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82D" w:rsidRPr="00D11F9F" w:rsidRDefault="0073082D" w:rsidP="007308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82D" w:rsidRPr="00D11F9F" w:rsidRDefault="0073082D" w:rsidP="0073082D">
      <w:pPr>
        <w:spacing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11F9F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shd w:val="clear" w:color="auto" w:fill="FFFFFF"/>
          <w:lang w:eastAsia="ru-RU"/>
        </w:rPr>
        <w:t>Памятка по профилактике насилия</w:t>
      </w:r>
    </w:p>
    <w:p w:rsidR="0073082D" w:rsidRPr="00D11F9F" w:rsidRDefault="0073082D" w:rsidP="007308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F9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eastAsia="ru-RU"/>
        </w:rPr>
        <w:t>Насилие</w:t>
      </w:r>
      <w:r w:rsidRPr="00D11F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 – это применение или угроза применения силы, которое может привести к нанесению телесных повреждений, вреда здоровью, лишениям или даже к смерти.  </w:t>
      </w:r>
    </w:p>
    <w:p w:rsidR="0073082D" w:rsidRPr="00D11F9F" w:rsidRDefault="0073082D" w:rsidP="007308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F9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eastAsia="ru-RU"/>
        </w:rPr>
        <w:t>Сексуальные злоупотребления</w:t>
      </w:r>
    </w:p>
    <w:p w:rsidR="0073082D" w:rsidRPr="00D11F9F" w:rsidRDefault="0073082D" w:rsidP="007308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F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Принудительная проституция и организованная педофилия – это другие формы сексуальных злоупотреблений, когда ребенка заставляют заниматься половыми актами с незнакомыми людьми и другими взрослыми за деньги, выплачиваемые взрослому сутенеру. Дети в ситуациях вооруженных конфликтов, перемещенные, дети мигрантов и беженцев, дети в интернатах, дети, оставшиеся без поддержки семьи и дети, живущие в бедности, особенно уязвимы ко всем формам сексуальной эксплуатации. Родители, учителя, работники социальных служб и политики – все должны участвовать в защите детей от сексуальных злоупотреблений.</w:t>
      </w:r>
    </w:p>
    <w:p w:rsidR="0073082D" w:rsidRPr="00D11F9F" w:rsidRDefault="0073082D" w:rsidP="007308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F9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eastAsia="ru-RU"/>
        </w:rPr>
        <w:t>Торговля детьми</w:t>
      </w:r>
    </w:p>
    <w:p w:rsidR="0073082D" w:rsidRPr="00D11F9F" w:rsidRDefault="0073082D" w:rsidP="007308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F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Ребенок, ставший жертвой торговли людьми – это любой человек, не достигший возраста восемнадцати лет, которого вербуют, перевозят, передают, укрывают или получают с целью эксплуатации, либо внутри страны, либо за ее пределами. В некоторых случаях детей обманывают, им обещают путешествие и новую школу; в других случаях нищие семьи продают детей за деньги.</w:t>
      </w:r>
    </w:p>
    <w:p w:rsidR="0073082D" w:rsidRPr="00D11F9F" w:rsidRDefault="0073082D" w:rsidP="007308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F9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eastAsia="ru-RU"/>
        </w:rPr>
        <w:t>Уязвимые группы детей</w:t>
      </w:r>
    </w:p>
    <w:p w:rsidR="0073082D" w:rsidRPr="00D11F9F" w:rsidRDefault="0073082D" w:rsidP="0073082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F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К ним относятся</w:t>
      </w:r>
    </w:p>
    <w:p w:rsidR="0073082D" w:rsidRPr="00D11F9F" w:rsidRDefault="0073082D" w:rsidP="0073082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F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Бездомные городские дети: Для «уличных детей» гораздо выше риск сексуальной эксплуатации, особенно для девочек.</w:t>
      </w:r>
    </w:p>
    <w:p w:rsidR="0073082D" w:rsidRPr="00D11F9F" w:rsidRDefault="0073082D" w:rsidP="0073082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F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Дети с ограниченными возможностями: Хотя дети с ограниченными возможностями часто становятся жертвами злоупотреблений, включая насилие и сексуальные нападки, службы по защите детей редко занимаются этими проблемами.</w:t>
      </w:r>
    </w:p>
    <w:p w:rsidR="0073082D" w:rsidRPr="00D11F9F" w:rsidRDefault="0073082D" w:rsidP="0073082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F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Дети-беженцы и иммигранты: Дети-беженцы и иммигранты могут подвергаться </w:t>
      </w:r>
      <w:proofErr w:type="gramStart"/>
      <w:r w:rsidRPr="00D11F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насилию</w:t>
      </w:r>
      <w:proofErr w:type="gramEnd"/>
      <w:r w:rsidRPr="00D11F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как дома, так и в обществе в результате актов ксенофобии. Девочки-матери: Хотя они сами еще дети и имеют право на все виды защиты, предусмотренные в Конвенции о правах ребенка, девочки-матери часто воспринимаются как достигшие взрослого возраста, независимо от того, замужем они или нет.</w:t>
      </w:r>
    </w:p>
    <w:p w:rsidR="0073082D" w:rsidRPr="00D11F9F" w:rsidRDefault="0073082D" w:rsidP="007308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F9F">
        <w:rPr>
          <w:rFonts w:ascii="Calibri" w:eastAsia="Times New Roman" w:hAnsi="Calibri" w:cs="Times New Roman"/>
          <w:b/>
          <w:bCs/>
          <w:shd w:val="clear" w:color="auto" w:fill="FFFFFF"/>
          <w:lang w:eastAsia="ru-RU"/>
        </w:rPr>
        <w:t>  </w:t>
      </w:r>
      <w:r w:rsidRPr="00D11F9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eastAsia="ru-RU"/>
        </w:rPr>
        <w:t>Памятка по профилактике насилия по отношению к детям</w:t>
      </w:r>
    </w:p>
    <w:p w:rsidR="0073082D" w:rsidRPr="00D11F9F" w:rsidRDefault="0073082D" w:rsidP="0073082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F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Наблюдайте за положением детей и сообщайте о любом случае насилия;</w:t>
      </w:r>
    </w:p>
    <w:p w:rsidR="0073082D" w:rsidRPr="00D11F9F" w:rsidRDefault="0073082D" w:rsidP="0073082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F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Оказывайте поддержку семьям через программы помощи семьям;</w:t>
      </w:r>
    </w:p>
    <w:p w:rsidR="0073082D" w:rsidRPr="00D11F9F" w:rsidRDefault="0073082D" w:rsidP="0073082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F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Не молчите! Говорите о насилии, которое испытываете или наблюдаете;</w:t>
      </w:r>
    </w:p>
    <w:p w:rsidR="0073082D" w:rsidRPr="00D11F9F" w:rsidRDefault="0073082D" w:rsidP="0073082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F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Выступайте против терпимого отношения общества к насилию;</w:t>
      </w:r>
    </w:p>
    <w:p w:rsidR="0073082D" w:rsidRPr="00D11F9F" w:rsidRDefault="0073082D" w:rsidP="0073082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F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Привлекайте внимание к проблеме насилия по отношению к детям;</w:t>
      </w:r>
    </w:p>
    <w:p w:rsidR="0073082D" w:rsidRPr="00D11F9F" w:rsidRDefault="0073082D" w:rsidP="0073082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F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Обращайте внимание на симптомы насилия;</w:t>
      </w:r>
    </w:p>
    <w:p w:rsidR="0073082D" w:rsidRPr="00D11F9F" w:rsidRDefault="0073082D" w:rsidP="0073082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F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Мобилизуйте школу и общество на </w:t>
      </w:r>
      <w:proofErr w:type="gramStart"/>
      <w:r w:rsidRPr="00D11F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запрещение</w:t>
      </w:r>
      <w:proofErr w:type="gramEnd"/>
      <w:r w:rsidRPr="00D11F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и искоренение группового преследования и других форм насилия по отношению к детям;</w:t>
      </w:r>
    </w:p>
    <w:p w:rsidR="0073082D" w:rsidRPr="00D11F9F" w:rsidRDefault="0073082D" w:rsidP="0073082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F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Учите детей защищаться от злоупотреблений и насилия;</w:t>
      </w:r>
    </w:p>
    <w:p w:rsidR="0073082D" w:rsidRPr="00D11F9F" w:rsidRDefault="0073082D" w:rsidP="0073082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F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Учите детей ненасильственным методам решения конфликтов;</w:t>
      </w:r>
    </w:p>
    <w:p w:rsidR="0073082D" w:rsidRPr="00D11F9F" w:rsidRDefault="0073082D" w:rsidP="0073082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F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Не применяйте насилия.</w:t>
      </w:r>
    </w:p>
    <w:p w:rsidR="0073082D" w:rsidRPr="0073082D" w:rsidRDefault="0073082D" w:rsidP="007308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F9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  <w:bookmarkStart w:id="0" w:name="_GoBack"/>
      <w:bookmarkEnd w:id="0"/>
    </w:p>
    <w:sectPr w:rsidR="0073082D" w:rsidRPr="0073082D" w:rsidSect="0073082D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6323A"/>
    <w:multiLevelType w:val="multilevel"/>
    <w:tmpl w:val="4ACCC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AE286B"/>
    <w:multiLevelType w:val="multilevel"/>
    <w:tmpl w:val="97028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973C81"/>
    <w:multiLevelType w:val="multilevel"/>
    <w:tmpl w:val="9D3C9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0DE"/>
    <w:rsid w:val="004200DE"/>
    <w:rsid w:val="0073082D"/>
    <w:rsid w:val="00A9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Калашникова</dc:creator>
  <cp:lastModifiedBy>Калашникова</cp:lastModifiedBy>
  <cp:revision>2</cp:revision>
  <dcterms:created xsi:type="dcterms:W3CDTF">2021-11-24T09:00:00Z</dcterms:created>
  <dcterms:modified xsi:type="dcterms:W3CDTF">2021-11-24T09:00:00Z</dcterms:modified>
</cp:coreProperties>
</file>