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B" w:rsidRDefault="00E22CCB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2"/>
          <w:szCs w:val="22"/>
        </w:rPr>
      </w:pPr>
    </w:p>
    <w:p w:rsidR="00E22CCB" w:rsidRDefault="00E22CCB" w:rsidP="00E22CCB">
      <w:pPr>
        <w:widowControl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22CCB">
        <w:rPr>
          <w:rFonts w:ascii="Times New Roman" w:hAnsi="Times New Roman" w:cs="Times New Roman"/>
          <w:b/>
          <w:kern w:val="2"/>
          <w:sz w:val="28"/>
          <w:szCs w:val="28"/>
        </w:rPr>
        <w:t xml:space="preserve">Аннотация к  основной образовательной  программе </w:t>
      </w:r>
      <w:r w:rsidRPr="00E22CCB">
        <w:rPr>
          <w:rFonts w:ascii="Times New Roman" w:hAnsi="Times New Roman" w:cs="Times New Roman"/>
          <w:b/>
          <w:kern w:val="2"/>
          <w:sz w:val="28"/>
          <w:szCs w:val="28"/>
        </w:rPr>
        <w:t xml:space="preserve">начального </w:t>
      </w:r>
      <w:r w:rsidRPr="00E22CCB">
        <w:rPr>
          <w:rFonts w:ascii="Times New Roman" w:hAnsi="Times New Roman" w:cs="Times New Roman"/>
          <w:b/>
          <w:kern w:val="2"/>
          <w:sz w:val="28"/>
          <w:szCs w:val="28"/>
        </w:rPr>
        <w:t xml:space="preserve">основного общего образования  </w:t>
      </w:r>
    </w:p>
    <w:p w:rsidR="00E22CCB" w:rsidRPr="00E22CCB" w:rsidRDefault="00E22CCB" w:rsidP="00E22CCB">
      <w:pPr>
        <w:widowControl/>
        <w:suppressAutoHyphens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</w:p>
    <w:p w:rsidR="00E22CCB" w:rsidRPr="00E22CCB" w:rsidRDefault="00E22CCB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</w:pPr>
      <w:proofErr w:type="gramStart"/>
      <w:r w:rsidRPr="00E22CCB">
        <w:t>Основная  образовательная программа начального общего образования Муниципального бюджетного общеобразовательного учреждения – школы №35 имени А.Г. Перелыгина города Орла разработана в соответствии с П</w:t>
      </w:r>
      <w:r w:rsidRPr="00E22CCB">
        <w:t>о</w:t>
      </w:r>
      <w:r w:rsidRPr="00E22CCB">
        <w:t>рядком разработки и утверждения федеральных основных общеобразов</w:t>
      </w:r>
      <w:r w:rsidRPr="00E22CCB">
        <w:t>а</w:t>
      </w:r>
      <w:r w:rsidRPr="00E22CCB">
        <w:t>тельных программ, утверждённым приказом Министерства просвещения Российской Федерации от 30 сентября 2022 г. № 874 (зарегистрирован М</w:t>
      </w:r>
      <w:r w:rsidRPr="00E22CCB">
        <w:t>и</w:t>
      </w:r>
      <w:r w:rsidRPr="00E22CCB">
        <w:t>нистерством юстиции Российской Федерации 2 ноября 2022 г., регистрац</w:t>
      </w:r>
      <w:r w:rsidRPr="00E22CCB">
        <w:t>и</w:t>
      </w:r>
      <w:r w:rsidRPr="00E22CCB">
        <w:t>онный № 70809).</w:t>
      </w:r>
      <w:proofErr w:type="gramEnd"/>
    </w:p>
    <w:p w:rsidR="00E22CCB" w:rsidRPr="00E22CCB" w:rsidRDefault="00E22CCB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</w:pPr>
      <w:r w:rsidRPr="00E22CCB">
        <w:t>Содержание ООП НОО представлено учебно-методической документ</w:t>
      </w:r>
      <w:r w:rsidRPr="00E22CCB">
        <w:t>а</w:t>
      </w:r>
      <w:r w:rsidRPr="00E22CCB">
        <w:t>цией (учебный план, календарный учебный график, рабочие программы учебных предметов, курсов, дисциплин (модулей), иных компонентов, раб</w:t>
      </w:r>
      <w:r w:rsidRPr="00E22CCB">
        <w:t>о</w:t>
      </w:r>
      <w:r w:rsidRPr="00E22CCB">
        <w:t>чая программа воспитания, календарный план воспитательной работы), определяющей  базовые объём и содержание образования уровня начального общего образования, планируемые результаты освоения образовательной программы</w:t>
      </w:r>
      <w:proofErr w:type="gramStart"/>
      <w:r w:rsidRPr="00E22CCB">
        <w:rPr>
          <w:vertAlign w:val="superscript"/>
        </w:rPr>
        <w:t>.</w:t>
      </w:r>
      <w:r w:rsidRPr="00E22CCB">
        <w:t>.</w:t>
      </w:r>
      <w:proofErr w:type="gramEnd"/>
    </w:p>
    <w:p w:rsidR="00E22CCB" w:rsidRPr="00E22CCB" w:rsidRDefault="00E22CCB" w:rsidP="00E22CCB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</w:pPr>
      <w:r w:rsidRPr="00E22CCB">
        <w:t>ООП НОО включает</w:t>
      </w:r>
      <w:r w:rsidRPr="00E22CCB">
        <w:tab/>
        <w:t>три раздела: целевой,</w:t>
      </w:r>
      <w:r w:rsidRPr="00E22CCB">
        <w:tab/>
        <w:t>содержательный, орг</w:t>
      </w:r>
      <w:r w:rsidRPr="00E22CCB">
        <w:t>а</w:t>
      </w:r>
      <w:r w:rsidRPr="00E22CCB">
        <w:t>низационный</w:t>
      </w:r>
      <w:r w:rsidRPr="00E22CCB">
        <w:rPr>
          <w:vertAlign w:val="superscript"/>
        </w:rPr>
        <w:t>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67"/>
      </w:pPr>
      <w:r w:rsidRPr="00E22CCB">
        <w:t>Целевой раздел определяет общее назначение, цели, задачи и пл</w:t>
      </w:r>
      <w:r w:rsidRPr="00E22CCB">
        <w:t>а</w:t>
      </w:r>
      <w:r w:rsidRPr="00E22CCB">
        <w:t>нируемые результаты реализации ООП НОО, а также способы определения достижения этих целей и результатов</w:t>
      </w:r>
      <w:r w:rsidRPr="00E22CCB">
        <w:rPr>
          <w:vertAlign w:val="superscript"/>
        </w:rPr>
        <w:t>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240" w:lineRule="auto"/>
        <w:ind w:firstLine="567"/>
      </w:pPr>
      <w:r w:rsidRPr="00E22CCB">
        <w:t>Целевой раздел ООП НОО включает: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>пояснительную записку;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 xml:space="preserve">планируемые результаты освоения </w:t>
      </w:r>
      <w:proofErr w:type="gramStart"/>
      <w:r w:rsidRPr="00E22CCB">
        <w:t>обучающимися</w:t>
      </w:r>
      <w:proofErr w:type="gramEnd"/>
      <w:r w:rsidRPr="00E22CCB">
        <w:t xml:space="preserve"> ООП НОО;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>систему оценки достижения планируемых результатов освоения ООП НОО.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567"/>
      </w:pPr>
      <w:r w:rsidRPr="00E22CCB">
        <w:t>Пояснительная записка целевого раздела ООП НОО раскрывает: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>цели реализации ООП НОО, конкретизированные в соответствии с тр</w:t>
      </w:r>
      <w:r w:rsidRPr="00E22CCB">
        <w:t>е</w:t>
      </w:r>
      <w:r w:rsidRPr="00E22CCB">
        <w:t>бованиями ФГОС НОО к резул</w:t>
      </w:r>
      <w:r w:rsidRPr="00E22CCB">
        <w:t>ь</w:t>
      </w:r>
      <w:r w:rsidRPr="00E22CCB">
        <w:t>татам освоения обучающимися программы начального общего образования;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 xml:space="preserve">принципы формирования и механизмы реализации ООП НОО, в том числе посредством реализации индивидуальных учебных планов; 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>общую характеристику ООП НОО.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240" w:lineRule="auto"/>
        <w:ind w:firstLine="567"/>
      </w:pPr>
      <w:r w:rsidRPr="00E22CCB">
        <w:t>Содержательный раздел ООП НОО включает следующие програ</w:t>
      </w:r>
      <w:r w:rsidRPr="00E22CCB">
        <w:t>м</w:t>
      </w:r>
      <w:r w:rsidRPr="00E22CCB">
        <w:t xml:space="preserve">мы, ориентированные на достижение предметных, </w:t>
      </w:r>
      <w:proofErr w:type="spellStart"/>
      <w:r w:rsidRPr="00E22CCB">
        <w:t>метапредметных</w:t>
      </w:r>
      <w:proofErr w:type="spellEnd"/>
      <w:r w:rsidRPr="00E22CCB">
        <w:t xml:space="preserve"> и ли</w:t>
      </w:r>
      <w:r w:rsidRPr="00E22CCB">
        <w:t>ч</w:t>
      </w:r>
      <w:r w:rsidRPr="00E22CCB">
        <w:t>ностных результатов: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>рабочие программы учебных предметов;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 xml:space="preserve">программу формирования универсальных учебных действий </w:t>
      </w:r>
      <w:proofErr w:type="gramStart"/>
      <w:r w:rsidRPr="00E22CCB">
        <w:t>у</w:t>
      </w:r>
      <w:proofErr w:type="gramEnd"/>
      <w:r w:rsidRPr="00E22CCB">
        <w:t xml:space="preserve"> обуча</w:t>
      </w:r>
      <w:r w:rsidRPr="00E22CCB">
        <w:t>ю</w:t>
      </w:r>
      <w:r w:rsidRPr="00E22CCB">
        <w:t xml:space="preserve">щихся; 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lastRenderedPageBreak/>
        <w:t xml:space="preserve"> рабочую программу воспитания.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240" w:lineRule="auto"/>
        <w:ind w:firstLine="567"/>
      </w:pPr>
      <w:r w:rsidRPr="00E22CCB">
        <w:t>Рабочие программы учебных предметов обеспечивают достижение планируемых результатов освоения ООП НОО и разработаны на основе тр</w:t>
      </w:r>
      <w:r w:rsidRPr="00E22CCB">
        <w:t>е</w:t>
      </w:r>
      <w:r w:rsidRPr="00E22CCB">
        <w:t>бований ФГОС НОО к результатам освоения программы начального общего образования.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242"/>
        </w:tabs>
        <w:spacing w:before="0" w:after="0" w:line="240" w:lineRule="auto"/>
        <w:ind w:firstLine="567"/>
      </w:pPr>
      <w:r w:rsidRPr="00E22CCB">
        <w:t xml:space="preserve">Программа формирования универсальных учебных действий </w:t>
      </w:r>
      <w:proofErr w:type="gramStart"/>
      <w:r w:rsidRPr="00E22CCB">
        <w:t>у</w:t>
      </w:r>
      <w:proofErr w:type="gramEnd"/>
      <w:r w:rsidRPr="00E22CCB">
        <w:t xml:space="preserve"> обучающихся содержит: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>описание взаимосвязи универсальных учебных действий с содержанием учебных предметов;</w:t>
      </w:r>
    </w:p>
    <w:p w:rsidR="00E22CCB" w:rsidRPr="00E22CCB" w:rsidRDefault="00E22CCB" w:rsidP="00E22CCB">
      <w:pPr>
        <w:pStyle w:val="20"/>
        <w:shd w:val="clear" w:color="auto" w:fill="auto"/>
        <w:spacing w:before="0" w:after="0" w:line="240" w:lineRule="auto"/>
        <w:ind w:firstLine="567"/>
      </w:pPr>
      <w:r w:rsidRPr="00E22CCB">
        <w:t>характеристики регулятивных, познавательных, коммуникативных ун</w:t>
      </w:r>
      <w:r w:rsidRPr="00E22CCB">
        <w:t>и</w:t>
      </w:r>
      <w:r w:rsidRPr="00E22CCB">
        <w:t>версальных учебных действий обучающихся</w:t>
      </w:r>
      <w:r w:rsidRPr="00E22CCB">
        <w:rPr>
          <w:vertAlign w:val="superscript"/>
        </w:rPr>
        <w:t>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567"/>
      </w:pPr>
      <w:proofErr w:type="spellStart"/>
      <w:proofErr w:type="gramStart"/>
      <w:r w:rsidRPr="00E22CCB">
        <w:t>Сформированность</w:t>
      </w:r>
      <w:proofErr w:type="spellEnd"/>
      <w:r w:rsidRPr="00E22CCB">
        <w:t xml:space="preserve"> универсальных учебных действий у обуча</w:t>
      </w:r>
      <w:r w:rsidRPr="00E22CCB">
        <w:t>ю</w:t>
      </w:r>
      <w:r w:rsidRPr="00E22CCB">
        <w:t>щихся определяется на этапе завершения ими освоения программы начал</w:t>
      </w:r>
      <w:r w:rsidRPr="00E22CCB">
        <w:t>ь</w:t>
      </w:r>
      <w:r w:rsidRPr="00E22CCB">
        <w:t>ного общего образования.</w:t>
      </w:r>
      <w:proofErr w:type="gramEnd"/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567"/>
      </w:pPr>
      <w:proofErr w:type="gramStart"/>
      <w:r w:rsidRPr="00E22CCB">
        <w:t>Рабочая программа воспитания направлена на сохранение и укре</w:t>
      </w:r>
      <w:r w:rsidRPr="00E22CCB">
        <w:t>п</w:t>
      </w:r>
      <w:r w:rsidRPr="00E22CCB">
        <w:t>ление традиционных российских духовно-нравственных ценностей, к кот</w:t>
      </w:r>
      <w:r w:rsidRPr="00E22CCB">
        <w:t>о</w:t>
      </w:r>
      <w:r w:rsidRPr="00E22CCB">
        <w:t>рым относятся жизнь, достоинство, права и свободы человека, па</w:t>
      </w:r>
      <w:r w:rsidRPr="00E22CCB">
        <w:t>т</w:t>
      </w:r>
      <w:r w:rsidRPr="00E22CCB">
        <w:t>риотизм, гражданственность, служение Отечеству и ответственность за его судьбу, высокие нравственные идеалы, крепкая семья, созидательный труд, приор</w:t>
      </w:r>
      <w:r w:rsidRPr="00E22CCB">
        <w:t>и</w:t>
      </w:r>
      <w:r w:rsidRPr="00E22CCB">
        <w:t>тет духовного над материальным, гуманизм, милосердие, справедливость, коллективизм, взаимопомощь и взаимоуважение, историческая память и пр</w:t>
      </w:r>
      <w:r w:rsidRPr="00E22CCB">
        <w:t>е</w:t>
      </w:r>
      <w:r w:rsidRPr="00E22CCB">
        <w:t>емственность поколений, единство народов России.</w:t>
      </w:r>
      <w:proofErr w:type="gramEnd"/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567"/>
      </w:pPr>
      <w:r w:rsidRPr="00E22CCB"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</w:t>
      </w:r>
      <w:r w:rsidRPr="00E22CCB">
        <w:t>о</w:t>
      </w:r>
      <w:r w:rsidRPr="00E22CCB">
        <w:t>граммы начального общего образования</w:t>
      </w:r>
      <w:r w:rsidRPr="00E22CCB">
        <w:rPr>
          <w:vertAlign w:val="superscript"/>
        </w:rPr>
        <w:t>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240" w:lineRule="auto"/>
        <w:ind w:firstLine="567"/>
      </w:pPr>
      <w:r w:rsidRPr="00E22CCB">
        <w:t>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воспитания.</w:t>
      </w:r>
    </w:p>
    <w:p w:rsidR="00E22CCB" w:rsidRPr="00E22CCB" w:rsidRDefault="00E22CCB" w:rsidP="00E22CCB">
      <w:pPr>
        <w:pStyle w:val="20"/>
        <w:numPr>
          <w:ilvl w:val="0"/>
          <w:numId w:val="1"/>
        </w:numPr>
        <w:shd w:val="clear" w:color="auto" w:fill="auto"/>
        <w:tabs>
          <w:tab w:val="left" w:pos="1186"/>
        </w:tabs>
        <w:spacing w:before="0" w:after="0" w:line="240" w:lineRule="auto"/>
        <w:ind w:firstLine="567"/>
      </w:pPr>
      <w:r w:rsidRPr="00E22CCB">
        <w:t>Организационный раздел ООП НОО определяет общие рамки о</w:t>
      </w:r>
      <w:r w:rsidRPr="00E22CCB">
        <w:t>р</w:t>
      </w:r>
      <w:r w:rsidRPr="00E22CCB">
        <w:t>ганизации образовательной деятельности, а также организационные мех</w:t>
      </w:r>
      <w:r w:rsidRPr="00E22CCB">
        <w:t>а</w:t>
      </w:r>
      <w:r w:rsidRPr="00E22CCB">
        <w:t>низмы и условия реализации программы начального общего образования  включает: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E22CCB">
        <w:t>учебный план; календарный учебный график; план внеурочной деятел</w:t>
      </w:r>
      <w:r w:rsidRPr="00E22CCB">
        <w:t>ь</w:t>
      </w:r>
      <w:r w:rsidRPr="00E22CCB">
        <w:t>ности календарный план воспитательной работы, содержащий перечень с</w:t>
      </w:r>
      <w:r w:rsidRPr="00E22CCB">
        <w:t>о</w:t>
      </w:r>
      <w:r w:rsidRPr="00E22CCB">
        <w:t>бытий и мероприятий воспитательной направленности, которые организую</w:t>
      </w:r>
      <w:r w:rsidRPr="00E22CCB">
        <w:t>т</w:t>
      </w:r>
      <w:r w:rsidRPr="00E22CCB">
        <w:t>ся и проводятся МБОУ – школой №35 г. Орла или в которых образовател</w:t>
      </w:r>
      <w:r w:rsidRPr="00E22CCB">
        <w:t>ь</w:t>
      </w:r>
      <w:r w:rsidRPr="00E22CCB">
        <w:t>ная организация пр</w:t>
      </w:r>
      <w:r w:rsidRPr="00E22CCB">
        <w:t>и</w:t>
      </w:r>
      <w:r w:rsidRPr="00E22CCB">
        <w:t>нимает участие в учебном году или пер</w:t>
      </w:r>
      <w:r w:rsidRPr="00627166">
        <w:rPr>
          <w:sz w:val="22"/>
          <w:szCs w:val="22"/>
        </w:rPr>
        <w:t>иоде обучения.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  <w:sectPr w:rsidR="00E22CCB" w:rsidRPr="00627166" w:rsidSect="00E22CCB">
          <w:headerReference w:type="even" r:id="rId8"/>
          <w:headerReference w:type="default" r:id="rId9"/>
          <w:footerReference w:type="default" r:id="rId10"/>
          <w:pgSz w:w="11900" w:h="16840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</w:p>
    <w:p w:rsidR="00E22CCB" w:rsidRPr="00627166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left="567"/>
        <w:rPr>
          <w:sz w:val="24"/>
          <w:szCs w:val="24"/>
        </w:rPr>
      </w:pPr>
      <w:bookmarkStart w:id="1" w:name="bookmark3"/>
      <w:r w:rsidRPr="00627166">
        <w:rPr>
          <w:sz w:val="24"/>
          <w:szCs w:val="24"/>
        </w:rPr>
        <w:lastRenderedPageBreak/>
        <w:t xml:space="preserve">ЦЕЛЕВОЙ РАЗДЕЛ </w:t>
      </w:r>
      <w:bookmarkEnd w:id="1"/>
    </w:p>
    <w:p w:rsidR="00E22CCB" w:rsidRPr="00627166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firstLine="567"/>
        <w:rPr>
          <w:sz w:val="24"/>
          <w:szCs w:val="24"/>
        </w:rPr>
      </w:pPr>
    </w:p>
    <w:p w:rsidR="00E22CCB" w:rsidRPr="00627166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firstLine="567"/>
        <w:rPr>
          <w:i/>
          <w:sz w:val="22"/>
          <w:szCs w:val="22"/>
        </w:rPr>
      </w:pPr>
      <w:r w:rsidRPr="00627166">
        <w:rPr>
          <w:i/>
          <w:sz w:val="24"/>
          <w:szCs w:val="24"/>
        </w:rPr>
        <w:t xml:space="preserve">   </w:t>
      </w:r>
      <w:r w:rsidRPr="00627166">
        <w:rPr>
          <w:i/>
          <w:sz w:val="22"/>
          <w:szCs w:val="22"/>
        </w:rPr>
        <w:t>Пояснительная записка.</w:t>
      </w:r>
    </w:p>
    <w:p w:rsidR="00E22CCB" w:rsidRPr="00627166" w:rsidRDefault="00E22CCB" w:rsidP="00E22CCB">
      <w:pPr>
        <w:pStyle w:val="60"/>
        <w:keepNext/>
        <w:keepLines/>
        <w:shd w:val="clear" w:color="auto" w:fill="auto"/>
        <w:tabs>
          <w:tab w:val="left" w:pos="3657"/>
        </w:tabs>
        <w:spacing w:before="0" w:after="0" w:line="240" w:lineRule="auto"/>
        <w:ind w:firstLine="567"/>
        <w:jc w:val="left"/>
        <w:rPr>
          <w:b w:val="0"/>
          <w:sz w:val="22"/>
          <w:szCs w:val="22"/>
        </w:rPr>
      </w:pPr>
      <w:r w:rsidRPr="00627166">
        <w:rPr>
          <w:b w:val="0"/>
          <w:sz w:val="22"/>
          <w:szCs w:val="22"/>
        </w:rPr>
        <w:t xml:space="preserve">           ООП НОО является основным документом, определяющим содержание общего обр</w:t>
      </w:r>
      <w:r w:rsidRPr="00627166">
        <w:rPr>
          <w:b w:val="0"/>
          <w:sz w:val="22"/>
          <w:szCs w:val="22"/>
        </w:rPr>
        <w:t>а</w:t>
      </w:r>
      <w:r w:rsidRPr="00627166">
        <w:rPr>
          <w:b w:val="0"/>
          <w:sz w:val="22"/>
          <w:szCs w:val="22"/>
        </w:rPr>
        <w:t>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</w:t>
      </w:r>
      <w:r w:rsidRPr="00627166">
        <w:rPr>
          <w:b w:val="0"/>
          <w:sz w:val="22"/>
          <w:szCs w:val="22"/>
        </w:rPr>
        <w:t>а</w:t>
      </w:r>
      <w:r w:rsidRPr="00627166">
        <w:rPr>
          <w:b w:val="0"/>
          <w:sz w:val="22"/>
          <w:szCs w:val="22"/>
        </w:rPr>
        <w:t>тельной части программы и части, формируемой участниками образовательного процесса.</w:t>
      </w:r>
    </w:p>
    <w:p w:rsidR="00E22CCB" w:rsidRPr="00627166" w:rsidRDefault="00E22CCB" w:rsidP="00E22CCB">
      <w:pPr>
        <w:pStyle w:val="20"/>
        <w:shd w:val="clear" w:color="auto" w:fill="auto"/>
        <w:tabs>
          <w:tab w:val="left" w:pos="1413"/>
        </w:tabs>
        <w:spacing w:before="0" w:after="0" w:line="240" w:lineRule="auto"/>
        <w:ind w:firstLine="567"/>
        <w:jc w:val="left"/>
        <w:rPr>
          <w:b/>
          <w:i/>
          <w:sz w:val="22"/>
          <w:szCs w:val="22"/>
        </w:rPr>
      </w:pPr>
      <w:r w:rsidRPr="00627166">
        <w:rPr>
          <w:b/>
          <w:i/>
          <w:sz w:val="22"/>
          <w:szCs w:val="22"/>
        </w:rPr>
        <w:t>Целями реализации ООП НОО являются: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обеспечение реализации конституционного права каждого гражданина Российской Федер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>ции на получение качественного образования, включающего обучение, развитие и воспитание каждого обучающегося;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организация образовательного процесса с учётом целей, содержания и планируемых резул</w:t>
      </w:r>
      <w:r w:rsidRPr="00627166">
        <w:rPr>
          <w:sz w:val="22"/>
          <w:szCs w:val="22"/>
        </w:rPr>
        <w:t>ь</w:t>
      </w:r>
      <w:r w:rsidRPr="00627166">
        <w:rPr>
          <w:sz w:val="22"/>
          <w:szCs w:val="22"/>
        </w:rPr>
        <w:t>татов начального общего образования, отражённых в ФГОС НОО;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создание условий для свободного развития каждого обучающегося с учётом его потребн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стей, во</w:t>
      </w:r>
      <w:r w:rsidRPr="00627166">
        <w:rPr>
          <w:sz w:val="22"/>
          <w:szCs w:val="22"/>
        </w:rPr>
        <w:t>з</w:t>
      </w:r>
      <w:r w:rsidRPr="00627166">
        <w:rPr>
          <w:sz w:val="22"/>
          <w:szCs w:val="22"/>
        </w:rPr>
        <w:t>можностей и стремления к самореализации;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proofErr w:type="gramStart"/>
      <w:r w:rsidRPr="00627166">
        <w:rPr>
          <w:sz w:val="22"/>
          <w:szCs w:val="22"/>
        </w:rPr>
        <w:t>организация деятельности педагогического коллектива по созданию индивидуальных пр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E22CCB" w:rsidRPr="00627166" w:rsidRDefault="00E22CCB" w:rsidP="00E22CCB">
      <w:pPr>
        <w:pStyle w:val="20"/>
        <w:shd w:val="clear" w:color="auto" w:fill="auto"/>
        <w:tabs>
          <w:tab w:val="left" w:pos="1387"/>
        </w:tabs>
        <w:spacing w:before="0" w:after="0" w:line="240" w:lineRule="auto"/>
        <w:ind w:firstLine="567"/>
        <w:rPr>
          <w:b/>
          <w:i/>
          <w:sz w:val="22"/>
          <w:szCs w:val="22"/>
        </w:rPr>
      </w:pPr>
      <w:r w:rsidRPr="00627166">
        <w:rPr>
          <w:b/>
          <w:i/>
          <w:sz w:val="22"/>
          <w:szCs w:val="22"/>
        </w:rPr>
        <w:t>Достижение поставленных целей реализации ООП НОО предусматривает решение следующих основных задач: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 xml:space="preserve">формирование общей культуры, гражданско-патриотическое, </w:t>
      </w:r>
      <w:proofErr w:type="spellStart"/>
      <w:r w:rsidRPr="00627166">
        <w:rPr>
          <w:sz w:val="22"/>
          <w:szCs w:val="22"/>
        </w:rPr>
        <w:t>духовно</w:t>
      </w:r>
      <w:r w:rsidRPr="00627166">
        <w:rPr>
          <w:sz w:val="22"/>
          <w:szCs w:val="22"/>
        </w:rPr>
        <w:softHyphen/>
        <w:t>нравственное</w:t>
      </w:r>
      <w:proofErr w:type="spellEnd"/>
      <w:r w:rsidRPr="00627166">
        <w:rPr>
          <w:sz w:val="22"/>
          <w:szCs w:val="22"/>
        </w:rPr>
        <w:t xml:space="preserve"> восп</w:t>
      </w:r>
      <w:r w:rsidRPr="00627166">
        <w:rPr>
          <w:sz w:val="22"/>
          <w:szCs w:val="22"/>
        </w:rPr>
        <w:t>и</w:t>
      </w:r>
      <w:r w:rsidRPr="00627166">
        <w:rPr>
          <w:sz w:val="22"/>
          <w:szCs w:val="22"/>
        </w:rPr>
        <w:t>тание, интеллектуальное развитие, становление творческих способностей, сохранение и укрепл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ние здоровья;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</w:t>
      </w:r>
      <w:r w:rsidRPr="00627166">
        <w:rPr>
          <w:sz w:val="22"/>
          <w:szCs w:val="22"/>
        </w:rPr>
        <w:t>ы</w:t>
      </w:r>
      <w:r w:rsidRPr="00627166">
        <w:rPr>
          <w:sz w:val="22"/>
          <w:szCs w:val="22"/>
        </w:rPr>
        <w:t>ми, государственными потребностями и возможностями обучающегося, индивидуальными ос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бенностями его развития и состояния здоровья;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становление и развитие личности в ее индивидуальности, самобытности, уникальности и неповтор</w:t>
      </w:r>
      <w:r w:rsidRPr="00627166">
        <w:rPr>
          <w:sz w:val="22"/>
          <w:szCs w:val="22"/>
        </w:rPr>
        <w:t>и</w:t>
      </w:r>
      <w:r w:rsidRPr="00627166">
        <w:rPr>
          <w:sz w:val="22"/>
          <w:szCs w:val="22"/>
        </w:rPr>
        <w:t>мости;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обеспечение преемственности начального общего и основного общего образования;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достижение планируемых результатов освоения ООП НОО всеми обучающимися, в том числе об</w:t>
      </w:r>
      <w:r w:rsidRPr="00627166">
        <w:rPr>
          <w:sz w:val="22"/>
          <w:szCs w:val="22"/>
        </w:rPr>
        <w:t>у</w:t>
      </w:r>
      <w:r w:rsidRPr="00627166">
        <w:rPr>
          <w:sz w:val="22"/>
          <w:szCs w:val="22"/>
        </w:rPr>
        <w:t>чающимися с ограниченными возможностями здоровья (далее - обучающиеся с ОВЗ);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обеспечение доступности получения качественного начального общего образования;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выявление и развитие способностей обучающихся, в том числе лиц, проявивших выдающи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ся способности, через систему клубов, секций, студий и других, организацию общественно поле</w:t>
      </w:r>
      <w:r w:rsidRPr="00627166">
        <w:rPr>
          <w:sz w:val="22"/>
          <w:szCs w:val="22"/>
        </w:rPr>
        <w:t>з</w:t>
      </w:r>
      <w:r w:rsidRPr="00627166">
        <w:rPr>
          <w:sz w:val="22"/>
          <w:szCs w:val="22"/>
        </w:rPr>
        <w:t>ной деятельности;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организация интеллектуальных и творческих соревнований, научно- технического творч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ства и пр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ектно-исследовательской деятельности;</w:t>
      </w:r>
    </w:p>
    <w:p w:rsidR="00E22CCB" w:rsidRPr="00627166" w:rsidRDefault="00E22CCB" w:rsidP="00E22CCB">
      <w:pPr>
        <w:pStyle w:val="20"/>
        <w:shd w:val="clear" w:color="auto" w:fill="auto"/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участие обучающихся, их родителей (законных представителей), педагогических работников в прое</w:t>
      </w:r>
      <w:r w:rsidRPr="00627166">
        <w:rPr>
          <w:sz w:val="22"/>
          <w:szCs w:val="22"/>
        </w:rPr>
        <w:t>к</w:t>
      </w:r>
      <w:r w:rsidRPr="00627166">
        <w:rPr>
          <w:sz w:val="22"/>
          <w:szCs w:val="22"/>
        </w:rPr>
        <w:t>тировании и развитии социальной среды образовательной организации.</w:t>
      </w:r>
    </w:p>
    <w:p w:rsidR="00E22CCB" w:rsidRPr="00627166" w:rsidRDefault="00E22CCB" w:rsidP="00E22CCB">
      <w:pPr>
        <w:pStyle w:val="20"/>
        <w:shd w:val="clear" w:color="auto" w:fill="auto"/>
        <w:tabs>
          <w:tab w:val="left" w:pos="1421"/>
        </w:tabs>
        <w:spacing w:before="0" w:after="0" w:line="240" w:lineRule="auto"/>
        <w:ind w:firstLine="567"/>
        <w:rPr>
          <w:b/>
          <w:i/>
          <w:sz w:val="22"/>
          <w:szCs w:val="22"/>
        </w:rPr>
      </w:pPr>
      <w:r w:rsidRPr="00627166">
        <w:rPr>
          <w:b/>
          <w:i/>
          <w:sz w:val="22"/>
          <w:szCs w:val="22"/>
        </w:rPr>
        <w:t>ООП НОО учитывает следующие принципы:</w:t>
      </w:r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 xml:space="preserve">принцип учёта ФГОС НОО: </w:t>
      </w:r>
      <w:proofErr w:type="gramStart"/>
      <w:r w:rsidRPr="00627166">
        <w:rPr>
          <w:sz w:val="22"/>
          <w:szCs w:val="22"/>
        </w:rPr>
        <w:t>ООП НОО базируется на требованиях, предъявляемых ФГОС НОО к целям, содержанию, планируемым результатам и условиям обучения на уровне начального общего образ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вания;</w:t>
      </w:r>
      <w:proofErr w:type="gramEnd"/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принцип учёта языка обучения: с учётом условий функционирования образов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>тельной орг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>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</w:t>
      </w:r>
      <w:r w:rsidRPr="00627166">
        <w:rPr>
          <w:sz w:val="22"/>
          <w:szCs w:val="22"/>
        </w:rPr>
        <w:t>и</w:t>
      </w:r>
      <w:r w:rsidRPr="00627166">
        <w:rPr>
          <w:sz w:val="22"/>
          <w:szCs w:val="22"/>
        </w:rPr>
        <w:lastRenderedPageBreak/>
        <w:t>па в учебных планах, планах внеурочной деятельности;</w:t>
      </w:r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принцип учёта ведущей деятельности обучающегося: программа обеспечивает ко</w:t>
      </w:r>
      <w:r w:rsidRPr="00627166">
        <w:rPr>
          <w:sz w:val="22"/>
          <w:szCs w:val="22"/>
        </w:rPr>
        <w:t>н</w:t>
      </w:r>
      <w:r w:rsidRPr="00627166">
        <w:rPr>
          <w:sz w:val="22"/>
          <w:szCs w:val="22"/>
        </w:rPr>
        <w:t>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</w:t>
      </w:r>
      <w:r w:rsidRPr="00627166">
        <w:rPr>
          <w:sz w:val="22"/>
          <w:szCs w:val="22"/>
        </w:rPr>
        <w:t>н</w:t>
      </w:r>
      <w:r w:rsidRPr="00627166">
        <w:rPr>
          <w:sz w:val="22"/>
          <w:szCs w:val="22"/>
        </w:rPr>
        <w:t>троль);</w:t>
      </w:r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принцип индивидуализации обучения: программа предусматривает возможность и м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лей) обучающегося;</w:t>
      </w:r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принцип преемственности и перспективности: программа обеспечивает связь и дин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 xml:space="preserve">мику в формировании знаний, умений и способов деятельности, а также успешную адаптацию обучающихся к </w:t>
      </w:r>
      <w:proofErr w:type="gramStart"/>
      <w:r w:rsidRPr="00627166">
        <w:rPr>
          <w:sz w:val="22"/>
          <w:szCs w:val="22"/>
        </w:rPr>
        <w:t>обучению по</w:t>
      </w:r>
      <w:proofErr w:type="gramEnd"/>
      <w:r w:rsidRPr="00627166">
        <w:rPr>
          <w:sz w:val="22"/>
          <w:szCs w:val="22"/>
        </w:rPr>
        <w:t xml:space="preserve"> образовательным программам основного общего образования, ед</w:t>
      </w:r>
      <w:r w:rsidRPr="00627166">
        <w:rPr>
          <w:sz w:val="22"/>
          <w:szCs w:val="22"/>
        </w:rPr>
        <w:t>и</w:t>
      </w:r>
      <w:r w:rsidRPr="00627166">
        <w:rPr>
          <w:sz w:val="22"/>
          <w:szCs w:val="22"/>
        </w:rPr>
        <w:t>ные подходы между их обучением и развитием на уровнях начального общего и основного общего образования;</w:t>
      </w:r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принцип интеграции обучения и воспитания: программа предусматривает связь уро</w:t>
      </w:r>
      <w:r w:rsidRPr="00627166">
        <w:rPr>
          <w:sz w:val="22"/>
          <w:szCs w:val="22"/>
        </w:rPr>
        <w:t>ч</w:t>
      </w:r>
      <w:r w:rsidRPr="00627166">
        <w:rPr>
          <w:sz w:val="22"/>
          <w:szCs w:val="22"/>
        </w:rPr>
        <w:t>ной и вн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урочной деятельности, разработку мероприятий, направленных на обогащение знаний, воспитание чувств и познавательных интересов обучающихся, нравственно-ценностного отнош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ния к действительности;</w:t>
      </w:r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 xml:space="preserve">принцип </w:t>
      </w:r>
      <w:proofErr w:type="spellStart"/>
      <w:r w:rsidRPr="00627166">
        <w:rPr>
          <w:sz w:val="22"/>
          <w:szCs w:val="22"/>
        </w:rPr>
        <w:t>здоровьесбережения</w:t>
      </w:r>
      <w:proofErr w:type="spellEnd"/>
      <w:r w:rsidRPr="00627166">
        <w:rPr>
          <w:sz w:val="22"/>
          <w:szCs w:val="22"/>
        </w:rPr>
        <w:t>: при организации образовательной деятельности не д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пускается использование технологий, которые могут нанести вред физическому и (или) психич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скому здоровью об</w:t>
      </w:r>
      <w:r w:rsidRPr="00627166">
        <w:rPr>
          <w:sz w:val="22"/>
          <w:szCs w:val="22"/>
        </w:rPr>
        <w:t>у</w:t>
      </w:r>
      <w:r w:rsidRPr="00627166">
        <w:rPr>
          <w:sz w:val="22"/>
          <w:szCs w:val="22"/>
        </w:rPr>
        <w:t xml:space="preserve">чающихся, приоритет использования </w:t>
      </w:r>
      <w:proofErr w:type="spellStart"/>
      <w:r w:rsidRPr="00627166">
        <w:rPr>
          <w:sz w:val="22"/>
          <w:szCs w:val="22"/>
        </w:rPr>
        <w:t>здоровьесберегающих</w:t>
      </w:r>
      <w:proofErr w:type="spellEnd"/>
      <w:r w:rsidRPr="00627166">
        <w:rPr>
          <w:sz w:val="22"/>
          <w:szCs w:val="22"/>
        </w:rPr>
        <w:t xml:space="preserve"> педагогических технологий. </w:t>
      </w:r>
      <w:proofErr w:type="gramStart"/>
      <w:r w:rsidRPr="00627166">
        <w:rPr>
          <w:sz w:val="22"/>
          <w:szCs w:val="22"/>
        </w:rPr>
        <w:t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</w:t>
      </w:r>
      <w:r w:rsidRPr="00627166">
        <w:rPr>
          <w:sz w:val="22"/>
          <w:szCs w:val="22"/>
        </w:rPr>
        <w:t>з</w:t>
      </w:r>
      <w:r w:rsidRPr="00627166">
        <w:rPr>
          <w:sz w:val="22"/>
          <w:szCs w:val="22"/>
        </w:rPr>
        <w:t>вредности для человека факторов среды обитания», утве</w:t>
      </w:r>
      <w:r w:rsidRPr="00627166">
        <w:rPr>
          <w:sz w:val="22"/>
          <w:szCs w:val="22"/>
        </w:rPr>
        <w:t>р</w:t>
      </w:r>
      <w:r w:rsidRPr="00627166">
        <w:rPr>
          <w:sz w:val="22"/>
          <w:szCs w:val="22"/>
        </w:rPr>
        <w:t>ждёнными постановлением Главного государственного санитарного врача Российской Федерации от 28 января 2021 г. № 2 (зарегистр</w:t>
      </w:r>
      <w:r w:rsidRPr="00627166">
        <w:rPr>
          <w:sz w:val="22"/>
          <w:szCs w:val="22"/>
        </w:rPr>
        <w:t>и</w:t>
      </w:r>
      <w:r w:rsidRPr="00627166">
        <w:rPr>
          <w:sz w:val="22"/>
          <w:szCs w:val="22"/>
        </w:rPr>
        <w:t>ровано Министерством юстиции Российской Федерации 29 января 2021 г., р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гистрационный № 62296), с</w:t>
      </w:r>
      <w:proofErr w:type="gramEnd"/>
      <w:r w:rsidRPr="00627166">
        <w:rPr>
          <w:sz w:val="22"/>
          <w:szCs w:val="22"/>
        </w:rPr>
        <w:t xml:space="preserve"> </w:t>
      </w:r>
      <w:proofErr w:type="gramStart"/>
      <w:r w:rsidRPr="00627166">
        <w:rPr>
          <w:sz w:val="22"/>
          <w:szCs w:val="22"/>
        </w:rPr>
        <w:t>изменениями, внесенными постановлением Главного государственного санитарного вр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>ча Российской Федерации от 30 декабря 2022 г. № 24 (зарегистрирован Министерством юстиции Российской Федерации 9 марта 2023 г., регистрационный №</w:t>
      </w:r>
      <w:r w:rsidRPr="00627166">
        <w:rPr>
          <w:sz w:val="22"/>
          <w:szCs w:val="22"/>
        </w:rPr>
        <w:tab/>
        <w:t>72558), действующими до 1 марта 2027 г. (далее - Гигиенические нормативы), и санитарными правилами СП 2.4.3648-20 «С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>нитарно-эпидемиологические требования к организациям воспитания и обучения, отдыха и озд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ровления детей и молодежи», утверждёнными постановлением Главного государственного сан</w:t>
      </w:r>
      <w:r w:rsidRPr="00627166">
        <w:rPr>
          <w:sz w:val="22"/>
          <w:szCs w:val="22"/>
        </w:rPr>
        <w:t>и</w:t>
      </w:r>
      <w:r w:rsidRPr="00627166">
        <w:rPr>
          <w:sz w:val="22"/>
          <w:szCs w:val="22"/>
        </w:rPr>
        <w:t>тарного врача</w:t>
      </w:r>
      <w:proofErr w:type="gramEnd"/>
      <w:r w:rsidRPr="00627166">
        <w:rPr>
          <w:sz w:val="22"/>
          <w:szCs w:val="22"/>
        </w:rPr>
        <w:t xml:space="preserve"> </w:t>
      </w:r>
      <w:proofErr w:type="gramStart"/>
      <w:r w:rsidRPr="00627166">
        <w:rPr>
          <w:sz w:val="22"/>
          <w:szCs w:val="22"/>
        </w:rPr>
        <w:t>Российской Федерации от 28 сентября 2020 г. № 28 (зарегистрировано Министе</w:t>
      </w:r>
      <w:r w:rsidRPr="00627166">
        <w:rPr>
          <w:sz w:val="22"/>
          <w:szCs w:val="22"/>
        </w:rPr>
        <w:t>р</w:t>
      </w:r>
      <w:r w:rsidRPr="00627166">
        <w:rPr>
          <w:sz w:val="22"/>
          <w:szCs w:val="22"/>
        </w:rPr>
        <w:t>ством юстиции Российской Федерации 18 декабря 2020 г., регистрационный № 61573), действу</w:t>
      </w:r>
      <w:r w:rsidRPr="00627166">
        <w:rPr>
          <w:sz w:val="22"/>
          <w:szCs w:val="22"/>
        </w:rPr>
        <w:t>ю</w:t>
      </w:r>
      <w:r w:rsidRPr="00627166">
        <w:rPr>
          <w:sz w:val="22"/>
          <w:szCs w:val="22"/>
        </w:rPr>
        <w:t>щими до 1 января 2027 г. (далее - Санита</w:t>
      </w:r>
      <w:r w:rsidRPr="00627166">
        <w:rPr>
          <w:sz w:val="22"/>
          <w:szCs w:val="22"/>
        </w:rPr>
        <w:t>р</w:t>
      </w:r>
      <w:r w:rsidRPr="00627166">
        <w:rPr>
          <w:sz w:val="22"/>
          <w:szCs w:val="22"/>
        </w:rPr>
        <w:t>но-эпидемиологические требования).</w:t>
      </w:r>
      <w:proofErr w:type="gramEnd"/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 xml:space="preserve">ООП НОО учитывает возрастные и психологические особенности </w:t>
      </w:r>
      <w:proofErr w:type="gramStart"/>
      <w:r w:rsidRPr="00627166">
        <w:rPr>
          <w:sz w:val="22"/>
          <w:szCs w:val="22"/>
        </w:rPr>
        <w:t>обучающихся</w:t>
      </w:r>
      <w:proofErr w:type="gramEnd"/>
      <w:r w:rsidRPr="00627166">
        <w:rPr>
          <w:sz w:val="22"/>
          <w:szCs w:val="22"/>
        </w:rPr>
        <w:t>. Наиболее адаптивным сроком освоения ООП НОО является четыре года. Общий объём аудито</w:t>
      </w:r>
      <w:r w:rsidRPr="00627166">
        <w:rPr>
          <w:sz w:val="22"/>
          <w:szCs w:val="22"/>
        </w:rPr>
        <w:t>р</w:t>
      </w:r>
      <w:r w:rsidRPr="00627166">
        <w:rPr>
          <w:sz w:val="22"/>
          <w:szCs w:val="22"/>
        </w:rPr>
        <w:t>ной работы обуча</w:t>
      </w:r>
      <w:r w:rsidRPr="00627166">
        <w:rPr>
          <w:sz w:val="22"/>
          <w:szCs w:val="22"/>
        </w:rPr>
        <w:t>ю</w:t>
      </w:r>
      <w:r w:rsidRPr="00627166">
        <w:rPr>
          <w:sz w:val="22"/>
          <w:szCs w:val="22"/>
        </w:rPr>
        <w:t>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>тельного процесса к учебной нагрузке при 5-дневной (или 6-дневной) учебной неделе, предусмо</w:t>
      </w:r>
      <w:r w:rsidRPr="00627166">
        <w:rPr>
          <w:sz w:val="22"/>
          <w:szCs w:val="22"/>
        </w:rPr>
        <w:t>т</w:t>
      </w:r>
      <w:r w:rsidRPr="00627166">
        <w:rPr>
          <w:sz w:val="22"/>
          <w:szCs w:val="22"/>
        </w:rPr>
        <w:t>ренными Гигиеническими нормативами и Сан</w:t>
      </w:r>
      <w:r w:rsidRPr="00627166">
        <w:rPr>
          <w:sz w:val="22"/>
          <w:szCs w:val="22"/>
        </w:rPr>
        <w:t>и</w:t>
      </w:r>
      <w:r w:rsidRPr="00627166">
        <w:rPr>
          <w:sz w:val="22"/>
          <w:szCs w:val="22"/>
        </w:rPr>
        <w:t>тарн</w:t>
      </w:r>
      <w:proofErr w:type="gramStart"/>
      <w:r w:rsidRPr="00627166">
        <w:rPr>
          <w:sz w:val="22"/>
          <w:szCs w:val="22"/>
        </w:rPr>
        <w:t>о-</w:t>
      </w:r>
      <w:proofErr w:type="gramEnd"/>
      <w:r w:rsidRPr="00627166">
        <w:rPr>
          <w:sz w:val="22"/>
          <w:szCs w:val="22"/>
        </w:rPr>
        <w:t xml:space="preserve"> эпидемиологическими требованиями.</w:t>
      </w:r>
    </w:p>
    <w:p w:rsidR="00E22CCB" w:rsidRPr="00627166" w:rsidRDefault="00E22CCB" w:rsidP="00E22CCB">
      <w:pPr>
        <w:pStyle w:val="20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sz w:val="22"/>
          <w:szCs w:val="22"/>
        </w:rPr>
      </w:pPr>
      <w:r w:rsidRPr="00627166">
        <w:rPr>
          <w:sz w:val="22"/>
          <w:szCs w:val="22"/>
        </w:rPr>
        <w:t>В целях удовлетворения образовательных потребностей и интересов обучающихся м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гут разр</w:t>
      </w:r>
      <w:r w:rsidRPr="00627166">
        <w:rPr>
          <w:sz w:val="22"/>
          <w:szCs w:val="22"/>
        </w:rPr>
        <w:t>а</w:t>
      </w:r>
      <w:r w:rsidRPr="00627166">
        <w:rPr>
          <w:sz w:val="22"/>
          <w:szCs w:val="22"/>
        </w:rPr>
        <w:t>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кальными нормативными актами образовательной организации. При формировании индивидуал</w:t>
      </w:r>
      <w:r w:rsidRPr="00627166">
        <w:rPr>
          <w:sz w:val="22"/>
          <w:szCs w:val="22"/>
        </w:rPr>
        <w:t>ь</w:t>
      </w:r>
      <w:r w:rsidRPr="00627166">
        <w:rPr>
          <w:sz w:val="22"/>
          <w:szCs w:val="22"/>
        </w:rPr>
        <w:t>ных учебных планов, в том числе для уск</w:t>
      </w:r>
      <w:r w:rsidRPr="00627166">
        <w:rPr>
          <w:sz w:val="22"/>
          <w:szCs w:val="22"/>
        </w:rPr>
        <w:t>о</w:t>
      </w:r>
      <w:r w:rsidRPr="00627166">
        <w:rPr>
          <w:sz w:val="22"/>
          <w:szCs w:val="22"/>
        </w:rPr>
        <w:t>ренного обучения, объём дневной и недельной учебной нагрузки, организация учебных и внеурочных м</w:t>
      </w:r>
      <w:r w:rsidRPr="00627166">
        <w:rPr>
          <w:sz w:val="22"/>
          <w:szCs w:val="22"/>
        </w:rPr>
        <w:t>е</w:t>
      </w:r>
      <w:r w:rsidRPr="00627166">
        <w:rPr>
          <w:sz w:val="22"/>
          <w:szCs w:val="22"/>
        </w:rPr>
        <w:t>роприятий, расписание занятий, объём домашних заданий должны соответствовать требованиям, пред</w:t>
      </w:r>
      <w:r w:rsidRPr="00627166">
        <w:rPr>
          <w:sz w:val="22"/>
          <w:szCs w:val="22"/>
        </w:rPr>
        <w:t>у</w:t>
      </w:r>
      <w:r w:rsidRPr="00627166">
        <w:rPr>
          <w:sz w:val="22"/>
          <w:szCs w:val="22"/>
        </w:rPr>
        <w:t>смотренным Гигиеническими нормативами и Санитарно-эпидемиологическими требованиями.</w:t>
      </w:r>
    </w:p>
    <w:p w:rsidR="00B908E6" w:rsidRDefault="00B908E6"/>
    <w:sectPr w:rsidR="00B9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A3" w:rsidRDefault="000477A3" w:rsidP="00E22CCB">
      <w:r>
        <w:separator/>
      </w:r>
    </w:p>
  </w:endnote>
  <w:endnote w:type="continuationSeparator" w:id="0">
    <w:p w:rsidR="000477A3" w:rsidRDefault="000477A3" w:rsidP="00E2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C9" w:rsidRDefault="000477A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9BBCB6A" wp14:editId="04776852">
              <wp:simplePos x="0" y="0"/>
              <wp:positionH relativeFrom="page">
                <wp:posOffset>732155</wp:posOffset>
              </wp:positionH>
              <wp:positionV relativeFrom="page">
                <wp:posOffset>10488295</wp:posOffset>
              </wp:positionV>
              <wp:extent cx="626110" cy="102235"/>
              <wp:effectExtent l="0" t="1270" r="3810" b="1270"/>
              <wp:wrapNone/>
              <wp:docPr id="300" name="Text Box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2C9" w:rsidRDefault="000477A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0" o:spid="_x0000_s1026" type="#_x0000_t202" style="position:absolute;margin-left:57.65pt;margin-top:825.85pt;width:49.3pt;height:8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" filled="f" stroked="f">
              <v:textbox style="mso-fit-shape-to-text:t" inset="0,0,0,0">
                <w:txbxContent>
                  <w:p w:rsidR="008842C9" w:rsidRDefault="000477A3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A3" w:rsidRDefault="000477A3" w:rsidP="00E22CCB">
      <w:r>
        <w:separator/>
      </w:r>
    </w:p>
  </w:footnote>
  <w:footnote w:type="continuationSeparator" w:id="0">
    <w:p w:rsidR="000477A3" w:rsidRDefault="000477A3" w:rsidP="00E2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861531"/>
      <w:docPartObj>
        <w:docPartGallery w:val="Page Numbers (Top of Page)"/>
        <w:docPartUnique/>
      </w:docPartObj>
    </w:sdtPr>
    <w:sdtEndPr/>
    <w:sdtContent>
      <w:p w:rsidR="008842C9" w:rsidRDefault="000477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42C9" w:rsidRDefault="000477A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CB" w:rsidRDefault="00E22CCB" w:rsidP="00E22CCB">
    <w:pPr>
      <w:jc w:val="center"/>
      <w:rPr>
        <w:b/>
        <w:bCs/>
        <w:sz w:val="18"/>
        <w:szCs w:val="18"/>
      </w:rPr>
    </w:pPr>
  </w:p>
  <w:p w:rsidR="00E22CCB" w:rsidRDefault="00E22CCB" w:rsidP="00E22CCB">
    <w:pPr>
      <w:jc w:val="center"/>
      <w:rPr>
        <w:b/>
        <w:bCs/>
        <w:sz w:val="18"/>
        <w:szCs w:val="18"/>
      </w:rPr>
    </w:pPr>
  </w:p>
  <w:p w:rsidR="00E22CCB" w:rsidRPr="00E22CCB" w:rsidRDefault="00E22CCB" w:rsidP="00E22CCB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E22CCB">
      <w:rPr>
        <w:rFonts w:ascii="Times New Roman" w:hAnsi="Times New Roman" w:cs="Times New Roman"/>
        <w:b/>
        <w:bCs/>
        <w:sz w:val="18"/>
        <w:szCs w:val="18"/>
      </w:rPr>
      <w:t>РОССИЙСКАЯ ФЕДЕРАЦИЯ</w:t>
    </w:r>
  </w:p>
  <w:p w:rsidR="00E22CCB" w:rsidRPr="00E22CCB" w:rsidRDefault="00E22CCB" w:rsidP="00E22CCB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E22CCB">
      <w:rPr>
        <w:rFonts w:ascii="Times New Roman" w:hAnsi="Times New Roman" w:cs="Times New Roman"/>
        <w:b/>
        <w:bCs/>
        <w:sz w:val="18"/>
        <w:szCs w:val="18"/>
      </w:rPr>
      <w:t xml:space="preserve">УПРАВЛЕНИЕ ОБРАЗОВАНИЯ, СПОРТА И ФИЗИЧЕСКОЙ КУЛЬТУРЫ </w:t>
    </w:r>
  </w:p>
  <w:p w:rsidR="00E22CCB" w:rsidRPr="00E22CCB" w:rsidRDefault="00E22CCB" w:rsidP="00E22CCB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E22CCB">
      <w:rPr>
        <w:rFonts w:ascii="Times New Roman" w:hAnsi="Times New Roman" w:cs="Times New Roman"/>
        <w:b/>
        <w:bCs/>
        <w:sz w:val="18"/>
        <w:szCs w:val="18"/>
      </w:rPr>
      <w:t>АДМИНИСТРАЦИИ ГОРОДА ОРЛА</w:t>
    </w:r>
  </w:p>
  <w:p w:rsidR="00E22CCB" w:rsidRPr="00E22CCB" w:rsidRDefault="00E22CCB" w:rsidP="00E22CCB">
    <w:pPr>
      <w:jc w:val="center"/>
      <w:rPr>
        <w:rFonts w:ascii="Times New Roman" w:hAnsi="Times New Roman" w:cs="Times New Roman"/>
        <w:b/>
        <w:bCs/>
        <w:sz w:val="18"/>
        <w:szCs w:val="18"/>
      </w:rPr>
    </w:pPr>
    <w:r w:rsidRPr="00E22CCB">
      <w:rPr>
        <w:rFonts w:ascii="Times New Roman" w:hAnsi="Times New Roman" w:cs="Times New Roman"/>
        <w:b/>
        <w:bCs/>
        <w:sz w:val="18"/>
        <w:szCs w:val="18"/>
      </w:rPr>
      <w:t>МУНИЦИПАЛЬНОЕ БЮДЖЕТНОЕ ОБЩЕОБРАЗОВАТЕЛЬНОЕ УЧРЕЖДЕНИЕ-</w:t>
    </w:r>
  </w:p>
  <w:p w:rsidR="00E22CCB" w:rsidRPr="00E22CCB" w:rsidRDefault="00E22CCB" w:rsidP="00E22CCB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sz w:val="18"/>
        <w:szCs w:val="18"/>
      </w:rPr>
    </w:pPr>
    <w:r w:rsidRPr="00E22CCB">
      <w:rPr>
        <w:rFonts w:ascii="Times New Roman" w:hAnsi="Times New Roman" w:cs="Times New Roman"/>
        <w:b/>
        <w:bCs/>
        <w:sz w:val="18"/>
        <w:szCs w:val="18"/>
      </w:rPr>
      <w:t>ШКОЛА № 35 имени А.Г. ПЕРЕЛЫГИНА ГОРОДА ОРЛА</w:t>
    </w:r>
  </w:p>
  <w:p w:rsidR="00E22CCB" w:rsidRPr="00E22CCB" w:rsidRDefault="00E22CCB" w:rsidP="00E22CCB">
    <w:pPr>
      <w:jc w:val="center"/>
      <w:rPr>
        <w:rFonts w:ascii="Times New Roman" w:hAnsi="Times New Roman" w:cs="Times New Roman"/>
        <w:bCs/>
        <w:i/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E22CCB">
        <w:rPr>
          <w:rFonts w:ascii="Times New Roman" w:hAnsi="Times New Roman" w:cs="Times New Roman"/>
          <w:bCs/>
          <w:i/>
          <w:sz w:val="18"/>
          <w:szCs w:val="18"/>
        </w:rPr>
        <w:t>302012 г</w:t>
      </w:r>
    </w:smartTag>
    <w:r w:rsidRPr="00E22CCB">
      <w:rPr>
        <w:rFonts w:ascii="Times New Roman" w:hAnsi="Times New Roman" w:cs="Times New Roman"/>
        <w:bCs/>
        <w:i/>
        <w:sz w:val="18"/>
        <w:szCs w:val="18"/>
      </w:rPr>
      <w:t>. Орел, ул. Абрамова и Соколова, д.76 тел. 54-48-35</w:t>
    </w:r>
  </w:p>
  <w:p w:rsidR="008842C9" w:rsidRDefault="000477A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FA4"/>
    <w:multiLevelType w:val="multilevel"/>
    <w:tmpl w:val="9776EE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7376BF"/>
    <w:multiLevelType w:val="multilevel"/>
    <w:tmpl w:val="238A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20"/>
    <w:rsid w:val="000477A3"/>
    <w:rsid w:val="00B908E6"/>
    <w:rsid w:val="00E22CCB"/>
    <w:rsid w:val="00F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C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22CC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E22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E22C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CCB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Заголовок №6_"/>
    <w:basedOn w:val="a0"/>
    <w:link w:val="60"/>
    <w:rsid w:val="00E22C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E22CCB"/>
    <w:pPr>
      <w:shd w:val="clear" w:color="auto" w:fill="FFFFFF"/>
      <w:spacing w:before="30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1pt">
    <w:name w:val="Колонтитул + 11 pt;Не полужирный"/>
    <w:basedOn w:val="a3"/>
    <w:rsid w:val="00E22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CC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C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22CC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4">
    <w:name w:val="Колонтитул"/>
    <w:basedOn w:val="a"/>
    <w:link w:val="a3"/>
    <w:rsid w:val="00E22C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character" w:customStyle="1" w:styleId="2">
    <w:name w:val="Основной текст (2)_"/>
    <w:basedOn w:val="a0"/>
    <w:link w:val="20"/>
    <w:rsid w:val="00E22C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CCB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Заголовок №6_"/>
    <w:basedOn w:val="a0"/>
    <w:link w:val="60"/>
    <w:rsid w:val="00E22C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E22CCB"/>
    <w:pPr>
      <w:shd w:val="clear" w:color="auto" w:fill="FFFFFF"/>
      <w:spacing w:before="300" w:after="4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1pt">
    <w:name w:val="Колонтитул + 11 pt;Не полужирный"/>
    <w:basedOn w:val="a3"/>
    <w:rsid w:val="00E22C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22C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C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C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CC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E4"/>
    <w:rsid w:val="008327BB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C589F31EE14889BFAE0481BF49CBDB">
    <w:name w:val="28C589F31EE14889BFAE0481BF49CBDB"/>
    <w:rsid w:val="00FF7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C589F31EE14889BFAE0481BF49CBDB">
    <w:name w:val="28C589F31EE14889BFAE0481BF49CBDB"/>
    <w:rsid w:val="00FF7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komp23y</cp:lastModifiedBy>
  <cp:revision>2</cp:revision>
  <dcterms:created xsi:type="dcterms:W3CDTF">2023-09-09T14:44:00Z</dcterms:created>
  <dcterms:modified xsi:type="dcterms:W3CDTF">2023-09-09T14:46:00Z</dcterms:modified>
</cp:coreProperties>
</file>