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bookmarkStart w:id="0" w:name="bookmark1"/>
      <w:bookmarkStart w:id="21" w:name="_GoBack"/>
      <w:r>
        <w:rPr>
          <w:rFonts w:hint="default" w:ascii="Times New Roman" w:hAnsi="Times New Roman"/>
          <w:b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-269240</wp:posOffset>
            </wp:positionV>
            <wp:extent cx="7394575" cy="10457180"/>
            <wp:effectExtent l="0" t="0" r="15875" b="1270"/>
            <wp:wrapNone/>
            <wp:docPr id="1" name="Изображение 1" descr="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роект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4575" cy="104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1"/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 программа</w:t>
      </w:r>
    </w:p>
    <w:p>
      <w:pPr>
        <w:pStyle w:val="54"/>
        <w:keepNext/>
        <w:keepLines/>
        <w:shd w:val="clear" w:color="auto" w:fill="auto"/>
        <w:spacing w:after="0" w:line="240" w:lineRule="auto"/>
        <w:ind w:firstLine="0"/>
        <w:jc w:val="center"/>
      </w:pPr>
      <w:r>
        <w:t>по  курсу   «Учусь создавать проект»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(внеурочная  деятельность)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1 -  4  класс</w:t>
      </w:r>
    </w:p>
    <w:p>
      <w:pPr>
        <w:pStyle w:val="54"/>
        <w:keepNext/>
        <w:keepLines/>
        <w:shd w:val="clear" w:color="auto" w:fill="auto"/>
        <w:spacing w:after="0"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pStyle w:val="54"/>
        <w:keepNext/>
        <w:keepLines/>
        <w:shd w:val="clear" w:color="auto" w:fill="auto"/>
        <w:spacing w:after="0" w:line="240" w:lineRule="auto"/>
        <w:ind w:firstLine="0"/>
        <w:jc w:val="center"/>
      </w:pPr>
      <w:r>
        <w:t>Пояснительная записка</w:t>
      </w:r>
      <w:bookmarkEnd w:id="0"/>
    </w:p>
    <w:p>
      <w:pPr>
        <w:pStyle w:val="54"/>
        <w:keepNext/>
        <w:keepLines/>
        <w:shd w:val="clear" w:color="auto" w:fill="auto"/>
        <w:spacing w:after="0" w:line="240" w:lineRule="auto"/>
        <w:ind w:firstLine="0"/>
        <w:jc w:val="center"/>
      </w:pP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кружка «Учусь создавать проект» для 1 - 4 классов 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Р.И.Сизовой и Р.Ф.Селимовой «Учусь создавать проект». Развитие познавательных способностей /Наша новая школа. Юным умникам и умницам. Исследуем, доказываем, проектируем, создаём./.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данного курса представляет систему интеллектуально-развивающих занятий для обучающихся начальных классов и рассчитана на четыре года обучения. В первом классе 33 часа (1 час в неделю). Во 2- 4 классах по 34 часа (1 час в неделю).</w:t>
      </w:r>
    </w:p>
    <w:p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>Актуальность выбора определена следующими факторами:</w:t>
      </w:r>
      <w:bookmarkEnd w:id="1"/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1.Курс «Учусь создавать проект» - </w:t>
      </w:r>
      <w:r>
        <w:rPr>
          <w:sz w:val="24"/>
          <w:szCs w:val="24"/>
        </w:rPr>
        <w:t>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 Он позволяет познакомить учеников 1-4 классов с применением информационно-коммуникативных технологий для самостоятельного добывания знаний.</w:t>
      </w:r>
    </w:p>
    <w:p>
      <w:pPr>
        <w:pStyle w:val="49"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Вырабатывает умения, необходимые учащимся на практике. Каждое занятие поможет шагать по ступенькам собственного проекта, познакомит с проектной технологией, с алгоритмом построения проекта и с правилами публичного выступления перед аудиторией.</w:t>
      </w:r>
    </w:p>
    <w:p>
      <w:pPr>
        <w:pStyle w:val="49"/>
        <w:numPr>
          <w:ilvl w:val="0"/>
          <w:numId w:val="1"/>
        </w:numPr>
        <w:shd w:val="clear" w:color="auto" w:fill="auto"/>
        <w:tabs>
          <w:tab w:val="left" w:pos="32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программы также обусловлена ее методологической значимостью. Ученик получит возможность для формирования внутренней позиции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старших классах, в вузах, колледжах, техникумах и т.д.</w:t>
      </w:r>
    </w:p>
    <w:p>
      <w:pPr>
        <w:pStyle w:val="57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Практической значимостью данного курса является развитие познавательных способностей и общеучебных умений и навыков, а не усвоение каких-то конкретных знаний и умений. Содержание курса построено на междисциплинарной (интегративной) основе обучения с такими предметами как информатика, технология, литературное чтение, русский язык.</w:t>
      </w:r>
    </w:p>
    <w:p>
      <w:pPr>
        <w:pStyle w:val="57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</w:t>
      </w:r>
      <w:r>
        <w:rPr>
          <w:rStyle w:val="55"/>
          <w:b w:val="0"/>
          <w:bCs w:val="0"/>
          <w:sz w:val="24"/>
          <w:szCs w:val="24"/>
        </w:rPr>
        <w:t>проектная технология</w:t>
      </w:r>
      <w:r>
        <w:rPr>
          <w:b w:val="0"/>
          <w:sz w:val="24"/>
          <w:szCs w:val="24"/>
        </w:rPr>
        <w:t>. Занятия способствуют развитию творческих способностей и активности учащихся, формированию проектного мировоззрения и мышления и разностороннему развитию личности</w:t>
      </w:r>
      <w:r>
        <w:rPr>
          <w:rStyle w:val="55"/>
          <w:b w:val="0"/>
          <w:bCs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помогают решить задачу формирования самостоятельности ребёнка, способности к </w:t>
      </w:r>
      <w:r>
        <w:rPr>
          <w:rStyle w:val="55"/>
          <w:b w:val="0"/>
          <w:bCs w:val="0"/>
          <w:sz w:val="24"/>
          <w:szCs w:val="24"/>
        </w:rPr>
        <w:t>самообразованию и саморазвитию</w:t>
      </w:r>
      <w:r>
        <w:rPr>
          <w:b w:val="0"/>
          <w:sz w:val="24"/>
          <w:szCs w:val="24"/>
        </w:rPr>
        <w:t>. Они помогут ребёнку формировать навыки делового общения в процессе работы над проектом, научиться видеть мини-проблемы, правильно находить источники информации.</w:t>
      </w:r>
      <w:r>
        <w:rPr>
          <w:rStyle w:val="58"/>
          <w:b w:val="0"/>
          <w:bCs/>
          <w:sz w:val="24"/>
          <w:szCs w:val="24"/>
        </w:rPr>
        <w:t>Вид программы - модифицированная</w:t>
      </w:r>
      <w:r>
        <w:rPr>
          <w:b w:val="0"/>
          <w:sz w:val="24"/>
          <w:szCs w:val="24"/>
        </w:rPr>
        <w:t>, с использованием методического пособия Сизовой Р. И., Селимовой Р. Ф. «Учусь создавать проект» - Москва, издательство РОСТ, 2014г.</w:t>
      </w:r>
    </w:p>
    <w:p>
      <w:pPr>
        <w:pStyle w:val="57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Цель данного курса:</w:t>
      </w:r>
    </w:p>
    <w:p>
      <w:pPr>
        <w:pStyle w:val="44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Образовательный стандарт нового поколения ставит перед начальным образованием новые цели: развитие обще-учебных умений и навыков.</w:t>
      </w:r>
    </w:p>
    <w:p>
      <w:pPr>
        <w:pStyle w:val="44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Теперь в начальной школе ребенка должны научить не только читать, считать и писать, чему и сейчас учат вполне успешно, ему должны </w:t>
      </w:r>
      <w:r>
        <w:rPr>
          <w:rStyle w:val="58"/>
          <w:b/>
          <w:bCs/>
          <w:sz w:val="24"/>
          <w:szCs w:val="24"/>
        </w:rPr>
        <w:t>привить две группы новых умений.</w:t>
      </w:r>
    </w:p>
    <w:p>
      <w:pPr>
        <w:pStyle w:val="44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Речь идет, </w:t>
      </w:r>
      <w:r>
        <w:rPr>
          <w:rStyle w:val="58"/>
          <w:b/>
          <w:bCs/>
          <w:sz w:val="24"/>
          <w:szCs w:val="24"/>
        </w:rPr>
        <w:t xml:space="preserve">во-первых, </w:t>
      </w:r>
      <w:r>
        <w:rPr>
          <w:b w:val="0"/>
        </w:rPr>
        <w:t>об универсальных учебных действиях, составляющих основу умения учиться: навыках решения творческих задач и навыках поиска, анализа и интерпретации информации</w:t>
      </w:r>
      <w:r>
        <w:rPr>
          <w:rStyle w:val="58"/>
          <w:b/>
          <w:bCs/>
          <w:sz w:val="24"/>
          <w:szCs w:val="24"/>
        </w:rPr>
        <w:t xml:space="preserve">. Во-вторых, </w:t>
      </w:r>
      <w:r>
        <w:rPr>
          <w:b w:val="0"/>
        </w:rPr>
        <w:t>речь идет о формировании у детей мотивации к обучению, о помощи им в самоорганизации и саморазвитии.</w:t>
      </w:r>
    </w:p>
    <w:p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>Основные задачи курса:</w:t>
      </w:r>
      <w:bookmarkEnd w:id="2"/>
    </w:p>
    <w:p>
      <w:pPr>
        <w:pStyle w:val="44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Развивать исследовательские способности.</w:t>
      </w:r>
    </w:p>
    <w:p>
      <w:pPr>
        <w:pStyle w:val="44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Повышать степень самостоятельности в деятельности.</w:t>
      </w:r>
    </w:p>
    <w:p>
      <w:pPr>
        <w:pStyle w:val="44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Повышать степень самооценки ребёнка, максимальное развитие его индивидуальных возможностей.</w:t>
      </w:r>
    </w:p>
    <w:p>
      <w:pPr>
        <w:pStyle w:val="44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Развивать мотивацию для дальнейшего творческого роста ребёнка.</w:t>
      </w:r>
    </w:p>
    <w:p>
      <w:pPr>
        <w:pStyle w:val="44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Формировать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одноклассников.</w:t>
      </w:r>
    </w:p>
    <w:p>
      <w:pPr>
        <w:pStyle w:val="44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Формировать навыки применения полученных знаний в практической деятельности.</w:t>
      </w:r>
    </w:p>
    <w:p>
      <w:pPr>
        <w:pStyle w:val="44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Эти задачи позволяет успешно решать проектная деятельность.</w:t>
      </w:r>
    </w:p>
    <w:p>
      <w:pPr>
        <w:pStyle w:val="44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Метод проекта - это одна из личностно-ориентированных технологий,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>
      <w:pPr>
        <w:pStyle w:val="54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Общая характеристика программы</w:t>
      </w:r>
      <w:bookmarkEnd w:id="3"/>
    </w:p>
    <w:p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bookmarkStart w:id="4" w:name="bookmark5"/>
      <w:r>
        <w:rPr>
          <w:b w:val="0"/>
          <w:sz w:val="24"/>
          <w:szCs w:val="24"/>
        </w:rPr>
        <w:t>Отличительные особенности данной программы:</w:t>
      </w:r>
      <w:bookmarkEnd w:id="4"/>
    </w:p>
    <w:p>
      <w:pPr>
        <w:pStyle w:val="44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данная программа реализуется в рамках общеинтеллектуального направления.</w:t>
      </w:r>
    </w:p>
    <w:p>
      <w:pPr>
        <w:pStyle w:val="44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rStyle w:val="58"/>
          <w:b w:val="0"/>
          <w:bCs/>
          <w:sz w:val="24"/>
          <w:szCs w:val="24"/>
        </w:rPr>
        <w:t xml:space="preserve">Тип программы: </w:t>
      </w:r>
      <w:r>
        <w:rPr>
          <w:b w:val="0"/>
        </w:rPr>
        <w:t>образовательная программа, ориентированная на достижение результатов определённого уровня.</w:t>
      </w:r>
    </w:p>
    <w:p>
      <w:pPr>
        <w:pStyle w:val="44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В основу реализации программы положены </w:t>
      </w:r>
      <w:r>
        <w:rPr>
          <w:rStyle w:val="58"/>
          <w:b w:val="0"/>
          <w:bCs/>
          <w:sz w:val="24"/>
          <w:szCs w:val="24"/>
        </w:rPr>
        <w:t>ценностные ориентиры и воспитательные результаты</w:t>
      </w:r>
      <w:r>
        <w:rPr>
          <w:b w:val="0"/>
        </w:rPr>
        <w:t>. Они предполагают уровневую оценку в достижении планируемых результатов, которые отслеживаются в рамках внутренней системы оценки: педагогом, администрацией, психологом</w:t>
      </w:r>
    </w:p>
    <w:p>
      <w:pPr>
        <w:pStyle w:val="44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Определение видов организации деятельности обучающихся, направленных на достижение личностных, метапредметных и предметных результатов освоения учебного курса.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деятельность может быть эффективно использована, начиная с начальной школы, при этом, не заменяя традиционную систему, а органично дополняя, расширяя ее. </w:t>
      </w:r>
      <w:r>
        <w:rPr>
          <w:rStyle w:val="55"/>
          <w:b w:val="0"/>
          <w:sz w:val="24"/>
          <w:szCs w:val="24"/>
        </w:rPr>
        <w:t>Учебная программа, которая последовательно применяет этот метод, строится как серия взаимосвязанных проектов, вытекающих из тех или иных жизненных задач.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 Идеальным считается тот проект, для исполнения которого необходимы различные знания, позволяющие разрешить целый комплекс проблем концептуальной образовательной программы начального общего образования.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Современные развивающие программы ФГОС начального образования </w:t>
      </w:r>
      <w:r>
        <w:rPr>
          <w:rStyle w:val="55"/>
          <w:sz w:val="24"/>
          <w:szCs w:val="24"/>
        </w:rPr>
        <w:t xml:space="preserve">включают проектную деятельность </w:t>
      </w:r>
      <w:r>
        <w:rPr>
          <w:sz w:val="24"/>
          <w:szCs w:val="24"/>
        </w:rPr>
        <w:t>в содержание различных курсов и внеурочной деятельности.</w:t>
      </w:r>
      <w:bookmarkStart w:id="5" w:name="bookmark6"/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Принципы содержания курса:</w:t>
      </w:r>
      <w:bookmarkEnd w:id="5"/>
    </w:p>
    <w:p>
      <w:pPr>
        <w:pStyle w:val="8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гуманистической направленности, который предполагает отношение педагога к обучающимся как к ответственным субъектам собственного развития, субъект-субъектный характер отношений, оказание психолого-педагогической поддержки в самопознании, самоопределении и самореализации личности.Принцип системности, предполагающий, что внеурочная деятельность обеспечивает целостность, преемственность и взаимосвязь между: основными компонентами организуемой деятельности (целевым, содержательным, процессуальным, технологическим и результативным);</w:t>
      </w:r>
      <w:r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</w:rPr>
        <w:t xml:space="preserve">урочной и воспитательной деятельностью; всеми участниками внеурочной деятельности (педагоги, обучающиеся, родители, социальные партнеры и т.д.); региональной, муниципальной, общешкольной, классной, индивидуальной системами воспитания и дополнительного образования. </w:t>
      </w:r>
      <w:r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</w:rPr>
        <w:t>индивидуальными системами воспитания и дополнительного образования.</w:t>
      </w:r>
    </w:p>
    <w:p>
      <w:pPr>
        <w:pStyle w:val="8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вариативности, определяющий широкий спектр видов, форм и способов организации деятельности, направленных на удовлетворение потребностей обучающихся.</w:t>
      </w:r>
    </w:p>
    <w:p>
      <w:pPr>
        <w:pStyle w:val="8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добровольности, предполагающий свободу выбора обучающимся различных видов деятельности, добровольного участия в них, возможность проявления инициативы в выборе сроков, способов, темпа освоения програ</w:t>
      </w:r>
      <w:r>
        <w:rPr>
          <w:rStyle w:val="55"/>
          <w:rFonts w:eastAsia="Arial Unicode MS"/>
          <w:sz w:val="24"/>
          <w:szCs w:val="24"/>
        </w:rPr>
        <w:t xml:space="preserve">мм </w:t>
      </w:r>
      <w:r>
        <w:rPr>
          <w:rFonts w:ascii="Times New Roman" w:hAnsi="Times New Roman" w:cs="Times New Roman"/>
        </w:rPr>
        <w:t>внеурочной деятельности в рамках индивидуальных образовательных траекторий</w:t>
      </w:r>
      <w:r>
        <w:rPr>
          <w:rStyle w:val="55"/>
          <w:rFonts w:eastAsia="Arial Unicode MS"/>
          <w:sz w:val="24"/>
          <w:szCs w:val="24"/>
        </w:rPr>
        <w:t>.</w:t>
      </w:r>
    </w:p>
    <w:p>
      <w:pPr>
        <w:pStyle w:val="8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успешности и социальной значимости, который направлен на формирование у обучающихся потребностей в достижении личностно значимых и коллективных результатов, создание ситуаций успеха в личностной и общественно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значимой деятельности.</w:t>
      </w:r>
    </w:p>
    <w:p>
      <w:pPr>
        <w:pStyle w:val="8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Особенностью данной программы</w:t>
      </w:r>
    </w:p>
    <w:p>
      <w:pPr>
        <w:pStyle w:val="8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является реализация педагогической идеи формирования у младших школьников </w:t>
      </w:r>
      <w:r>
        <w:rPr>
          <w:rStyle w:val="55"/>
          <w:rFonts w:eastAsia="Arial Unicode MS"/>
          <w:sz w:val="24"/>
          <w:szCs w:val="24"/>
        </w:rPr>
        <w:t xml:space="preserve">умения учиться - </w:t>
      </w:r>
      <w:r>
        <w:rPr>
          <w:rFonts w:ascii="Times New Roman" w:hAnsi="Times New Roman" w:cs="Times New Roman"/>
        </w:rPr>
        <w:t xml:space="preserve">самостоятельно добывать и систематизировать новые знания. В этом качестве программа обеспечивает реализацию </w:t>
      </w:r>
      <w:r>
        <w:rPr>
          <w:rStyle w:val="55"/>
          <w:rFonts w:eastAsia="Arial Unicode MS"/>
          <w:sz w:val="24"/>
          <w:szCs w:val="24"/>
        </w:rPr>
        <w:t>следующих принципов:</w:t>
      </w:r>
    </w:p>
    <w:p>
      <w:pPr>
        <w:pStyle w:val="8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непрерывность дополнительного образования как механизма полноты и целостности образования в целом;</w:t>
      </w:r>
    </w:p>
    <w:p>
      <w:pPr>
        <w:pStyle w:val="8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>
      <w:pPr>
        <w:pStyle w:val="8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системность организации учебно-воспитательного процесса;</w:t>
      </w:r>
    </w:p>
    <w:p>
      <w:pPr>
        <w:pStyle w:val="8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раскрытие способностей и поддержка одаренности детей.</w:t>
      </w:r>
    </w:p>
    <w:p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6" w:name="bookmark7"/>
      <w:r>
        <w:rPr>
          <w:sz w:val="24"/>
          <w:szCs w:val="24"/>
        </w:rPr>
        <w:t>Этапы реализации и их взаимосвязь:</w:t>
      </w:r>
      <w:bookmarkEnd w:id="6"/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Основное время на занятиях занимает </w:t>
      </w:r>
      <w:r>
        <w:rPr>
          <w:rStyle w:val="55"/>
          <w:sz w:val="24"/>
          <w:szCs w:val="24"/>
        </w:rPr>
        <w:t>самостоятельное решение детьми поисковых задач</w:t>
      </w:r>
      <w:r>
        <w:rPr>
          <w:sz w:val="24"/>
          <w:szCs w:val="24"/>
        </w:rPr>
        <w:t>. Благодаря этому у детей формируются умения самостоятельно действовать, принимать решения, управлять собой в сложных ситуациях.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каждом занятии проводится </w:t>
      </w:r>
      <w:r>
        <w:rPr>
          <w:rStyle w:val="55"/>
          <w:sz w:val="24"/>
          <w:szCs w:val="24"/>
        </w:rPr>
        <w:t xml:space="preserve">коллективное обсуждение </w:t>
      </w:r>
      <w:r>
        <w:rPr>
          <w:sz w:val="24"/>
          <w:szCs w:val="24"/>
        </w:rPr>
        <w:t>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каждом занятии после самостоятельной работы проводится </w:t>
      </w:r>
      <w:r>
        <w:rPr>
          <w:rStyle w:val="55"/>
          <w:sz w:val="24"/>
          <w:szCs w:val="24"/>
        </w:rPr>
        <w:t>коллективная проверка решения задач</w:t>
      </w:r>
      <w:r>
        <w:rPr>
          <w:sz w:val="24"/>
          <w:szCs w:val="24"/>
        </w:rPr>
        <w:t>. 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 внимания.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В системе заданий реализован принцип «спирали», </w:t>
      </w:r>
      <w:r>
        <w:rPr>
          <w:sz w:val="24"/>
          <w:szCs w:val="24"/>
        </w:rPr>
        <w:t>то есть возвращение к одному и тому же заданию, но на более высоком уровне трудности. Изучаемые темы повторяются в следующем учебном году, но даются с усложнением материала и решаемых задач.</w:t>
      </w:r>
    </w:p>
    <w:p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7" w:name="bookmark8"/>
      <w:r>
        <w:rPr>
          <w:sz w:val="24"/>
          <w:szCs w:val="24"/>
        </w:rPr>
        <w:t>Виды деятельности, применяемые в реализации программы:</w:t>
      </w:r>
      <w:bookmarkEnd w:id="7"/>
    </w:p>
    <w:p>
      <w:pPr>
        <w:pStyle w:val="49"/>
        <w:numPr>
          <w:ilvl w:val="0"/>
          <w:numId w:val="3"/>
        </w:numPr>
        <w:shd w:val="clear" w:color="auto" w:fill="auto"/>
        <w:tabs>
          <w:tab w:val="left" w:pos="14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Выбор темы проекта</w:t>
      </w:r>
    </w:p>
    <w:p>
      <w:pPr>
        <w:pStyle w:val="49"/>
        <w:numPr>
          <w:ilvl w:val="0"/>
          <w:numId w:val="3"/>
        </w:numPr>
        <w:shd w:val="clear" w:color="auto" w:fill="auto"/>
        <w:tabs>
          <w:tab w:val="left" w:pos="14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Поиск информации</w:t>
      </w:r>
    </w:p>
    <w:p>
      <w:pPr>
        <w:pStyle w:val="49"/>
        <w:numPr>
          <w:ilvl w:val="0"/>
          <w:numId w:val="3"/>
        </w:numPr>
        <w:shd w:val="clear" w:color="auto" w:fill="auto"/>
        <w:tabs>
          <w:tab w:val="left" w:pos="14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Выявление проблемы</w:t>
      </w:r>
    </w:p>
    <w:p>
      <w:pPr>
        <w:pStyle w:val="49"/>
        <w:numPr>
          <w:ilvl w:val="0"/>
          <w:numId w:val="3"/>
        </w:numPr>
        <w:shd w:val="clear" w:color="auto" w:fill="auto"/>
        <w:tabs>
          <w:tab w:val="left" w:pos="14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Нахождение путей решения проблемы</w:t>
      </w:r>
    </w:p>
    <w:p>
      <w:pPr>
        <w:pStyle w:val="49"/>
        <w:numPr>
          <w:ilvl w:val="0"/>
          <w:numId w:val="3"/>
        </w:numPr>
        <w:shd w:val="clear" w:color="auto" w:fill="auto"/>
        <w:tabs>
          <w:tab w:val="left" w:pos="14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Выдвижение гипотезы</w:t>
      </w:r>
    </w:p>
    <w:p>
      <w:pPr>
        <w:pStyle w:val="49"/>
        <w:numPr>
          <w:ilvl w:val="0"/>
          <w:numId w:val="3"/>
        </w:numPr>
        <w:shd w:val="clear" w:color="auto" w:fill="auto"/>
        <w:tabs>
          <w:tab w:val="left" w:pos="14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Исследовательская работа, опыты, эксперименты</w:t>
      </w:r>
    </w:p>
    <w:p>
      <w:pPr>
        <w:pStyle w:val="49"/>
        <w:numPr>
          <w:ilvl w:val="0"/>
          <w:numId w:val="3"/>
        </w:numPr>
        <w:shd w:val="clear" w:color="auto" w:fill="auto"/>
        <w:tabs>
          <w:tab w:val="left" w:pos="14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продукта проекта ( постер, макет, презентация)</w:t>
      </w:r>
    </w:p>
    <w:p>
      <w:pPr>
        <w:pStyle w:val="49"/>
        <w:numPr>
          <w:ilvl w:val="0"/>
          <w:numId w:val="3"/>
        </w:numPr>
        <w:shd w:val="clear" w:color="auto" w:fill="auto"/>
        <w:tabs>
          <w:tab w:val="left" w:pos="14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проекта публике</w:t>
      </w:r>
    </w:p>
    <w:p>
      <w:pPr>
        <w:pStyle w:val="49"/>
        <w:numPr>
          <w:ilvl w:val="0"/>
          <w:numId w:val="3"/>
        </w:numPr>
        <w:shd w:val="clear" w:color="auto" w:fill="auto"/>
        <w:tabs>
          <w:tab w:val="left" w:pos="14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Инсценирование, ролевая игра</w:t>
      </w:r>
      <w:bookmarkStart w:id="8" w:name="bookmark9"/>
    </w:p>
    <w:p>
      <w:pPr>
        <w:pStyle w:val="49"/>
        <w:shd w:val="clear" w:color="auto" w:fill="auto"/>
        <w:tabs>
          <w:tab w:val="left" w:pos="1467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работы:</w:t>
      </w:r>
      <w:bookmarkEnd w:id="8"/>
    </w:p>
    <w:p>
      <w:pPr>
        <w:pStyle w:val="49"/>
        <w:numPr>
          <w:ilvl w:val="0"/>
          <w:numId w:val="4"/>
        </w:numPr>
        <w:shd w:val="clear" w:color="auto" w:fill="auto"/>
        <w:tabs>
          <w:tab w:val="left" w:pos="2161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в парах.</w:t>
      </w:r>
    </w:p>
    <w:p>
      <w:pPr>
        <w:pStyle w:val="49"/>
        <w:numPr>
          <w:ilvl w:val="0"/>
          <w:numId w:val="4"/>
        </w:numPr>
        <w:shd w:val="clear" w:color="auto" w:fill="auto"/>
        <w:tabs>
          <w:tab w:val="left" w:pos="2161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Групповые формы работы.</w:t>
      </w:r>
    </w:p>
    <w:p>
      <w:pPr>
        <w:pStyle w:val="49"/>
        <w:numPr>
          <w:ilvl w:val="0"/>
          <w:numId w:val="4"/>
        </w:numPr>
        <w:shd w:val="clear" w:color="auto" w:fill="auto"/>
        <w:tabs>
          <w:tab w:val="left" w:pos="2161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работа.</w:t>
      </w:r>
    </w:p>
    <w:p>
      <w:pPr>
        <w:pStyle w:val="49"/>
        <w:numPr>
          <w:ilvl w:val="0"/>
          <w:numId w:val="4"/>
        </w:numPr>
        <w:shd w:val="clear" w:color="auto" w:fill="auto"/>
        <w:tabs>
          <w:tab w:val="left" w:pos="2161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Самооценка и самоконтроль.</w:t>
      </w:r>
    </w:p>
    <w:p>
      <w:pPr>
        <w:pStyle w:val="49"/>
        <w:numPr>
          <w:ilvl w:val="0"/>
          <w:numId w:val="4"/>
        </w:numPr>
        <w:shd w:val="clear" w:color="auto" w:fill="auto"/>
        <w:tabs>
          <w:tab w:val="left" w:pos="2161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Взаимооценка и взаимоконтроль.</w:t>
      </w:r>
    </w:p>
    <w:p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9" w:name="bookmark10"/>
      <w:r>
        <w:rPr>
          <w:sz w:val="24"/>
          <w:szCs w:val="24"/>
        </w:rPr>
        <w:t>Возраст детей и их психологические особенности:</w:t>
      </w:r>
      <w:bookmarkEnd w:id="9"/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Курс представляет систему интеллектуально-развивающих занятий для детей в возрасте от 7 до 11 лет. Дети распределены на две группы по желанию. Материал каждого занятия рассчитан на 35-40 минут. Занятие проходит 1 раз в неделю у каждой группы.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</w:t>
      </w:r>
    </w:p>
    <w:p>
      <w:pPr>
        <w:pStyle w:val="54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10" w:name="bookmark11"/>
      <w:r>
        <w:rPr>
          <w:sz w:val="24"/>
          <w:szCs w:val="24"/>
        </w:rPr>
        <w:t>Место курса в ООП</w:t>
      </w:r>
      <w:bookmarkEnd w:id="10"/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Преподавание курса «Учусь создавать проект» осуществляется в рамках «Внеурочной деятельности» с формированием.УУД.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 является дополнением к реализации основной образовательной программы и направлена на достижение планируемых результатов её освоения.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основу курса положены ценностные ориентиры, достижение которых определяются формированием универсальных учебных действий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Внеурочная деятельность - специально организованная деятельность для обучающихся, представляющая собой неотъемлемую часть образовательного процесса в общеобразовательном учреждении, отличная от урочной системы обучения.</w:t>
      </w:r>
    </w:p>
    <w:p>
      <w:pPr>
        <w:pStyle w:val="54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11" w:name="bookmark12"/>
      <w:r>
        <w:rPr>
          <w:sz w:val="24"/>
          <w:szCs w:val="24"/>
        </w:rPr>
        <w:t>Описание ценностных ориентиров в содержании программы</w:t>
      </w:r>
      <w:bookmarkEnd w:id="11"/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Ценность истины - это ценность научного познания как части культуры человечества, разума, понимания сущности бытия, мироздания.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Ценность человека как разумного существа, стремящегося к познанию мира и самосовершенствованию.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Ценность труда и творчества как естественного условия человеческой деятельности и жизни.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Ценность гражданственности - осознание человеком себя как члена общества, народа, представителя страны и государства.</w:t>
      </w:r>
    </w:p>
    <w:p>
      <w:pPr>
        <w:pStyle w:val="8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Ценность патриотизма - одно из проявлений духовной зрелости человека, выражающееся в любви к России, народу, в осозн</w:t>
      </w:r>
      <w:bookmarkStart w:id="12" w:name="bookmark13"/>
      <w:r>
        <w:rPr>
          <w:rFonts w:ascii="Times New Roman" w:hAnsi="Times New Roman" w:cs="Times New Roman"/>
        </w:rPr>
        <w:t>анном желании служить Отечеству.</w:t>
      </w:r>
    </w:p>
    <w:p>
      <w:pPr>
        <w:pStyle w:val="84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программы</w:t>
      </w:r>
      <w:bookmarkEnd w:id="12"/>
    </w:p>
    <w:p>
      <w:pPr>
        <w:pStyle w:val="8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получит возможность научиться:</w:t>
      </w:r>
    </w:p>
    <w:p>
      <w:pPr>
        <w:pStyle w:val="8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видеть проблемы;</w:t>
      </w:r>
    </w:p>
    <w:p>
      <w:pPr>
        <w:pStyle w:val="8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ставить вопросы;</w:t>
      </w:r>
    </w:p>
    <w:p>
      <w:pPr>
        <w:pStyle w:val="8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выдвигать гипотезы;</w:t>
      </w:r>
    </w:p>
    <w:p>
      <w:pPr>
        <w:pStyle w:val="8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определение понятиям;</w:t>
      </w:r>
    </w:p>
    <w:p>
      <w:pPr>
        <w:pStyle w:val="8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классифицировать;</w:t>
      </w:r>
    </w:p>
    <w:p>
      <w:pPr>
        <w:pStyle w:val="8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наблюдать;</w:t>
      </w:r>
    </w:p>
    <w:p>
      <w:pPr>
        <w:pStyle w:val="8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эксперименты;</w:t>
      </w:r>
    </w:p>
    <w:p>
      <w:pPr>
        <w:pStyle w:val="8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делать умозаключения и выводы;</w:t>
      </w:r>
    </w:p>
    <w:p>
      <w:pPr>
        <w:pStyle w:val="8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структурировать материал;</w:t>
      </w:r>
    </w:p>
    <w:p>
      <w:pPr>
        <w:pStyle w:val="8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тексты собственных докладов;</w:t>
      </w:r>
    </w:p>
    <w:p>
      <w:pPr>
        <w:pStyle w:val="8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объяснять, доказывать и защищать свои идеи.</w:t>
      </w:r>
    </w:p>
    <w:p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ходе решения системы проектных задач у младших школьников могут быть сформированы следующие способности: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28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Рефлексировать (видеть проблему; анализировать сделанное - почему получилось, почему не получилось, видеть трудности, ошибки);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28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Целеполагать (ставить и удерживать цели);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28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(составлять план своей деятельности);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28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Моделировать (представлять способ действия в виде модели-схемы, выделяя все существенное и главное);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28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Проявлять инициативу при поиске способа (способов) решения задачи;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29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>
      <w:pPr>
        <w:pStyle w:val="6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Личностные универсальные учебные действия.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 ребенка формируются: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28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30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29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способность к самооценке на основе критериев успешности внеучебной деятельности;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28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286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>
      <w:pPr>
        <w:pStyle w:val="54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13" w:name="bookmark14"/>
      <w:r>
        <w:rPr>
          <w:sz w:val="24"/>
          <w:szCs w:val="24"/>
        </w:rPr>
        <w:t>Контроль и оценка планируемых результатов:</w:t>
      </w:r>
      <w:bookmarkEnd w:id="13"/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процессе освоения программы предусмотрена система контроля за знаниями и умениями с помощью рабочей тетради, где дети выполняют различные задания: учатся работать с анкетой, таблицей, диаграммой. Знакомятся с алгоритмами создания проекта и создают свои мини-проекты.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Главным результатом своего труда для ученика является собственный проект по выбранной им теме. Проект оценивается по критериям данным в тетради или составленным при групповой работе с участием эксперта.</w:t>
      </w:r>
    </w:p>
    <w:p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14" w:name="bookmark15"/>
      <w:r>
        <w:rPr>
          <w:sz w:val="24"/>
          <w:szCs w:val="24"/>
        </w:rPr>
        <w:t>Программа предусматривает достижение 3 уровней результатов:</w:t>
      </w:r>
      <w:bookmarkEnd w:id="14"/>
    </w:p>
    <w:p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Первый уровень результатов </w:t>
      </w:r>
      <w:r>
        <w:rPr>
          <w:rStyle w:val="63"/>
          <w:b w:val="0"/>
          <w:bCs w:val="0"/>
          <w:i w:val="0"/>
          <w:iCs w:val="0"/>
          <w:sz w:val="24"/>
          <w:szCs w:val="24"/>
        </w:rPr>
        <w:t>(1 класс)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Предполагает приобретение первоклассниками новых знаний, опыта решения проектных задач по различным направлениям.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 выражается в понимании детьми сути проектной деятельности, умении поэтапно решать проектные задачи.</w:t>
      </w:r>
    </w:p>
    <w:p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Второй уровень результатов </w:t>
      </w:r>
      <w:r>
        <w:rPr>
          <w:rStyle w:val="63"/>
          <w:b w:val="0"/>
          <w:bCs w:val="0"/>
          <w:i w:val="0"/>
          <w:iCs w:val="0"/>
          <w:sz w:val="24"/>
          <w:szCs w:val="24"/>
        </w:rPr>
        <w:t>(2-3 класс)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Предполагает позитивное отношение детей к базовым ценностям общества, в частности к образованию и самообразованию.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 проявляется в активном использовании школьниками метода проектов, самостоятельном выборе тем (подтем) проекта, приобретении опыта самостоятельного поиска, систематизации и оформлении интересующей информации</w:t>
      </w:r>
    </w:p>
    <w:p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Третий уровень результатов </w:t>
      </w:r>
      <w:r>
        <w:rPr>
          <w:rStyle w:val="63"/>
          <w:b w:val="0"/>
          <w:bCs w:val="0"/>
          <w:i w:val="0"/>
          <w:iCs w:val="0"/>
          <w:sz w:val="24"/>
          <w:szCs w:val="24"/>
        </w:rPr>
        <w:t>(4 класс)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rStyle w:val="64"/>
          <w:sz w:val="24"/>
          <w:szCs w:val="24"/>
        </w:rPr>
        <w:t>Итоги</w:t>
      </w:r>
      <w:r>
        <w:rPr>
          <w:sz w:val="24"/>
          <w:szCs w:val="24"/>
        </w:rPr>
        <w:t xml:space="preserve"> реализации программы могут быть </w:t>
      </w:r>
      <w:r>
        <w:rPr>
          <w:rStyle w:val="64"/>
          <w:sz w:val="24"/>
          <w:szCs w:val="24"/>
        </w:rPr>
        <w:t>представлены</w:t>
      </w:r>
      <w:r>
        <w:rPr>
          <w:sz w:val="24"/>
          <w:szCs w:val="24"/>
        </w:rPr>
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Главными целями курса </w:t>
      </w:r>
      <w:r>
        <w:rPr>
          <w:sz w:val="24"/>
          <w:szCs w:val="24"/>
        </w:rPr>
        <w:t>является развитие навыка решения творческих задач и навыка поиска, анализа и интерпретации информации, умения добывать необходимые знания и с их помощью проделывать конкретную работу.</w:t>
      </w:r>
    </w:p>
    <w:p>
      <w:pPr>
        <w:pStyle w:val="54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15" w:name="bookmark16"/>
      <w:r>
        <w:rPr>
          <w:sz w:val="24"/>
          <w:szCs w:val="24"/>
        </w:rPr>
        <w:t>Личностные и метапредметные результаты образовательного процесса</w:t>
      </w:r>
      <w:bookmarkEnd w:id="15"/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Личностные </w:t>
      </w:r>
      <w:r>
        <w:rPr>
          <w:sz w:val="24"/>
          <w:szCs w:val="24"/>
        </w:rPr>
        <w:t>результаты в формировании у детей мотивации к обучению, в помощи им в самоорганизации и саморазвитии.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Метапредметные результаты Регулятивные: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 учитывать выделенные учителем ориентиры действия в новом учебном материале,в сотрудничестве с учителем;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117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117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осуществлять итоговый и пошаговый контроль по результату; в сотрудничестве с учителем ставить новые учебные задачи;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1176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преобразовывать практическую задачу в познавательную;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117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проявлять познавательную инициативу в учебном сотрудничестве </w:t>
      </w:r>
      <w:r>
        <w:rPr>
          <w:rStyle w:val="55"/>
          <w:sz w:val="24"/>
          <w:szCs w:val="24"/>
        </w:rPr>
        <w:t xml:space="preserve">Познавательные умения </w:t>
      </w:r>
      <w:r>
        <w:rPr>
          <w:sz w:val="24"/>
          <w:szCs w:val="24"/>
        </w:rPr>
        <w:t>: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87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Развивать навык решения творческих задач и навык поиска, анализа и интерпретации информации, добывать необходимые знания и с их помощью проделывать конкретную работу.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29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учиться основам смыслового чтения художественных и познавательных текстов,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выделять существенную информацию из текстов разных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видов;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87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28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Коммуникативные: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87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>
      <w:pPr>
        <w:pStyle w:val="49"/>
        <w:numPr>
          <w:ilvl w:val="0"/>
          <w:numId w:val="5"/>
        </w:numPr>
        <w:shd w:val="clear" w:color="auto" w:fill="auto"/>
        <w:tabs>
          <w:tab w:val="left" w:pos="87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Умение координировать свои усилия с усилиями других, учитывать разные мнения и интересы и обосновывать собственную позицию;</w:t>
      </w:r>
    </w:p>
    <w:p>
      <w:pPr>
        <w:pStyle w:val="16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уровню подготовки учащихся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оценки эффективности занятий можно использовать следующие показатели:</w:t>
      </w:r>
    </w:p>
    <w:p>
      <w:pPr>
        <w:pStyle w:val="49"/>
        <w:numPr>
          <w:ilvl w:val="0"/>
          <w:numId w:val="6"/>
        </w:numPr>
        <w:shd w:val="clear" w:color="auto" w:fill="auto"/>
        <w:tabs>
          <w:tab w:val="left" w:pos="103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выделить проблему</w:t>
      </w:r>
    </w:p>
    <w:p>
      <w:pPr>
        <w:pStyle w:val="49"/>
        <w:numPr>
          <w:ilvl w:val="0"/>
          <w:numId w:val="6"/>
        </w:numPr>
        <w:shd w:val="clear" w:color="auto" w:fill="auto"/>
        <w:tabs>
          <w:tab w:val="left" w:pos="103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поставить цель исследования</w:t>
      </w:r>
    </w:p>
    <w:p>
      <w:pPr>
        <w:pStyle w:val="49"/>
        <w:numPr>
          <w:ilvl w:val="0"/>
          <w:numId w:val="6"/>
        </w:numPr>
        <w:shd w:val="clear" w:color="auto" w:fill="auto"/>
        <w:tabs>
          <w:tab w:val="left" w:pos="103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сформулировать гипотезу</w:t>
      </w:r>
    </w:p>
    <w:p>
      <w:pPr>
        <w:pStyle w:val="49"/>
        <w:numPr>
          <w:ilvl w:val="0"/>
          <w:numId w:val="6"/>
        </w:numPr>
        <w:shd w:val="clear" w:color="auto" w:fill="auto"/>
        <w:tabs>
          <w:tab w:val="left" w:pos="103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выделить объект исследования</w:t>
      </w:r>
    </w:p>
    <w:p>
      <w:pPr>
        <w:pStyle w:val="49"/>
        <w:numPr>
          <w:ilvl w:val="0"/>
          <w:numId w:val="6"/>
        </w:numPr>
        <w:shd w:val="clear" w:color="auto" w:fill="auto"/>
        <w:tabs>
          <w:tab w:val="left" w:pos="103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определить предмет исследования</w:t>
      </w:r>
    </w:p>
    <w:p>
      <w:pPr>
        <w:pStyle w:val="49"/>
        <w:numPr>
          <w:ilvl w:val="0"/>
          <w:numId w:val="6"/>
        </w:numPr>
        <w:shd w:val="clear" w:color="auto" w:fill="auto"/>
        <w:tabs>
          <w:tab w:val="left" w:pos="103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описать параметры и критерии предмета исследования</w:t>
      </w:r>
    </w:p>
    <w:p>
      <w:pPr>
        <w:pStyle w:val="49"/>
        <w:numPr>
          <w:ilvl w:val="0"/>
          <w:numId w:val="6"/>
        </w:numPr>
        <w:shd w:val="clear" w:color="auto" w:fill="auto"/>
        <w:tabs>
          <w:tab w:val="left" w:pos="103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подобрать соответствующие методы исследования</w:t>
      </w:r>
    </w:p>
    <w:p>
      <w:pPr>
        <w:pStyle w:val="49"/>
        <w:numPr>
          <w:ilvl w:val="0"/>
          <w:numId w:val="6"/>
        </w:numPr>
        <w:shd w:val="clear" w:color="auto" w:fill="auto"/>
        <w:tabs>
          <w:tab w:val="left" w:pos="103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подобрать инструментарий</w:t>
      </w:r>
    </w:p>
    <w:p>
      <w:pPr>
        <w:pStyle w:val="49"/>
        <w:numPr>
          <w:ilvl w:val="0"/>
          <w:numId w:val="6"/>
        </w:numPr>
        <w:shd w:val="clear" w:color="auto" w:fill="auto"/>
        <w:tabs>
          <w:tab w:val="left" w:pos="103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осуществить анализ результатов</w:t>
      </w:r>
    </w:p>
    <w:p>
      <w:pPr>
        <w:pStyle w:val="49"/>
        <w:numPr>
          <w:ilvl w:val="0"/>
          <w:numId w:val="6"/>
        </w:numPr>
        <w:shd w:val="clear" w:color="auto" w:fill="auto"/>
        <w:tabs>
          <w:tab w:val="left" w:pos="103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промежуточные и конечные результаты</w:t>
      </w:r>
    </w:p>
    <w:p>
      <w:pPr>
        <w:pStyle w:val="49"/>
        <w:numPr>
          <w:ilvl w:val="0"/>
          <w:numId w:val="6"/>
        </w:numPr>
        <w:shd w:val="clear" w:color="auto" w:fill="auto"/>
        <w:tabs>
          <w:tab w:val="left" w:pos="103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степень помощи, которую оказывает взрослый при выполнении проекта</w:t>
      </w:r>
    </w:p>
    <w:p>
      <w:pPr>
        <w:pStyle w:val="49"/>
        <w:numPr>
          <w:ilvl w:val="0"/>
          <w:numId w:val="6"/>
        </w:numPr>
        <w:shd w:val="clear" w:color="auto" w:fill="auto"/>
        <w:tabs>
          <w:tab w:val="left" w:pos="103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поведение учащихся на занятиях: живость, активность, заинтересованность -результаты выполнения тестовых заданий, при выполнении которых выявляется степень самостоятельности выполнения</w:t>
      </w:r>
    </w:p>
    <w:p>
      <w:pPr>
        <w:pStyle w:val="49"/>
        <w:numPr>
          <w:ilvl w:val="0"/>
          <w:numId w:val="6"/>
        </w:numPr>
        <w:shd w:val="clear" w:color="auto" w:fill="auto"/>
        <w:tabs>
          <w:tab w:val="left" w:pos="1176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косвенным показателем эффективности проектно-исследовательской деятельности может быть повышение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успеваемости по разным школьным дисциплинам, а также наблюдения учителей за работой учащихся на других уроках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(повышение активности, работоспособности, внимательности, улучшение мыслительной деятельности).</w:t>
      </w:r>
    </w:p>
    <w:p>
      <w:pPr>
        <w:pStyle w:val="84"/>
        <w:ind w:firstLine="709"/>
        <w:rPr>
          <w:rStyle w:val="85"/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bookmark17"/>
      <w:r>
        <w:rPr>
          <w:rStyle w:val="85"/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программы  </w:t>
      </w:r>
    </w:p>
    <w:p>
      <w:pPr>
        <w:pStyle w:val="84"/>
        <w:ind w:firstLine="709"/>
        <w:rPr>
          <w:rFonts w:ascii="Times New Roman" w:hAnsi="Times New Roman" w:cs="Times New Roman"/>
        </w:rPr>
      </w:pPr>
      <w:r>
        <w:rPr>
          <w:rStyle w:val="85"/>
          <w:rFonts w:ascii="Times New Roman" w:hAnsi="Times New Roman" w:cs="Times New Roman"/>
          <w:sz w:val="24"/>
          <w:szCs w:val="24"/>
        </w:rPr>
        <w:t>1</w:t>
      </w:r>
      <w:r>
        <w:rPr>
          <w:rStyle w:val="65"/>
          <w:rFonts w:eastAsia="Arial Unicode MS"/>
          <w:sz w:val="24"/>
          <w:szCs w:val="24"/>
        </w:rPr>
        <w:t xml:space="preserve"> класс</w:t>
      </w:r>
      <w:bookmarkEnd w:id="16"/>
    </w:p>
    <w:p>
      <w:pPr>
        <w:pStyle w:val="49"/>
        <w:shd w:val="clear" w:color="auto" w:fill="auto"/>
        <w:tabs>
          <w:tab w:val="left" w:pos="2995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55"/>
          <w:sz w:val="24"/>
          <w:szCs w:val="24"/>
        </w:rPr>
        <w:t>Что такое проект:</w:t>
      </w:r>
      <w:r>
        <w:rPr>
          <w:rStyle w:val="55"/>
          <w:sz w:val="24"/>
          <w:szCs w:val="24"/>
        </w:rPr>
        <w:tab/>
      </w:r>
      <w:r>
        <w:rPr>
          <w:sz w:val="24"/>
          <w:szCs w:val="24"/>
        </w:rPr>
        <w:t>Исследование, исследователь, исследовательская задача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(проблема). Знакомство с понятиями. Корректировка детских представлений о том, что они понимают под словом “исследование”. Коллективное обсуждение вопросов о том, где использует человек свою способность исследовать окружающий мир </w:t>
      </w:r>
      <w:r>
        <w:rPr>
          <w:rStyle w:val="55"/>
          <w:sz w:val="24"/>
          <w:szCs w:val="24"/>
        </w:rPr>
        <w:t xml:space="preserve">Как выбрать тему проекта. </w:t>
      </w:r>
      <w:r>
        <w:rPr>
          <w:sz w:val="24"/>
          <w:szCs w:val="24"/>
        </w:rPr>
        <w:t>Ответы на вопросы - что мне интересно больше всего? чем я хочу заниматься больше всего? чем я чаще всего занимаюсь в свободное время? Хобби. Выбор интересной идеи.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исследования - фантастические, экспериментальные, теоретические.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Выбор темы исследовательской работы. Обоснование выбранной темы.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Цель и задачи проекта. </w:t>
      </w:r>
      <w:r>
        <w:rPr>
          <w:sz w:val="24"/>
          <w:szCs w:val="24"/>
        </w:rPr>
        <w:t>Ответ на вопрос - зачем я провожу исследование. Цель указывает общее направление. Ответ на вопрос - зачем я провожу исследование. Цель указывает общее направление движения, задачи описывают основные шаги. Формулирование целей и задач исследования.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Гипотеза проекта. </w:t>
      </w:r>
      <w:r>
        <w:rPr>
          <w:sz w:val="24"/>
          <w:szCs w:val="24"/>
        </w:rPr>
        <w:t>Предположение, рассуждение, догадка, суждение, гипотезы- предположения. Слова - помощники - предположим, допустим, возможно, что, если... Проблема, выдвижение гипотез. Обсуждение итогов прошедших занятий, формирование портфолио ученика.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Организация исследования. </w:t>
      </w:r>
      <w:r>
        <w:rPr>
          <w:sz w:val="24"/>
          <w:szCs w:val="24"/>
        </w:rPr>
        <w:t>Формы и методы организации исследовательской деятельности. Вклад каждого участника группы в работу. Составление рабочего плана исследования.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Поиск информации: книги, журналы, Интернет, кино- и телефильмы по теме исследования, беседы со взрослыми, друзьями. </w:t>
      </w:r>
      <w:r>
        <w:rPr>
          <w:sz w:val="24"/>
          <w:szCs w:val="24"/>
        </w:rPr>
        <w:t>Отбор и анализ литературы по выбранной теме. Работа с литературой, Интернет. Источники получения информации: картосхемы, справочники, словари, энциклопедии и другие; правила работы с ними. Особенности чтения научно- популярной и методической литературы.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Наблюдение - доступный способ добычи информации. </w:t>
      </w:r>
      <w:r>
        <w:rPr>
          <w:sz w:val="24"/>
          <w:szCs w:val="24"/>
        </w:rPr>
        <w:t>Наблюдение. Приспособления для наблюдений: лупы, бинокли, подзорные трубы, телескопы, микроскопы, перископы, приборы ночного видения.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Эксперимент. </w:t>
      </w:r>
      <w:r>
        <w:rPr>
          <w:sz w:val="24"/>
          <w:szCs w:val="24"/>
        </w:rPr>
        <w:t>Эксперимент, проба, опыт. Главный метод познания. Действия с предметом исследования. План эксперимента. Результат эксперимента. Обсуждение итогов прошедших занятий, формирование портфолио ученика.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Индивидуальное исследование. </w:t>
      </w:r>
      <w:r>
        <w:rPr>
          <w:sz w:val="24"/>
          <w:szCs w:val="24"/>
        </w:rPr>
        <w:t>Работа индивидуальная и коллективная. Индивидуальные консультации учителя.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Работа в паре . </w:t>
      </w:r>
      <w:r>
        <w:rPr>
          <w:sz w:val="24"/>
          <w:szCs w:val="24"/>
        </w:rPr>
        <w:t>Выбор темы. Распределение работы в паре.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Работа в группе . </w:t>
      </w:r>
      <w:r>
        <w:rPr>
          <w:sz w:val="24"/>
          <w:szCs w:val="24"/>
        </w:rPr>
        <w:t>Коллективная работа. Вклад каждого участника группы в работу. Распределение работы в группе. Выбор лидера группы.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Презентация . </w:t>
      </w:r>
      <w:r>
        <w:rPr>
          <w:sz w:val="24"/>
          <w:szCs w:val="24"/>
        </w:rPr>
        <w:t xml:space="preserve">Продукт проектной деятельности. Наглядный материал. Построение и размещение диаграмм, графиков, таблиц, схем и т.д. Отбор и размещение рисунков, фотографий. Приёмы презентации результатов исследовательской деятельности. </w:t>
      </w:r>
      <w:r>
        <w:rPr>
          <w:rStyle w:val="55"/>
          <w:sz w:val="24"/>
          <w:szCs w:val="24"/>
        </w:rPr>
        <w:t xml:space="preserve">Подготовка к защите проекта. </w:t>
      </w:r>
      <w:r>
        <w:rPr>
          <w:sz w:val="24"/>
          <w:szCs w:val="24"/>
        </w:rPr>
        <w:t>Особенности записи исследования. Понятия. Классификация. Парадоксы. Ранжирование. Сравнения и метафоры. Выводы и умозаключения. Текст доклада. Тезисы. Схемы, чертежи, рисунки, макеты.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rStyle w:val="55"/>
          <w:sz w:val="24"/>
          <w:szCs w:val="24"/>
        </w:rPr>
        <w:t xml:space="preserve">Защита работ. </w:t>
      </w:r>
      <w:r>
        <w:rPr>
          <w:sz w:val="24"/>
          <w:szCs w:val="24"/>
        </w:rPr>
        <w:t>Урок-конференция. Коллективный и личностный анализ результатов. Формирование портфолио.</w:t>
      </w:r>
    </w:p>
    <w:p>
      <w:pPr>
        <w:pStyle w:val="54"/>
        <w:keepNext/>
        <w:keepLines/>
        <w:numPr>
          <w:ilvl w:val="0"/>
          <w:numId w:val="7"/>
        </w:numPr>
        <w:shd w:val="clear" w:color="auto" w:fill="auto"/>
        <w:tabs>
          <w:tab w:val="left" w:pos="2520"/>
        </w:tabs>
        <w:spacing w:after="0" w:line="240" w:lineRule="auto"/>
        <w:jc w:val="both"/>
        <w:rPr>
          <w:sz w:val="24"/>
          <w:szCs w:val="24"/>
        </w:rPr>
      </w:pPr>
      <w:bookmarkStart w:id="17" w:name="bookmark18"/>
      <w:r>
        <w:rPr>
          <w:sz w:val="24"/>
          <w:szCs w:val="24"/>
        </w:rPr>
        <w:t>класс</w:t>
      </w:r>
      <w:bookmarkEnd w:id="17"/>
    </w:p>
    <w:p>
      <w:pPr>
        <w:pStyle w:val="44"/>
        <w:shd w:val="clear" w:color="auto" w:fill="auto"/>
        <w:spacing w:before="0" w:after="0" w:line="240" w:lineRule="auto"/>
        <w:ind w:firstLine="709"/>
        <w:rPr>
          <w:b w:val="0"/>
        </w:rPr>
      </w:pPr>
      <w:r>
        <w:rPr>
          <w:b w:val="0"/>
        </w:rPr>
        <w:t>Изменение круга интересов.</w:t>
      </w:r>
    </w:p>
    <w:p>
      <w:pPr>
        <w:pStyle w:val="44"/>
        <w:shd w:val="clear" w:color="auto" w:fill="auto"/>
        <w:spacing w:before="0" w:after="0" w:line="240" w:lineRule="auto"/>
        <w:ind w:firstLine="709"/>
        <w:rPr>
          <w:b w:val="0"/>
        </w:rPr>
      </w:pPr>
      <w:r>
        <w:rPr>
          <w:b w:val="0"/>
        </w:rPr>
        <w:t>Выбор темы проекта.</w:t>
      </w:r>
    </w:p>
    <w:p>
      <w:pPr>
        <w:pStyle w:val="44"/>
        <w:shd w:val="clear" w:color="auto" w:fill="auto"/>
        <w:spacing w:before="0" w:after="0" w:line="240" w:lineRule="auto"/>
        <w:ind w:firstLine="709"/>
        <w:rPr>
          <w:b w:val="0"/>
        </w:rPr>
      </w:pPr>
      <w:r>
        <w:rPr>
          <w:b w:val="0"/>
        </w:rPr>
        <w:t>Знакомство с понятиями формулировка и актуальность.</w:t>
      </w:r>
    </w:p>
    <w:p>
      <w:pPr>
        <w:pStyle w:val="44"/>
        <w:shd w:val="clear" w:color="auto" w:fill="auto"/>
        <w:spacing w:before="0" w:after="0" w:line="240" w:lineRule="auto"/>
        <w:ind w:firstLine="709"/>
        <w:rPr>
          <w:b w:val="0"/>
        </w:rPr>
      </w:pPr>
      <w:r>
        <w:rPr>
          <w:b w:val="0"/>
        </w:rPr>
        <w:t>Выбор помощников в работе над проектом.</w:t>
      </w:r>
    </w:p>
    <w:p>
      <w:pPr>
        <w:pStyle w:val="44"/>
        <w:shd w:val="clear" w:color="auto" w:fill="auto"/>
        <w:spacing w:before="0" w:after="0" w:line="240" w:lineRule="auto"/>
        <w:ind w:firstLine="709"/>
        <w:rPr>
          <w:b w:val="0"/>
        </w:rPr>
      </w:pPr>
      <w:r>
        <w:rPr>
          <w:b w:val="0"/>
        </w:rPr>
        <w:t>Постановка цели и решение задач проекта.</w:t>
      </w:r>
    </w:p>
    <w:p>
      <w:pPr>
        <w:pStyle w:val="44"/>
        <w:shd w:val="clear" w:color="auto" w:fill="auto"/>
        <w:spacing w:before="0" w:after="0" w:line="240" w:lineRule="auto"/>
        <w:ind w:firstLine="709"/>
        <w:rPr>
          <w:b w:val="0"/>
        </w:rPr>
      </w:pPr>
      <w:r>
        <w:rPr>
          <w:b w:val="0"/>
        </w:rPr>
        <w:t>Обработка и отбор значимой информации.</w:t>
      </w:r>
    </w:p>
    <w:p>
      <w:pPr>
        <w:pStyle w:val="44"/>
        <w:shd w:val="clear" w:color="auto" w:fill="auto"/>
        <w:spacing w:before="0" w:after="0" w:line="240" w:lineRule="auto"/>
        <w:ind w:firstLine="709"/>
        <w:rPr>
          <w:b w:val="0"/>
        </w:rPr>
      </w:pPr>
      <w:r>
        <w:rPr>
          <w:b w:val="0"/>
        </w:rPr>
        <w:t>Создание продукта проекта.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>
        <w:rPr>
          <w:sz w:val="24"/>
          <w:szCs w:val="24"/>
          <w:lang w:val="en-US" w:eastAsia="en-US" w:bidi="en-US"/>
        </w:rPr>
        <w:t>MPP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Microsoft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Power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Point</w:t>
      </w:r>
      <w:r>
        <w:rPr>
          <w:sz w:val="24"/>
          <w:szCs w:val="24"/>
          <w:lang w:eastAsia="en-US" w:bidi="en-US"/>
        </w:rPr>
        <w:t>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Совмещение текста выступления с показом презентации.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Изготовление визитки. Правильное составление титульного листа визитки.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Самоанализ - рефлексия после твоего выступления перед незнакомой аудиторией.</w:t>
      </w:r>
    </w:p>
    <w:p>
      <w:pPr>
        <w:pStyle w:val="54"/>
        <w:keepNext/>
        <w:keepLines/>
        <w:numPr>
          <w:ilvl w:val="0"/>
          <w:numId w:val="7"/>
        </w:numPr>
        <w:shd w:val="clear" w:color="auto" w:fill="auto"/>
        <w:tabs>
          <w:tab w:val="left" w:pos="2520"/>
        </w:tabs>
        <w:spacing w:after="0" w:line="240" w:lineRule="auto"/>
        <w:jc w:val="both"/>
        <w:rPr>
          <w:sz w:val="24"/>
          <w:szCs w:val="24"/>
        </w:rPr>
      </w:pPr>
      <w:bookmarkStart w:id="18" w:name="bookmark19"/>
      <w:r>
        <w:rPr>
          <w:sz w:val="24"/>
          <w:szCs w:val="24"/>
        </w:rPr>
        <w:t>класс</w:t>
      </w:r>
      <w:bookmarkEnd w:id="18"/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Выбор темы исследования. Предположение.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Гипотеза. Решение задачи.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Требования к составлению анкет для проекта. Анкетирование.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Постер. Требования к созданию постера. Условия размещения материала на постере.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Изучение и освоение возможностей программы МРР Вставка фотографий, рисунков, фигур, диаграмм.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Подготовка проектной документации к выступлению на конкурсе.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Обработка информации. Интервью. Визитка.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Тесты. Тестирование. Самоанализ. Рефлексия.</w:t>
      </w:r>
    </w:p>
    <w:p>
      <w:pPr>
        <w:pStyle w:val="54"/>
        <w:keepNext/>
        <w:keepLines/>
        <w:numPr>
          <w:ilvl w:val="0"/>
          <w:numId w:val="7"/>
        </w:numPr>
        <w:shd w:val="clear" w:color="auto" w:fill="auto"/>
        <w:tabs>
          <w:tab w:val="left" w:pos="2180"/>
        </w:tabs>
        <w:spacing w:after="0" w:line="240" w:lineRule="auto"/>
        <w:jc w:val="both"/>
        <w:rPr>
          <w:sz w:val="24"/>
          <w:szCs w:val="24"/>
        </w:rPr>
      </w:pPr>
      <w:bookmarkStart w:id="19" w:name="bookmark20"/>
      <w:r>
        <w:rPr>
          <w:sz w:val="24"/>
          <w:szCs w:val="24"/>
        </w:rPr>
        <w:t>класс</w:t>
      </w:r>
      <w:bookmarkEnd w:id="19"/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Виды проектов.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Исследовательский творческий проект.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Творческий проект.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Ролевой игровой проект.</w:t>
      </w:r>
    </w:p>
    <w:p>
      <w:pPr>
        <w:pStyle w:val="4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Исследовательский проект с выдвижением гипотезы и последующей её проверкой.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 - исследовательский проект.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 - ориентированный проект.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Практико - ориентированный проект.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Моно-предметный проект.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 презентации проекта в рамках научной конференции.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с памяткой по составлению списка использованной литературы при работе над проектом.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итогового оценивания проектной деятельности.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МРР. Формирование умения работать с таблицей.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ресурсов интернета при подготовке презентации.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>
        <w:rPr>
          <w:sz w:val="24"/>
          <w:szCs w:val="24"/>
          <w:lang w:val="en-US" w:eastAsia="en-US" w:bidi="en-US"/>
        </w:rPr>
        <w:t>Word</w:t>
      </w:r>
      <w:r>
        <w:rPr>
          <w:sz w:val="24"/>
          <w:szCs w:val="24"/>
          <w:lang w:eastAsia="en-US" w:bidi="en-US"/>
        </w:rPr>
        <w:t xml:space="preserve">. </w:t>
      </w:r>
      <w:r>
        <w:rPr>
          <w:sz w:val="24"/>
          <w:szCs w:val="24"/>
        </w:rPr>
        <w:t>Формирование навыков работы с текстом и по настройке полей и абзацев.</w:t>
      </w:r>
    </w:p>
    <w:p>
      <w:pPr>
        <w:pStyle w:val="4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Тестирование. Самоанализ. Рефлексия.</w:t>
      </w:r>
    </w:p>
    <w:p>
      <w:pPr>
        <w:pStyle w:val="84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На курс </w:t>
      </w:r>
      <w:r>
        <w:rPr>
          <w:rFonts w:ascii="Times New Roman" w:hAnsi="Times New Roman" w:cs="Times New Roman"/>
          <w:b/>
        </w:rPr>
        <w:t xml:space="preserve">«Учусь создавать проект» </w:t>
      </w:r>
      <w:r>
        <w:rPr>
          <w:rFonts w:ascii="Times New Roman" w:hAnsi="Times New Roman" w:cs="Times New Roman"/>
          <w:b/>
          <w:bCs/>
        </w:rPr>
        <w:t xml:space="preserve">отводится по 1 часу в неделю, 33 часа в 1 классе, 34 часа во 2-4 классах. Курс входит в раздел  учебного плана "Внеурочной деятельности", направление -  "Проектная деятельность".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занятий "Учусь создавать проект"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 классе</w:t>
      </w: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tbl>
      <w:tblPr>
        <w:tblStyle w:val="4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809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1" w:type="pct"/>
            <w:vMerge w:val="restar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3780" w:type="pct"/>
            <w:vMerge w:val="restar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Развиваемые способности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91" w:type="pct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Кто я? Моя семья. 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Чем я люблю заниматься. Хобби. 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 чем я больше всего хочу рассказать. Выбор темы проекта. 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Как собирать материал? Твои помощники. 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Проблема. 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Проблема. Решение проблемы. 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Гипотеза. Предположение. 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Гипотеза. Играем в предположения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Цель проекта. 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Задача проекта. 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Выбор нужной информации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Выбор нужной информации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Интересные люди – твои помощники. 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Продукт проекта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Виды продукта. Макет. 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Визитка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Как правильно составить визитку к проекту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Как правильно составить визитку к проекту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Мини-сообщение. 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Выступление перед знакомой аудиторией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Выступление перед знакомой аудиторией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Пробные выступления перед незнакомой аудиторией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Пробные выступления перед незнакомой аудиторией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Играем в ученых. «Мобильные телефоны». Это интересно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Играем в ученых. Получение электричества с помощью волос. Это интересно.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Играем в ученых. Поилка для цветов. Это интересно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Тест «Чему я научился?»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Памятка для учащегося-проектанта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Памятка для учащегося-проектанта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Твои впечатления от работы над проектами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Ярмарка достижений .</w:t>
            </w:r>
          </w:p>
        </w:tc>
        <w:tc>
          <w:tcPr>
            <w:tcW w:w="729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84"/>
        <w:ind w:firstLine="709"/>
        <w:rPr>
          <w:rFonts w:ascii="Times New Roman" w:hAnsi="Times New Roman" w:cs="Times New Roman"/>
        </w:rPr>
      </w:pPr>
    </w:p>
    <w:p>
      <w:pPr>
        <w:pStyle w:val="54"/>
        <w:keepNext/>
        <w:keepLines/>
        <w:shd w:val="clear" w:color="auto" w:fill="auto"/>
        <w:spacing w:after="484" w:line="280" w:lineRule="exact"/>
        <w:ind w:left="1880" w:firstLine="0"/>
        <w:rPr>
          <w:sz w:val="24"/>
          <w:szCs w:val="24"/>
        </w:rPr>
      </w:pPr>
      <w:bookmarkStart w:id="20" w:name="bookmark21"/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занятий "Учусь создавать проект"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2 классе</w:t>
      </w:r>
    </w:p>
    <w:p>
      <w:pPr>
        <w:jc w:val="center"/>
        <w:rPr>
          <w:rFonts w:ascii="Times New Roman" w:hAnsi="Times New Roman"/>
          <w:b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7744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3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3607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Развиваемые способности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Круг твоих интересов. Хобби. Увлечения 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Выбор темы твоего проекта. Ты - проектант 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понятием «формулировка». Работа со словарями 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Выбор помощников в работе над проектом 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Этапы работы над проектом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Актуальность темы проекта. Твое знакомство с понятием «актуальность»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Проблема. Решение проблемы 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Выработка гипотезы-предположения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Сбор информации для проекта 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Знакомство с интересными людьми. Интервью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Обработка информации. Отбор значимой информации 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Создание продукта проекта. Твое знакомство с понятиями «макет», «поделка»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Играем в ученых. Это интересно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Тест «Чему ты научился?» 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Отбор информации для семиминутного выступления. (Мини- сообщение)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работа. Презентация. Твое знакомство с понятием 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Значимость компьютера в создании проектов. Презентация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Знаком ли ты с компьютером? Программа МРР 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Программа МРР 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Совмещение текста выступления с показом презентации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Совмещение текста выступления с показом презентации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Тест «Советы проектанту»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Самоанализ. Работа над понятием «самоанализ»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Играем в ученых. Это интересно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Различные конкурсы проектно-исследовательской деятельности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Памятка жюри конкурсов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Пробное выступление перед незнакомой аудиторией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Играем в ученых. Это интересно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Благодарственные рисунки-отклики помощникам твоего проекта </w:t>
            </w:r>
          </w:p>
        </w:tc>
        <w:tc>
          <w:tcPr>
            <w:tcW w:w="790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84"/>
        <w:ind w:firstLine="709"/>
        <w:rPr>
          <w:rFonts w:ascii="Times New Roman" w:hAnsi="Times New Roman" w:cs="Times New Roman"/>
        </w:rPr>
      </w:pP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занятий "Учусь создавать проект"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3 классе</w:t>
      </w:r>
    </w:p>
    <w:p>
      <w:pPr>
        <w:jc w:val="center"/>
        <w:rPr>
          <w:rFonts w:ascii="Times New Roman" w:hAnsi="Times New Roman"/>
          <w:b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60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354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Развиваемые способности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Выбор темы твоего исследования. Предположение. Гипотеза. Решение задачи.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Цель проекта. Задачи. 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помощников для работы над проектом. Сбор информации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Требования к паспорту проекта. Составление паспорта проекта 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паспорта проекта. Практическая работа.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Требования к составлению анкет для проекта. Анкетирование 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Анкетирование. Практическая работа.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Памятки. Составление памяток по теме проекта 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Создание мини-постера 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мини-постера. Практическая работа.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Изучение и освоение возможностей программы МРР. Выставка фотографий, рисунков, фигур.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освоение возможностей программы МРР. Выставка диаграмм.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освоение возможностей программы МРР. Выставка фотографий, рисунков, фигур, диаграмм.  Практическая работа.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Программа МРР. Анимации. Настройка анимации. 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МРР. Анимации. Настройка анимации. Практическая работа.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Программа МРР. Дизайн .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МРР. Дизайн . Практическая работа.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Фотографии на слайдах. Работа с фотографиями 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на слайдах. Работа с фотографиями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Требования к компьютерной презентации. 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компьютерной презентации.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Тесты. Тестирование. Самоанализ. Рефлексия 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Твои впечатления работы над проектом 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</w:tcPr>
          <w:p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Пожелания будущим проектантам </w:t>
            </w:r>
          </w:p>
        </w:tc>
        <w:tc>
          <w:tcPr>
            <w:tcW w:w="856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занятий "Учусь создавать проект"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4 классе</w:t>
      </w:r>
    </w:p>
    <w:p>
      <w:pPr>
        <w:jc w:val="center"/>
        <w:rPr>
          <w:rFonts w:ascii="Times New Roman" w:hAnsi="Times New Roman"/>
          <w:b/>
        </w:rPr>
      </w:pPr>
    </w:p>
    <w:tbl>
      <w:tblPr>
        <w:tblStyle w:val="4"/>
        <w:tblW w:w="49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7604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10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3587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Развиваемые способности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новые интересы и увлечения.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проектов.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Исследовательско–творческий проект.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Ролево–игровой проект.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Ролево–игровой проект.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 проект с выдвижением гипотезы и последующей её проверкой.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 проект с выдвижением гипотезы и последующей её проверкой.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 – исследовательский проект.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 – исследовательский проект.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 – ориентированный проект.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 – ориентированный проект.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Монопредметный проект.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Монопредметный проект.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Межпредметный проект.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презентационных проектов.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презентации проекта как отчёт участников исследовательской экспедиции.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презентации проекта в рамках научной конференции.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Правильная подготовка презентации к проекту.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памяткой при подготовке публичного выступления.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памяткой при подготовке публичного выступления.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памяткой по составлению списка использованной литературы во время работы над проектом.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памяткой по составлению списка использованной литературы во время работы над проектом.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 проектантов.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итогового оценивания проектной деятельности учащихся.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МРР. Формирование умения в работе с диаграммой.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МРР. Формирование умения в работе с таблицей.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Тестирование. Самоанализ. Рефлексия.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ресурсов интернета при подготовке презентации.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MICROSOFT OFFICE  WORD. Формирование навыков работы с текстом и по настройке полей и абзацев.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впечатления от работы над проектом.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Пожелания будущим проектантам. Советы мудрого дельфина на лето.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</w:tcPr>
          <w:p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7" w:type="pct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Итоговое занятие.</w:t>
            </w:r>
          </w:p>
        </w:tc>
        <w:tc>
          <w:tcPr>
            <w:tcW w:w="803" w:type="pct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84"/>
        <w:ind w:firstLine="709"/>
        <w:rPr>
          <w:rFonts w:ascii="Times New Roman" w:hAnsi="Times New Roman" w:cs="Times New Roman"/>
        </w:rPr>
      </w:pPr>
    </w:p>
    <w:bookmarkEnd w:id="20"/>
    <w:p>
      <w:pPr>
        <w:pStyle w:val="49"/>
        <w:shd w:val="clear" w:color="auto" w:fill="auto"/>
        <w:spacing w:before="0" w:after="299" w:line="280" w:lineRule="exact"/>
        <w:ind w:firstLine="0"/>
        <w:rPr>
          <w:b/>
          <w:sz w:val="24"/>
          <w:szCs w:val="24"/>
        </w:rPr>
      </w:pPr>
    </w:p>
    <w:p>
      <w:pPr>
        <w:pStyle w:val="49"/>
        <w:shd w:val="clear" w:color="auto" w:fill="auto"/>
        <w:spacing w:before="0" w:after="299" w:line="280" w:lineRule="exact"/>
        <w:ind w:firstLine="0"/>
        <w:rPr>
          <w:b/>
          <w:sz w:val="24"/>
          <w:szCs w:val="24"/>
        </w:rPr>
      </w:pPr>
    </w:p>
    <w:p>
      <w:pPr>
        <w:pStyle w:val="49"/>
        <w:shd w:val="clear" w:color="auto" w:fill="auto"/>
        <w:spacing w:before="0" w:after="299" w:line="28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Учебно-методическая литература для учителя</w:t>
      </w:r>
    </w:p>
    <w:p>
      <w:pPr>
        <w:pStyle w:val="57"/>
        <w:numPr>
          <w:ilvl w:val="0"/>
          <w:numId w:val="12"/>
        </w:numPr>
        <w:shd w:val="clear" w:color="auto" w:fill="auto"/>
        <w:tabs>
          <w:tab w:val="left" w:pos="392"/>
        </w:tabs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Юным умникам и умницам: Учусь создавать проект: Исследуем, доказываем, проектируем, создаем. Методическое пособие 1,2,3,4 класс + Программа курса (Р.И.Сизова, Р.Ф.Селимова, «РОСТкнига», 2018г.)</w:t>
      </w:r>
    </w:p>
    <w:p>
      <w:pPr>
        <w:pStyle w:val="57"/>
        <w:numPr>
          <w:ilvl w:val="0"/>
          <w:numId w:val="12"/>
        </w:numPr>
        <w:shd w:val="clear" w:color="auto" w:fill="auto"/>
        <w:tabs>
          <w:tab w:val="left" w:pos="392"/>
        </w:tabs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А.Г. Асмолов. Как проектировать универсальные учебные действия в начальной школе. Пособие для учителя.- М.: Просвещение, 2010.</w:t>
      </w:r>
    </w:p>
    <w:p>
      <w:pPr>
        <w:pStyle w:val="57"/>
        <w:numPr>
          <w:ilvl w:val="0"/>
          <w:numId w:val="12"/>
        </w:numPr>
        <w:shd w:val="clear" w:color="auto" w:fill="auto"/>
        <w:tabs>
          <w:tab w:val="left" w:pos="392"/>
        </w:tabs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Д.В. Григорьев. Внеурочная деятельность школьников. Методический конструктор: пособие для учителя. - М.: Просвещение, 2010.</w:t>
      </w:r>
    </w:p>
    <w:p>
      <w:pPr>
        <w:pStyle w:val="57"/>
        <w:numPr>
          <w:ilvl w:val="0"/>
          <w:numId w:val="12"/>
        </w:numPr>
        <w:shd w:val="clear" w:color="auto" w:fill="auto"/>
        <w:tabs>
          <w:tab w:val="left" w:pos="397"/>
        </w:tabs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М.Ю. Демидова. Оценка достижения планируемых результатов в начальной школе система заданий. - М.: Просвещение, 2010.</w:t>
      </w:r>
    </w:p>
    <w:p>
      <w:pPr>
        <w:pStyle w:val="57"/>
        <w:numPr>
          <w:ilvl w:val="0"/>
          <w:numId w:val="12"/>
        </w:numPr>
        <w:shd w:val="clear" w:color="auto" w:fill="auto"/>
        <w:tabs>
          <w:tab w:val="left" w:pos="325"/>
        </w:tabs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Н.А. Криволапова. Учимся учиться. Программа развития познавательных способностей учащихся младших классов. - Курган: Институт повышения квалификации и переподготовки работников образования, 2011</w:t>
      </w:r>
    </w:p>
    <w:p>
      <w:pPr>
        <w:pStyle w:val="57"/>
        <w:numPr>
          <w:ilvl w:val="0"/>
          <w:numId w:val="12"/>
        </w:numPr>
        <w:shd w:val="clear" w:color="auto" w:fill="auto"/>
        <w:tabs>
          <w:tab w:val="left" w:pos="387"/>
        </w:tabs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Зиновьева Е.Е. Проектная деятельность в начальной школе [Текст]: 2010, - 5с.</w:t>
      </w:r>
    </w:p>
    <w:p>
      <w:pPr>
        <w:pStyle w:val="57"/>
        <w:numPr>
          <w:ilvl w:val="0"/>
          <w:numId w:val="12"/>
        </w:numPr>
        <w:shd w:val="clear" w:color="auto" w:fill="auto"/>
        <w:tabs>
          <w:tab w:val="left" w:pos="392"/>
        </w:tabs>
        <w:spacing w:after="33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 Проектные технологии на уроках и во внеурочной деятельности. - М.: «Народное образование». - 2000, №5</w:t>
      </w:r>
    </w:p>
    <w:p>
      <w:pPr>
        <w:pStyle w:val="57"/>
        <w:shd w:val="clear" w:color="auto" w:fill="auto"/>
        <w:tabs>
          <w:tab w:val="left" w:pos="392"/>
        </w:tabs>
        <w:spacing w:after="0"/>
        <w:rPr>
          <w:sz w:val="24"/>
          <w:szCs w:val="24"/>
        </w:rPr>
      </w:pPr>
    </w:p>
    <w:p>
      <w:pPr>
        <w:pStyle w:val="49"/>
        <w:shd w:val="clear" w:color="auto" w:fill="auto"/>
        <w:spacing w:before="0" w:after="299" w:line="28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литература для обучающихся</w:t>
      </w:r>
    </w:p>
    <w:p>
      <w:pPr>
        <w:pStyle w:val="84"/>
        <w:rPr>
          <w:rFonts w:ascii="Times New Roman" w:hAnsi="Times New Roman" w:cs="Times New Roman"/>
        </w:rPr>
        <w:sectPr>
          <w:pgSz w:w="11900" w:h="16840"/>
          <w:pgMar w:top="567" w:right="710" w:bottom="729" w:left="672" w:header="0" w:footer="3" w:gutter="0"/>
          <w:cols w:space="720" w:num="1"/>
          <w:docGrid w:linePitch="360" w:charSpace="0"/>
        </w:sectPr>
      </w:pPr>
      <w:r>
        <w:rPr>
          <w:rFonts w:ascii="Times New Roman" w:hAnsi="Times New Roman" w:cs="Times New Roman"/>
        </w:rPr>
        <w:t>Юным умникам и умницам: Учусь создавать проект: Исследуем, доказываем, проектируем, создаем. Рабочие тетради 1-4 класс.</w:t>
      </w:r>
    </w:p>
    <w:p>
      <w:pPr>
        <w:pStyle w:val="49"/>
        <w:shd w:val="clear" w:color="auto" w:fill="auto"/>
        <w:tabs>
          <w:tab w:val="left" w:pos="3816"/>
        </w:tabs>
        <w:spacing w:before="0"/>
        <w:ind w:firstLine="0"/>
      </w:pPr>
    </w:p>
    <w:sectPr>
      <w:headerReference r:id="rId5" w:type="default"/>
      <w:headerReference r:id="rId6" w:type="even"/>
      <w:pgSz w:w="11900" w:h="16840"/>
      <w:pgMar w:top="749" w:right="745" w:bottom="749" w:left="692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2049" o:spid="_x0000_s2049" o:spt="202" type="#_x0000_t202" style="position:absolute;left:0pt;margin-left:149.55pt;margin-top:39.9pt;height:12.25pt;width:74.15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8"/>
                  <w:shd w:val="clear" w:color="auto" w:fill="auto"/>
                  <w:spacing w:line="240" w:lineRule="auto"/>
                </w:pPr>
                <w:r>
                  <w:rPr>
                    <w:rStyle w:val="77"/>
                    <w:b w:val="0"/>
                    <w:bCs w:val="0"/>
                  </w:rPr>
                  <w:t>Применение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F12E2F"/>
    <w:multiLevelType w:val="multilevel"/>
    <w:tmpl w:val="01F12E2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2177"/>
    <w:multiLevelType w:val="multilevel"/>
    <w:tmpl w:val="0828217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10362160"/>
    <w:multiLevelType w:val="multilevel"/>
    <w:tmpl w:val="10362160"/>
    <w:lvl w:ilvl="0" w:tentative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A4CF3"/>
    <w:multiLevelType w:val="multilevel"/>
    <w:tmpl w:val="124A4CF3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1B984246"/>
    <w:multiLevelType w:val="multilevel"/>
    <w:tmpl w:val="1B984246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20AD36A2"/>
    <w:multiLevelType w:val="multilevel"/>
    <w:tmpl w:val="20AD36A2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43123FE0"/>
    <w:multiLevelType w:val="multilevel"/>
    <w:tmpl w:val="43123FE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446AD"/>
    <w:multiLevelType w:val="multilevel"/>
    <w:tmpl w:val="48C446AD"/>
    <w:lvl w:ilvl="0" w:tentative="0">
      <w:start w:val="0"/>
      <w:numFmt w:val="bullet"/>
      <w:lvlText w:val="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A0C6B48"/>
    <w:multiLevelType w:val="multilevel"/>
    <w:tmpl w:val="4A0C6B4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939A5"/>
    <w:multiLevelType w:val="multilevel"/>
    <w:tmpl w:val="4AC939A5"/>
    <w:lvl w:ilvl="0" w:tentative="0">
      <w:start w:val="0"/>
      <w:numFmt w:val="bullet"/>
      <w:lvlText w:val=""/>
      <w:lvlJc w:val="left"/>
      <w:rPr>
        <w:rFonts w:hint="default" w:ascii="Symbol" w:hAnsi="Symbol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55835BB5"/>
    <w:multiLevelType w:val="multilevel"/>
    <w:tmpl w:val="55835BB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417EF"/>
    <w:multiLevelType w:val="multilevel"/>
    <w:tmpl w:val="68A417E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708"/>
  <w:evenAndOddHeaders w:val="1"/>
  <w:drawingGridHorizontalSpacing w:val="181"/>
  <w:drawingGridVerticalSpacing w:val="18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AD06D8"/>
    <w:rsid w:val="00023345"/>
    <w:rsid w:val="0004680C"/>
    <w:rsid w:val="000D1A6E"/>
    <w:rsid w:val="001569B6"/>
    <w:rsid w:val="00186426"/>
    <w:rsid w:val="0021327B"/>
    <w:rsid w:val="00244906"/>
    <w:rsid w:val="00284BD1"/>
    <w:rsid w:val="003227A8"/>
    <w:rsid w:val="003279F8"/>
    <w:rsid w:val="003C2AF0"/>
    <w:rsid w:val="003D3A89"/>
    <w:rsid w:val="0044353C"/>
    <w:rsid w:val="004D2676"/>
    <w:rsid w:val="005D13BD"/>
    <w:rsid w:val="0061169B"/>
    <w:rsid w:val="00662D67"/>
    <w:rsid w:val="006D51B4"/>
    <w:rsid w:val="00835CE8"/>
    <w:rsid w:val="0085111F"/>
    <w:rsid w:val="008A542E"/>
    <w:rsid w:val="008C12A6"/>
    <w:rsid w:val="009644CB"/>
    <w:rsid w:val="009C04F4"/>
    <w:rsid w:val="00AB29D3"/>
    <w:rsid w:val="00AD06D8"/>
    <w:rsid w:val="00AD3545"/>
    <w:rsid w:val="00B03117"/>
    <w:rsid w:val="00B34741"/>
    <w:rsid w:val="00BA01C3"/>
    <w:rsid w:val="00BD4B0E"/>
    <w:rsid w:val="00C556D0"/>
    <w:rsid w:val="00C70D04"/>
    <w:rsid w:val="00C81164"/>
    <w:rsid w:val="00C9663A"/>
    <w:rsid w:val="00D67DFC"/>
    <w:rsid w:val="00DA2660"/>
    <w:rsid w:val="00DB69A3"/>
    <w:rsid w:val="00DD7206"/>
    <w:rsid w:val="00E5217A"/>
    <w:rsid w:val="00E63543"/>
    <w:rsid w:val="00EC2CBA"/>
    <w:rsid w:val="00F35DBB"/>
    <w:rsid w:val="00FF4B85"/>
    <w:rsid w:val="664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85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66CC"/>
      <w:u w:val="single"/>
    </w:rPr>
  </w:style>
  <w:style w:type="paragraph" w:styleId="6">
    <w:name w:val="Balloon Text"/>
    <w:basedOn w:val="1"/>
    <w:link w:val="8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83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82"/>
    <w:unhideWhenUsed/>
    <w:qFormat/>
    <w:uiPriority w:val="99"/>
    <w:pPr>
      <w:tabs>
        <w:tab w:val="center" w:pos="4677"/>
        <w:tab w:val="right" w:pos="9355"/>
      </w:tabs>
    </w:pPr>
  </w:style>
  <w:style w:type="table" w:styleId="9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4) Exact"/>
    <w:basedOn w:val="3"/>
    <w:link w:val="11"/>
    <w:uiPriority w:val="0"/>
    <w:rPr>
      <w:rFonts w:ascii="Corbel" w:hAnsi="Corbel" w:eastAsia="Corbel" w:cs="Corbel"/>
      <w:sz w:val="22"/>
      <w:szCs w:val="22"/>
      <w:u w:val="none"/>
    </w:rPr>
  </w:style>
  <w:style w:type="paragraph" w:customStyle="1" w:styleId="11">
    <w:name w:val="Основной текст (4)"/>
    <w:basedOn w:val="1"/>
    <w:link w:val="10"/>
    <w:uiPriority w:val="0"/>
    <w:pPr>
      <w:shd w:val="clear" w:color="auto" w:fill="FFFFFF"/>
      <w:spacing w:line="0" w:lineRule="atLeast"/>
    </w:pPr>
    <w:rPr>
      <w:rFonts w:ascii="Corbel" w:hAnsi="Corbel" w:eastAsia="Corbel" w:cs="Corbel"/>
      <w:sz w:val="22"/>
      <w:szCs w:val="22"/>
    </w:rPr>
  </w:style>
  <w:style w:type="character" w:customStyle="1" w:styleId="12">
    <w:name w:val="Основной текст (4) Exact1"/>
    <w:basedOn w:val="10"/>
    <w:uiPriority w:val="0"/>
    <w:rPr>
      <w:rFonts w:ascii="Corbel" w:hAnsi="Corbel" w:eastAsia="Corbel" w:cs="Corbel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3) Exact"/>
    <w:basedOn w:val="3"/>
    <w:qFormat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4">
    <w:name w:val="Основной текст (3) Exact1"/>
    <w:basedOn w:val="15"/>
    <w:uiPriority w:val="0"/>
    <w:rPr>
      <w:rFonts w:ascii="Times New Roman" w:hAnsi="Times New Roman" w:eastAsia="Times New Roman" w:cs="Times New Roman"/>
      <w:sz w:val="21"/>
      <w:szCs w:val="21"/>
      <w:u w:val="none"/>
    </w:rPr>
  </w:style>
  <w:style w:type="character" w:customStyle="1" w:styleId="15">
    <w:name w:val="Основной текст (3)_"/>
    <w:basedOn w:val="3"/>
    <w:link w:val="16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paragraph" w:customStyle="1" w:styleId="16">
    <w:name w:val="Основной текст (3)2"/>
    <w:basedOn w:val="1"/>
    <w:link w:val="15"/>
    <w:uiPriority w:val="0"/>
    <w:pPr>
      <w:shd w:val="clear" w:color="auto" w:fill="FFFFFF"/>
      <w:spacing w:line="0" w:lineRule="atLeast"/>
      <w:jc w:val="right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17">
    <w:name w:val="Основной текст (3) Exact2"/>
    <w:basedOn w:val="15"/>
    <w:uiPriority w:val="0"/>
    <w:rPr>
      <w:rFonts w:ascii="Times New Roman" w:hAnsi="Times New Roman" w:eastAsia="Times New Roman" w:cs="Times New Roman"/>
      <w:sz w:val="21"/>
      <w:szCs w:val="21"/>
      <w:u w:val="none"/>
    </w:rPr>
  </w:style>
  <w:style w:type="character" w:customStyle="1" w:styleId="18">
    <w:name w:val="Основной текст (5) Exact"/>
    <w:basedOn w:val="3"/>
    <w:link w:val="19"/>
    <w:qFormat/>
    <w:uiPriority w:val="0"/>
    <w:rPr>
      <w:rFonts w:ascii="Corbel" w:hAnsi="Corbel" w:eastAsia="Corbel" w:cs="Corbel"/>
      <w:sz w:val="22"/>
      <w:szCs w:val="22"/>
      <w:u w:val="none"/>
    </w:rPr>
  </w:style>
  <w:style w:type="paragraph" w:customStyle="1" w:styleId="19">
    <w:name w:val="Основной текст (5)"/>
    <w:basedOn w:val="1"/>
    <w:link w:val="18"/>
    <w:uiPriority w:val="0"/>
    <w:pPr>
      <w:shd w:val="clear" w:color="auto" w:fill="FFFFFF"/>
      <w:spacing w:line="0" w:lineRule="atLeast"/>
    </w:pPr>
    <w:rPr>
      <w:rFonts w:ascii="Corbel" w:hAnsi="Corbel" w:eastAsia="Corbel" w:cs="Corbel"/>
      <w:sz w:val="22"/>
      <w:szCs w:val="22"/>
    </w:rPr>
  </w:style>
  <w:style w:type="character" w:customStyle="1" w:styleId="20">
    <w:name w:val="Основной текст (5) Exact1"/>
    <w:basedOn w:val="18"/>
    <w:uiPriority w:val="0"/>
    <w:rPr>
      <w:rFonts w:ascii="Corbel" w:hAnsi="Corbel" w:eastAsia="Corbel" w:cs="Corbel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6) Exact"/>
    <w:basedOn w:val="3"/>
    <w:link w:val="22"/>
    <w:uiPriority w:val="0"/>
    <w:rPr>
      <w:rFonts w:ascii="Times New Roman" w:hAnsi="Times New Roman" w:eastAsia="Times New Roman" w:cs="Times New Roman"/>
      <w:b/>
      <w:bCs/>
      <w:spacing w:val="-30"/>
      <w:sz w:val="26"/>
      <w:szCs w:val="26"/>
      <w:u w:val="none"/>
    </w:rPr>
  </w:style>
  <w:style w:type="paragraph" w:customStyle="1" w:styleId="22">
    <w:name w:val="Основной текст (6)"/>
    <w:basedOn w:val="1"/>
    <w:link w:val="21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b/>
      <w:bCs/>
      <w:spacing w:val="-30"/>
      <w:sz w:val="26"/>
      <w:szCs w:val="26"/>
    </w:rPr>
  </w:style>
  <w:style w:type="character" w:customStyle="1" w:styleId="23">
    <w:name w:val="Основной текст (6) Exact1"/>
    <w:basedOn w:val="21"/>
    <w:qFormat/>
    <w:uiPriority w:val="0"/>
    <w:rPr>
      <w:rFonts w:ascii="Times New Roman" w:hAnsi="Times New Roman" w:eastAsia="Times New Roman" w:cs="Times New Roman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6) Exact2"/>
    <w:basedOn w:val="21"/>
    <w:uiPriority w:val="0"/>
    <w:rPr>
      <w:rFonts w:ascii="Times New Roman" w:hAnsi="Times New Roman" w:eastAsia="Times New Roman" w:cs="Times New Roman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7) Exact"/>
    <w:basedOn w:val="3"/>
    <w:link w:val="26"/>
    <w:uiPriority w:val="0"/>
    <w:rPr>
      <w:rFonts w:ascii="Calibri" w:hAnsi="Calibri" w:eastAsia="Calibri" w:cs="Calibri"/>
      <w:i/>
      <w:iCs/>
      <w:spacing w:val="-20"/>
      <w:u w:val="none"/>
      <w:lang w:val="en-US" w:eastAsia="en-US" w:bidi="en-US"/>
    </w:rPr>
  </w:style>
  <w:style w:type="paragraph" w:customStyle="1" w:styleId="26">
    <w:name w:val="Основной текст (7)"/>
    <w:basedOn w:val="1"/>
    <w:link w:val="25"/>
    <w:qFormat/>
    <w:uiPriority w:val="0"/>
    <w:pPr>
      <w:shd w:val="clear" w:color="auto" w:fill="FFFFFF"/>
      <w:spacing w:line="0" w:lineRule="atLeast"/>
    </w:pPr>
    <w:rPr>
      <w:rFonts w:ascii="Calibri" w:hAnsi="Calibri" w:eastAsia="Calibri" w:cs="Calibri"/>
      <w:i/>
      <w:iCs/>
      <w:spacing w:val="-20"/>
      <w:lang w:val="en-US" w:eastAsia="en-US" w:bidi="en-US"/>
    </w:rPr>
  </w:style>
  <w:style w:type="character" w:customStyle="1" w:styleId="27">
    <w:name w:val="Основной текст (7) + Не курсив;Интервал 0 pt Exact"/>
    <w:basedOn w:val="25"/>
    <w:qFormat/>
    <w:uiPriority w:val="0"/>
    <w:rPr>
      <w:rFonts w:ascii="Calibri" w:hAnsi="Calibri" w:eastAsia="Calibri" w:cs="Calibri"/>
      <w:b/>
      <w:bCs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7) Exact1"/>
    <w:basedOn w:val="25"/>
    <w:uiPriority w:val="0"/>
    <w:rPr>
      <w:rFonts w:ascii="Calibri" w:hAnsi="Calibri" w:eastAsia="Calibri" w:cs="Calibri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">
    <w:name w:val="Основной текст (4) Exact2"/>
    <w:basedOn w:val="10"/>
    <w:uiPriority w:val="0"/>
    <w:rPr>
      <w:rFonts w:ascii="Corbel" w:hAnsi="Corbel" w:eastAsia="Corbel" w:cs="Corbel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№2 Exact"/>
    <w:basedOn w:val="3"/>
    <w:link w:val="31"/>
    <w:qFormat/>
    <w:uiPriority w:val="0"/>
    <w:rPr>
      <w:rFonts w:ascii="Times New Roman" w:hAnsi="Times New Roman" w:eastAsia="Times New Roman" w:cs="Times New Roman"/>
      <w:b/>
      <w:bCs/>
      <w:i/>
      <w:iCs/>
      <w:spacing w:val="30"/>
      <w:sz w:val="28"/>
      <w:szCs w:val="28"/>
      <w:u w:val="none"/>
    </w:rPr>
  </w:style>
  <w:style w:type="paragraph" w:customStyle="1" w:styleId="31">
    <w:name w:val="Заголовок №2"/>
    <w:basedOn w:val="1"/>
    <w:link w:val="30"/>
    <w:qFormat/>
    <w:uiPriority w:val="0"/>
    <w:pPr>
      <w:shd w:val="clear" w:color="auto" w:fill="FFFFFF"/>
      <w:spacing w:line="0" w:lineRule="atLeast"/>
      <w:outlineLvl w:val="1"/>
    </w:pPr>
    <w:rPr>
      <w:rFonts w:ascii="Times New Roman" w:hAnsi="Times New Roman" w:eastAsia="Times New Roman" w:cs="Times New Roman"/>
      <w:b/>
      <w:bCs/>
      <w:i/>
      <w:iCs/>
      <w:spacing w:val="30"/>
      <w:sz w:val="28"/>
      <w:szCs w:val="28"/>
    </w:rPr>
  </w:style>
  <w:style w:type="character" w:customStyle="1" w:styleId="32">
    <w:name w:val="Заголовок №2 Exact1"/>
    <w:basedOn w:val="30"/>
    <w:uiPriority w:val="0"/>
    <w:rPr>
      <w:rFonts w:ascii="Times New Roman" w:hAnsi="Times New Roman" w:eastAsia="Times New Roman" w:cs="Times New Roman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Exact3"/>
    <w:basedOn w:val="15"/>
    <w:uiPriority w:val="0"/>
    <w:rPr>
      <w:rFonts w:ascii="Times New Roman" w:hAnsi="Times New Roman" w:eastAsia="Times New Roman" w:cs="Times New Roman"/>
      <w:sz w:val="21"/>
      <w:szCs w:val="21"/>
      <w:u w:val="none"/>
    </w:rPr>
  </w:style>
  <w:style w:type="character" w:customStyle="1" w:styleId="34">
    <w:name w:val="Основной текст (3) + Book Antiqua;11 pt;Курсив;Интервал -1 pt Exact"/>
    <w:basedOn w:val="15"/>
    <w:qFormat/>
    <w:uiPriority w:val="0"/>
    <w:rPr>
      <w:rFonts w:ascii="Book Antiqua" w:hAnsi="Book Antiqua" w:eastAsia="Book Antiqua" w:cs="Book Antiqua"/>
      <w:i/>
      <w:iCs/>
      <w:spacing w:val="-30"/>
      <w:sz w:val="22"/>
      <w:szCs w:val="22"/>
      <w:u w:val="none"/>
    </w:rPr>
  </w:style>
  <w:style w:type="character" w:customStyle="1" w:styleId="35">
    <w:name w:val="Основной текст (3)"/>
    <w:basedOn w:val="1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">
    <w:name w:val="Основной текст (3)1"/>
    <w:basedOn w:val="1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7">
    <w:name w:val="Колонтитул_"/>
    <w:basedOn w:val="3"/>
    <w:link w:val="38"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38">
    <w:name w:val="Колонтитул1"/>
    <w:basedOn w:val="1"/>
    <w:link w:val="37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39">
    <w:name w:val="Колонтитул"/>
    <w:basedOn w:val="37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8)_"/>
    <w:basedOn w:val="3"/>
    <w:link w:val="41"/>
    <w:qFormat/>
    <w:uiPriority w:val="0"/>
    <w:rPr>
      <w:rFonts w:ascii="Times New Roman" w:hAnsi="Times New Roman" w:eastAsia="Times New Roman" w:cs="Times New Roman"/>
      <w:b/>
      <w:bCs/>
      <w:spacing w:val="-10"/>
      <w:sz w:val="44"/>
      <w:szCs w:val="44"/>
      <w:u w:val="none"/>
    </w:rPr>
  </w:style>
  <w:style w:type="paragraph" w:customStyle="1" w:styleId="41">
    <w:name w:val="Основной текст (8)"/>
    <w:basedOn w:val="1"/>
    <w:link w:val="40"/>
    <w:qFormat/>
    <w:uiPriority w:val="0"/>
    <w:pPr>
      <w:shd w:val="clear" w:color="auto" w:fill="FFFFFF"/>
      <w:spacing w:after="1020" w:line="542" w:lineRule="exact"/>
      <w:ind w:firstLine="700"/>
    </w:pPr>
    <w:rPr>
      <w:rFonts w:ascii="Times New Roman" w:hAnsi="Times New Roman" w:eastAsia="Times New Roman" w:cs="Times New Roman"/>
      <w:b/>
      <w:bCs/>
      <w:spacing w:val="-10"/>
      <w:sz w:val="44"/>
      <w:szCs w:val="44"/>
    </w:rPr>
  </w:style>
  <w:style w:type="character" w:customStyle="1" w:styleId="42">
    <w:name w:val="Основной текст (8) + Интервал 0 pt"/>
    <w:basedOn w:val="4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3">
    <w:name w:val="Основной текст (9)_"/>
    <w:basedOn w:val="3"/>
    <w:link w:val="44"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44">
    <w:name w:val="Основной текст (9)"/>
    <w:basedOn w:val="1"/>
    <w:link w:val="43"/>
    <w:qFormat/>
    <w:uiPriority w:val="0"/>
    <w:pPr>
      <w:shd w:val="clear" w:color="auto" w:fill="FFFFFF"/>
      <w:spacing w:before="1020" w:after="1860" w:line="288" w:lineRule="exact"/>
      <w:ind w:hanging="320"/>
    </w:pPr>
    <w:rPr>
      <w:rFonts w:ascii="Times New Roman" w:hAnsi="Times New Roman" w:eastAsia="Times New Roman" w:cs="Times New Roman"/>
      <w:b/>
      <w:bCs/>
    </w:rPr>
  </w:style>
  <w:style w:type="character" w:customStyle="1" w:styleId="45">
    <w:name w:val="Основной текст (9) + 16 pt"/>
    <w:basedOn w:val="4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6">
    <w:name w:val="Подпись к таблице Exact"/>
    <w:basedOn w:val="3"/>
    <w:link w:val="47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47">
    <w:name w:val="Подпись к таблице"/>
    <w:basedOn w:val="1"/>
    <w:link w:val="46"/>
    <w:qFormat/>
    <w:uiPriority w:val="0"/>
    <w:pPr>
      <w:shd w:val="clear" w:color="auto" w:fill="FFFFFF"/>
      <w:spacing w:line="326" w:lineRule="exact"/>
      <w:ind w:hanging="84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48">
    <w:name w:val="Основной текст (2)_"/>
    <w:basedOn w:val="3"/>
    <w:link w:val="49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49">
    <w:name w:val="Основной текст (2)2"/>
    <w:basedOn w:val="1"/>
    <w:link w:val="48"/>
    <w:qFormat/>
    <w:uiPriority w:val="0"/>
    <w:pPr>
      <w:shd w:val="clear" w:color="auto" w:fill="FFFFFF"/>
      <w:spacing w:before="420" w:line="322" w:lineRule="exact"/>
      <w:ind w:hanging="84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50">
    <w:name w:val="Основной текст (2)"/>
    <w:basedOn w:val="48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2) + Полужирный"/>
    <w:basedOn w:val="48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2) Exact"/>
    <w:basedOn w:val="3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53">
    <w:name w:val="Заголовок №3_"/>
    <w:basedOn w:val="3"/>
    <w:link w:val="54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54">
    <w:name w:val="Заголовок №31"/>
    <w:basedOn w:val="1"/>
    <w:link w:val="53"/>
    <w:qFormat/>
    <w:uiPriority w:val="0"/>
    <w:pPr>
      <w:shd w:val="clear" w:color="auto" w:fill="FFFFFF"/>
      <w:spacing w:after="420" w:line="0" w:lineRule="atLeast"/>
      <w:ind w:hanging="150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55">
    <w:name w:val="Основной текст (2) + Полужирный1"/>
    <w:basedOn w:val="48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6">
    <w:name w:val="Основной текст (10)_"/>
    <w:basedOn w:val="3"/>
    <w:link w:val="57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57">
    <w:name w:val="Основной текст (10)"/>
    <w:basedOn w:val="1"/>
    <w:link w:val="56"/>
    <w:qFormat/>
    <w:uiPriority w:val="0"/>
    <w:pPr>
      <w:shd w:val="clear" w:color="auto" w:fill="FFFFFF"/>
      <w:spacing w:after="300" w:line="322" w:lineRule="exact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58">
    <w:name w:val="Основной текст (9) + 14 pt"/>
    <w:basedOn w:val="4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">
    <w:name w:val="Основной текст (11)_"/>
    <w:basedOn w:val="3"/>
    <w:link w:val="60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60">
    <w:name w:val="Основной текст (11)"/>
    <w:basedOn w:val="1"/>
    <w:link w:val="59"/>
    <w:qFormat/>
    <w:uiPriority w:val="0"/>
    <w:pPr>
      <w:shd w:val="clear" w:color="auto" w:fill="FFFFFF"/>
      <w:spacing w:before="420" w:line="346" w:lineRule="exact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61">
    <w:name w:val="Основной текст (12)_"/>
    <w:basedOn w:val="3"/>
    <w:link w:val="62"/>
    <w:uiPriority w:val="0"/>
    <w:rPr>
      <w:rFonts w:ascii="Times New Roman" w:hAnsi="Times New Roman" w:eastAsia="Times New Roman" w:cs="Times New Roman"/>
      <w:b/>
      <w:bCs/>
      <w:i/>
      <w:iCs/>
      <w:sz w:val="28"/>
      <w:szCs w:val="28"/>
      <w:u w:val="none"/>
    </w:rPr>
  </w:style>
  <w:style w:type="paragraph" w:customStyle="1" w:styleId="62">
    <w:name w:val="Основной текст (12)"/>
    <w:basedOn w:val="1"/>
    <w:link w:val="61"/>
    <w:qFormat/>
    <w:uiPriority w:val="0"/>
    <w:pPr>
      <w:shd w:val="clear" w:color="auto" w:fill="FFFFFF"/>
      <w:spacing w:line="326" w:lineRule="exact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customStyle="1" w:styleId="63">
    <w:name w:val="Основной текст (12) + Не полужирный;Не курсив"/>
    <w:basedOn w:val="6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4">
    <w:name w:val="Основной текст (2) + Полужирный;Курсив"/>
    <w:basedOn w:val="48"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5">
    <w:name w:val="Заголовок №3"/>
    <w:basedOn w:val="5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6">
    <w:name w:val="Основной текст (2) + 20 pt"/>
    <w:basedOn w:val="48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7">
    <w:name w:val="Основной текст (2)1"/>
    <w:basedOn w:val="48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8">
    <w:name w:val="Основной текст (2) + Полужирный Exact"/>
    <w:basedOn w:val="48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9">
    <w:name w:val="Оглавление Exact"/>
    <w:basedOn w:val="3"/>
    <w:link w:val="70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70">
    <w:name w:val="Оглавление"/>
    <w:basedOn w:val="1"/>
    <w:link w:val="69"/>
    <w:qFormat/>
    <w:uiPriority w:val="0"/>
    <w:pPr>
      <w:shd w:val="clear" w:color="auto" w:fill="FFFFFF"/>
      <w:spacing w:line="322" w:lineRule="exact"/>
      <w:jc w:val="both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71">
    <w:name w:val="Основной текст (10) Exact"/>
    <w:basedOn w:val="3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72">
    <w:name w:val="Заголовок №3 Exact"/>
    <w:basedOn w:val="3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73">
    <w:name w:val="Основной текст (10) + Не полужирный Exact"/>
    <w:basedOn w:val="56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4">
    <w:name w:val="Основной текст (10) + Не полужирный"/>
    <w:basedOn w:val="56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">
    <w:name w:val="Заголовок №1_"/>
    <w:basedOn w:val="3"/>
    <w:link w:val="76"/>
    <w:uiPriority w:val="0"/>
    <w:rPr>
      <w:rFonts w:ascii="Times New Roman" w:hAnsi="Times New Roman" w:eastAsia="Times New Roman" w:cs="Times New Roman"/>
      <w:sz w:val="32"/>
      <w:szCs w:val="32"/>
      <w:u w:val="none"/>
    </w:rPr>
  </w:style>
  <w:style w:type="paragraph" w:customStyle="1" w:styleId="76">
    <w:name w:val="Заголовок №1"/>
    <w:basedOn w:val="1"/>
    <w:link w:val="75"/>
    <w:qFormat/>
    <w:uiPriority w:val="0"/>
    <w:pPr>
      <w:shd w:val="clear" w:color="auto" w:fill="FFFFFF"/>
      <w:spacing w:before="300" w:line="322" w:lineRule="exact"/>
      <w:jc w:val="both"/>
      <w:outlineLvl w:val="0"/>
    </w:pPr>
    <w:rPr>
      <w:rFonts w:ascii="Times New Roman" w:hAnsi="Times New Roman" w:eastAsia="Times New Roman" w:cs="Times New Roman"/>
      <w:sz w:val="32"/>
      <w:szCs w:val="32"/>
    </w:rPr>
  </w:style>
  <w:style w:type="character" w:customStyle="1" w:styleId="77">
    <w:name w:val="Колонтитул + 14 pt;Не полужирный"/>
    <w:basedOn w:val="37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8">
    <w:name w:val="Основной текст (13)_"/>
    <w:basedOn w:val="3"/>
    <w:link w:val="79"/>
    <w:uiPriority w:val="0"/>
    <w:rPr>
      <w:rFonts w:ascii="Calibri" w:hAnsi="Calibri" w:eastAsia="Calibri" w:cs="Calibri"/>
      <w:b/>
      <w:bCs/>
      <w:sz w:val="28"/>
      <w:szCs w:val="28"/>
      <w:u w:val="none"/>
    </w:rPr>
  </w:style>
  <w:style w:type="paragraph" w:customStyle="1" w:styleId="79">
    <w:name w:val="Основной текст (13)"/>
    <w:basedOn w:val="1"/>
    <w:link w:val="78"/>
    <w:qFormat/>
    <w:uiPriority w:val="0"/>
    <w:pPr>
      <w:shd w:val="clear" w:color="auto" w:fill="FFFFFF"/>
      <w:spacing w:before="660" w:after="360" w:line="0" w:lineRule="atLeast"/>
    </w:pPr>
    <w:rPr>
      <w:rFonts w:ascii="Calibri" w:hAnsi="Calibri" w:eastAsia="Calibri" w:cs="Calibri"/>
      <w:b/>
      <w:bCs/>
      <w:sz w:val="28"/>
      <w:szCs w:val="28"/>
    </w:rPr>
  </w:style>
  <w:style w:type="character" w:customStyle="1" w:styleId="80">
    <w:name w:val="Основной текст (14)_"/>
    <w:basedOn w:val="3"/>
    <w:link w:val="81"/>
    <w:uiPriority w:val="0"/>
    <w:rPr>
      <w:rFonts w:ascii="Calibri" w:hAnsi="Calibri" w:eastAsia="Calibri" w:cs="Calibri"/>
      <w:sz w:val="28"/>
      <w:szCs w:val="28"/>
      <w:u w:val="none"/>
    </w:rPr>
  </w:style>
  <w:style w:type="paragraph" w:customStyle="1" w:styleId="81">
    <w:name w:val="Основной текст (14)"/>
    <w:basedOn w:val="1"/>
    <w:link w:val="80"/>
    <w:qFormat/>
    <w:uiPriority w:val="0"/>
    <w:pPr>
      <w:shd w:val="clear" w:color="auto" w:fill="FFFFFF"/>
      <w:spacing w:before="360" w:after="180" w:line="394" w:lineRule="exact"/>
    </w:pPr>
    <w:rPr>
      <w:rFonts w:ascii="Calibri" w:hAnsi="Calibri" w:eastAsia="Calibri" w:cs="Calibri"/>
      <w:sz w:val="28"/>
      <w:szCs w:val="28"/>
    </w:rPr>
  </w:style>
  <w:style w:type="character" w:customStyle="1" w:styleId="82">
    <w:name w:val="Нижний колонтитул Знак"/>
    <w:basedOn w:val="3"/>
    <w:link w:val="8"/>
    <w:qFormat/>
    <w:uiPriority w:val="99"/>
    <w:rPr>
      <w:color w:val="000000"/>
    </w:rPr>
  </w:style>
  <w:style w:type="character" w:customStyle="1" w:styleId="83">
    <w:name w:val="Верхний колонтитул Знак"/>
    <w:basedOn w:val="3"/>
    <w:link w:val="7"/>
    <w:qFormat/>
    <w:uiPriority w:val="99"/>
    <w:rPr>
      <w:color w:val="000000"/>
    </w:rPr>
  </w:style>
  <w:style w:type="paragraph" w:styleId="84">
    <w:name w:val="No Spacing"/>
    <w:qFormat/>
    <w:uiPriority w:val="1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customStyle="1" w:styleId="85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86">
    <w:name w:val="Текст выноски Знак"/>
    <w:basedOn w:val="3"/>
    <w:link w:val="6"/>
    <w:semiHidden/>
    <w:qFormat/>
    <w:uiPriority w:val="99"/>
    <w:rPr>
      <w:rFonts w:ascii="Tahoma" w:hAnsi="Tahoma" w:cs="Tahoma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60BF1-B2D6-4988-903D-55806F4CFC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4701</Words>
  <Characters>26797</Characters>
  <Lines>223</Lines>
  <Paragraphs>62</Paragraphs>
  <TotalTime>0</TotalTime>
  <ScaleCrop>false</ScaleCrop>
  <LinksUpToDate>false</LinksUpToDate>
  <CharactersWithSpaces>31436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2015-07-28T14:03:00Z</dcterms:created>
  <dc:creator>Наташа</dc:creator>
  <cp:lastModifiedBy>Наташа</cp:lastModifiedBy>
  <cp:lastPrinted>2020-08-21T09:54:00Z</cp:lastPrinted>
  <dcterms:modified xsi:type="dcterms:W3CDTF">2023-09-19T07:02:30Z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32698022FB764B439DF0B4E6C935DA1A_12</vt:lpwstr>
  </property>
</Properties>
</file>