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D2" w:rsidRDefault="00D932D2" w:rsidP="00D932D2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</w:t>
      </w:r>
    </w:p>
    <w:p w:rsidR="00D932D2" w:rsidRDefault="00D932D2" w:rsidP="00D93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классных руководителей муниципального бюджетного общеобразовательного учреждения – </w:t>
      </w:r>
      <w:proofErr w:type="gramStart"/>
      <w:r>
        <w:rPr>
          <w:rFonts w:ascii="Times New Roman" w:hAnsi="Times New Roman"/>
          <w:b/>
          <w:sz w:val="28"/>
          <w:szCs w:val="28"/>
        </w:rPr>
        <w:t>школы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35  имени А.Г. Перелыгина города Орла</w:t>
      </w:r>
    </w:p>
    <w:p w:rsidR="00D932D2" w:rsidRDefault="00D932D2" w:rsidP="00D93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2022--2023 учебный год</w:t>
      </w:r>
    </w:p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b/>
          <w:sz w:val="28"/>
          <w:szCs w:val="28"/>
        </w:rPr>
        <w:t>темой</w:t>
      </w:r>
      <w:r>
        <w:rPr>
          <w:rFonts w:ascii="Times New Roman" w:hAnsi="Times New Roman"/>
          <w:sz w:val="28"/>
          <w:szCs w:val="28"/>
        </w:rPr>
        <w:t xml:space="preserve"> методического объединения классных руководителей в 2022-2023 учебном году являлась тема: " Особенности системы воспитания школьников в условиях реализации ФГОС".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работы МО в 2022 – 2023 учебном году было повышение профессионального мастерства классных руководителей, обобщение и распространение их педагогического опыта.</w:t>
      </w:r>
    </w:p>
    <w:p w:rsidR="00D932D2" w:rsidRDefault="00D932D2" w:rsidP="00D932D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участниками ПО решались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 повышение эффективности воспитательной работы в школе.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классных руководителей теоретической и практической базы для моделирования </w:t>
      </w:r>
      <w:proofErr w:type="gramStart"/>
      <w:r>
        <w:rPr>
          <w:rFonts w:ascii="Times New Roman" w:hAnsi="Times New Roman"/>
          <w:sz w:val="28"/>
          <w:szCs w:val="28"/>
        </w:rPr>
        <w:t>системы  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классе.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 единых принципиальных подходов к воспитанию и социализации учащихся.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обобщение интересного опыта работы классного руководителя.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творческого потенциала педагогического коллектива.</w:t>
      </w:r>
    </w:p>
    <w:p w:rsidR="00D932D2" w:rsidRDefault="00D932D2" w:rsidP="00D93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эффективности системы воспитательной работы школы.</w:t>
      </w:r>
    </w:p>
    <w:p w:rsidR="00D932D2" w:rsidRDefault="00D932D2" w:rsidP="00D932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Приоритетными </w:t>
      </w:r>
      <w:r>
        <w:rPr>
          <w:rFonts w:ascii="Times New Roman" w:hAnsi="Times New Roman"/>
          <w:b/>
          <w:i/>
          <w:sz w:val="28"/>
          <w:szCs w:val="28"/>
        </w:rPr>
        <w:t>направлениями</w:t>
      </w:r>
      <w:r>
        <w:rPr>
          <w:rFonts w:ascii="Times New Roman" w:hAnsi="Times New Roman"/>
          <w:i/>
          <w:sz w:val="28"/>
          <w:szCs w:val="28"/>
        </w:rPr>
        <w:t xml:space="preserve"> методической работы МО были:</w:t>
      </w:r>
    </w:p>
    <w:p w:rsidR="00D932D2" w:rsidRDefault="00D932D2" w:rsidP="00D932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теоретического и методического уровня подготовки классных руководителей по вопросам психологии педагогики воспитательной работы.</w:t>
      </w:r>
    </w:p>
    <w:p w:rsidR="00D932D2" w:rsidRDefault="00D932D2" w:rsidP="00D932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932D2" w:rsidRDefault="00D932D2" w:rsidP="00D932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D932D2" w:rsidRDefault="00D932D2" w:rsidP="00D932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Вооружение классных руководителей современными воспитательными технологиями и знаниями в области современных форм и методов работы.</w:t>
      </w:r>
    </w:p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D2" w:rsidRDefault="00D932D2" w:rsidP="00D932D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  объединение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классных руководителей в 2022-2023 учебном году </w:t>
      </w:r>
    </w:p>
    <w:p w:rsidR="00D932D2" w:rsidRDefault="00D932D2" w:rsidP="00D93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включало </w:t>
      </w:r>
      <w:proofErr w:type="gramStart"/>
      <w:r>
        <w:rPr>
          <w:rFonts w:ascii="Times New Roman" w:hAnsi="Times New Roman"/>
          <w:sz w:val="28"/>
          <w:szCs w:val="28"/>
        </w:rPr>
        <w:t>7  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Черкасова Н.В., Самойлова И.С., Алейников С.С., Белова Т.С., Изотова А.В., Тарасов Д.Г. ).</w:t>
      </w:r>
    </w:p>
    <w:p w:rsidR="00D932D2" w:rsidRDefault="00D932D2" w:rsidP="00D93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учебного года ПО классных руководителей было </w:t>
      </w:r>
      <w:proofErr w:type="gramStart"/>
      <w:r>
        <w:rPr>
          <w:rFonts w:ascii="Times New Roman" w:hAnsi="Times New Roman"/>
          <w:sz w:val="28"/>
          <w:szCs w:val="28"/>
        </w:rPr>
        <w:t>проведено  5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заседаний. Заседания проходили в разных формах: круглый стол, семинар, дискуссия.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978"/>
        <w:gridCol w:w="1699"/>
      </w:tblGrid>
      <w:tr w:rsidR="00D932D2" w:rsidTr="008A5E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заседаний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932D2" w:rsidTr="008A5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установочное заседание МО классных руководителей.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</w:p>
        </w:tc>
      </w:tr>
      <w:tr w:rsidR="00D932D2" w:rsidTr="008A5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классного руководителя в системе воспитания школьников в условиях реализации ФГОС. Работа по интеграции ГИС «Моя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</w:tr>
      <w:tr w:rsidR="00D932D2" w:rsidTr="008A5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 работа классного руководителя. Функциональная грамотность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</w:tr>
      <w:tr w:rsidR="00D932D2" w:rsidTr="008A5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– основа развития познавательных и творческих способностей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18.03.2023</w:t>
            </w:r>
          </w:p>
        </w:tc>
      </w:tr>
      <w:tr w:rsidR="00D932D2" w:rsidTr="008A5E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 итогов  воспитательной работы  за 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Default="00D932D2" w:rsidP="008A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</w:tr>
    </w:tbl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классные руководители работали над различными методическими темами (темами самообразования):</w:t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400"/>
        <w:gridCol w:w="5384"/>
      </w:tblGrid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Тема по самообразованию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Pr="00367274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Pr="00367274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7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Pr="00367274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74">
              <w:rPr>
                <w:rFonts w:ascii="Times New Roman" w:hAnsi="Times New Roman"/>
                <w:sz w:val="28"/>
                <w:szCs w:val="28"/>
              </w:rPr>
              <w:t>Изотова Анна Викторовна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Pr="00367274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74">
              <w:rPr>
                <w:rFonts w:ascii="Times New Roman" w:hAnsi="Times New Roman"/>
                <w:sz w:val="28"/>
                <w:szCs w:val="28"/>
              </w:rPr>
              <w:t>«Традиционные культурные ценности как основа воспитания в семье и школе»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Татьяна Степановна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классного руководителя в создании и развитии детского коллектива»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у учащихся трудолюбия, жизненного оптимума, способностей к преодолению трудностей»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Наталья Вячеславовна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путь к здоровью»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Ирина Сергеевна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«Духовно-нравственная работа с детьми АООП»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Алейников Сергей Сергеевич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у обучающихся любви к Отечеству на примерах жизни и деятельности героев и участников ВОВ»</w:t>
            </w:r>
          </w:p>
        </w:tc>
      </w:tr>
      <w:tr w:rsidR="00D932D2" w:rsidTr="008A5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Данила Геннадьевич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2D2" w:rsidRDefault="00D932D2" w:rsidP="008A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«Культурологический подход к воспитанию»</w:t>
            </w:r>
          </w:p>
        </w:tc>
      </w:tr>
    </w:tbl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классные руководители использовали различные формы организации детей: беседы, круглые столы, классные часы, тренинги и т.д. Классные руководители проводили в классах классные часы в соответствии со своим планом воспитательной работы.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пополнялась "копилка классного руководителя", проводилась систематизация, обобщение и пропаганда передового педагогического опыта. Результатом данной работы стали выступления на заседаниях ПО, педсоветах с представлением докладов, творческих отчетов и мастер-классов.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классный руководитель на протяжении учебного года проводил следующую работу: </w:t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Ежедневно:</w:t>
      </w:r>
    </w:p>
    <w:p w:rsidR="00D932D2" w:rsidRDefault="00D932D2" w:rsidP="00D932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опаздывающими  и  выяснение  причин  отсутствия  учащихся;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 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 дежурства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классу;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  работа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 учащимися.</w:t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Еженедельно: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проверка  дневников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 мероприятий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классе (по плану);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(по  ситуации);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учителями-предметниками  (по  ситуации).</w:t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Каждый  месяц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посещение  уроков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своем  классе;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встреча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родительским  активом.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Один  раз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четверть: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 классного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журнала  по  итогам  четверти;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заседаниях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 классных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руководителе;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 родительского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собрания;</w:t>
      </w:r>
    </w:p>
    <w:p w:rsidR="00D932D2" w:rsidRDefault="00D932D2" w:rsidP="00D932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анализ  выполнения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 работы  за  четверть, коррекция  плана  воспитательной  работы  на  новую  четверть.</w:t>
      </w:r>
    </w:p>
    <w:p w:rsidR="00D932D2" w:rsidRDefault="00D932D2" w:rsidP="00D93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Один  раз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год: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 открытого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мероприятия;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 личных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дел  учащихся;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анализ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составление  плана  работы  класса;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статистические  данные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 (1  сентября).</w:t>
      </w: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D2" w:rsidRDefault="00D932D2" w:rsidP="00D93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течение года проводилась аналитико-диагностическая работа с коллективом классных руководителей: формирование банка данных о классных руководителях, сбор сведений о методических темах классных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руководителей, анализ самооценки личностных и профессиональных качеств классных руководителей, мониторинг участия классных руководителей в конкурсах, анализ методической работы классными руководителями, отчет классных руководителей по итогам организации занятости учащихся в каникулярное время, индивидуальная работа с учащимися «группы риска». На протяжении года также осуществлялась проверка правильности ведения классными руководителями документации, контроль над выполнением воспитательного плана, посещение классных часов.</w:t>
      </w:r>
    </w:p>
    <w:p w:rsidR="00D932D2" w:rsidRDefault="00D932D2" w:rsidP="00D9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планирования воспитательной работы с ориентацией на развитие личности ребенка и классного коллектива, корректировки содержания и форм процесса воспитания, отслеживания динамики уровня воспитанности учащихся педагогом-психологом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Барбашовой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О.Г. проводилась диагностика уровня воспитанности учащихся.</w:t>
      </w:r>
    </w:p>
    <w:p w:rsidR="00D932D2" w:rsidRDefault="00D932D2" w:rsidP="00D9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диагностики  позволяют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 увидеть изменения  УВ  каждого обучающегося, каждого класса, коллектива школы в целом, помогают констатировать положительную и отрицательную динамику и определить цели и задачи воспитательного процесса весьма конкретные,  реально достижимые и решаемые. Результаты исследования уровня воспитанности школьников показали, что показатели УВ на конец года улучшились в сравнении с показателями на начало года.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школе сложилась система внеурочной воспитательной работы, в которой большое место отводится традиционным мероприятиям, таким, как: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праздник первого звонка;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День учителя;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новогодние утренники, огоньки, дискотеки;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предметные недели;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День матери;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праздник, посвященный Дню защитника Отечества, Международному женскому Дню 8 Марта;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мероприятия, посвященные другим государственным праздникам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встреча с ветеранами ВОВ, локальных войн и уроки мужества, посвященные Дню Победы;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праздник последнего звонка.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мероприятия прошли на высоком уровне. Классные руководители проводили классные часы, посвященные праздникам, концерты, конкурсы чтецов и сочинений. 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и развития у детей мотивации на здоровый образ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жизни,  привлечения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внимания общественности к проблеме сохранения и укрепления здоровья детей в ноябре проводился месячник здоровья. Охвачены данным мероприятиям были все классы.</w:t>
      </w:r>
    </w:p>
    <w:p w:rsidR="00D932D2" w:rsidRDefault="00D932D2" w:rsidP="00D9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руководители проводили работу по привлечению детей в спортивные секции, кружки.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Огромное воспитательное влияние на личность оказывает классный коллектив, его руководитель и совместная творческая деятельность учителя, учеников и родителей.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Классные руководители старались привлечь 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участия в общешкольных и классных мероприятиях. 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классными руководителями были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 родительские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собрания, на которых рассматривались различные вопросы по воспитанию. 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итогов методической работы показывает, что поставленные задачи в основном выполнены. В работе над единой методической проблемой школы использовались такие формы работы, как заседания ПО, обсуждение посещенных урочных и внеурочных занятий, практикумы по использованию новых приемов и методов работы, организация книжных выставок по теме самообразования и с методической помощью для воспитательной работы в классе. Эффективными формами работы ПО являются обсуждение мероприятий с последующими рекомендациями учителю, практикумы по изучению документов, совместная подготовка открытых мероприятий.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будущем году следует: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Систематизировать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классных часов. Организация и проведения комбинированных классных часов. 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Внедрить новые информационные технологии в работу каждого классного руководителя.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Использовать новые формы взаимной педагогической деятельности.</w:t>
      </w: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D2" w:rsidRDefault="00D932D2" w:rsidP="00D93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работы ПО на 2022-2023 учебный год является</w:t>
      </w:r>
    </w:p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продолжение  совершенствования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технологий и методик в системе воспитательной работы классного руководителя в условиях реализации ФГОС.</w:t>
      </w:r>
    </w:p>
    <w:p w:rsidR="00D932D2" w:rsidRDefault="00D932D2" w:rsidP="00D9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D2" w:rsidRDefault="00D932D2" w:rsidP="00D932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ПО     классных руководителей   Черкасова Н.В.</w:t>
      </w:r>
    </w:p>
    <w:p w:rsidR="00676F36" w:rsidRDefault="00676F36">
      <w:bookmarkStart w:id="0" w:name="_GoBack"/>
      <w:bookmarkEnd w:id="0"/>
    </w:p>
    <w:sectPr w:rsidR="0067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51E"/>
    <w:multiLevelType w:val="hybridMultilevel"/>
    <w:tmpl w:val="883862D8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63C88"/>
    <w:multiLevelType w:val="hybridMultilevel"/>
    <w:tmpl w:val="D580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2"/>
    <w:rsid w:val="00676F36"/>
    <w:rsid w:val="00D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B564-5649-4C65-BE79-99C1793B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2023-09-28T11:57:00Z</dcterms:created>
  <dcterms:modified xsi:type="dcterms:W3CDTF">2023-09-28T11:58:00Z</dcterms:modified>
</cp:coreProperties>
</file>