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C1" w:rsidRDefault="009D16C1" w:rsidP="009D1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D16C1" w:rsidRPr="005139F5" w:rsidRDefault="009D16C1" w:rsidP="009D16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13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РОССИЙСКАЯ ФЕДЕРАЦИЯ</w:t>
      </w:r>
    </w:p>
    <w:p w:rsidR="009D16C1" w:rsidRPr="005139F5" w:rsidRDefault="009D16C1" w:rsidP="009D16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3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УПРАВЛЕНИЕ ОБРАЗОВАНИЯ, СПОРТА И ФИЗИЧЕСКОЙ КУЛЬТУРЫ АДМИНИСТРАЦИИ ГОРОДА ОРЛА</w:t>
      </w:r>
    </w:p>
    <w:p w:rsidR="009D16C1" w:rsidRPr="005139F5" w:rsidRDefault="009D16C1" w:rsidP="009D16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3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МУНИЦИПАЛНОЕ БЮДЖЕТНОЕ ОБЩЕОБРАЗОВАТЕЛЬНОЕ УЧРЕЖДЕНИЕ </w:t>
      </w:r>
    </w:p>
    <w:p w:rsidR="009D16C1" w:rsidRPr="004D5942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9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ШКОЛА №35 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ЕНИ А.Г. ПЕРЕЛЫГИНА ГОРОДА ОРЛА</w:t>
      </w: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6E115" wp14:editId="0525CB4F">
                <wp:simplePos x="0" y="0"/>
                <wp:positionH relativeFrom="column">
                  <wp:posOffset>-110490</wp:posOffset>
                </wp:positionH>
                <wp:positionV relativeFrom="paragraph">
                  <wp:posOffset>-5715</wp:posOffset>
                </wp:positionV>
                <wp:extent cx="97821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8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4BE5F" id="Прямая соединительная линия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pt,-.45pt" to="761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kREQIAANUDAAAOAAAAZHJzL2Uyb0RvYy54bWysU82O0zAQviPxDpbvNG2lsrtR0z1stVz4&#10;qcTCfdZxGkuObXlM096AM1IfgVfgANJKCzxD8kaMnbZa4IbIwZofz+f5Zr7ML7eNZhvpUVlT8Mlo&#10;zJk0wpbKrAv+5ub6yTlnGMCUoK2RBd9J5JeLx4/mrcvl1NZWl9IzAjGYt67gdQguzzIUtWwAR9ZJ&#10;Q8nK+gYCuX6dlR5aQm90Nh2Pn2at9aXzVkhEii6HJF8k/KqSIryqKpSB6YJTbyGdPp238cwWc8jX&#10;HlytxKEN+IcuGlCGHj1BLSEAe+fVX1CNEt6ircJI2CazVaWETByIzWT8B5vXNTiZuNBw0J3GhP8P&#10;VrzcrDxTJe2OMwMNraj73L/v99337ku/Z/2H7mf3rfva3XU/urv+I9n3/SeyY7K7P4T3bBIn2TrM&#10;CfDKrPzBQ7fycSzbyjes0sq9jQ/FCFFn27SH3WkPchuYoODF2fl0cjbjTBxz2QARC53H8EzahkWj&#10;4FqZOCLIYfMcAz1LV49XYtjYa6V1WrM2rCXw2TQiA4mt0hDIbBzRR7PmDPSaVCyCT4hotSpjdcTB&#10;HV5pzzZAQiL9lba9oXY504CBEsQhfUNhDaUcrl7MKDyoDCG8sOUQnoyPcWp3gE6d//ZkpLEErIeS&#10;lIpIVKFNbEkmfR9Yx9kP047WrS13aQlZ9Eg7qeyg8yjOhz7ZD//GxS8AAAD//wMAUEsDBBQABgAI&#10;AAAAIQAeoYSZ3QAAAAgBAAAPAAAAZHJzL2Rvd25yZXYueG1sTI/NTsMwEITvSLyDtUjcWicpfw1x&#10;qgoBF6RKlMDZiZckwl5HsZuGt2fLBW67O6PZb4rN7KyYcAy9JwXpMgGB1HjTU6ugenta3IEIUZPR&#10;1hMq+MYAm/L8rNC58Ud6xWkfW8EhFHKtoItxyKUMTYdOh6UfkFj79KPTkdexlWbURw53VmZJciOd&#10;7ok/dHrAhw6br/3BKdh+vDyudlPtvDXrtno3rkqeM6UuL+btPYiIc/wzwwmf0aFkptofyARhFSzS&#10;2yu28rAGcdKvs1UKov49yLKQ/wuUPwAAAP//AwBQSwECLQAUAAYACAAAACEAtoM4kv4AAADhAQAA&#10;EwAAAAAAAAAAAAAAAAAAAAAAW0NvbnRlbnRfVHlwZXNdLnhtbFBLAQItABQABgAIAAAAIQA4/SH/&#10;1gAAAJQBAAALAAAAAAAAAAAAAAAAAC8BAABfcmVscy8ucmVsc1BLAQItABQABgAIAAAAIQB9pMkR&#10;EQIAANUDAAAOAAAAAAAAAAAAAAAAAC4CAABkcnMvZTJvRG9jLnhtbFBLAQItABQABgAIAAAAIQAe&#10;oYSZ3QAAAAgBAAAPAAAAAAAAAAAAAAAAAGsEAABkcnMvZG93bnJldi54bWxQSwUGAAAAAAQABADz&#10;AAAAdQUAAAAA&#10;"/>
            </w:pict>
          </mc:Fallback>
        </mc:AlternateContent>
      </w:r>
      <w:r w:rsidRPr="004D5942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302012 г. Орел, ул. Абрамова и Соколова, д.76 тел.54-48-35, 55-00-23</w:t>
      </w: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34F5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53FA9" wp14:editId="7C980571">
                <wp:simplePos x="0" y="0"/>
                <wp:positionH relativeFrom="column">
                  <wp:posOffset>-81915</wp:posOffset>
                </wp:positionH>
                <wp:positionV relativeFrom="paragraph">
                  <wp:posOffset>45720</wp:posOffset>
                </wp:positionV>
                <wp:extent cx="2819400" cy="2369820"/>
                <wp:effectExtent l="0" t="0" r="0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6C1" w:rsidRPr="00534F58" w:rsidRDefault="009D16C1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Рассмотрена </w:t>
                            </w:r>
                          </w:p>
                          <w:p w:rsidR="009D16C1" w:rsidRPr="00534F58" w:rsidRDefault="009D16C1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УМО</w:t>
                            </w:r>
                          </w:p>
                          <w:p w:rsidR="009D16C1" w:rsidRPr="00534F58" w:rsidRDefault="009D16C1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физкультурно-эстетического цикла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6C1" w:rsidRPr="00534F58" w:rsidRDefault="009D16C1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УМ                    __________         /Трофимова И.Е./</w:t>
                            </w:r>
                          </w:p>
                          <w:p w:rsidR="009D16C1" w:rsidRPr="00534F58" w:rsidRDefault="009D16C1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D16C1" w:rsidRPr="00534F58" w:rsidRDefault="00875F03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1</w:t>
                            </w:r>
                          </w:p>
                          <w:p w:rsidR="009D16C1" w:rsidRPr="00534F58" w:rsidRDefault="009D16C1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D16C1" w:rsidRPr="00534F58" w:rsidRDefault="00875F03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24.08.</w:t>
                            </w:r>
                            <w:r w:rsidR="009D16C1" w:rsidRPr="0053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9D16C1" w:rsidRPr="0053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9D16C1" w:rsidRDefault="009D16C1" w:rsidP="009D16C1">
                            <w:pPr>
                              <w:spacing w:after="0" w:line="240" w:lineRule="auto"/>
                            </w:pPr>
                          </w:p>
                          <w:p w:rsidR="009D16C1" w:rsidRPr="00EC0F69" w:rsidRDefault="009D16C1" w:rsidP="009D16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53FA9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6.45pt;margin-top:3.6pt;width:222pt;height:186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5FjwIAABAFAAAOAAAAZHJzL2Uyb0RvYy54bWysVNuO0zAQfUfiHyy/d3Mh7TbRpqu9EIS0&#10;XKSFD3Adp7FwbGO7TZYV38JX8ITEN/STGDtttywgIUQeHNszPp6Zc8Zn50Mn0IYZy5UscXISY8Qk&#10;VTWXqxK/f1dN5hhZR2RNhJKsxHfM4vPF0ydnvS5YqlolamYQgEhb9LrErXO6iCJLW9YRe6I0k2Bs&#10;lOmIg6VZRbUhPaB3IkrjeBb1ytTaKMqshd3r0YgXAb9pGHVvmsYyh0SJITYXRhPGpR+jxRkpVobo&#10;ltNdGOQfougIl3DpAeqaOILWhv8C1XFqlFWNO6Gqi1TTcMpCDpBNEj/K5rYlmoVcoDhWH8pk/x8s&#10;fb15axCvS5xhJEkHFG2/bL9vv22/osxXp9e2AKdbDW5uuFQDsBwytfpG0Q8WSXXVErliF8aovmWk&#10;hugSfzI6OjriWA+y7F+pGq4ha6cC0NCYzpcOioEAHVi6OzDDBocobKbzJM9iMFGwpc9m+TwN3EWk&#10;2B/XxroXTHXIT0psgPoATzY31vlwSLF38bdZJXhdcSHCwqyWV8KgDQGZVOELGTxyE9I7S+WPjYjj&#10;DkQJd3ibjzfQfp8naRZfpvmkms1PJ1mVTSf5aTyfxEl+mc/iLM+uq88+wCQrWl7XTN5wyfYSTLK/&#10;o3jXDKN4gghRX+J8mk5Hjv6YZBy+3yXZcQcdKXhX4vnBiRSe2eeyhrRJ4QgX4zz6OfxQZajB/h+q&#10;EnTgqR9F4IblACheHEtV34EijAK+gFt4RmDSKvMJox5assT245oYhpF4KUFVeZJlvofDIpueggSQ&#10;ObYsjy1EUoAqscNonF65se/X2vBVCzftdXwBSqx40MhDVDv9QtuFZHZPhO/r43XwenjIFj8AAAD/&#10;/wMAUEsDBBQABgAIAAAAIQDKG/hr3wAAAAkBAAAPAAAAZHJzL2Rvd25yZXYueG1sTI8xT8MwFIR3&#10;JP6D9ZDYWidpgRLyUlVULAxIFCQY3diJI+xny3bT8O8xE4ynO91912xna9ikQhwdIZTLApiizsmR&#10;BoT3t6fFBlhMgqQwjhTCt4qwbS8vGlFLd6ZXNR3SwHIJxVog6JR8zXnstLIiLp1XlL3eBStSlmHg&#10;MohzLreGV0Vxy60YKS9o4dWjVt3X4WQRPqwe5T68fPbSTPvnfnfj5+ARr6/m3QOwpOb0F4Zf/IwO&#10;bWY6uhPJyAzCoqzucxThrgKW/fWqLIEdEVabYg28bfj/B+0PAAAA//8DAFBLAQItABQABgAIAAAA&#10;IQC2gziS/gAAAOEBAAATAAAAAAAAAAAAAAAAAAAAAABbQ29udGVudF9UeXBlc10ueG1sUEsBAi0A&#10;FAAGAAgAAAAhADj9If/WAAAAlAEAAAsAAAAAAAAAAAAAAAAALwEAAF9yZWxzLy5yZWxzUEsBAi0A&#10;FAAGAAgAAAAhAM1kfkWPAgAAEAUAAA4AAAAAAAAAAAAAAAAALgIAAGRycy9lMm9Eb2MueG1sUEsB&#10;Ai0AFAAGAAgAAAAhAMob+GvfAAAACQEAAA8AAAAAAAAAAAAAAAAA6QQAAGRycy9kb3ducmV2Lnht&#10;bFBLBQYAAAAABAAEAPMAAAD1BQAAAAA=&#10;" stroked="f">
                <v:textbox style="mso-fit-shape-to-text:t">
                  <w:txbxContent>
                    <w:p w:rsidR="009D16C1" w:rsidRPr="00534F58" w:rsidRDefault="009D16C1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Рассмотрена </w:t>
                      </w:r>
                    </w:p>
                    <w:p w:rsidR="009D16C1" w:rsidRPr="00534F58" w:rsidRDefault="009D16C1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УМО</w:t>
                      </w:r>
                    </w:p>
                    <w:p w:rsidR="009D16C1" w:rsidRPr="00534F58" w:rsidRDefault="009D16C1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физкультурно-эстетического цикла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D16C1" w:rsidRPr="00534F58" w:rsidRDefault="009D16C1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УМ                    __________         /Трофимова И.Е./</w:t>
                      </w:r>
                    </w:p>
                    <w:p w:rsidR="009D16C1" w:rsidRPr="00534F58" w:rsidRDefault="009D16C1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D16C1" w:rsidRPr="00534F58" w:rsidRDefault="00875F03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1</w:t>
                      </w:r>
                    </w:p>
                    <w:p w:rsidR="009D16C1" w:rsidRPr="00534F58" w:rsidRDefault="009D16C1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D16C1" w:rsidRPr="00534F58" w:rsidRDefault="00875F03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24.08.</w:t>
                      </w:r>
                      <w:r w:rsidR="009D16C1" w:rsidRPr="0053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9D16C1" w:rsidRPr="0053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9D16C1" w:rsidRDefault="009D16C1" w:rsidP="009D16C1">
                      <w:pPr>
                        <w:spacing w:after="0" w:line="240" w:lineRule="auto"/>
                      </w:pPr>
                    </w:p>
                    <w:p w:rsidR="009D16C1" w:rsidRPr="00EC0F69" w:rsidRDefault="009D16C1" w:rsidP="009D16C1"/>
                  </w:txbxContent>
                </v:textbox>
              </v:shape>
            </w:pict>
          </mc:Fallback>
        </mc:AlternateContent>
      </w:r>
      <w:r w:rsidRPr="00534F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5B217" wp14:editId="2E5E07E1">
                <wp:simplePos x="0" y="0"/>
                <wp:positionH relativeFrom="column">
                  <wp:posOffset>3598545</wp:posOffset>
                </wp:positionH>
                <wp:positionV relativeFrom="paragraph">
                  <wp:posOffset>45720</wp:posOffset>
                </wp:positionV>
                <wp:extent cx="2124075" cy="131826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6C1" w:rsidRDefault="009D16C1" w:rsidP="009D16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5B217" id="Поле 5" o:spid="_x0000_s1027" type="#_x0000_t202" style="position:absolute;margin-left:283.35pt;margin-top:3.6pt;width:167.25pt;height:103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R+kAIAABcFAAAOAAAAZHJzL2Uyb0RvYy54bWysVNuO0zAQfUfiHyy/d3MhvSTadMXuEoS0&#10;XKSFD3Adp7FwbGO7TRbEt/AVPCHxDf0kxk7bLQtICJEHx/aMj2fmnPH5xdAJtGXGciVLnJzFGDFJ&#10;Vc3lusTv3laTBUbWEVkToSQr8R2z+GL5+NF5rwuWqlaJmhkEINIWvS5x65wuosjSlnXEninNJBgb&#10;ZTriYGnWUW1ID+idiNI4nkW9MrU2ijJrYfd6NOJlwG8aRt3rprHMIVFiiM2F0YRx5cdoeU6KtSG6&#10;5XQfBvmHKDrCJVx6hLomjqCN4b9AdZwaZVXjzqjqItU0nLKQA2STxA+yuW2JZiEXKI7VxzLZ/wdL&#10;X23fGMTrEk8xkqQDinZfdt9333Zf0dRXp9e2AKdbDW5uuFQDsBwytfpG0fcWSXXVErlmT41RfctI&#10;DdEl/mR0cnTEsR5k1b9UNVxDNk4FoKExnS8dFAMBOrB0d2SGDQ5R2EyTNIvnECIFW/IkWaSzwF1E&#10;isNxbax7zlSH/KTEBqgP8GR7Y50PhxQHF3+bVYLXFRciLMx6dSUM2hKQSRW+kMEDNyG9s1T+2Ig4&#10;7kCUcIe3+XgD7Z9yH/Flmk+q2WI+yapsOsnn8WISJ/llPouzPLuuPvsAk6xoeV0zecMlO0gwyf6O&#10;4n0zjOIJIkR9ifNpOh05+mOScfh+l2THHXSk4F2JF0cnUnhmn8ka0iaFI1yM8+jn8EOVoQaHf6hK&#10;0IGnfhSBG1ZDEFwQidfIStV3IAyjgDZgH14TmLTKfMSoh84ssf2wIYZhJF5IEFeeZJlv5bDIpvMU&#10;FubUsjq1EEkBqsQOo3F65cb232jD1y3cdJDzUxBkxYNU7qPayxi6L+S0fyl8e5+ug9f9e7b8AQAA&#10;//8DAFBLAwQUAAYACAAAACEAF+Ttgd8AAAAJAQAADwAAAGRycy9kb3ducmV2LnhtbEyPzU7DMBCE&#10;70i8g7VI3KiTiKZtmk1VUXHhgERBgqMbb+KI+Ee2m4a3x5zobVYzmvm23s16ZBP5MFiDkC8yYGRa&#10;KwfTI3y8Pz+sgYUojBSjNYTwQwF2ze1NLSppL+aNpmPsWSoxoRIIKkZXcR5aRVqEhXVkktdZr0VM&#10;p++59OKSyvXIiywruRaDSQtKOHpS1H4fzxrhU6tBHvzrVyfH6fDS7Zdu9g7x/m7eb4FFmuN/GP7w&#10;Ezo0ielkz0YGNiIsy3KVogirAljyN1mexAmhyB/XwJuaX3/Q/AIAAP//AwBQSwECLQAUAAYACAAA&#10;ACEAtoM4kv4AAADhAQAAEwAAAAAAAAAAAAAAAAAAAAAAW0NvbnRlbnRfVHlwZXNdLnhtbFBLAQIt&#10;ABQABgAIAAAAIQA4/SH/1gAAAJQBAAALAAAAAAAAAAAAAAAAAC8BAABfcmVscy8ucmVsc1BLAQIt&#10;ABQABgAIAAAAIQDFmrR+kAIAABcFAAAOAAAAAAAAAAAAAAAAAC4CAABkcnMvZTJvRG9jLnhtbFBL&#10;AQItABQABgAIAAAAIQAX5O2B3wAAAAkBAAAPAAAAAAAAAAAAAAAAAOoEAABkcnMvZG93bnJldi54&#10;bWxQSwUGAAAAAAQABADzAAAA9gUAAAAA&#10;" stroked="f">
                <v:textbox style="mso-fit-shape-to-text:t">
                  <w:txbxContent>
                    <w:p w:rsidR="009D16C1" w:rsidRDefault="009D16C1" w:rsidP="009D16C1"/>
                  </w:txbxContent>
                </v:textbox>
              </v:shape>
            </w:pict>
          </mc:Fallback>
        </mc:AlternateContent>
      </w:r>
      <w:r w:rsidRPr="00534F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0F63" wp14:editId="6E984232">
                <wp:simplePos x="0" y="0"/>
                <wp:positionH relativeFrom="column">
                  <wp:posOffset>6903720</wp:posOffset>
                </wp:positionH>
                <wp:positionV relativeFrom="paragraph">
                  <wp:posOffset>41910</wp:posOffset>
                </wp:positionV>
                <wp:extent cx="2114550" cy="131826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6C1" w:rsidRPr="00534F58" w:rsidRDefault="009D16C1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6C1" w:rsidRPr="00534F58" w:rsidRDefault="009D16C1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9D16C1" w:rsidRPr="00534F58" w:rsidRDefault="009D16C1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proofErr w:type="spellStart"/>
                            <w:r w:rsidRPr="0053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М.А.Романова</w:t>
                            </w:r>
                            <w:proofErr w:type="spellEnd"/>
                          </w:p>
                          <w:p w:rsidR="009D16C1" w:rsidRPr="00534F58" w:rsidRDefault="009D16C1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D16C1" w:rsidRPr="00534F58" w:rsidRDefault="00875F03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 №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68/3 – Д </w:t>
                            </w:r>
                          </w:p>
                          <w:p w:rsidR="009D16C1" w:rsidRPr="00534F58" w:rsidRDefault="009D16C1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D16C1" w:rsidRPr="00534F58" w:rsidRDefault="00875F03" w:rsidP="009D16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25.08.</w:t>
                            </w:r>
                            <w:r w:rsidR="009D16C1" w:rsidRPr="0053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9D16C1" w:rsidRPr="0053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10F63" id="Поле 6" o:spid="_x0000_s1028" type="#_x0000_t202" style="position:absolute;margin-left:543.6pt;margin-top:3.3pt;width:166.5pt;height:10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W+kQIAABcFAAAOAAAAZHJzL2Uyb0RvYy54bWysVNuO0zAQfUfiHyy/d3Mh7TZR09VeCEJa&#10;LtLCB7iO01g4trHdJgviW/gKnpD4hn4SY6ctZQEJIfLg2J7x8cycM15cDJ1AW2YsV7LEyVmMEZNU&#10;1VyuS/z2TTWZY2QdkTURSrIS3zOLL5aPHy16XbBUtUrUzCAAkbbodYlb53QRRZa2rCP2TGkmwdgo&#10;0xEHS7OOakN6QO9ElMbxLOqVqbVRlFkLuzejES8DftMw6l41jWUOiRJDbC6MJowrP0bLBSnWhuiW&#10;030Y5B+i6AiXcOkR6oY4gjaG/wLVcWqUVY07o6qLVNNwykIOkE0SP8jmriWahVygOFYfy2T/Hyx9&#10;uX1tEK9LPMNIkg4o2n3efdt93X1BM1+dXtsCnO40uLnhSg3AcsjU6ltF31kk1XVL5JpdGqP6lpEa&#10;okv8yejk6IhjPciqf6FquIZsnApAQ2M6XzooBgJ0YOn+yAwbHKKwmSZJNp2CiYIteZLM01ngLiLF&#10;4bg21j1jqkN+UmID1Ad4sr21zodDioOLv80qweuKCxEWZr26FgZtCcikCl/I4IGbkN5ZKn9sRBx3&#10;IEq4w9t8vIH2j3mSZvFVmk+q2fx8klXZdJKfx/NJnORX+SzO8uym+uQDTLKi5XXN5C2X7CDBJPs7&#10;ivfNMIoniBD1Jc6n6XTk6I9JxuH7XZIdd9CRgnclnh+dSOGZfSprSJsUjnAxzqOfww9Vhhoc/qEq&#10;QQee+lEEblgNQXDpQV4rVd+DMIwC2oBieE1g0irzAaMeOrPE9v2GGIaReC5BXHmSZb6VwyKbnqew&#10;MKeW1amFSApQJXYYjdNrN7b/Rhu+buGmg5wvQZAVD1Lxyh2j2ssYui/ktH8pfHufroPXj/ds+R0A&#10;AP//AwBQSwMEFAAGAAgAAAAhACz8T9zdAAAACwEAAA8AAABkcnMvZG93bnJldi54bWxMj81OwzAQ&#10;hO9IvIO1SNyoTQShCnGqiooLByQKEhzdeBNH+E+2m4a3Z3uC287uaPabdrM4y2ZMeQpewu1KAEPf&#10;Bz35UcLH+/PNGlguymtlg0cJP5hh011etKrR4eTfcN6XkVGIz42SYEqJDee5N+hUXoWInm5DSE4V&#10;kmnkOqkThTvLKyFq7tTk6YNREZ8M9t/7o5Pw6cykd+n1a9B23r0M2/u4pCjl9dWyfQRWcCl/Zjjj&#10;Ezp0xHQIR68zs6TF+qEir4S6BnY23FWCFgcJFY3Au5b/79D9AgAA//8DAFBLAQItABQABgAIAAAA&#10;IQC2gziS/gAAAOEBAAATAAAAAAAAAAAAAAAAAAAAAABbQ29udGVudF9UeXBlc10ueG1sUEsBAi0A&#10;FAAGAAgAAAAhADj9If/WAAAAlAEAAAsAAAAAAAAAAAAAAAAALwEAAF9yZWxzLy5yZWxzUEsBAi0A&#10;FAAGAAgAAAAhABO25b6RAgAAFwUAAA4AAAAAAAAAAAAAAAAALgIAAGRycy9lMm9Eb2MueG1sUEsB&#10;Ai0AFAAGAAgAAAAhACz8T9zdAAAACwEAAA8AAAAAAAAAAAAAAAAA6wQAAGRycy9kb3ducmV2Lnht&#10;bFBLBQYAAAAABAAEAPMAAAD1BQAAAAA=&#10;" stroked="f">
                <v:textbox style="mso-fit-shape-to-text:t">
                  <w:txbxContent>
                    <w:p w:rsidR="009D16C1" w:rsidRPr="00534F58" w:rsidRDefault="009D16C1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D16C1" w:rsidRPr="00534F58" w:rsidRDefault="009D16C1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9D16C1" w:rsidRPr="00534F58" w:rsidRDefault="009D16C1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 </w:t>
                      </w:r>
                      <w:proofErr w:type="spellStart"/>
                      <w:r w:rsidRPr="00534F5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М.А.Романова</w:t>
                      </w:r>
                      <w:proofErr w:type="spellEnd"/>
                    </w:p>
                    <w:p w:rsidR="009D16C1" w:rsidRPr="00534F58" w:rsidRDefault="009D16C1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D16C1" w:rsidRPr="00534F58" w:rsidRDefault="00875F03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 №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68/3 – Д </w:t>
                      </w:r>
                    </w:p>
                    <w:p w:rsidR="009D16C1" w:rsidRPr="00534F58" w:rsidRDefault="009D16C1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D16C1" w:rsidRPr="00534F58" w:rsidRDefault="00875F03" w:rsidP="009D16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25.08.</w:t>
                      </w:r>
                      <w:r w:rsidR="009D16C1" w:rsidRPr="0053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9D16C1" w:rsidRPr="0053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D16C1" w:rsidRPr="00534F58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D16C1" w:rsidRDefault="009D16C1" w:rsidP="009D16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D16C1" w:rsidRPr="004D5942" w:rsidRDefault="009D16C1" w:rsidP="009D16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D594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9D16C1" w:rsidRPr="004D5942" w:rsidRDefault="009D16C1" w:rsidP="009D16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D594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по предмету     </w:t>
      </w:r>
      <w:r w:rsidRPr="004D5942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ФИЗИЧЕСКАЯ КУЛЬТУРА</w:t>
      </w:r>
    </w:p>
    <w:p w:rsidR="009D16C1" w:rsidRPr="00875F03" w:rsidRDefault="00875F03" w:rsidP="00875F03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75F0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11 класс</w:t>
      </w:r>
    </w:p>
    <w:p w:rsidR="009D16C1" w:rsidRDefault="009D16C1" w:rsidP="009D16C1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</w:t>
      </w:r>
      <w:r w:rsidRPr="00534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Ковынев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Степан Николаевич</w:t>
      </w:r>
      <w:r w:rsidR="00875F03">
        <w:rPr>
          <w:rFonts w:ascii="Times New Roman" w:eastAsia="Calibri" w:hAnsi="Times New Roman" w:cs="Times New Roman"/>
          <w:sz w:val="28"/>
          <w:szCs w:val="28"/>
          <w:lang w:eastAsia="ru-RU"/>
        </w:rPr>
        <w:t>, первая квалификационная категория</w:t>
      </w:r>
    </w:p>
    <w:p w:rsidR="009D16C1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6C1" w:rsidRPr="009D16C1" w:rsidRDefault="009D16C1" w:rsidP="009D16C1">
      <w:pPr>
        <w:tabs>
          <w:tab w:val="left" w:pos="81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F5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Орел,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534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разработана на основе программы основного среднего общего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образования и науки Рос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сийской Федерации от 31 декабря 2015</w:t>
      </w:r>
      <w:r w:rsidR="00875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 № 1578) данная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для 10 -11 классов.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E48" w:rsidRDefault="00FE6E48" w:rsidP="00FE6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умениях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владении современными методиками укрепления и сохранения здоровья, поддержания работоспособности, профилактики предупреждения заболеваний;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владении способами самоконтроля индивидуальных показателей здоровья, умственной и физической работоспособности, физического развития и физических способностей.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Изучение предмета "Физическая культура" должно создать предпосылки для овладения учащимися физическими упражнениями разной направленности с целью использования их в режиме учебной и производственной деятельности, для профилактики переутомления и сохранения работоспособности.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Одно из самых серьезных требований в ходе изучения предмета - научение учащихся владению технико-тактическими приемами (умениями) базовых видов спорта и их применение в игровой и соревновательной деятельности.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E48" w:rsidRPr="00FE6E48" w:rsidRDefault="00FE6E48" w:rsidP="00FE6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основании полученных знаний во время урочных занятий и посредством изучения материала учебника учащиеся должны уметь объяснять: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Характеризовать: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контроль за их эффективностью;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форм урочных и внеурочных занятий физическими упражнениями, основы их структуры, содержания и направленности;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содержания и направленности различных систем физических упражнений, характеристика их оздоровительной и развивающей эффективности.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 правила: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гигиены и закаливания организма;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проведения самостоятельных и самодеятельных форм занятий физическими упражнениями и спортом;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поведения и взаимодействия во время коллективных занятий и соревнований;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 травматизма и оказания первой помощи при травмах и ушибах;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экипировки и использования спортивного инвентаря на занятиях физической культурой.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Проводить: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индивидуальным физическим развитием и физической подготовленностью, физической работоспособностью, осанкой;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приемы страховки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физической культурой и спортивные соревнования с учащимися младших классов;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судейство соревнований по одному из видов спорта.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Составлять: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комплексы физических упражнений различной направленности;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планы-конспекты индивидуальных занятий и систем занятий.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Определять: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уровни индивидуального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двигательной подготовленности;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занятий физическими упражнениями, функциональное состояние организма и физическую работоспособность;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дозировку физической нагрузки и направленность воздействий физических упражнений.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«Выпускник научится»,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включается круг учебных задач, для успешного обучения и социализации,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освоенные всеми обучающимися.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планируемых результатов, отнесенных к блоку «Выпускник научится»,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выносится на итоговое оценивание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 ходе обучения (с помощью накопленной оценки или портфеля индивидуальных достижений), так и в конце обучения. Оценка достижения планируемых результатов этого блока на уровне ведется 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помощью заданий базового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Успешное выполнение обучающимися заданий базового уровня служит основанием для положительного решения вопроса о возможности перехода на следующий уровень обучения.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блоке «Выпускник получит возможность научиться»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приводятся планируемые результаты, характеризующие систему учебных действий в отношении знаний, умений, навыков,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расширяющих и углубляющих понимание опорного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дальнейшего изучения данного предмета. Уровень достижений, соответствующий планируемым результатам этого блока,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могут продемонстрировать отдельные мотивированные и способные обучающиеся.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повседневной практике преподавания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Блок «Выпускник получит возможность научиться»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тексте выделен курсивом.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0"/>
        <w:gridCol w:w="6663"/>
      </w:tblGrid>
      <w:tr w:rsidR="00FE6E48" w:rsidTr="00875F03"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E48" w:rsidRDefault="00FE6E48" w:rsidP="008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 базовом уровне научится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E48" w:rsidRDefault="00FE6E48" w:rsidP="008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Выпускник на базовом уровне получит</w:t>
            </w:r>
          </w:p>
          <w:p w:rsidR="00FE6E48" w:rsidRDefault="00FE6E48" w:rsidP="008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научиться</w:t>
            </w:r>
          </w:p>
        </w:tc>
      </w:tr>
      <w:tr w:rsidR="00FE6E48" w:rsidTr="00875F03">
        <w:tc>
          <w:tcPr>
            <w:tcW w:w="152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E48" w:rsidRDefault="00FE6E48" w:rsidP="008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FE6E48" w:rsidTr="00875F03"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</w:tc>
      </w:tr>
      <w:tr w:rsidR="00FE6E48" w:rsidTr="00875F03"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способы контроля и оценки физического развития и физической подготовленности;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spacing w:after="0"/>
            </w:pPr>
          </w:p>
        </w:tc>
      </w:tr>
      <w:tr w:rsidR="00FE6E48" w:rsidTr="00875F03"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spacing w:after="0"/>
            </w:pPr>
          </w:p>
        </w:tc>
      </w:tr>
      <w:tr w:rsidR="00FE6E48" w:rsidTr="00875F03"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spacing w:after="0"/>
            </w:pPr>
          </w:p>
        </w:tc>
      </w:tr>
      <w:tr w:rsidR="00FE6E48" w:rsidTr="00875F03"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spacing w:after="0"/>
            </w:pPr>
          </w:p>
        </w:tc>
      </w:tr>
      <w:tr w:rsidR="00FE6E48" w:rsidTr="00875F03">
        <w:tc>
          <w:tcPr>
            <w:tcW w:w="152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FE6E48" w:rsidTr="00875F03"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</w:tc>
      </w:tr>
      <w:tr w:rsidR="00FE6E48" w:rsidTr="00875F03"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spacing w:after="0"/>
            </w:pPr>
          </w:p>
        </w:tc>
      </w:tr>
      <w:tr w:rsidR="00FE6E48" w:rsidTr="00875F03"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проводить комплексы физических упражнений различной направленности;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 и выполнять комплексы специальной физической подготовки.</w:t>
            </w:r>
          </w:p>
        </w:tc>
      </w:tr>
      <w:tr w:rsidR="00FE6E48" w:rsidTr="00875F03"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уровни индивидуального физического развития и развития физических качеств;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spacing w:after="0"/>
            </w:pPr>
          </w:p>
        </w:tc>
      </w:tr>
      <w:tr w:rsidR="00FE6E48" w:rsidTr="00875F03"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E48" w:rsidRDefault="00FE6E48" w:rsidP="0087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FE6E48" w:rsidRDefault="00FE6E48" w:rsidP="0087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spacing w:after="0"/>
            </w:pPr>
          </w:p>
        </w:tc>
      </w:tr>
      <w:tr w:rsidR="00FE6E48" w:rsidTr="00875F03">
        <w:tc>
          <w:tcPr>
            <w:tcW w:w="152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FE6E48" w:rsidTr="00875F03"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использовать приемы защиты и самообороны;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 судейство в избранном виде спорта;</w:t>
            </w:r>
          </w:p>
        </w:tc>
      </w:tr>
      <w:tr w:rsidR="00FE6E48" w:rsidTr="00875F03"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</w:tc>
      </w:tr>
      <w:tr w:rsidR="00FE6E48" w:rsidTr="00875F03"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875F0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</w:tc>
      </w:tr>
    </w:tbl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 ГТО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нацелен на повышение эффективности использования возможностей физической культуры и спорта в укреплении здоровья, всестороннее развитие личности, в том числе гражданско-патриотическое воспитание. Выполнение нормативов испытаний (тестов) Комплекса ГТО на золотой, серебряный и бронзовый знаки являются качественным показателем решения поставленной перед обучающимися задачи в соответствии с ФГОС и может соответство</w:t>
      </w:r>
      <w:r w:rsidR="00BE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оценке «отлично».</w:t>
      </w:r>
    </w:p>
    <w:p w:rsidR="00FE6E48" w:rsidRDefault="00FE6E48" w:rsidP="00FE6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тесты и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6E48" w:rsidRDefault="00FE6E48" w:rsidP="00BE66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половине сентября и первой половине мая проводится тестирование уровня физической подготовленности обучающихся, чтобы иметь объективные исходные оценки и увидеть прошедшие за учебный год сдвиги в развитии конкретных координационных и кондиционных качеств.</w:t>
      </w:r>
    </w:p>
    <w:p w:rsidR="00FE6E48" w:rsidRDefault="00FE6E48" w:rsidP="00FE6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физической подготовленности учащихся 16 – 17 лет</w:t>
      </w:r>
    </w:p>
    <w:p w:rsidR="00FE6E48" w:rsidRDefault="00FE6E48" w:rsidP="00FE6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5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"/>
        <w:gridCol w:w="2029"/>
        <w:gridCol w:w="1661"/>
        <w:gridCol w:w="747"/>
        <w:gridCol w:w="1252"/>
        <w:gridCol w:w="1089"/>
        <w:gridCol w:w="1070"/>
        <w:gridCol w:w="922"/>
        <w:gridCol w:w="919"/>
        <w:gridCol w:w="851"/>
      </w:tblGrid>
      <w:tr w:rsidR="00FE6E48" w:rsidTr="00FE6E48">
        <w:tc>
          <w:tcPr>
            <w:tcW w:w="5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E6E48" w:rsidRDefault="00FE6E48" w:rsidP="00BE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16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упражнение (тест)</w:t>
            </w:r>
          </w:p>
        </w:tc>
        <w:tc>
          <w:tcPr>
            <w:tcW w:w="7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610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FE6E48" w:rsidTr="00FE6E48">
        <w:tc>
          <w:tcPr>
            <w:tcW w:w="5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FE6E48" w:rsidTr="00FE6E48">
        <w:tc>
          <w:tcPr>
            <w:tcW w:w="5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FE6E48" w:rsidTr="00FE6E48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м, с</w:t>
            </w: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 и ниже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5,1–4,8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5,0–4,7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 и выше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 и ниже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5,9–5,3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 и выше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E6E48" w:rsidTr="00FE6E48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х 10 м, с</w:t>
            </w: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 и ниже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8,0–7,7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7,9–7,5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 и выше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 и ниже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9,3–8,7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9,3–8,7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 и выше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FE6E48" w:rsidTr="00FE6E48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 места, см</w:t>
            </w: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и ниже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195–210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205–220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и выше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и ниже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170–190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170–190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и выше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E6E48" w:rsidTr="00FE6E48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Вынос-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ливость</w:t>
            </w:r>
            <w:proofErr w:type="spellEnd"/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6-минутный бег, м</w:t>
            </w: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 и ниже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1300–1400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и выше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и ниже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1050–1200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1050–1200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 и выше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FE6E48" w:rsidTr="00FE6E48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Гиб-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кость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Наклон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вперед из положения стоя, см</w:t>
            </w: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и ниже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9–12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9–12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выше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12–14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12–14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выше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E6E48" w:rsidTr="00FE6E48"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Подтягивание: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высокой перекладине из виса, кол-во раз (юноши),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низкой перекладине из виса лежа, кол-во раз (девушки)</w:t>
            </w: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ниже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8–9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9–10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 выше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 ниже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13–15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13–15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 выше</w:t>
            </w:r>
          </w:p>
          <w:p w:rsidR="00FE6E48" w:rsidRDefault="00FE6E48" w:rsidP="00BE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FE6E48" w:rsidRDefault="00FE6E48" w:rsidP="00BE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Критерии и нормы оценки знаний обучающихся</w:t>
      </w:r>
    </w:p>
    <w:p w:rsidR="00FE6E48" w:rsidRDefault="00FE6E48" w:rsidP="00BE6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успеваемости по физической культуре в 10-11 классах производится на общих основаниях и включает в себя качественные и количественные показатели:</w:t>
      </w:r>
    </w:p>
    <w:p w:rsidR="00FE6E48" w:rsidRDefault="00FE6E48" w:rsidP="00BE6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соответствующих знаний,</w:t>
      </w:r>
    </w:p>
    <w:p w:rsidR="00FE6E48" w:rsidRDefault="00FE6E48" w:rsidP="00BE6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владения двигательными умениями и навыками,</w:t>
      </w:r>
    </w:p>
    <w:p w:rsidR="00FE6E48" w:rsidRDefault="00FE6E48" w:rsidP="00BE6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осуществлять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оздоровительную и спортивную деятельность,</w:t>
      </w:r>
    </w:p>
    <w:p w:rsidR="00FE6E48" w:rsidRDefault="00FE6E48" w:rsidP="00BE6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учебных нормативов.</w:t>
      </w:r>
    </w:p>
    <w:p w:rsidR="00FE6E48" w:rsidRDefault="00FE6E48" w:rsidP="00BE6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и физической культурой, желание улучшить собственные результаты</w:t>
      </w:r>
    </w:p>
    <w:p w:rsidR="00FE6E48" w:rsidRDefault="00FE6E48" w:rsidP="00BE6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При оценке успеваемости необходимо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обеспечить каждому ученику одинаковый доступ к основам физической культуры, опираясь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Классификация ошибок и недочетов,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влияющих на снижение оценки.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Мелкими ошибками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Значительные 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 усвоения практической части.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«Отлично»,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когда двигательное действие выполнено правильно (точно и адекватно), уверенно и легко.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«Хорошо»,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когда движение выполнено в целом правильно, но допущено не более двух незначительных ошибок, которые ведут к неточному выполнению упражнения и некоторой скованности движения.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выставляется если ученик получает тогда, когда совершает одну грубую ошибку, ведущую к искажению основы техники движений или три незначительные ошибки, которые приводят к неточному выполнению данного движения.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когда двигательное действие выполнено неправильно и неуверенно при существенном искажении техники движения.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 усвоения теоретической части.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«Отлично»,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понимает суть изучаемого материала, логично и полно излагает с использованием конкретных примеров;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«Хорошо»,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ответе имеются небольшие неточности и ошибки при понимании сути теоретического материала;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имеет место искажение сути излагаемого материала учащимся, он не может использовать знания на практике;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учащийся получает за непонимание сути изучаемого материала, за плохое владение теоретическими знаниями.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Критерии оценивания деятельности обучающихся с нарушением состояния здоровья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vertAlign w:val="superscript"/>
          <w:lang w:eastAsia="ru-RU"/>
        </w:rPr>
        <w:t>1</w:t>
      </w:r>
    </w:p>
    <w:p w:rsidR="00FE6E48" w:rsidRDefault="00FE6E48" w:rsidP="00B93D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физической культуре (дифференцированный опрос, тест, реферат, проектная работа) по темам модулей программы.</w:t>
      </w:r>
    </w:p>
    <w:p w:rsidR="00FE6E48" w:rsidRDefault="00FE6E48" w:rsidP="00B93D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разработка и демонстрирование перед аудиторией комплексов упражнений на развитие дыхательной и сердечно-сосудистой систем.</w:t>
      </w:r>
    </w:p>
    <w:p w:rsidR="00FE6E48" w:rsidRDefault="00FE6E48" w:rsidP="00B93D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разработка и демонстрирование комплекса упражнений перед аудиторией для формирования «мышечного корсета» и увеличения подвижности суставов.</w:t>
      </w:r>
    </w:p>
    <w:p w:rsidR="00FE6E48" w:rsidRDefault="00FE6E48" w:rsidP="00B93D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разработка и демонстрирование комплексов упражнений и (или) комбинаций для занятий оздоровительной аэробикой</w:t>
      </w:r>
    </w:p>
    <w:p w:rsidR="00FE6E48" w:rsidRDefault="00FE6E48" w:rsidP="00B93D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выполнение технических элементов по всем модулям программы.</w:t>
      </w:r>
    </w:p>
    <w:p w:rsidR="00FE6E48" w:rsidRDefault="00FE6E48" w:rsidP="00B93D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рост физических способностей и расширение функциональных возможностей обучающегося.</w:t>
      </w:r>
    </w:p>
    <w:p w:rsidR="00FE6E48" w:rsidRDefault="00FE6E48" w:rsidP="00B93D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освоения спортивных игр.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E48" w:rsidRDefault="00FE6E48" w:rsidP="00B93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УЧЕБНОГО ПРЕДМЕТА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 «Физическая культура» изучается в 10 - 11 к</w:t>
      </w:r>
      <w:r w:rsidR="009D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лассах из расчёта 3 ч в неделю: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11 классе - 99 ч.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рассчитана на </w:t>
      </w:r>
      <w:r w:rsidR="009D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99ч на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(по 3 ч в неделю).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E48" w:rsidRPr="006F4D74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D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планировании учебного материала настоящей программы тема «Лыжные гонки» и «Плавание» заменены на углублённое освоение содержания тем «Гимнастика», «Спортивные игры» и раздел легкой атлетики «Кроссовая подготовка».</w:t>
      </w:r>
    </w:p>
    <w:p w:rsidR="00FE6E48" w:rsidRPr="006F4D74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D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разработке рабочей программы соблюдена практико-ориентированная направленность и логическая последовательность освоения программного содержания темы «Спортивные единоборства». Данный раздел программы оказывает разностороннее воздействие на развитие координационных (ориентирование в пространстве, быстрота реагирования и перестроения двигательных действий, равновесие, вестибулярная устойчивость, способность к произвольному расслаблению мышц, дифференцирование силовых параметров движения) и кондиционных (скоростно-силовых, силовых, силовой выносливости) способностей.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большей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разностороннего воздействия на кондиционные и координационные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</w:t>
      </w:r>
      <w:r w:rsidR="00FA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занятия на местности, в условиях преодоления естественных и искусственных препятствий.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 открытом воздухе обеспечивают выраженный оздоровительный эффект, способствуют закаливанию организма, укреплению здоровья.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большая часть программного материала спланирована на открытом воздухе (легкая атлетика, кроссовая подготовка, спортивные игры, полоса препятствий). В связи с тем, что погодные условия периодически меняются и не всегда соответствуют нормальному режиму, прохождение отдельных разделов программы в ходе учебного процесса может меняться местами изучения. При этом обязательный минимум федерального компонента государственного стандарта общеобразовательной подготовки в сфере физической культуры изучается в полном объеме.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жениях нормативно-правовых актов Российской Федерации, в том числе: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требованиях к результатам освоения образовательной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основного среднего общего образования, представленной в 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деральном государственном стандарте среднего общего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Законе «Об образовании»;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Федеральном законе «О физической культуре и спорте»;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Стратегии национальной безопасности Российской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 до 2020 г.;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приказе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 г. № 889.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Приказе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РФ от 03.06.2008 N164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от 10.11.2011 N 2643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РФ от 23.06.2015 N 609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Положении о Всероссийском физкультурно-спортивном комплексе «Готов к труду и обороне» («ГТО») (постановление Правительства РФ от 11 июня 2014г №540).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соответствии с пунктом 31 Плана мероприятий по поэтапному внедрению Всероссийского физкультурно-спортивного комплекса «Готов к труду и обороне»(ГТО), утвержденного распоряжением Правительства РФ от 30.06.2014г. № 1165-р внесены изменения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2004г. №1089 в ред. Приказа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РФ от 23.06.2015 N 609.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от 10.11.2011 N 2643 введен абзац 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повышение уровня физической подготовленности обучающихся, позволяющего выполнить нормы и требования Всероссийского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спортивного комплекса «Готов к труду и обороне» (далее ВФСК «ГТО»).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Основы знаний о физической культуре, умения и навыки.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Социокультурные основы.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пийское и физкультурно-массовое движения.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Психолого-педагогические основы.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индивидуальной организации, планирования, регулирования и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физических нагрузок во время занятий физическими упражнениями. Основные формы и 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физических упражнений.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 класс.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организации и проведения спортивно-массовых соревнований по различным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видам спорта. Особенности самостоятельной подготовки к участию в спортивно-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приятиях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Способы регулирования массы тела.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Медико-биологические основы.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 класс.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физической культуры и спорта в профилактике заболеваний и укрепления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класс.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техники безопасности и профилактики травматизма, профилактиче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привычки, причины их возникновения и пагубное влияние на здоровье.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Приемы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Аутогенная тренировка.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Психомышечная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психорегулирующая тренировки.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Эле- 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йоги.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Баскетбол.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 баскетбола. Влияние игровых упражнений на развитие коорди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национных способностей,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психохимические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процессы; воспитание нравственных и волевых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честв. Правила игры. Техника безопасности при занятиях баскетболом. Организация и проведе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соревнований. Самоконтроль и дозирование нагрузки при занятиях баскетболом.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 волейбола. Влияние игровых упражнений на развитие коорди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национных способностей,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психохимические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процессы, воспитание нравственных и волевых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честв. Правила игры. Техника безопасности при занятиях баскетболом. Организация и проведе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соревнований. Самоконтроль и дозирование нагрузки при занятиях баскетболом.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элементами акробатики,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биомеханики легкоатлетических упражнений. Влияние легкой атлети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 развитие двигательных качеств. Правила проведения соревнований. Техника безопасно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при проведении занятий легкой атлетикой. Самоконтроль при занятиях легкой атлетикой.</w:t>
      </w:r>
    </w:p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Демонстрировать.</w:t>
      </w:r>
    </w:p>
    <w:tbl>
      <w:tblPr>
        <w:tblW w:w="921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5"/>
        <w:gridCol w:w="5541"/>
        <w:gridCol w:w="991"/>
        <w:gridCol w:w="1053"/>
      </w:tblGrid>
      <w:tr w:rsidR="00FE6E48" w:rsidTr="00FE6E48">
        <w:trPr>
          <w:trHeight w:val="375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способность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FE6E48" w:rsidTr="00FE6E48">
        <w:trPr>
          <w:trHeight w:val="150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6E48" w:rsidTr="00FE6E48">
        <w:trPr>
          <w:trHeight w:val="435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м, с. Бег 30 м, с.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14,3 5,0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  <w:p w:rsidR="00FE6E48" w:rsidRDefault="00FE6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</w:tbl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81"/>
        <w:gridCol w:w="5593"/>
        <w:gridCol w:w="1003"/>
        <w:gridCol w:w="1003"/>
      </w:tblGrid>
      <w:tr w:rsidR="00FE6E48" w:rsidTr="00FE6E48">
        <w:trPr>
          <w:trHeight w:val="150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</w:t>
            </w:r>
          </w:p>
        </w:tc>
      </w:tr>
      <w:tr w:rsidR="00FE6E48" w:rsidTr="00FE6E48">
        <w:tc>
          <w:tcPr>
            <w:tcW w:w="158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5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в висе на высокой перекладине, количество раз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FE6E48" w:rsidTr="00FE6E4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6E48" w:rsidRDefault="00F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E6E48" w:rsidTr="00FE6E4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6E48" w:rsidRDefault="00F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FE6E48" w:rsidTr="00FE6E48">
        <w:tc>
          <w:tcPr>
            <w:tcW w:w="15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5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м, мин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E6E48" w:rsidTr="00FE6E4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6E48" w:rsidRDefault="00F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 м, мин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6E48" w:rsidRDefault="00FE6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физического воспитания учащихся 10-11 классов направлены: на содействие гармоническому развитию личности, выработку умений использовать 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упражнения, гигиенические процедуры и условия внешней среды для укрепления 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вья, противостояния стрессам;</w:t>
      </w:r>
    </w:p>
    <w:p w:rsidR="00FE6E48" w:rsidRDefault="00FE6E48" w:rsidP="00B93D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расширение двигательного опыта посредством овладения новыми двигательными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виями и формирование умений применять их в различных по сложности условиях;</w:t>
      </w:r>
    </w:p>
    <w:p w:rsidR="00FE6E48" w:rsidRDefault="00FE6E48" w:rsidP="00B93D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дальнейшее развитие координационных и кондиционных способностей;</w:t>
      </w:r>
    </w:p>
    <w:p w:rsidR="00FE6E48" w:rsidRDefault="00FE6E48" w:rsidP="00B93D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знаний о закономерностях двигательной активности, спортивной 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ровки, значении занятий физической культуры для будущей трудовой деятельности;</w:t>
      </w:r>
    </w:p>
    <w:p w:rsidR="00FE6E48" w:rsidRDefault="00FE6E48" w:rsidP="00B93D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углубленное представление об основных видах спорта;</w:t>
      </w:r>
    </w:p>
    <w:p w:rsidR="00FE6E48" w:rsidRDefault="00FE6E48" w:rsidP="00B93D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закрепление потребности к самостоятельным занятиям физическими упражнениями 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нятием любимым видом спорта в свободное время;</w:t>
      </w:r>
    </w:p>
    <w:p w:rsidR="00FE6E48" w:rsidRDefault="00FE6E48" w:rsidP="00B93D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 уровень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гимнастика при занятиях умственной и физической деятельностью;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соревновательной деятельности в массовых видах спорта; правила организации и проведения соревнований, обеспечение безопасности,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судейство.</w:t>
      </w:r>
    </w:p>
    <w:p w:rsidR="00FE6E48" w:rsidRDefault="00FE6E48" w:rsidP="00FE6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Оздоровительные системы физического воспитания.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гимнастика при умственной и физической деятельности;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адаптивной физической культуры;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оздоровительная ходьба и бег.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Подготовка к соревновательной деятельности и выполнению видов испытаний(тестов) и нормативов, предусмотренных Всероссийским физкультурно-спортивным комплексом «Готов к труду и обороне» (ГТО)» (абзац введен Приказом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РФ от 23.06.2015 N 609):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упражнений базовых видов спорта: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акробатические и гимнастические комбинации (на спортивных снарядах);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на короткие, средние и длинные дистанции;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 длину и высоту с разбега;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гранаты;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приемы и командно-тактические действия в командных (игровых) видах: баскетбол, волейбол, футбол, гандбол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единоборства: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технико-тактические действия самообороны;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приемы страховки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Прикладная физическая подготовка: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полосы препятствий;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ориентирования.</w:t>
      </w:r>
    </w:p>
    <w:p w:rsidR="00FE6E48" w:rsidRDefault="00FE6E48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повышение уровня физической подготовленности обучающихся, позволяющего выполнить нормы и требования Всероссийского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спортивного комплекса «Готов к труду и обороне» (далее ВФСК «ГТО»).</w:t>
      </w:r>
    </w:p>
    <w:tbl>
      <w:tblPr>
        <w:tblW w:w="144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7"/>
        <w:gridCol w:w="4496"/>
        <w:gridCol w:w="1100"/>
        <w:gridCol w:w="1289"/>
        <w:gridCol w:w="1729"/>
        <w:gridCol w:w="1478"/>
        <w:gridCol w:w="1289"/>
        <w:gridCol w:w="2122"/>
      </w:tblGrid>
      <w:tr w:rsidR="006F4D74" w:rsidRPr="006F4D74" w:rsidTr="006F4D74">
        <w:tc>
          <w:tcPr>
            <w:tcW w:w="8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42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упражнения</w:t>
            </w:r>
          </w:p>
        </w:tc>
        <w:tc>
          <w:tcPr>
            <w:tcW w:w="8595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</w:tr>
      <w:tr w:rsidR="006F4D74" w:rsidRPr="006F4D74" w:rsidTr="006F4D74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4D74" w:rsidRPr="006F4D74" w:rsidRDefault="006F4D74" w:rsidP="00B93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6F4D74" w:rsidRPr="006F4D74" w:rsidTr="006F4D74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4D74" w:rsidRPr="006F4D74" w:rsidRDefault="006F4D74" w:rsidP="00B93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</w:t>
            </w: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5”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</w:t>
            </w: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4”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</w:t>
            </w: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3”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</w:t>
            </w: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5”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</w:t>
            </w: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4”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</w:t>
            </w: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3”</w:t>
            </w:r>
          </w:p>
        </w:tc>
      </w:tr>
      <w:tr w:rsidR="006F4D74" w:rsidRPr="006F4D74" w:rsidTr="006F4D74">
        <w:trPr>
          <w:trHeight w:val="75"/>
        </w:trPr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Челночный бег 4x9 м, сек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30 м, секунд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1000 м - юноши, сек 500м - девушки, сек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100 м, секунд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2000 м, мин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12,10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3000 м, мин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Прыжки в длину с места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Подтягивание на высокой перекладине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Сгибание и разгибание рук в упоре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Наклоны вперед из положения сидя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на лыжах 1 км, мин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на лыжах 2 км, мин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13,40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на лыжах 3 км, мин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21,00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на лыжах 5 км, мин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учета времени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на лыжах 10 км, мин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Прыжок на скакалке, 30 сек, раз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</w:tbl>
    <w:p w:rsidR="006F4D74" w:rsidRPr="006F4D74" w:rsidRDefault="006F4D74" w:rsidP="00B93D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4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6"/>
        <w:gridCol w:w="4496"/>
        <w:gridCol w:w="1100"/>
        <w:gridCol w:w="1289"/>
        <w:gridCol w:w="1729"/>
        <w:gridCol w:w="1478"/>
        <w:gridCol w:w="1478"/>
        <w:gridCol w:w="1934"/>
      </w:tblGrid>
      <w:tr w:rsidR="006F4D74" w:rsidRPr="006F4D74" w:rsidTr="006F4D74">
        <w:tc>
          <w:tcPr>
            <w:tcW w:w="8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42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упражнения</w:t>
            </w:r>
          </w:p>
        </w:tc>
        <w:tc>
          <w:tcPr>
            <w:tcW w:w="8595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</w:tr>
      <w:tr w:rsidR="006F4D74" w:rsidRPr="006F4D74" w:rsidTr="006F4D74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4D74" w:rsidRPr="006F4D74" w:rsidRDefault="006F4D74" w:rsidP="00B93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6F4D74" w:rsidRPr="006F4D74" w:rsidTr="006F4D74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4D74" w:rsidRPr="006F4D74" w:rsidRDefault="006F4D74" w:rsidP="00B93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</w:t>
            </w: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5”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</w:t>
            </w: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4”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</w:t>
            </w: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3”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</w:t>
            </w: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5”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</w:t>
            </w: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</w:t>
            </w: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3”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Челночный бег 4x9 м, сек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30 м, секунд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1000 м - юноши, сек 500м - девушки, сек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100 м, секунд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2000 м, мин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12,20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3000 м, мин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Прыжки в длину с места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Подтягивание на высокой перекладине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Сгибание и разгибание рук в упоре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Наклоны вперед из положения сидя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на лыжах 1 км, мин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7,00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на лыжах 2 км, мин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13,30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на лыжах 3 км, мин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20,00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на лыжах 5 км, мин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учета времени</w:t>
            </w: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Бег на лыжах 10 км, мин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4D74" w:rsidRPr="006F4D74" w:rsidTr="006F4D74">
        <w:tc>
          <w:tcPr>
            <w:tcW w:w="8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Прыжок на скакалке, 30 сек, раз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F4D74" w:rsidRPr="006F4D74" w:rsidRDefault="006F4D74" w:rsidP="00B9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4D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6F4D74" w:rsidRPr="006F4D74" w:rsidRDefault="006F4D74" w:rsidP="00B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F4D74" w:rsidRPr="006F4D74" w:rsidRDefault="006F4D74" w:rsidP="00B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F4D74" w:rsidRPr="006F4D74" w:rsidRDefault="006F4D74" w:rsidP="00B9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4D74" w:rsidRPr="006F4D74" w:rsidRDefault="006F4D74" w:rsidP="00B93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E48" w:rsidRDefault="00FE6E48" w:rsidP="00B9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FE6E48" w:rsidRPr="009D16C1" w:rsidRDefault="009D16C1" w:rsidP="009D16C1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  <w:t xml:space="preserve">                        </w:t>
      </w:r>
    </w:p>
    <w:p w:rsidR="00FE6E48" w:rsidRDefault="00FE6E48" w:rsidP="00FE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Годовой план-график</w:t>
      </w:r>
    </w:p>
    <w:p w:rsidR="00FE6E48" w:rsidRDefault="00FE6E48" w:rsidP="00FE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прохождения программного материала </w:t>
      </w:r>
    </w:p>
    <w:p w:rsidR="00FE6E48" w:rsidRDefault="00FE6E48" w:rsidP="00FE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для обучающихся 11 классов при трёхразовых занятиях в неделю </w:t>
      </w:r>
    </w:p>
    <w:p w:rsidR="00FE6E48" w:rsidRDefault="00FE6E48" w:rsidP="00FE6E48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tbl>
      <w:tblPr>
        <w:tblpPr w:leftFromText="180" w:rightFromText="180" w:bottomFromText="160" w:vertAnchor="text" w:horzAnchor="page" w:tblpX="1012" w:tblpY="17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064"/>
        <w:gridCol w:w="1775"/>
        <w:gridCol w:w="1388"/>
        <w:gridCol w:w="1195"/>
        <w:gridCol w:w="1134"/>
        <w:gridCol w:w="1134"/>
        <w:gridCol w:w="837"/>
      </w:tblGrid>
      <w:tr w:rsidR="00FE6E48" w:rsidTr="00FE6E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№</w:t>
            </w:r>
          </w:p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материала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четверть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2 </w:t>
            </w:r>
          </w:p>
          <w:p w:rsidR="00FE6E48" w:rsidRDefault="00FE6E48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четверть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3 </w:t>
            </w:r>
          </w:p>
          <w:p w:rsidR="00FE6E48" w:rsidRDefault="00FE6E48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четверть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4 </w:t>
            </w:r>
          </w:p>
          <w:p w:rsidR="00FE6E48" w:rsidRDefault="00FE6E48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четверть</w:t>
            </w:r>
            <w:proofErr w:type="spellEnd"/>
          </w:p>
        </w:tc>
      </w:tr>
      <w:tr w:rsidR="00FE6E48" w:rsidTr="00FE6E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недель</w:t>
            </w:r>
            <w:proofErr w:type="spellEnd"/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val="en-US" w:bidi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val="en-US" w:bidi="en-US"/>
              </w:rPr>
              <w:t>недель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val="en-US" w:bidi="en-US"/>
              </w:rPr>
              <w:t>четверть</w:t>
            </w:r>
            <w:proofErr w:type="spellEnd"/>
          </w:p>
        </w:tc>
      </w:tr>
      <w:tr w:rsidR="00FE6E48" w:rsidTr="00FE6E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Учебные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недели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8</w:t>
            </w:r>
          </w:p>
        </w:tc>
      </w:tr>
      <w:tr w:rsidR="00FE6E48" w:rsidTr="00FE6E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уроков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>Количество часов (уроков) в четверть</w:t>
            </w:r>
          </w:p>
        </w:tc>
      </w:tr>
      <w:tr w:rsidR="00FE6E48" w:rsidTr="00FE6E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24</w:t>
            </w:r>
          </w:p>
        </w:tc>
      </w:tr>
      <w:tr w:rsidR="00FE6E48" w:rsidTr="00FE6E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Базовая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часть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78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</w:p>
        </w:tc>
      </w:tr>
      <w:tr w:rsidR="00FE6E48" w:rsidTr="00FE6E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1.1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 xml:space="preserve">Основы знаний о физической культуре 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процессе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урока</w:t>
            </w:r>
            <w:proofErr w:type="spellEnd"/>
          </w:p>
        </w:tc>
      </w:tr>
      <w:tr w:rsidR="00FE6E48" w:rsidTr="00FE6E48">
        <w:trPr>
          <w:trHeight w:val="37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1.2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>баскетбол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>-</w:t>
            </w:r>
          </w:p>
        </w:tc>
      </w:tr>
      <w:tr w:rsidR="00FE6E48" w:rsidTr="00FE6E48">
        <w:trPr>
          <w:trHeight w:val="34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48" w:rsidRDefault="00F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48" w:rsidRDefault="00F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>волейбол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>8</w:t>
            </w:r>
          </w:p>
        </w:tc>
      </w:tr>
      <w:tr w:rsidR="00FE6E48" w:rsidTr="00FE6E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1.3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элементами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акробатики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-</w:t>
            </w:r>
          </w:p>
        </w:tc>
      </w:tr>
      <w:tr w:rsidR="00FE6E48" w:rsidTr="00FE6E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1.4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Легкая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атлетика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12</w:t>
            </w:r>
          </w:p>
        </w:tc>
      </w:tr>
      <w:tr w:rsidR="00FE6E48" w:rsidTr="00FE6E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1.5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Кроссовая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подготовка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bidi="en-US"/>
              </w:rPr>
              <w:t>6</w:t>
            </w:r>
          </w:p>
        </w:tc>
      </w:tr>
      <w:tr w:rsidR="00FE6E48" w:rsidTr="00FE6E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Вариативная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часть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val="en-US" w:bidi="en-US"/>
              </w:rPr>
            </w:pPr>
          </w:p>
        </w:tc>
      </w:tr>
      <w:tr w:rsidR="00FE6E48" w:rsidTr="00FE6E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102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48" w:rsidRDefault="00FE6E48">
            <w:pPr>
              <w:shd w:val="clear" w:color="auto" w:fill="FCFCFC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n-US" w:bidi="en-US"/>
              </w:rPr>
              <w:t>24</w:t>
            </w:r>
          </w:p>
        </w:tc>
      </w:tr>
    </w:tbl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  <w:t xml:space="preserve">                              </w:t>
      </w: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CFCFC"/>
        <w:spacing w:after="0" w:line="240" w:lineRule="auto"/>
        <w:ind w:firstLine="363"/>
        <w:rPr>
          <w:rFonts w:ascii="Times New Roman" w:eastAsia="Times New Roman" w:hAnsi="Times New Roman" w:cs="Times New Roman"/>
          <w:color w:val="050505"/>
          <w:sz w:val="24"/>
          <w:szCs w:val="24"/>
          <w:lang w:bidi="en-US"/>
        </w:rPr>
      </w:pPr>
    </w:p>
    <w:p w:rsidR="00FE6E48" w:rsidRDefault="00FE6E48" w:rsidP="00FE6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Тематического распределения часов.</w:t>
      </w:r>
    </w:p>
    <w:tbl>
      <w:tblPr>
        <w:tblW w:w="3811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50"/>
        <w:gridCol w:w="2931"/>
      </w:tblGrid>
      <w:tr w:rsidR="00FE6E48" w:rsidTr="00B93D0B">
        <w:tc>
          <w:tcPr>
            <w:tcW w:w="370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E48" w:rsidRDefault="00FE6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E48" w:rsidRDefault="00FE6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 программного материала</w:t>
            </w:r>
          </w:p>
        </w:tc>
        <w:tc>
          <w:tcPr>
            <w:tcW w:w="1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(уроков)</w:t>
            </w:r>
          </w:p>
        </w:tc>
      </w:tr>
      <w:tr w:rsidR="00FE6E48" w:rsidTr="00B93D0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6E48" w:rsidRDefault="00F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9D16C1" w:rsidTr="00B93D0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D16C1" w:rsidRDefault="009D1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6C1" w:rsidRDefault="009D16C1" w:rsidP="009D1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E6E48" w:rsidTr="00B93D0B">
        <w:trPr>
          <w:trHeight w:val="435"/>
        </w:trPr>
        <w:tc>
          <w:tcPr>
            <w:tcW w:w="37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Основы знаний о физической культуре</w:t>
            </w:r>
          </w:p>
        </w:tc>
        <w:tc>
          <w:tcPr>
            <w:tcW w:w="1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E48" w:rsidRDefault="00FE6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9D16C1" w:rsidTr="00B93D0B">
        <w:trPr>
          <w:trHeight w:val="435"/>
        </w:trPr>
        <w:tc>
          <w:tcPr>
            <w:tcW w:w="37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6C1" w:rsidRDefault="009D16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Гимнастика с элементами акробатики</w:t>
            </w:r>
          </w:p>
        </w:tc>
        <w:tc>
          <w:tcPr>
            <w:tcW w:w="1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6C1" w:rsidRDefault="009D1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D16C1" w:rsidTr="00B93D0B">
        <w:trPr>
          <w:trHeight w:val="120"/>
        </w:trPr>
        <w:tc>
          <w:tcPr>
            <w:tcW w:w="37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6C1" w:rsidRDefault="009D16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Легкая атлетика</w:t>
            </w:r>
          </w:p>
        </w:tc>
        <w:tc>
          <w:tcPr>
            <w:tcW w:w="1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6C1" w:rsidRDefault="009D1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D16C1" w:rsidTr="00B93D0B">
        <w:trPr>
          <w:trHeight w:val="105"/>
        </w:trPr>
        <w:tc>
          <w:tcPr>
            <w:tcW w:w="37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6C1" w:rsidRDefault="009D16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Спортивные игры</w:t>
            </w:r>
          </w:p>
        </w:tc>
        <w:tc>
          <w:tcPr>
            <w:tcW w:w="1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6C1" w:rsidRDefault="009D1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D16C1" w:rsidTr="00B93D0B">
        <w:trPr>
          <w:trHeight w:val="120"/>
        </w:trPr>
        <w:tc>
          <w:tcPr>
            <w:tcW w:w="37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6C1" w:rsidRDefault="009D16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4.1Элементы волейбола</w:t>
            </w:r>
          </w:p>
        </w:tc>
        <w:tc>
          <w:tcPr>
            <w:tcW w:w="1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6C1" w:rsidRPr="00287124" w:rsidRDefault="009D1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93D0B" w:rsidTr="00B93D0B">
        <w:trPr>
          <w:trHeight w:val="120"/>
        </w:trPr>
        <w:tc>
          <w:tcPr>
            <w:tcW w:w="37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D0B" w:rsidRDefault="00B9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4.2 Элементы баскетбола</w:t>
            </w:r>
          </w:p>
        </w:tc>
        <w:tc>
          <w:tcPr>
            <w:tcW w:w="1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D0B" w:rsidRPr="00287124" w:rsidRDefault="00B9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71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87124" w:rsidTr="00B93D0B">
        <w:trPr>
          <w:trHeight w:val="120"/>
        </w:trPr>
        <w:tc>
          <w:tcPr>
            <w:tcW w:w="37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124" w:rsidRPr="00287124" w:rsidRDefault="00287124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 Развитие физических качеств. ОФП.</w:t>
            </w:r>
            <w:r w:rsidR="008B49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Комплекс ГТО.</w:t>
            </w:r>
          </w:p>
        </w:tc>
        <w:tc>
          <w:tcPr>
            <w:tcW w:w="1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124" w:rsidRDefault="002871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B93D0B" w:rsidTr="00B93D0B">
        <w:trPr>
          <w:trHeight w:val="135"/>
        </w:trPr>
        <w:tc>
          <w:tcPr>
            <w:tcW w:w="37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D0B" w:rsidRDefault="00B93D0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D0B" w:rsidRDefault="00B9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FE6E48" w:rsidRDefault="00FE6E48" w:rsidP="00FE6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891" w:rsidRDefault="000F5891" w:rsidP="000F5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6652" w:rsidRPr="00FA6652" w:rsidRDefault="00FA6652" w:rsidP="00EA6737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>
        <w:rPr>
          <w:rFonts w:ascii="Times New Roman" w:eastAsia="Georgia" w:hAnsi="Times New Roman" w:cs="Times New Roman"/>
          <w:b/>
          <w:bCs/>
          <w:sz w:val="28"/>
          <w:szCs w:val="28"/>
        </w:rPr>
        <w:t>Тематическое планирование 11</w:t>
      </w:r>
      <w:r w:rsidR="00B93D0B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 класс </w:t>
      </w:r>
      <w:bookmarkStart w:id="0" w:name="_GoBack"/>
      <w:bookmarkEnd w:id="0"/>
    </w:p>
    <w:p w:rsidR="00FA6652" w:rsidRPr="00FA6652" w:rsidRDefault="00FA6652" w:rsidP="00FA6652">
      <w:pPr>
        <w:shd w:val="clear" w:color="auto" w:fill="FFFFFF"/>
        <w:spacing w:after="0" w:line="245" w:lineRule="exact"/>
        <w:ind w:right="67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</w:pPr>
      <w:r w:rsidRPr="00FA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недель - 33</w:t>
      </w:r>
      <w:r w:rsidRPr="00FA6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A6652" w:rsidRPr="00FA6652" w:rsidRDefault="00FA6652" w:rsidP="00FA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A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 </w:t>
      </w:r>
      <w:r w:rsidRPr="00FA66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FA6652" w:rsidRDefault="00FA6652" w:rsidP="00FA6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составлено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примерной программы основного среднего общего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образования и науки Рос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сийской Федерации от 31 декабря 2015г № 1578) </w:t>
      </w:r>
    </w:p>
    <w:p w:rsidR="00FA6652" w:rsidRPr="00FA6652" w:rsidRDefault="00FA6652" w:rsidP="00FA6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 </w:t>
      </w:r>
      <w:r w:rsidRPr="00FA6652">
        <w:rPr>
          <w:rFonts w:ascii="Times New Roman" w:hAnsi="Times New Roman" w:cs="Times New Roman"/>
          <w:sz w:val="24"/>
          <w:szCs w:val="24"/>
        </w:rPr>
        <w:t xml:space="preserve">Физическая культура: 10-11 классы под ред. </w:t>
      </w:r>
      <w:proofErr w:type="spellStart"/>
      <w:r w:rsidRPr="00FA6652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FA6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652">
        <w:rPr>
          <w:rFonts w:ascii="Times New Roman" w:hAnsi="Times New Roman" w:cs="Times New Roman"/>
          <w:sz w:val="24"/>
          <w:szCs w:val="24"/>
        </w:rPr>
        <w:t>А.А.Зданевича</w:t>
      </w:r>
      <w:proofErr w:type="spellEnd"/>
      <w:r w:rsidRPr="00FA6652">
        <w:rPr>
          <w:rFonts w:ascii="Times New Roman" w:hAnsi="Times New Roman" w:cs="Times New Roman"/>
          <w:sz w:val="24"/>
          <w:szCs w:val="24"/>
        </w:rPr>
        <w:t>. – М.; Просвещение, 2007 г.</w:t>
      </w:r>
    </w:p>
    <w:p w:rsidR="000F5891" w:rsidRDefault="000F5891" w:rsidP="000F5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5891" w:rsidRDefault="000F5891" w:rsidP="000F5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37D6" w:rsidRPr="003337D6" w:rsidRDefault="003337D6" w:rsidP="00333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D6" w:rsidRPr="003337D6" w:rsidRDefault="003337D6" w:rsidP="00333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3785" w:type="dxa"/>
        <w:tblLayout w:type="fixed"/>
        <w:tblLook w:val="04A0" w:firstRow="1" w:lastRow="0" w:firstColumn="1" w:lastColumn="0" w:noHBand="0" w:noVBand="1"/>
      </w:tblPr>
      <w:tblGrid>
        <w:gridCol w:w="959"/>
        <w:gridCol w:w="8429"/>
        <w:gridCol w:w="76"/>
        <w:gridCol w:w="1199"/>
        <w:gridCol w:w="77"/>
        <w:gridCol w:w="1413"/>
        <w:gridCol w:w="1632"/>
      </w:tblGrid>
      <w:tr w:rsidR="003337D6" w:rsidRPr="003337D6" w:rsidTr="003337D6">
        <w:trPr>
          <w:trHeight w:val="72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5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7D6" w:rsidRPr="003337D6" w:rsidRDefault="003337D6" w:rsidP="003337D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7D6" w:rsidRPr="003337D6" w:rsidRDefault="003337D6" w:rsidP="003337D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3337D6">
        <w:trPr>
          <w:cantSplit/>
          <w:trHeight w:val="7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C44C0B" w:rsidRDefault="00C44C0B" w:rsidP="00C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4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Легкая атлетика 15ч.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3337D6">
        <w:trPr>
          <w:cantSplit/>
          <w:trHeight w:val="7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технике </w:t>
            </w: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proofErr w:type="gramEnd"/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 в спортивном зале,  на открытых спортивных 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ках, на занятиях по л/атлетике.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низкого старта. Спринтерский бег.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общей выносливости. Равномерный бег 800 метров.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эстафетной палочки. Тестирование.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качеств в беге на короткие дистанции.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81" w:rsidRPr="003337D6" w:rsidRDefault="00790981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общей и специальной выносливости. Бег 100 метров с низкого старта-контроль.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скоростной выносливости (прыжки со скакалкой за 1 мин.) – 3-4 повторения.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79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0981"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гранаты с разбега (замах, разбег).</w:t>
            </w:r>
            <w:r w:rsidR="0079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в длину с разбега способом «согнув ноги».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 (теория).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790981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м. – контроль.</w:t>
            </w:r>
            <w:r w:rsidR="003337D6"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Тестирование.</w:t>
            </w:r>
            <w:r w:rsidR="00E13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79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выносливости в беге по пересеченной местности до 15 мин. </w:t>
            </w:r>
            <w:r w:rsidR="0079098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 с разбега на точност</w:t>
            </w:r>
            <w:r w:rsidR="00790981">
              <w:rPr>
                <w:rFonts w:ascii="Times New Roman" w:eastAsia="Times New Roman" w:hAnsi="Times New Roman" w:cs="Times New Roman"/>
                <w:sz w:val="24"/>
                <w:szCs w:val="24"/>
              </w:rPr>
              <w:t>ь и дальность – контроль.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4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79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</w:t>
            </w:r>
            <w:r w:rsidR="0079098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3000 м - Контроль выносливости.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D6" w:rsidRPr="003337D6" w:rsidTr="00790981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6" w:rsidRPr="003337D6" w:rsidRDefault="00790981" w:rsidP="0079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способностей. Подтягивание – контроль.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534F58" w:rsidRDefault="00C44C0B" w:rsidP="00C44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Баскетбол 9ч.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534F58" w:rsidRDefault="00C44C0B" w:rsidP="00C44C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Техника безопасности на уроках по баскетболу.</w:t>
            </w:r>
            <w:r w:rsidRPr="0053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Совершенствование ведения мяча и передвижений.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534F58" w:rsidRDefault="00C44C0B" w:rsidP="00C44C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ведения мяча с сопротивлением и без сопротивления защитника.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534F58" w:rsidRDefault="00C44C0B" w:rsidP="00C44C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передач мяча с сопротивлением и без сопротивления защитника.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6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534F58" w:rsidRDefault="00C44C0B" w:rsidP="00C44C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Бросок мяча после ведения, передачи, ловли.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2х2, 3х3. Правила игры.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C44C0B" w:rsidRDefault="00C44C0B" w:rsidP="00C44C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 в круговой тренировке.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</w:t>
            </w:r>
            <w:r w:rsidRPr="00C4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4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534F58" w:rsidRDefault="00C44C0B" w:rsidP="00C44C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Вырывание, выбивание, перехват, накрывание. Учебная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C44C0B" w:rsidRDefault="00C44C0B" w:rsidP="00C44C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защиты, защита против игрока с мячом и без мяча. </w:t>
            </w:r>
            <w:proofErr w:type="spellStart"/>
            <w:r w:rsidRPr="0053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Учебная</w:t>
            </w:r>
            <w:proofErr w:type="spellEnd"/>
            <w:r w:rsidRPr="0053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3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534F58" w:rsidRDefault="00C44C0B" w:rsidP="00C44C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 в нападении. Учебная игра в баскетбол.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C44C0B" w:rsidRDefault="00C44C0B" w:rsidP="00C44C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53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 учащихся.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C44C0B" w:rsidRDefault="00C44C0B" w:rsidP="00C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4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охране труда и мерам безопасности на занятиях гимнастикой с элементами акробатики. </w:t>
            </w:r>
          </w:p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силы и  гибкости.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4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силы и  гибкости. </w:t>
            </w: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упражнения за 8-9 класс</w:t>
            </w:r>
            <w:r w:rsidR="00E1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силовых качеств.  Акробатические упражнения</w:t>
            </w:r>
            <w:r w:rsidR="00E13D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силы и  гибкости. </w:t>
            </w:r>
            <w:r w:rsidRPr="00333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Акробатическое соединение из 3-4 элементов- контроль</w:t>
            </w:r>
            <w:r w:rsidR="00E13D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3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силы  и гибкости. </w:t>
            </w:r>
            <w:r w:rsidRPr="00333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Акробатическое соединение из 4 - 5 элементов.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Акробатическое  соединение 4-5 элементов – контроль умений.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силы и координации. Висы и упоры на перекладине.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силы и координации. Висы и упоры на перекладине.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E13DA3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тренировка.</w:t>
            </w:r>
            <w:r w:rsidR="00C44C0B"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C0B"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C0B"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Висы и упоры на </w:t>
            </w:r>
            <w:proofErr w:type="gramStart"/>
            <w:r w:rsidR="00C44C0B"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перекладине .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E13DA3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</w:t>
            </w:r>
            <w:r w:rsidR="00C44C0B"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. Висы и упоры на перекладине</w:t>
            </w:r>
            <w:r w:rsidR="00BA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C0B"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силы и координации. Упражнения на перекладине  из 3-4 элементов.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силы и координации. Упражнения на перекладине из 3-4 элементов </w:t>
            </w:r>
            <w:r w:rsidR="00BA152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BA1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BA152F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4A364C" w:rsidRDefault="00BA152F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поведения на уроках единоборства. Приемы </w:t>
            </w:r>
            <w:proofErr w:type="spellStart"/>
            <w:r w:rsidRPr="004A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самостраховки</w:t>
            </w:r>
            <w:proofErr w:type="spellEnd"/>
            <w:r w:rsidRPr="004A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BA152F">
        <w:trPr>
          <w:cantSplit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4A364C" w:rsidRDefault="00BA152F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приемов борьбы лежа и стоя.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4A364C" w:rsidRDefault="00BA152F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приемов борьбы лежа и стоя.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4A364C" w:rsidRDefault="00BA152F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приемов борьбы лежа и стоя.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4A364C" w:rsidRDefault="00BA152F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приемов борьбы лежа и стоя.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4A364C" w:rsidRDefault="00BA152F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координационных способностей.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4A364C" w:rsidRDefault="00BA152F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силовых способностей и силовой выносливости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4A364C" w:rsidRDefault="00BA152F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приемов борьбы лежа и стоя.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4A364C" w:rsidRDefault="004A364C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Учебная схватка. </w:t>
            </w:r>
            <w:r w:rsidR="00EF7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 спортивные игры.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4A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силовых </w:t>
            </w:r>
            <w:r w:rsidR="004A364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подтягивании. </w:t>
            </w:r>
            <w:r w:rsidR="004A36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гимнастической полосы препятствий.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EF76D5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силовых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подтягивании.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гимнастической полосы препятствий.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6D5" w:rsidRPr="003337D6" w:rsidTr="00790981">
        <w:trPr>
          <w:cantSplit/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5" w:rsidRPr="003337D6" w:rsidRDefault="00EF76D5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5" w:rsidRPr="003337D6" w:rsidRDefault="00EF76D5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контроль. </w:t>
            </w: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5" w:rsidRPr="003337D6" w:rsidRDefault="00EF76D5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5" w:rsidRPr="003337D6" w:rsidRDefault="00EF76D5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5" w:rsidRPr="003337D6" w:rsidRDefault="00EF76D5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64C" w:rsidRPr="003337D6" w:rsidTr="00790981">
        <w:trPr>
          <w:cantSplit/>
          <w:trHeight w:val="4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4C" w:rsidRPr="003337D6" w:rsidRDefault="004A364C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4C" w:rsidRPr="004A364C" w:rsidRDefault="004A364C" w:rsidP="004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Волейбол</w:t>
            </w:r>
            <w:r w:rsidR="00EF76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4C" w:rsidRPr="003337D6" w:rsidRDefault="004A364C" w:rsidP="0033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4C" w:rsidRPr="003337D6" w:rsidRDefault="004A364C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4C" w:rsidRPr="003337D6" w:rsidRDefault="004A364C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4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инструктаж по мерам  безопасности при проведении занятий по спортивным и подвижным играм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передвижений. Прием и передача мяча.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передвижений. Прием и передача мяча сверху- контроль.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приема и передачи мяча в прыжке. Развитие физических качеств.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приема и передачи мяча у сетки. Развитие физических качеств.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 снизу двумя руками – контроль умений.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передачи, первая передача к сетке в зону 3, вторая передача в зоны 4, 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верхней прямой </w:t>
            </w:r>
            <w:proofErr w:type="gramStart"/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 ,</w:t>
            </w:r>
            <w:proofErr w:type="gramEnd"/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мяча. Правила игры в волейбол.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Техника нападающего удара; прием мяча снизу. Учебная игра.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от нападающего удара; передача в прыжке.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</w:t>
            </w:r>
            <w:r w:rsidR="00C44C0B"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блокирования нападающих ударов.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Блокирование нападающих ударов, страховка.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227ED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 подача</w:t>
            </w:r>
            <w:r w:rsidR="00C44C0B"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Игровые задания.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тактики нападения – индивидуальные, групповые и командные действия.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нападении. Учебная игра.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тактики защиты: индивидуальная, командная. Учебная игра.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тактики </w:t>
            </w:r>
            <w:proofErr w:type="gramStart"/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;</w:t>
            </w:r>
            <w:proofErr w:type="gramEnd"/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индивидуальные, групповые, командные.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изученных элементов техники волейбола. Учебная игра.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изученных элементов техники волейбола. Развитие физических качеств.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игра в волейбол по основным правилам. Игра в волейбол  с привлечением к судейству учащихся.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игра в волейбол по основным правилам – контроль умений.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64C" w:rsidRPr="003337D6" w:rsidTr="00790981">
        <w:trPr>
          <w:cantSplit/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4C" w:rsidRPr="003337D6" w:rsidRDefault="004A364C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4C" w:rsidRPr="003337D6" w:rsidRDefault="004A364C" w:rsidP="00E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Баскетбол </w:t>
            </w:r>
            <w:r w:rsidR="00EA6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4C" w:rsidRPr="003337D6" w:rsidRDefault="004A364C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4C" w:rsidRPr="003337D6" w:rsidRDefault="004A364C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4C" w:rsidRPr="003337D6" w:rsidRDefault="004A364C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Баскетбол</w:t>
            </w: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ведение </w:t>
            </w: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 с изменением высоты отскока</w:t>
            </w: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физических качеств в круговой тренировке. Техника штрафного  броска.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ередача мяча на месте</w:t>
            </w: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сменой мест. Учебная игра</w:t>
            </w:r>
          </w:p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в движении – контроль умений.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двумя и одной рукой сверху в прыжке. Уч. Игра.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защиты, защита против игрока с мячом и без мяча. Учебная игра.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росок мяча в движении после ловли и ведения – контроль умений. Игра в б/б с привлечением к судейству учащихся.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C0B" w:rsidRPr="003337D6" w:rsidTr="00790981">
        <w:trPr>
          <w:cantSplit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игра в баскетбол по основным правилам. Судейство учащихся.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0B" w:rsidRPr="003337D6" w:rsidRDefault="00C44C0B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EA6737">
        <w:trPr>
          <w:cantSplit/>
          <w:trHeight w:val="3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6F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Повторный инструктаж по ТБ.</w:t>
            </w: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мяча с сопротивлением защитника.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EA6737">
        <w:trPr>
          <w:cantSplit/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6F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 мяча с места и в движении с активным защитником. Учебная игра.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EA6737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6F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техника защиты Учебная игра.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EA6737">
        <w:trPr>
          <w:cantSplit/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6F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 2:1, 3:2, 3:3. Учебная игра в б/б.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6F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 2:1, 3:2, 3:3. Учебная игра в б/б.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6F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</w:t>
            </w:r>
            <w:proofErr w:type="gramStart"/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3:3</w:t>
            </w:r>
            <w:proofErr w:type="gramEnd"/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Учебная игра в б/б - учет.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4A364C" w:rsidRDefault="00EA6737" w:rsidP="004A36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17 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EA6737">
        <w:trPr>
          <w:cantSplit/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6F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 по мерам  безопасности  на занятиях  по лёгкой  атлетике и  спортивным  играм. </w:t>
            </w: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Прыжки в высоту с разбега способом «перешагивание» (подбор разбега).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EA6737">
        <w:trPr>
          <w:cantSplit/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6F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высоту </w:t>
            </w: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</w:t>
            </w: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 планки и уход от планки.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EA6737">
        <w:trPr>
          <w:cantSplit/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6F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высоту с разбега  </w:t>
            </w: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способом «перешагивание» на оценку (выборочно)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EA6737">
        <w:trPr>
          <w:cantSplit/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6F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высоту с разбега  </w:t>
            </w: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способом «перешагивание»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 в эстафетном беге. Тестирование.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скоростной выносливости. Тестирование.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метров с низкого старта. Развитие выносливости.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5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длину с разбега (подбор разбега). Развитие скоростно-силовых качеств.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 способом «согнув ноги».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силовой выносливости. Преодоление полосы препятствий.</w:t>
            </w:r>
          </w:p>
          <w:p w:rsidR="00EA6737" w:rsidRPr="003337D6" w:rsidRDefault="00EA6737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 способом «согнув ноги» на максимальный результат.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(теория).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координации, выносливости. КУ - метание гранаты с разбега на дальность.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4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физических качеств. </w:t>
            </w:r>
            <w:r w:rsidRP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3000 м в среднем темпе, подготовка к зачету.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3000 метров на время – КУ</w:t>
            </w:r>
            <w:r w:rsidRPr="003337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 КУ по легкой атлетике у задолжников. Подвижные и спортивные игры.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37" w:rsidRPr="003337D6" w:rsidTr="00790981">
        <w:trPr>
          <w:cantSplit/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по легкой атлетике. Подвижные и спортивные игры.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3337D6" w:rsidRDefault="00EA6737" w:rsidP="00333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3C23" w:rsidRDefault="00C63C23" w:rsidP="003337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37D6" w:rsidRPr="003337D6" w:rsidRDefault="003337D6" w:rsidP="00C63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7D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Программно</w:t>
      </w:r>
      <w:proofErr w:type="spellEnd"/>
      <w:r w:rsidRPr="003337D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– методическое обеспечение</w:t>
      </w:r>
    </w:p>
    <w:p w:rsidR="003337D6" w:rsidRPr="003337D6" w:rsidRDefault="003337D6" w:rsidP="003337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26"/>
        <w:gridCol w:w="2279"/>
        <w:gridCol w:w="3233"/>
        <w:gridCol w:w="5749"/>
      </w:tblGrid>
      <w:tr w:rsidR="003337D6" w:rsidRPr="003337D6" w:rsidTr="00790981">
        <w:trPr>
          <w:trHeight w:val="13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7D6" w:rsidRPr="003337D6" w:rsidRDefault="003337D6" w:rsidP="0033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7D6" w:rsidRPr="003337D6" w:rsidRDefault="003337D6" w:rsidP="0033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программы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  <w:p w:rsidR="003337D6" w:rsidRPr="003337D6" w:rsidRDefault="003337D6" w:rsidP="0033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  <w:p w:rsidR="003337D6" w:rsidRPr="003337D6" w:rsidRDefault="003337D6" w:rsidP="0033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(рекомендовано,</w:t>
            </w:r>
          </w:p>
          <w:p w:rsidR="003337D6" w:rsidRPr="003337D6" w:rsidRDefault="003337D6" w:rsidP="0033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  <w:p w:rsidR="003337D6" w:rsidRPr="003337D6" w:rsidRDefault="003337D6" w:rsidP="0033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учителя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контрольно-измерительные материалы</w:t>
            </w:r>
          </w:p>
        </w:tc>
      </w:tr>
      <w:tr w:rsidR="003337D6" w:rsidRPr="003337D6" w:rsidTr="00790981">
        <w:trPr>
          <w:trHeight w:val="69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7D6" w:rsidRPr="003337D6" w:rsidRDefault="003337D6" w:rsidP="003337D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10-11</w:t>
            </w:r>
          </w:p>
          <w:p w:rsidR="003337D6" w:rsidRPr="003337D6" w:rsidRDefault="003337D6" w:rsidP="003337D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37D6" w:rsidRPr="003337D6" w:rsidRDefault="003337D6" w:rsidP="003337D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разработана ФГОС основного общего образования и примерными программами основного общего образования по физической культуре</w:t>
            </w:r>
            <w:r w:rsidRPr="00333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3337D6" w:rsidRPr="003337D6" w:rsidRDefault="003337D6" w:rsidP="003337D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37D6" w:rsidRPr="003337D6" w:rsidRDefault="003337D6" w:rsidP="003337D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37D6" w:rsidRPr="003337D6" w:rsidRDefault="003337D6" w:rsidP="003337D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культура: 10-11 классы под ред. </w:t>
            </w:r>
            <w:proofErr w:type="spellStart"/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В.И.Ляха</w:t>
            </w:r>
            <w:proofErr w:type="spellEnd"/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А.А.Зданевича</w:t>
            </w:r>
            <w:proofErr w:type="spellEnd"/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М.; Просвещение, 2007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В.С.Кузнецов</w:t>
            </w:r>
            <w:proofErr w:type="spellEnd"/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«Методика обучения основным видам движений на уроках физической культуры».            В.Д. Ковалёв «Спортивные игры». </w:t>
            </w:r>
          </w:p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Е.Р. Яхонтов «Мяч летит в кольцо». </w:t>
            </w:r>
          </w:p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Стонкус</w:t>
            </w:r>
            <w:proofErr w:type="spellEnd"/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играем в баскетбол» </w:t>
            </w:r>
          </w:p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В.Д. </w:t>
            </w:r>
            <w:proofErr w:type="spellStart"/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Палыга</w:t>
            </w:r>
            <w:proofErr w:type="spellEnd"/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«Гимнастика в школе»,  </w:t>
            </w:r>
          </w:p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Н.Г.Озолин</w:t>
            </w:r>
            <w:proofErr w:type="spellEnd"/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«Легкая атлетика»,            </w:t>
            </w:r>
          </w:p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Л.В.Былеева</w:t>
            </w:r>
            <w:proofErr w:type="spellEnd"/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«Подвижные игры», </w:t>
            </w:r>
          </w:p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книга учителя  «Физическая культура».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6" w:rsidRPr="003337D6" w:rsidRDefault="003337D6" w:rsidP="0033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Оценка успеваемости по физической культуре в 10-11классах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</w:t>
            </w:r>
            <w:r w:rsidRPr="0033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Оценка должна стимулировать активность занимающегося, интерес к занятиям физической культурой, желание улучшить собственный результат.</w:t>
            </w:r>
          </w:p>
          <w:p w:rsidR="003337D6" w:rsidRPr="003337D6" w:rsidRDefault="003337D6" w:rsidP="0033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окончании школы</w:t>
            </w:r>
            <w:r w:rsidRPr="003337D6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Pr="00333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на базовом уровне среднего (полного)</w:t>
            </w:r>
            <w:r w:rsidRPr="003337D6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Pr="003337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образования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</w:t>
            </w:r>
            <w:r w:rsidRPr="003337D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3337D6" w:rsidRPr="003337D6" w:rsidRDefault="003337D6" w:rsidP="003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7D6" w:rsidRDefault="003337D6" w:rsidP="00EA6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37D6" w:rsidRDefault="003337D6" w:rsidP="000F5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37D6" w:rsidRDefault="003337D6" w:rsidP="000F5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37D6" w:rsidRDefault="003337D6" w:rsidP="000F5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37D6" w:rsidRDefault="003337D6" w:rsidP="000F5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5891" w:rsidRDefault="000F5891"/>
    <w:sectPr w:rsidR="000F5891" w:rsidSect="006F4D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7C4A"/>
    <w:multiLevelType w:val="multilevel"/>
    <w:tmpl w:val="D94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70149"/>
    <w:multiLevelType w:val="multilevel"/>
    <w:tmpl w:val="E3D6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0448E"/>
    <w:multiLevelType w:val="multilevel"/>
    <w:tmpl w:val="66B4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F36E1"/>
    <w:multiLevelType w:val="multilevel"/>
    <w:tmpl w:val="11D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859A6"/>
    <w:multiLevelType w:val="multilevel"/>
    <w:tmpl w:val="1D84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956E6"/>
    <w:multiLevelType w:val="multilevel"/>
    <w:tmpl w:val="0AEE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B0F4B"/>
    <w:multiLevelType w:val="multilevel"/>
    <w:tmpl w:val="B798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66612"/>
    <w:multiLevelType w:val="multilevel"/>
    <w:tmpl w:val="2FF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ED5C48"/>
    <w:multiLevelType w:val="multilevel"/>
    <w:tmpl w:val="F5C2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7297E"/>
    <w:multiLevelType w:val="multilevel"/>
    <w:tmpl w:val="164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53615"/>
    <w:multiLevelType w:val="multilevel"/>
    <w:tmpl w:val="E7DA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46186"/>
    <w:multiLevelType w:val="multilevel"/>
    <w:tmpl w:val="458E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5493D"/>
    <w:multiLevelType w:val="multilevel"/>
    <w:tmpl w:val="C55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3475AD"/>
    <w:multiLevelType w:val="multilevel"/>
    <w:tmpl w:val="7688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20EE0"/>
    <w:multiLevelType w:val="multilevel"/>
    <w:tmpl w:val="ACC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71AA1"/>
    <w:multiLevelType w:val="multilevel"/>
    <w:tmpl w:val="88CC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452680"/>
    <w:multiLevelType w:val="multilevel"/>
    <w:tmpl w:val="582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F7554"/>
    <w:multiLevelType w:val="multilevel"/>
    <w:tmpl w:val="C69E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0F5843"/>
    <w:multiLevelType w:val="multilevel"/>
    <w:tmpl w:val="AF3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6"/>
  </w:num>
  <w:num w:numId="5">
    <w:abstractNumId w:val="11"/>
  </w:num>
  <w:num w:numId="6">
    <w:abstractNumId w:val="4"/>
  </w:num>
  <w:num w:numId="7">
    <w:abstractNumId w:val="6"/>
  </w:num>
  <w:num w:numId="8">
    <w:abstractNumId w:val="17"/>
  </w:num>
  <w:num w:numId="9">
    <w:abstractNumId w:val="12"/>
  </w:num>
  <w:num w:numId="10">
    <w:abstractNumId w:val="13"/>
  </w:num>
  <w:num w:numId="11">
    <w:abstractNumId w:val="5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8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48"/>
    <w:rsid w:val="000235B8"/>
    <w:rsid w:val="00024C08"/>
    <w:rsid w:val="00041C77"/>
    <w:rsid w:val="0008118A"/>
    <w:rsid w:val="000929F2"/>
    <w:rsid w:val="00094A1E"/>
    <w:rsid w:val="00094E31"/>
    <w:rsid w:val="000A1CD0"/>
    <w:rsid w:val="000A2492"/>
    <w:rsid w:val="000B2B72"/>
    <w:rsid w:val="000B31F3"/>
    <w:rsid w:val="000B4586"/>
    <w:rsid w:val="000D1391"/>
    <w:rsid w:val="000E2A72"/>
    <w:rsid w:val="000F1821"/>
    <w:rsid w:val="000F5891"/>
    <w:rsid w:val="000F6C37"/>
    <w:rsid w:val="0010087F"/>
    <w:rsid w:val="00106B0E"/>
    <w:rsid w:val="00120F18"/>
    <w:rsid w:val="00123D61"/>
    <w:rsid w:val="001273FF"/>
    <w:rsid w:val="00130815"/>
    <w:rsid w:val="001349C6"/>
    <w:rsid w:val="00152D37"/>
    <w:rsid w:val="00154786"/>
    <w:rsid w:val="001B3308"/>
    <w:rsid w:val="001D0602"/>
    <w:rsid w:val="001E7CC0"/>
    <w:rsid w:val="001F0909"/>
    <w:rsid w:val="001F55B9"/>
    <w:rsid w:val="00205003"/>
    <w:rsid w:val="002313E4"/>
    <w:rsid w:val="002533A9"/>
    <w:rsid w:val="00287124"/>
    <w:rsid w:val="002A23F3"/>
    <w:rsid w:val="002A44AB"/>
    <w:rsid w:val="002B60C4"/>
    <w:rsid w:val="002C3B66"/>
    <w:rsid w:val="002C571B"/>
    <w:rsid w:val="002C739D"/>
    <w:rsid w:val="002D6BF0"/>
    <w:rsid w:val="002F1D3D"/>
    <w:rsid w:val="003337D6"/>
    <w:rsid w:val="003358F7"/>
    <w:rsid w:val="00336BEF"/>
    <w:rsid w:val="003502F7"/>
    <w:rsid w:val="00354FFB"/>
    <w:rsid w:val="00357F59"/>
    <w:rsid w:val="003627BF"/>
    <w:rsid w:val="00363828"/>
    <w:rsid w:val="00366A73"/>
    <w:rsid w:val="003670A0"/>
    <w:rsid w:val="0038371A"/>
    <w:rsid w:val="0038521F"/>
    <w:rsid w:val="00395A7C"/>
    <w:rsid w:val="003A2146"/>
    <w:rsid w:val="003A4FB3"/>
    <w:rsid w:val="003B5C47"/>
    <w:rsid w:val="003E0D4D"/>
    <w:rsid w:val="003E1377"/>
    <w:rsid w:val="003E648A"/>
    <w:rsid w:val="0042197C"/>
    <w:rsid w:val="00431811"/>
    <w:rsid w:val="00434441"/>
    <w:rsid w:val="00442B1F"/>
    <w:rsid w:val="0044346F"/>
    <w:rsid w:val="00445DBE"/>
    <w:rsid w:val="004668E8"/>
    <w:rsid w:val="00481B4D"/>
    <w:rsid w:val="00484428"/>
    <w:rsid w:val="00485643"/>
    <w:rsid w:val="0049626F"/>
    <w:rsid w:val="004A28A0"/>
    <w:rsid w:val="004A364C"/>
    <w:rsid w:val="004B336B"/>
    <w:rsid w:val="004D386C"/>
    <w:rsid w:val="004E3312"/>
    <w:rsid w:val="0051124D"/>
    <w:rsid w:val="00520894"/>
    <w:rsid w:val="0053352C"/>
    <w:rsid w:val="00556E41"/>
    <w:rsid w:val="0056157E"/>
    <w:rsid w:val="0056572C"/>
    <w:rsid w:val="00573CE6"/>
    <w:rsid w:val="00582A16"/>
    <w:rsid w:val="0059071E"/>
    <w:rsid w:val="00593B95"/>
    <w:rsid w:val="00596BC5"/>
    <w:rsid w:val="005C3019"/>
    <w:rsid w:val="005D21BB"/>
    <w:rsid w:val="005E4181"/>
    <w:rsid w:val="005E6560"/>
    <w:rsid w:val="00606DA3"/>
    <w:rsid w:val="0062161E"/>
    <w:rsid w:val="00625B7D"/>
    <w:rsid w:val="0064070C"/>
    <w:rsid w:val="00662FC8"/>
    <w:rsid w:val="006638E3"/>
    <w:rsid w:val="00667569"/>
    <w:rsid w:val="00672E6F"/>
    <w:rsid w:val="00675E30"/>
    <w:rsid w:val="00681654"/>
    <w:rsid w:val="00690962"/>
    <w:rsid w:val="00695CEB"/>
    <w:rsid w:val="006E6BA8"/>
    <w:rsid w:val="006E70FF"/>
    <w:rsid w:val="006F4D74"/>
    <w:rsid w:val="006F5A8B"/>
    <w:rsid w:val="00730AFE"/>
    <w:rsid w:val="007339C5"/>
    <w:rsid w:val="007452EE"/>
    <w:rsid w:val="00754ECE"/>
    <w:rsid w:val="00762608"/>
    <w:rsid w:val="00790981"/>
    <w:rsid w:val="007936C8"/>
    <w:rsid w:val="00793EE3"/>
    <w:rsid w:val="00797046"/>
    <w:rsid w:val="007A2820"/>
    <w:rsid w:val="007C39C9"/>
    <w:rsid w:val="007D0367"/>
    <w:rsid w:val="007D2AEE"/>
    <w:rsid w:val="00834B7F"/>
    <w:rsid w:val="008412FB"/>
    <w:rsid w:val="00842B6F"/>
    <w:rsid w:val="00855D04"/>
    <w:rsid w:val="00875F03"/>
    <w:rsid w:val="00881AB3"/>
    <w:rsid w:val="008854F7"/>
    <w:rsid w:val="0088622E"/>
    <w:rsid w:val="0089693C"/>
    <w:rsid w:val="008A7079"/>
    <w:rsid w:val="008B4992"/>
    <w:rsid w:val="008B7F16"/>
    <w:rsid w:val="008D0AAC"/>
    <w:rsid w:val="008E1EC2"/>
    <w:rsid w:val="00904024"/>
    <w:rsid w:val="00924AE6"/>
    <w:rsid w:val="00933992"/>
    <w:rsid w:val="0095413B"/>
    <w:rsid w:val="00964765"/>
    <w:rsid w:val="00967048"/>
    <w:rsid w:val="0096772E"/>
    <w:rsid w:val="00972007"/>
    <w:rsid w:val="00994E96"/>
    <w:rsid w:val="009A2A2E"/>
    <w:rsid w:val="009B01B1"/>
    <w:rsid w:val="009B5585"/>
    <w:rsid w:val="009B62A8"/>
    <w:rsid w:val="009C4D80"/>
    <w:rsid w:val="009C5F20"/>
    <w:rsid w:val="009D16C1"/>
    <w:rsid w:val="009F1492"/>
    <w:rsid w:val="00A474EF"/>
    <w:rsid w:val="00A56909"/>
    <w:rsid w:val="00A71AEF"/>
    <w:rsid w:val="00A85E68"/>
    <w:rsid w:val="00A93D57"/>
    <w:rsid w:val="00AA40BC"/>
    <w:rsid w:val="00AC7196"/>
    <w:rsid w:val="00AD01F6"/>
    <w:rsid w:val="00AD0B61"/>
    <w:rsid w:val="00AD67DA"/>
    <w:rsid w:val="00AF3458"/>
    <w:rsid w:val="00AF51BC"/>
    <w:rsid w:val="00AF5730"/>
    <w:rsid w:val="00AF5D57"/>
    <w:rsid w:val="00B021A5"/>
    <w:rsid w:val="00B06553"/>
    <w:rsid w:val="00B22F7B"/>
    <w:rsid w:val="00B243A9"/>
    <w:rsid w:val="00B24AC8"/>
    <w:rsid w:val="00B33C27"/>
    <w:rsid w:val="00B33E63"/>
    <w:rsid w:val="00B429CD"/>
    <w:rsid w:val="00B505BC"/>
    <w:rsid w:val="00B50CFF"/>
    <w:rsid w:val="00B5504C"/>
    <w:rsid w:val="00B64543"/>
    <w:rsid w:val="00B76107"/>
    <w:rsid w:val="00B92F4C"/>
    <w:rsid w:val="00B93D0B"/>
    <w:rsid w:val="00BA152F"/>
    <w:rsid w:val="00BC183B"/>
    <w:rsid w:val="00BD0A7B"/>
    <w:rsid w:val="00BD2F0D"/>
    <w:rsid w:val="00BD4156"/>
    <w:rsid w:val="00BE491A"/>
    <w:rsid w:val="00BE660A"/>
    <w:rsid w:val="00C03FE5"/>
    <w:rsid w:val="00C166DC"/>
    <w:rsid w:val="00C227ED"/>
    <w:rsid w:val="00C3739B"/>
    <w:rsid w:val="00C44C0B"/>
    <w:rsid w:val="00C4533F"/>
    <w:rsid w:val="00C52BC8"/>
    <w:rsid w:val="00C606E7"/>
    <w:rsid w:val="00C63C23"/>
    <w:rsid w:val="00C65B1F"/>
    <w:rsid w:val="00C736A4"/>
    <w:rsid w:val="00C93591"/>
    <w:rsid w:val="00C94CC8"/>
    <w:rsid w:val="00CA499D"/>
    <w:rsid w:val="00CB597C"/>
    <w:rsid w:val="00CB732C"/>
    <w:rsid w:val="00CC17A7"/>
    <w:rsid w:val="00CE00B6"/>
    <w:rsid w:val="00CE1C29"/>
    <w:rsid w:val="00CE5E37"/>
    <w:rsid w:val="00CF7512"/>
    <w:rsid w:val="00D10F43"/>
    <w:rsid w:val="00D17877"/>
    <w:rsid w:val="00D215AD"/>
    <w:rsid w:val="00D31898"/>
    <w:rsid w:val="00D36479"/>
    <w:rsid w:val="00D37AD5"/>
    <w:rsid w:val="00D42ACE"/>
    <w:rsid w:val="00D57D00"/>
    <w:rsid w:val="00D764B7"/>
    <w:rsid w:val="00D82662"/>
    <w:rsid w:val="00DB3B60"/>
    <w:rsid w:val="00DB4665"/>
    <w:rsid w:val="00DB52C8"/>
    <w:rsid w:val="00DC3C95"/>
    <w:rsid w:val="00DD2A3F"/>
    <w:rsid w:val="00DE2ABF"/>
    <w:rsid w:val="00DE4F1E"/>
    <w:rsid w:val="00DF5304"/>
    <w:rsid w:val="00E0311B"/>
    <w:rsid w:val="00E03BAC"/>
    <w:rsid w:val="00E051D5"/>
    <w:rsid w:val="00E05E48"/>
    <w:rsid w:val="00E12111"/>
    <w:rsid w:val="00E13DA3"/>
    <w:rsid w:val="00E208B8"/>
    <w:rsid w:val="00E3296A"/>
    <w:rsid w:val="00E32B37"/>
    <w:rsid w:val="00E35A36"/>
    <w:rsid w:val="00E4091D"/>
    <w:rsid w:val="00E467E5"/>
    <w:rsid w:val="00E81444"/>
    <w:rsid w:val="00E92A41"/>
    <w:rsid w:val="00E972E3"/>
    <w:rsid w:val="00EA118F"/>
    <w:rsid w:val="00EA3FCA"/>
    <w:rsid w:val="00EA6737"/>
    <w:rsid w:val="00EB3FA6"/>
    <w:rsid w:val="00EC0E7B"/>
    <w:rsid w:val="00EC1CA9"/>
    <w:rsid w:val="00EC29D4"/>
    <w:rsid w:val="00EC5D5B"/>
    <w:rsid w:val="00ED04FA"/>
    <w:rsid w:val="00EF2051"/>
    <w:rsid w:val="00EF76D5"/>
    <w:rsid w:val="00F34B09"/>
    <w:rsid w:val="00F377E6"/>
    <w:rsid w:val="00F46F3A"/>
    <w:rsid w:val="00F55BCA"/>
    <w:rsid w:val="00F5768E"/>
    <w:rsid w:val="00F61E58"/>
    <w:rsid w:val="00F62C75"/>
    <w:rsid w:val="00F64F9D"/>
    <w:rsid w:val="00F800E3"/>
    <w:rsid w:val="00F82A86"/>
    <w:rsid w:val="00F93561"/>
    <w:rsid w:val="00F97393"/>
    <w:rsid w:val="00F978B8"/>
    <w:rsid w:val="00FA660D"/>
    <w:rsid w:val="00FA6652"/>
    <w:rsid w:val="00FB0CF7"/>
    <w:rsid w:val="00FB780B"/>
    <w:rsid w:val="00FC0C1E"/>
    <w:rsid w:val="00FC3C96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AB5AB-E16D-4AC8-B03A-68E7798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9466-B5AA-49E6-97AA-28EEAEE3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5842</Words>
  <Characters>33302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Nadm4</cp:lastModifiedBy>
  <cp:revision>5</cp:revision>
  <dcterms:created xsi:type="dcterms:W3CDTF">2023-09-28T11:02:00Z</dcterms:created>
  <dcterms:modified xsi:type="dcterms:W3CDTF">2023-09-28T11:21:00Z</dcterms:modified>
</cp:coreProperties>
</file>