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– </w:t>
      </w:r>
      <w:r w:rsidRPr="00DB5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№ 35 ИМЕНИ А.Г. ПЕРЕЛЫГИНА ГОРОДА ОРЛА</w:t>
      </w:r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EDD" w:rsidRPr="00DB5218" w:rsidRDefault="008D2CFD" w:rsidP="00A4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tbl>
      <w:tblPr>
        <w:tblStyle w:val="a6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5"/>
        <w:gridCol w:w="7166"/>
      </w:tblGrid>
      <w:tr w:rsidR="00A45EDD" w:rsidRPr="00D148CA" w:rsidTr="00365D85">
        <w:tc>
          <w:tcPr>
            <w:tcW w:w="7165" w:type="dxa"/>
          </w:tcPr>
          <w:p w:rsidR="00A45EDD" w:rsidRDefault="00A45EDD" w:rsidP="00365D85">
            <w:pPr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F4841">
              <w:rPr>
                <w:rFonts w:ascii="Times New Roman" w:hAnsi="Times New Roman"/>
                <w:bCs/>
                <w:color w:val="000000"/>
                <w:sz w:val="28"/>
              </w:rPr>
              <w:t>Рассмотрена на ПО</w:t>
            </w:r>
          </w:p>
          <w:p w:rsidR="00A45EDD" w:rsidRDefault="00A45EDD" w:rsidP="00365D85">
            <w:pPr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F4841">
              <w:rPr>
                <w:rFonts w:ascii="Times New Roman" w:hAnsi="Times New Roman"/>
                <w:bCs/>
                <w:color w:val="000000"/>
                <w:sz w:val="28"/>
              </w:rPr>
              <w:t>Руководитель ПО</w:t>
            </w:r>
          </w:p>
          <w:p w:rsidR="00A45EDD" w:rsidRDefault="00A45EDD" w:rsidP="00365D85">
            <w:pPr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r w:rsidRPr="008F4841">
              <w:rPr>
                <w:rFonts w:ascii="Times New Roman" w:hAnsi="Times New Roman"/>
                <w:bCs/>
                <w:color w:val="000000"/>
                <w:sz w:val="28"/>
              </w:rPr>
              <w:t>_______В.Ю. Ивашина</w:t>
            </w:r>
          </w:p>
          <w:p w:rsidR="00A45EDD" w:rsidRDefault="00A45EDD" w:rsidP="00365D85">
            <w:pPr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F4841">
              <w:rPr>
                <w:rFonts w:ascii="Times New Roman" w:hAnsi="Times New Roman"/>
                <w:bCs/>
                <w:color w:val="000000"/>
                <w:sz w:val="28"/>
              </w:rPr>
              <w:t>Протокол №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1 </w:t>
            </w:r>
            <w:r w:rsidRPr="008F4841">
              <w:rPr>
                <w:rFonts w:ascii="Times New Roman" w:hAnsi="Times New Roman"/>
                <w:bCs/>
                <w:color w:val="000000"/>
                <w:sz w:val="28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25 августа </w:t>
            </w:r>
            <w:r w:rsidRPr="008F4841">
              <w:rPr>
                <w:rFonts w:ascii="Times New Roman" w:hAnsi="Times New Roman"/>
                <w:bCs/>
                <w:color w:val="000000"/>
                <w:sz w:val="28"/>
              </w:rPr>
              <w:t xml:space="preserve">2023 г.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                  </w:t>
            </w:r>
          </w:p>
        </w:tc>
        <w:tc>
          <w:tcPr>
            <w:tcW w:w="7166" w:type="dxa"/>
          </w:tcPr>
          <w:p w:rsidR="00A45EDD" w:rsidRDefault="00A45EDD" w:rsidP="00365D85">
            <w:pPr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2A15414C" wp14:editId="0C76BD14">
                  <wp:extent cx="377190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5EDD" w:rsidRDefault="00A45EDD" w:rsidP="00365D85">
            <w:pPr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Приказ № 68/3-Д  </w:t>
            </w:r>
            <w:r w:rsidRPr="008F4841">
              <w:rPr>
                <w:rFonts w:ascii="Times New Roman" w:hAnsi="Times New Roman"/>
                <w:bCs/>
                <w:color w:val="000000"/>
                <w:sz w:val="28"/>
              </w:rPr>
              <w:t>от  25 августа 2023г.</w:t>
            </w:r>
          </w:p>
        </w:tc>
      </w:tr>
    </w:tbl>
    <w:p w:rsidR="005B1B84" w:rsidRPr="00DB5218" w:rsidRDefault="005B1B84" w:rsidP="00A4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B84" w:rsidRPr="00DB5218" w:rsidRDefault="005B1B84" w:rsidP="005B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4" w:rsidRPr="00DB5218" w:rsidRDefault="005B1B84" w:rsidP="005B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B5218">
        <w:rPr>
          <w:rFonts w:ascii="Times New Roman" w:eastAsia="Times New Roman" w:hAnsi="Times New Roman" w:cs="Times New Roman"/>
          <w:sz w:val="52"/>
          <w:szCs w:val="52"/>
          <w:lang w:eastAsia="ru-RU"/>
        </w:rPr>
        <w:t>Рабочая программа</w:t>
      </w:r>
    </w:p>
    <w:p w:rsidR="0076738A" w:rsidRDefault="0076738A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B2020" w:rsidRDefault="00050291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Искусство анализа художественного текста</w:t>
      </w:r>
      <w:bookmarkStart w:id="0" w:name="_GoBack"/>
      <w:bookmarkEnd w:id="0"/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3</w:t>
      </w:r>
      <w:r w:rsidR="00100A9E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3 </w:t>
      </w:r>
      <w:r w:rsidRPr="00DB5218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час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а</w:t>
      </w:r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521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100A9E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DB52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</w:t>
      </w:r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521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Программу составила</w:t>
      </w:r>
      <w:r w:rsidRPr="00DB521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F7446A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Шундакова</w:t>
      </w:r>
      <w:proofErr w:type="spellEnd"/>
      <w:r w:rsidR="00F7446A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Светлана Михайловна</w:t>
      </w:r>
    </w:p>
    <w:p w:rsidR="00050291" w:rsidRDefault="00F7446A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Первая </w:t>
      </w:r>
      <w:r w:rsidR="008D2C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квалификационная категория </w:t>
      </w:r>
      <w:r w:rsidR="005B1B84" w:rsidRPr="00DB5218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5B1B84" w:rsidRPr="00DB5218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52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Орёл, </w:t>
      </w:r>
      <w:r w:rsidRPr="00DB5218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8A166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7446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DB52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050291" w:rsidRDefault="00050291" w:rsidP="0062759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7594" w:rsidRPr="00F6557E" w:rsidRDefault="00627594" w:rsidP="00627594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5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627594" w:rsidRPr="00F6557E" w:rsidRDefault="00627594" w:rsidP="00627594">
      <w:pPr>
        <w:rPr>
          <w:rFonts w:ascii="Times New Roman" w:hAnsi="Times New Roman" w:cs="Times New Roman"/>
          <w:sz w:val="24"/>
          <w:szCs w:val="24"/>
        </w:rPr>
      </w:pPr>
    </w:p>
    <w:p w:rsidR="00627594" w:rsidRPr="00F6557E" w:rsidRDefault="00627594" w:rsidP="00627594">
      <w:pPr>
        <w:widowControl w:val="0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Предлагаемый элективный курс ориентирован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на учащихся 10-11 классов, заин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тересованных в повышении своей читательской культу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ры, а также на выпускников, планирующих продолжить свое образование в гуманитарных вузах.</w:t>
      </w:r>
    </w:p>
    <w:p w:rsidR="00627594" w:rsidRPr="00F6557E" w:rsidRDefault="00627594" w:rsidP="00627594">
      <w:pPr>
        <w:widowControl w:val="0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Программа курса тесно связана с основным курсом литературы 10, 11 класса и может быть реализована за счет часов части учебного плана, формируемой участниками образовательных отношений.</w:t>
      </w:r>
    </w:p>
    <w:p w:rsidR="00627594" w:rsidRPr="00F6557E" w:rsidRDefault="00627594" w:rsidP="00627594">
      <w:pPr>
        <w:widowControl w:val="0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В элективном курсе нашел отражение эстетический, </w:t>
      </w:r>
      <w:proofErr w:type="spell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кул</w:t>
      </w:r>
      <w:r w:rsidR="00F6557E">
        <w:rPr>
          <w:rFonts w:ascii="Times New Roman" w:hAnsi="Times New Roman" w:cs="Times New Roman"/>
          <w:snapToGrid w:val="0"/>
          <w:sz w:val="24"/>
          <w:szCs w:val="24"/>
        </w:rPr>
        <w:t>ь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t>туроведческий</w:t>
      </w:r>
      <w:proofErr w:type="spellEnd"/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подход к изучению литературы, что по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может учителю расставить необходимые акценты в обшир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ной области литературных знаний, дать старшеклассникам начальные представления о литературоведении как науке. Освоение этого курса будет содействовать обеспечению преемственности ступеней образования «школа — гумани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тарный вуз», решению задачи </w:t>
      </w:r>
      <w:proofErr w:type="spell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предпрофильной</w:t>
      </w:r>
      <w:proofErr w:type="spellEnd"/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и профессиональной подготовки учащихся в области гуманитарных знаний. Вместе с тем данная программа может быть полезна и тем старшекласс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никам, которые не связывают выбор будущей профессии с этой сферой деятельности.</w:t>
      </w:r>
    </w:p>
    <w:p w:rsidR="00627594" w:rsidRPr="00F6557E" w:rsidRDefault="00627594" w:rsidP="00627594">
      <w:pPr>
        <w:widowControl w:val="0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Важнейшей целью курса является повыше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ние общей культуры ученика-читателя, развитие у него стремления к вдумчивому чтению, художественного вку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са, умения анализировать литературное произведение с учетом специфики искусства слова. </w:t>
      </w:r>
    </w:p>
    <w:p w:rsidR="00627594" w:rsidRPr="00F6557E" w:rsidRDefault="00627594" w:rsidP="00627594">
      <w:pPr>
        <w:shd w:val="clear" w:color="auto" w:fill="FFFFFF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57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627594" w:rsidRPr="00F6557E" w:rsidRDefault="00627594" w:rsidP="00627594">
      <w:pPr>
        <w:widowControl w:val="0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совершенствование духовно-</w:t>
      </w:r>
      <w:proofErr w:type="gram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нравственных  качеств</w:t>
      </w:r>
      <w:proofErr w:type="gramEnd"/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личности,  воспитание чувства любви к многонациональ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ному Отечеству, уважительного отношения к русской литературе, к культурам других народов;</w:t>
      </w:r>
    </w:p>
    <w:p w:rsidR="00627594" w:rsidRPr="00F6557E" w:rsidRDefault="00627594" w:rsidP="00627594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сформированность</w:t>
      </w:r>
      <w:proofErr w:type="spellEnd"/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индивидуального миропонимания, нравственных ориентиров, способству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ет развитию эмоциональной, интеллектуальной и эстети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ческой сфер личности.</w:t>
      </w:r>
    </w:p>
    <w:p w:rsidR="00627594" w:rsidRPr="00F6557E" w:rsidRDefault="00627594" w:rsidP="00627594">
      <w:pPr>
        <w:widowControl w:val="0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умение  использовать</w:t>
      </w:r>
      <w:proofErr w:type="gramEnd"/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для решения познавательных и коммуникативных задач различных источников информации (словари, энциклопедии, Интернет- ресурсы и др.).</w:t>
      </w:r>
    </w:p>
    <w:p w:rsidR="00627594" w:rsidRPr="00F6557E" w:rsidRDefault="00627594" w:rsidP="0062759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594" w:rsidRPr="00F6557E" w:rsidRDefault="00627594" w:rsidP="0062759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57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6557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 </w:t>
      </w:r>
    </w:p>
    <w:p w:rsidR="00627594" w:rsidRPr="00F6557E" w:rsidRDefault="00627594" w:rsidP="00627594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умение  понимать</w:t>
      </w:r>
      <w:proofErr w:type="gramEnd"/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 проблему, выдвигать 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627594" w:rsidRPr="00F6557E" w:rsidRDefault="00627594" w:rsidP="00627594">
      <w:pPr>
        <w:widowControl w:val="0"/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ресов;</w:t>
      </w:r>
    </w:p>
    <w:p w:rsidR="00627594" w:rsidRPr="00F6557E" w:rsidRDefault="00627594" w:rsidP="00627594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умение работать с разными источниками информа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ции, находить ее, анализировать, использовать в самостоятельной деятельности;</w:t>
      </w:r>
    </w:p>
    <w:p w:rsidR="00627594" w:rsidRPr="00F6557E" w:rsidRDefault="00627594" w:rsidP="00627594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умение вести дискус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сию, соотнося различные точки зрения. </w:t>
      </w:r>
    </w:p>
    <w:p w:rsidR="00627594" w:rsidRPr="00F6557E" w:rsidRDefault="00627594" w:rsidP="00627594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594" w:rsidRPr="00F6557E" w:rsidRDefault="00627594" w:rsidP="00627594">
      <w:pPr>
        <w:suppressAutoHyphens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57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627594" w:rsidRPr="00F6557E" w:rsidRDefault="00627594" w:rsidP="0062759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57E">
        <w:rPr>
          <w:rFonts w:ascii="Times New Roman" w:hAnsi="Times New Roman" w:cs="Times New Roman"/>
          <w:sz w:val="24"/>
          <w:szCs w:val="24"/>
        </w:rPr>
        <w:lastRenderedPageBreak/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627594" w:rsidRPr="00F6557E" w:rsidRDefault="00627594" w:rsidP="0062759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91209"/>
      <w:r w:rsidRPr="00F6557E">
        <w:rPr>
          <w:rFonts w:ascii="Times New Roman" w:hAnsi="Times New Roman" w:cs="Times New Roman"/>
          <w:sz w:val="24"/>
          <w:szCs w:val="24"/>
        </w:rPr>
        <w:t>владение навыками комплексного филологического анализа художественного текста;</w:t>
      </w:r>
    </w:p>
    <w:p w:rsidR="00627594" w:rsidRPr="00F6557E" w:rsidRDefault="00627594" w:rsidP="0062759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91210"/>
      <w:bookmarkEnd w:id="1"/>
      <w:proofErr w:type="spellStart"/>
      <w:r w:rsidRPr="00F6557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557E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627594" w:rsidRPr="00F6557E" w:rsidRDefault="00627594" w:rsidP="0062759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91211"/>
      <w:bookmarkEnd w:id="2"/>
      <w:r w:rsidRPr="00F6557E">
        <w:rPr>
          <w:rFonts w:ascii="Times New Roman" w:hAnsi="Times New Roman" w:cs="Times New Roman"/>
          <w:sz w:val="24"/>
          <w:szCs w:val="24"/>
        </w:rPr>
        <w:t>владение начальными навыками литературоведческого исследования историко- и теоретико-литературного характера;</w:t>
      </w:r>
    </w:p>
    <w:p w:rsidR="00627594" w:rsidRPr="00F6557E" w:rsidRDefault="00627594" w:rsidP="0062759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1212"/>
      <w:bookmarkEnd w:id="3"/>
      <w:r w:rsidRPr="00F6557E">
        <w:rPr>
          <w:rFonts w:ascii="Times New Roman" w:hAnsi="Times New Roman" w:cs="Times New Roman"/>
          <w:sz w:val="24"/>
          <w:szCs w:val="24"/>
        </w:rPr>
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bookmarkEnd w:id="4"/>
    <w:p w:rsidR="00627594" w:rsidRPr="00F6557E" w:rsidRDefault="00627594" w:rsidP="00627594">
      <w:pPr>
        <w:pStyle w:val="a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557E">
        <w:rPr>
          <w:rFonts w:ascii="Times New Roman" w:hAnsi="Times New Roman" w:cs="Times New Roman"/>
          <w:sz w:val="24"/>
          <w:szCs w:val="24"/>
        </w:rPr>
        <w:t>умение анализировать в устной и письменной форме конкретные произведения с использованием различных научных методов, методик и практик чтения,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627594" w:rsidRPr="00F6557E" w:rsidRDefault="00627594" w:rsidP="00627594">
      <w:pPr>
        <w:pStyle w:val="a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557E">
        <w:rPr>
          <w:rFonts w:ascii="Times New Roman" w:hAnsi="Times New Roman" w:cs="Times New Roman"/>
          <w:sz w:val="24"/>
          <w:szCs w:val="24"/>
        </w:rPr>
        <w:t xml:space="preserve"> умение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др.);</w:t>
      </w:r>
    </w:p>
    <w:p w:rsidR="00627594" w:rsidRPr="00F6557E" w:rsidRDefault="00627594" w:rsidP="000A3487">
      <w:pPr>
        <w:pStyle w:val="a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6557E">
        <w:rPr>
          <w:rFonts w:ascii="Times New Roman" w:hAnsi="Times New Roman" w:cs="Times New Roman"/>
          <w:sz w:val="24"/>
          <w:szCs w:val="24"/>
        </w:rPr>
        <w:t>умение выполнять проектные и исследовательские литературоведческие работы, самостоятельно определяя их тематику, методы и планируемые результаты.</w:t>
      </w:r>
    </w:p>
    <w:p w:rsidR="00627594" w:rsidRPr="00F6557E" w:rsidRDefault="00627594" w:rsidP="00627594">
      <w:pPr>
        <w:widowControl w:val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54D2D" w:rsidRPr="00F6557E" w:rsidRDefault="00754D2D" w:rsidP="00754D2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57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A3487" w:rsidRPr="00F6557E" w:rsidRDefault="000A3487" w:rsidP="000A348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b/>
          <w:bCs/>
          <w:snapToGrid w:val="0"/>
          <w:sz w:val="24"/>
          <w:szCs w:val="24"/>
        </w:rPr>
        <w:t>11 класс (33 часа)</w:t>
      </w:r>
    </w:p>
    <w:p w:rsidR="000A3487" w:rsidRPr="00F6557E" w:rsidRDefault="000A3487" w:rsidP="008E0595">
      <w:pPr>
        <w:widowControl w:val="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b/>
          <w:bCs/>
          <w:snapToGrid w:val="0"/>
          <w:sz w:val="24"/>
          <w:szCs w:val="24"/>
        </w:rPr>
        <w:t>1. Автор в художественном произведении (3 часа)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Автор — повествователь — писатель. Образ автора в художественном произведении, его духовно-биографиче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ский опыт. Голос автора в произведении и авторская по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зиция. Способы введения авторской оценки. Позиция ав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тора с учетом жанрово-родового аспекта. Типы авторской эмоциональности: героический пафос, трагический па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фос, ироническая интонация, саркастическое восприятие мира, благодарное приятие жизни, идиллический на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строй. Степень «</w:t>
      </w:r>
      <w:proofErr w:type="spell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самоустраненности</w:t>
      </w:r>
      <w:proofErr w:type="spellEnd"/>
      <w:r w:rsidRPr="00F6557E">
        <w:rPr>
          <w:rFonts w:ascii="Times New Roman" w:hAnsi="Times New Roman" w:cs="Times New Roman"/>
          <w:snapToGrid w:val="0"/>
          <w:sz w:val="24"/>
          <w:szCs w:val="24"/>
        </w:rPr>
        <w:t>» автора. Отношения между автором и героем. Повествователь в его отноше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нии к персонажам, способы повествования (авторское повествование, сказ).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Урок обобщающего типа с актуализацией имеющихся знаний. Аспектный анализ рассказа И.А. Бунина «Холодная осень» с точки зрения выраженной в нем авторской позиции.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Литературный материал:</w:t>
      </w:r>
    </w:p>
    <w:p w:rsidR="000A3487" w:rsidRPr="00F6557E" w:rsidRDefault="000A3487" w:rsidP="008E0595">
      <w:pPr>
        <w:widowControl w:val="0"/>
        <w:numPr>
          <w:ilvl w:val="0"/>
          <w:numId w:val="8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для анализа на уроке: А. С. </w:t>
      </w:r>
      <w:proofErr w:type="gramStart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Пушкин  «</w:t>
      </w:r>
      <w:proofErr w:type="gramEnd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Повести   Белкина», Н.В. Гоголь «Вечера на хуторе близ Диканьки»,   Н. С. Лесков «Левша»,  Ф. М. Достоевский «Сон смеш</w:t>
      </w: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softHyphen/>
        <w:t>ного человека», рассказы М.М. Зощенко;</w:t>
      </w:r>
    </w:p>
    <w:p w:rsidR="000A3487" w:rsidRPr="00F6557E" w:rsidRDefault="000A3487" w:rsidP="008E0595">
      <w:pPr>
        <w:widowControl w:val="0"/>
        <w:numPr>
          <w:ilvl w:val="0"/>
          <w:numId w:val="8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самостоятельного анализа: Л.Н. Андреев «Смех», Ф.К. Сологуб «</w:t>
      </w:r>
      <w:proofErr w:type="spellStart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Лоэнгрин</w:t>
      </w:r>
      <w:proofErr w:type="spellEnd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»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lastRenderedPageBreak/>
        <w:t xml:space="preserve"> 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b/>
          <w:bCs/>
          <w:snapToGrid w:val="0"/>
          <w:sz w:val="24"/>
          <w:szCs w:val="24"/>
        </w:rPr>
        <w:t>2.  Образ человека в литературе и аспекты его анализа (4 часа)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Литературный герой (действующее лицо, персонаж, индивидуальный образ, характер, тип, собирательный об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раз). Аспекты анализа образа человека в художественном произведении (способ введения персонажа в текст, место в системе персонажей, именование героя, воспитание, образование, среда, портрет, интерьер и др.). Герой за рамками произведения, герой в контексте творчества пи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сателя, типическое и индивидуальное в герое, герой в контексте литературной традиции. Ситуация раскрытия характера: неожиданная, экстремальная, обыденная, кру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говорот исторических событий. Связь героя с другими персонажами: контрастное сопоставление, антитеза, «</w:t>
      </w:r>
      <w:proofErr w:type="spell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двойничество</w:t>
      </w:r>
      <w:proofErr w:type="spellEnd"/>
      <w:r w:rsidRPr="00F6557E">
        <w:rPr>
          <w:rFonts w:ascii="Times New Roman" w:hAnsi="Times New Roman" w:cs="Times New Roman"/>
          <w:snapToGrid w:val="0"/>
          <w:sz w:val="24"/>
          <w:szCs w:val="24"/>
        </w:rPr>
        <w:t>», соотнесенность характеров без противо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поставления. Психологизм в литературе.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Урок-семинар с отработкой навыков анализа литера</w:t>
      </w: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softHyphen/>
        <w:t>турного персонажа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Литературный материал:</w:t>
      </w:r>
    </w:p>
    <w:p w:rsidR="000A3487" w:rsidRPr="00F6557E" w:rsidRDefault="000A3487" w:rsidP="008E0595">
      <w:pPr>
        <w:widowControl w:val="0"/>
        <w:numPr>
          <w:ilvl w:val="0"/>
          <w:numId w:val="9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анализа на уроке: А.П. Платонов «Третий сын», Н.А. Тэффи «Жизнь и воротник», С.А. Есенин «Исповедь хулигана»</w:t>
      </w:r>
    </w:p>
    <w:p w:rsidR="000A3487" w:rsidRPr="00F6557E" w:rsidRDefault="000A3487" w:rsidP="008E0595">
      <w:pPr>
        <w:widowControl w:val="0"/>
        <w:numPr>
          <w:ilvl w:val="0"/>
          <w:numId w:val="9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самостоятельного анализа: В.В. Набоков «Озеро, облако, башня»</w:t>
      </w:r>
    </w:p>
    <w:p w:rsidR="000A3487" w:rsidRPr="00F6557E" w:rsidRDefault="0039292E" w:rsidP="008E0595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      </w:t>
      </w:r>
      <w:r w:rsidR="000A3487" w:rsidRPr="00F6557E">
        <w:rPr>
          <w:rFonts w:ascii="Times New Roman" w:hAnsi="Times New Roman" w:cs="Times New Roman"/>
          <w:b/>
          <w:bCs/>
          <w:snapToGrid w:val="0"/>
          <w:sz w:val="24"/>
          <w:szCs w:val="24"/>
        </w:rPr>
        <w:t>3. Литературный портрет (3 часа)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Задачи введения портрета в текст произведения: зри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тельное представление героя, указание на его внутрен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нюю сущность, выявление его психологического состоя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ния, заострение внимания на авторской оценке. Типы литературного портрета: многоплановый, идеализирую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щий. Возможные компоненты портретной характеристи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ки: статическая часть (особенности фигуры, черты лица, одежда), динамическая часть (мимика, позы, манера дер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жаться, жест, выражение лица). Способы введения порт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рета в художественный текст: локализованный портрет, «разбитый» портрет. Некоторые принципы создания ли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тературных портретов, степень изменчивости портретной характеристики, степень детализации портретной зари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совки, сосредоточенность на изображении «внешнего» или «внутреннего» человека через портретную характе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ристику, особенности психологизма, проявленные в портрете. Общий принцип портретной характеристики персонажа — установка на читательскую активность.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Урок-семинар с опорой на сравнительное рассмотрение портретных характеристик персонажей, принадлежащих перу разных авторов.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Литературный материал:</w:t>
      </w:r>
    </w:p>
    <w:p w:rsidR="000A3487" w:rsidRPr="00F6557E" w:rsidRDefault="000A3487" w:rsidP="008E0595">
      <w:pPr>
        <w:widowControl w:val="0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анализа на уроке: А.И. Куприн «Олеся», Л.Н. Андреев «Иуда Искариот», А.А. Блок «Незнакомка», Н.А. Заболоцкий «О красоте человеческих лиц»;</w:t>
      </w:r>
    </w:p>
    <w:p w:rsidR="000A3487" w:rsidRPr="00F6557E" w:rsidRDefault="000A3487" w:rsidP="008E0595">
      <w:pPr>
        <w:widowControl w:val="0"/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proofErr w:type="gramStart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 самостоятельного</w:t>
      </w:r>
      <w:proofErr w:type="gramEnd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анализа:  И.А. Бунин «Темные аллеи», Н.А. Заболоцкий «Некрасивая девочка»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b/>
          <w:bCs/>
          <w:snapToGrid w:val="0"/>
          <w:sz w:val="24"/>
          <w:szCs w:val="24"/>
        </w:rPr>
        <w:t>4. Система персонажей произведения (3 часа)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Система персонажей как способ выражения идейного и художественного замысла автора. Система равнозначных персонажей, вершинная (с одним главным героем), замкнутая система, разомкнутая (бесконечное число персонажей). Отношения между персонажами: параллелизм, «скреще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ние судеб», протагонисты и антагонисты, «случайные» персонажи, «персонажи-цитаты», </w:t>
      </w:r>
      <w:proofErr w:type="spell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внесценические</w:t>
      </w:r>
      <w:proofErr w:type="spellEnd"/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персонажи.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Литературный материал:</w:t>
      </w:r>
    </w:p>
    <w:p w:rsidR="000A3487" w:rsidRPr="00F6557E" w:rsidRDefault="000A3487" w:rsidP="008E0595">
      <w:pPr>
        <w:widowControl w:val="0"/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анализа на уроке: В.В. Маяковский «Мистерия-буфф», М.А. Булгаков «Похождения Чичикова», Л.Н. Андреев «Жизнь Человека»</w:t>
      </w:r>
    </w:p>
    <w:p w:rsidR="000A3487" w:rsidRPr="00F6557E" w:rsidRDefault="000A3487" w:rsidP="008E0595">
      <w:pPr>
        <w:widowControl w:val="0"/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proofErr w:type="gramStart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 самостоятельного</w:t>
      </w:r>
      <w:proofErr w:type="gramEnd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анализа: С.А. Есенин «Анна </w:t>
      </w:r>
      <w:proofErr w:type="spellStart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Снегина</w:t>
      </w:r>
      <w:proofErr w:type="spellEnd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», Е.Л. Шварц «Дракон»</w:t>
      </w:r>
    </w:p>
    <w:p w:rsidR="000A3487" w:rsidRPr="00F6557E" w:rsidRDefault="0039292E" w:rsidP="008E0595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  </w:t>
      </w:r>
      <w:r w:rsidR="000A3487" w:rsidRPr="00F6557E">
        <w:rPr>
          <w:rFonts w:ascii="Times New Roman" w:hAnsi="Times New Roman" w:cs="Times New Roman"/>
          <w:b/>
          <w:bCs/>
          <w:snapToGrid w:val="0"/>
          <w:sz w:val="24"/>
          <w:szCs w:val="24"/>
        </w:rPr>
        <w:t>5.  Время и пространство художественного произведения (3 часа)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Хронотоп</w:t>
      </w:r>
      <w:proofErr w:type="spellEnd"/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(М.М. Бахтин) в художественном тексте. Художественное время: соотнесение с историческим, абстрактное и конкретное время, </w:t>
      </w:r>
      <w:proofErr w:type="spell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бессобытийное</w:t>
      </w:r>
      <w:proofErr w:type="spellEnd"/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и фабульное время, циклическая и линейно-финалистская концепция времени, </w:t>
      </w:r>
      <w:proofErr w:type="spell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атемпоральное</w:t>
      </w:r>
      <w:proofErr w:type="spellEnd"/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время (пасторали, идиллии, утопии). Особенности времени в эпическом и лирическом произведении. Художественное пространство: реальное и условное, сжатое и объемное, ограниченное и безграничное, замкнутое и разомкнутое.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Литературный материал:</w:t>
      </w:r>
    </w:p>
    <w:p w:rsidR="000A3487" w:rsidRPr="00F6557E" w:rsidRDefault="000A3487" w:rsidP="008E0595">
      <w:pPr>
        <w:widowControl w:val="0"/>
        <w:numPr>
          <w:ilvl w:val="0"/>
          <w:numId w:val="16"/>
        </w:numPr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для анализа на уроке: И. Шмелев «Лето Господне», В.В. Маяковский «Клоп», И. Бабель «Переход через Збруч», </w:t>
      </w:r>
    </w:p>
    <w:p w:rsidR="000A3487" w:rsidRPr="00F6557E" w:rsidRDefault="000A3487" w:rsidP="008E0595">
      <w:pPr>
        <w:widowControl w:val="0"/>
        <w:numPr>
          <w:ilvl w:val="0"/>
          <w:numId w:val="16"/>
        </w:numPr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proofErr w:type="gramStart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 самостоятельного</w:t>
      </w:r>
      <w:proofErr w:type="gramEnd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анализа: А.Т. Твардовский «За далью – даль», А.И. Солженицын «Один день Ивана Денисовича»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b/>
          <w:bCs/>
          <w:snapToGrid w:val="0"/>
          <w:sz w:val="24"/>
          <w:szCs w:val="24"/>
        </w:rPr>
        <w:t>6.  Пейзаж и его функции в произведении (4 часа)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Образ природы в литературе. Способы его создания. Соотнесенность трех планов: человек, природа, космос. Пейзаж по объекту изображения: природный, урбанисти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ческий, космический. Пейзаж и его связь с литературны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ми направлениями: сентиментальный, романтический, реалистический. Характеристика пейзажа: лирический, экзотический, идиллический, условный, символический, философский. Функции пейзажа: фон действия, созда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ние настроения, действующее лицо, символическое обоб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щение и др.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Урок-практикум с опорой на изученное в основной школе и в рамках данного курса.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Литературный материал:</w:t>
      </w:r>
    </w:p>
    <w:p w:rsidR="000A3487" w:rsidRPr="00F6557E" w:rsidRDefault="000A3487" w:rsidP="008E0595">
      <w:pPr>
        <w:widowControl w:val="0"/>
        <w:numPr>
          <w:ilvl w:val="0"/>
          <w:numId w:val="10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для анализа на </w:t>
      </w:r>
      <w:proofErr w:type="gramStart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уроке:  Н.</w:t>
      </w:r>
      <w:proofErr w:type="gramEnd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М. Карамзин.  Бедная Лиза (фрагмент), А. С. Пушкин. Капитанская дочка (фрагмент: описание бурана), М. Ю. Лермонтов «Мцыри»,  </w:t>
      </w:r>
    </w:p>
    <w:p w:rsidR="000A3487" w:rsidRPr="00F6557E" w:rsidRDefault="000A3487" w:rsidP="008E0595">
      <w:pPr>
        <w:widowControl w:val="0"/>
        <w:numPr>
          <w:ilvl w:val="0"/>
          <w:numId w:val="10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самостоятельного анализа: фрагменты пейзажа из романа М.А. Шолохова «Тихий Дон»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6557E">
        <w:rPr>
          <w:rFonts w:ascii="Times New Roman" w:hAnsi="Times New Roman" w:cs="Times New Roman"/>
          <w:b/>
          <w:bCs/>
          <w:snapToGrid w:val="0"/>
          <w:sz w:val="24"/>
          <w:szCs w:val="24"/>
        </w:rPr>
        <w:t>7. Роды литературы. Проза и поэзия (4 часа)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Две формы художественной речи: проза и поэзия. По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нятие литературного рода. Жанровые разновидности ли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рики, эпоса, драмы.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Урок-беседа с привлечением ранее изученного материала.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lastRenderedPageBreak/>
        <w:t>Литературный материал:</w:t>
      </w:r>
    </w:p>
    <w:p w:rsidR="000A3487" w:rsidRPr="00F6557E" w:rsidRDefault="000A3487" w:rsidP="008E0595">
      <w:pPr>
        <w:widowControl w:val="0"/>
        <w:numPr>
          <w:ilvl w:val="0"/>
          <w:numId w:val="14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анализа на уроке: стихотворения из цикла Юрия Живаго к роману Б.Л. Пастернака, отрывки из романа «Доктор Живаго»;</w:t>
      </w:r>
    </w:p>
    <w:p w:rsidR="000A3487" w:rsidRPr="00F6557E" w:rsidRDefault="000A3487" w:rsidP="008E0595">
      <w:pPr>
        <w:widowControl w:val="0"/>
        <w:numPr>
          <w:ilvl w:val="0"/>
          <w:numId w:val="14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для самостоятельного анализа: </w:t>
      </w:r>
      <w:proofErr w:type="gramStart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поэтика  стихотворений</w:t>
      </w:r>
      <w:proofErr w:type="gramEnd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и «Колымских рассказов» В.Т. Шаламова  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b/>
          <w:bCs/>
          <w:snapToGrid w:val="0"/>
          <w:sz w:val="24"/>
          <w:szCs w:val="24"/>
        </w:rPr>
        <w:t>8. Средства выразительности в языке. Стилистические фигуры и тропы (4 часа)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Виды тропов. Сравнение. Эпитет. Метафора: метафо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рический эпитет, глагольная и вещественная метафоры, овеществление и олицетворение. Метонимия. Синекдо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ха.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Стилистические фигуры: инверсия, хиазм, анаколуф, бессоюзие, многосоюзие, </w:t>
      </w:r>
      <w:proofErr w:type="spell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апосиопеза</w:t>
      </w:r>
      <w:proofErr w:type="spellEnd"/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(умолчание), ана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фора, эпифора, параллелизм (прямой и отрицательный), риторический вопрос, эллипсис, оксюморон, гипербола, литота, </w:t>
      </w:r>
      <w:proofErr w:type="spellStart"/>
      <w:r w:rsidRPr="00F6557E">
        <w:rPr>
          <w:rFonts w:ascii="Times New Roman" w:hAnsi="Times New Roman" w:cs="Times New Roman"/>
          <w:snapToGrid w:val="0"/>
          <w:sz w:val="24"/>
          <w:szCs w:val="24"/>
        </w:rPr>
        <w:t>мейозис</w:t>
      </w:r>
      <w:proofErr w:type="spellEnd"/>
      <w:r w:rsidRPr="00F6557E">
        <w:rPr>
          <w:rFonts w:ascii="Times New Roman" w:hAnsi="Times New Roman" w:cs="Times New Roman"/>
          <w:snapToGrid w:val="0"/>
          <w:sz w:val="24"/>
          <w:szCs w:val="24"/>
        </w:rPr>
        <w:t>, ирония.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Урок-семинар с опорой на работу с фрагментами текс</w:t>
      </w: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softHyphen/>
        <w:t>тов и обобщением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t xml:space="preserve"> в виде контрольного среза.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Литературный материал:</w:t>
      </w:r>
    </w:p>
    <w:p w:rsidR="000A3487" w:rsidRPr="00F6557E" w:rsidRDefault="000A3487" w:rsidP="008E0595">
      <w:pPr>
        <w:widowControl w:val="0"/>
        <w:numPr>
          <w:ilvl w:val="0"/>
          <w:numId w:val="13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анализа на уроке: И.А. Бродский «Осенний крик ястреба», «На смерть Жуковского», «Воротишься на родину…», миниатюры М.М. Пришвина;</w:t>
      </w:r>
    </w:p>
    <w:p w:rsidR="000A3487" w:rsidRPr="00F6557E" w:rsidRDefault="000A3487" w:rsidP="008E0595">
      <w:pPr>
        <w:widowControl w:val="0"/>
        <w:numPr>
          <w:ilvl w:val="0"/>
          <w:numId w:val="13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самостоятельного анализа: лирика (по выбору уча</w:t>
      </w: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softHyphen/>
        <w:t>щегося).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b/>
          <w:bCs/>
          <w:snapToGrid w:val="0"/>
          <w:sz w:val="24"/>
          <w:szCs w:val="24"/>
        </w:rPr>
        <w:t>9. Стиль (4 часа)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Стиль как сквозной принцип построения художествен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ной формы. История понятия. Стиль как явление языка и как явление искусства. Влияние на стиль художника лите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ратурного направления, особенностей эпохи. Признаки стиля: лексическая окраска, ритмико-синтаксический строй повествовательной фразы, явственность или приглу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шенность авторского голоса, метафоричность, темп изло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жения, место диалога в произведении, особенности компо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зиции, своеобразие сюжетной формы. Предметная изобра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зительность (характер портрета, пейзажа, интерьера и др.), символизация, особенности пространства и времени, на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личие нескольких стилевых пластов. Великие индивиду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softHyphen/>
        <w:t>альные стили в русской классической литературе.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Урок-семинар с самостоятельным анализом литератур</w:t>
      </w: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softHyphen/>
        <w:t>ного материала</w:t>
      </w:r>
      <w:r w:rsidRPr="00F6557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A3487" w:rsidRPr="00F6557E" w:rsidRDefault="000A3487" w:rsidP="008E0595">
      <w:pPr>
        <w:widowControl w:val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Литературный материал:</w:t>
      </w:r>
    </w:p>
    <w:p w:rsidR="000A3487" w:rsidRPr="00F6557E" w:rsidRDefault="000A3487" w:rsidP="008E0595">
      <w:pPr>
        <w:widowControl w:val="0"/>
        <w:numPr>
          <w:ilvl w:val="0"/>
          <w:numId w:val="12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для анализа на уроке: В. Ерофеев «Москва – Петушки», Т. Толстая «</w:t>
      </w:r>
      <w:proofErr w:type="spellStart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Людочка</w:t>
      </w:r>
      <w:proofErr w:type="spellEnd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», поэзия В. Высоцкого, Е. Евтушенко, С. Липкина, И. Лиснянской, А. </w:t>
      </w:r>
      <w:proofErr w:type="gramStart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Тарковского ;</w:t>
      </w:r>
      <w:proofErr w:type="gramEnd"/>
    </w:p>
    <w:p w:rsidR="000A3487" w:rsidRPr="00F6557E" w:rsidRDefault="000A3487" w:rsidP="008E0595">
      <w:pPr>
        <w:widowControl w:val="0"/>
        <w:numPr>
          <w:ilvl w:val="0"/>
          <w:numId w:val="12"/>
        </w:numPr>
        <w:tabs>
          <w:tab w:val="clear" w:pos="360"/>
          <w:tab w:val="num" w:pos="1080"/>
        </w:tabs>
        <w:spacing w:after="0" w:line="240" w:lineRule="auto"/>
        <w:ind w:left="0" w:firstLine="540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для самостоятельного анализа: Л. Петрушевская «Дама с собаками», С. Довлатова «Представление», Л. Улицкая «Перловый суп», стихотворения Б. Окуджавы, Ю. </w:t>
      </w:r>
      <w:proofErr w:type="spellStart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Кублановского</w:t>
      </w:r>
      <w:proofErr w:type="spellEnd"/>
      <w:r w:rsidRPr="00F655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, Б. Слуцкого</w:t>
      </w:r>
    </w:p>
    <w:p w:rsidR="000A3487" w:rsidRPr="00F6557E" w:rsidRDefault="000A3487" w:rsidP="008E0595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0A3487" w:rsidRPr="00F6557E" w:rsidRDefault="000A3487" w:rsidP="008E0595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10. Контрольная работа за курс 11 класса. Анализ художественного текста (2 часа)</w:t>
      </w:r>
    </w:p>
    <w:p w:rsidR="000A3487" w:rsidRPr="00F6557E" w:rsidRDefault="000A3487" w:rsidP="000A3487">
      <w:pPr>
        <w:widowControl w:val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0A3487" w:rsidRPr="00F6557E" w:rsidRDefault="000A3487" w:rsidP="000A3487">
      <w:pPr>
        <w:widowControl w:val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F6557E">
        <w:rPr>
          <w:rFonts w:ascii="Times New Roman" w:hAnsi="Times New Roman" w:cs="Times New Roman"/>
          <w:snapToGrid w:val="0"/>
          <w:sz w:val="24"/>
          <w:szCs w:val="24"/>
        </w:rPr>
        <w:t>Тематическое планирование</w:t>
      </w:r>
    </w:p>
    <w:p w:rsidR="00A35AA7" w:rsidRDefault="00A35AA7" w:rsidP="00A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– </w:t>
      </w:r>
      <w:proofErr w:type="gramStart"/>
      <w:r w:rsidRPr="0067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71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недель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1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35AA7" w:rsidRDefault="00A35AA7" w:rsidP="00A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A7" w:rsidRPr="0067146D" w:rsidRDefault="00A35AA7" w:rsidP="00A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  <w:r w:rsidRPr="00671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AA7" w:rsidRPr="0067146D" w:rsidRDefault="00A35AA7" w:rsidP="00A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A7" w:rsidRDefault="00A35AA7" w:rsidP="00A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на основе документов: </w:t>
      </w:r>
    </w:p>
    <w:p w:rsidR="00A35AA7" w:rsidRPr="0067146D" w:rsidRDefault="00A35AA7" w:rsidP="00A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A7" w:rsidRPr="0067146D" w:rsidRDefault="00A35AA7" w:rsidP="00A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6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7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 2012 г. № 273-ФЗ (ред. от 03.07. 2016 г.)  «Об образовании в Российской Федерации (с изменениями и дополнениями); </w:t>
      </w:r>
    </w:p>
    <w:p w:rsidR="00A35AA7" w:rsidRPr="007C5AC3" w:rsidRDefault="00A35AA7" w:rsidP="00A35AA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6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7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8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образования и науки Российской Федерации от 17.05.2012 № 413 (ред. от 29.06.2017 № 613) «Об утверждении федерального государственного образовательного стандарта среднего общего образования»</w:t>
      </w:r>
      <w:r w:rsidRPr="007C5AC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C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AA7" w:rsidRPr="0011764D" w:rsidRDefault="00A35AA7" w:rsidP="00A35AA7">
      <w:pPr>
        <w:pStyle w:val="c4"/>
        <w:sectPr w:rsidR="00A35AA7" w:rsidRPr="0011764D" w:rsidSect="00B7198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67146D">
        <w:sym w:font="Symbol" w:char="F0B7"/>
      </w:r>
      <w:r w:rsidRPr="00951B3A">
        <w:rPr>
          <w:sz w:val="28"/>
          <w:szCs w:val="28"/>
        </w:rPr>
        <w:t xml:space="preserve"> </w:t>
      </w:r>
      <w:r w:rsidRPr="00035C5D">
        <w:rPr>
          <w:rStyle w:val="c0"/>
        </w:rPr>
        <w:t>Примерные рабочие программы предметной линии учебников под редакцией В.П. Журавлева, Ю.В. Лебедева 10-11 классы (Базовый уровень) Авторы: А.Н. Романова, Н.В. Шуваева. Москва «Просвещение», 2019 год</w:t>
      </w:r>
      <w:r>
        <w:rPr>
          <w:rStyle w:val="c0"/>
        </w:rPr>
        <w:br/>
      </w:r>
      <w:r>
        <w:rPr>
          <w:rStyle w:val="c0"/>
        </w:rPr>
        <w:br/>
      </w:r>
      <w:r w:rsidRPr="0011764D">
        <w:t>Учебник:</w:t>
      </w:r>
      <w:r w:rsidRPr="0011764D">
        <w:rPr>
          <w:spacing w:val="16"/>
        </w:rPr>
        <w:t xml:space="preserve"> </w:t>
      </w:r>
      <w:r w:rsidRPr="0011764D">
        <w:rPr>
          <w:color w:val="000000"/>
          <w:spacing w:val="-4"/>
        </w:rPr>
        <w:t xml:space="preserve">Михайлов О.Н., Шайтанов И.О., </w:t>
      </w:r>
      <w:proofErr w:type="spellStart"/>
      <w:r w:rsidRPr="0011764D">
        <w:rPr>
          <w:color w:val="000000"/>
          <w:spacing w:val="-9"/>
        </w:rPr>
        <w:t>Чалмаев</w:t>
      </w:r>
      <w:proofErr w:type="spellEnd"/>
      <w:r w:rsidRPr="0011764D">
        <w:rPr>
          <w:color w:val="000000"/>
          <w:spacing w:val="-9"/>
        </w:rPr>
        <w:t xml:space="preserve"> В. А. </w:t>
      </w:r>
      <w:r w:rsidRPr="0011764D">
        <w:rPr>
          <w:color w:val="000000"/>
          <w:spacing w:val="-5"/>
        </w:rPr>
        <w:t>/Под ред. Журавлёва В. П./</w:t>
      </w:r>
      <w:r w:rsidRPr="0011764D">
        <w:rPr>
          <w:color w:val="000000"/>
          <w:spacing w:val="-2"/>
        </w:rPr>
        <w:t xml:space="preserve"> Литература </w:t>
      </w:r>
      <w:r w:rsidRPr="0011764D">
        <w:rPr>
          <w:color w:val="000000"/>
          <w:spacing w:val="-4"/>
        </w:rPr>
        <w:t xml:space="preserve">(базовый уровень) </w:t>
      </w:r>
      <w:r w:rsidRPr="0011764D">
        <w:rPr>
          <w:color w:val="000000"/>
          <w:spacing w:val="-3"/>
        </w:rPr>
        <w:t xml:space="preserve">(в 2-х частях) 11 </w:t>
      </w:r>
      <w:proofErr w:type="spellStart"/>
      <w:r w:rsidRPr="0011764D">
        <w:rPr>
          <w:color w:val="000000"/>
          <w:spacing w:val="-3"/>
        </w:rPr>
        <w:t>кл</w:t>
      </w:r>
      <w:proofErr w:type="spellEnd"/>
      <w:r w:rsidRPr="0011764D">
        <w:rPr>
          <w:color w:val="000000"/>
          <w:spacing w:val="-3"/>
        </w:rPr>
        <w:t xml:space="preserve">. </w:t>
      </w:r>
      <w:r w:rsidRPr="0011764D">
        <w:rPr>
          <w:color w:val="000000"/>
          <w:spacing w:val="-5"/>
        </w:rPr>
        <w:t xml:space="preserve"> – М.: «</w:t>
      </w:r>
      <w:r w:rsidRPr="0011764D">
        <w:rPr>
          <w:color w:val="000000"/>
          <w:spacing w:val="-3"/>
        </w:rPr>
        <w:t>Просвещение», 2019</w:t>
      </w:r>
    </w:p>
    <w:p w:rsidR="0077714C" w:rsidRPr="0077714C" w:rsidRDefault="0077714C" w:rsidP="00E52AD8">
      <w:pPr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77714C" w:rsidRPr="0077714C" w:rsidRDefault="0077714C" w:rsidP="0077714C">
      <w:pPr>
        <w:spacing w:after="0" w:line="240" w:lineRule="auto"/>
        <w:ind w:left="284" w:right="23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1"/>
        <w:tblW w:w="15060" w:type="dxa"/>
        <w:tblInd w:w="284" w:type="dxa"/>
        <w:tblLook w:val="04A0" w:firstRow="1" w:lastRow="0" w:firstColumn="1" w:lastColumn="0" w:noHBand="0" w:noVBand="1"/>
      </w:tblPr>
      <w:tblGrid>
        <w:gridCol w:w="770"/>
        <w:gridCol w:w="4275"/>
        <w:gridCol w:w="4660"/>
        <w:gridCol w:w="1647"/>
        <w:gridCol w:w="1825"/>
        <w:gridCol w:w="1883"/>
      </w:tblGrid>
      <w:tr w:rsidR="0077714C" w:rsidRPr="0077714C" w:rsidTr="00E00178">
        <w:trPr>
          <w:trHeight w:val="344"/>
        </w:trPr>
        <w:tc>
          <w:tcPr>
            <w:tcW w:w="770" w:type="dxa"/>
          </w:tcPr>
          <w:p w:rsidR="0077714C" w:rsidRPr="0077714C" w:rsidRDefault="0077714C" w:rsidP="0077714C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77714C" w:rsidRPr="0077714C" w:rsidRDefault="0077714C" w:rsidP="0077714C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5103" w:type="dxa"/>
          </w:tcPr>
          <w:p w:rsidR="0077714C" w:rsidRPr="0077714C" w:rsidRDefault="0077714C" w:rsidP="0077714C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993" w:type="dxa"/>
          </w:tcPr>
          <w:p w:rsidR="0077714C" w:rsidRPr="0077714C" w:rsidRDefault="0077714C" w:rsidP="0077714C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3" w:type="dxa"/>
          </w:tcPr>
          <w:p w:rsidR="0077714C" w:rsidRPr="0077714C" w:rsidRDefault="0077714C" w:rsidP="0077714C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77714C" w:rsidRPr="0077714C" w:rsidRDefault="0077714C" w:rsidP="0077714C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и лабораторные работы, творческие и проектные работы, экскурсии и др.</w:t>
            </w:r>
          </w:p>
        </w:tc>
      </w:tr>
      <w:tr w:rsidR="00E00178" w:rsidRPr="0077714C" w:rsidTr="00E00178">
        <w:trPr>
          <w:trHeight w:val="344"/>
        </w:trPr>
        <w:tc>
          <w:tcPr>
            <w:tcW w:w="770" w:type="dxa"/>
          </w:tcPr>
          <w:p w:rsidR="00E00178" w:rsidRPr="0077714C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8" w:type="dxa"/>
          </w:tcPr>
          <w:p w:rsidR="00E00178" w:rsidRPr="00C16E7F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  <w:r w:rsidRPr="00C16E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Предмет и задачи курса. Художественное восприятие как завершающее звено художественной коммуникации.</w:t>
            </w:r>
          </w:p>
        </w:tc>
        <w:tc>
          <w:tcPr>
            <w:tcW w:w="5103" w:type="dxa"/>
          </w:tcPr>
          <w:p w:rsidR="00E00178" w:rsidRPr="00C16E7F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E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Понимать предмет и задачи курса. Закрепить понятие о художественном восприятии как завершающем звене художественной коммуникации.</w:t>
            </w:r>
          </w:p>
        </w:tc>
        <w:tc>
          <w:tcPr>
            <w:tcW w:w="993" w:type="dxa"/>
          </w:tcPr>
          <w:p w:rsidR="00E00178" w:rsidRPr="0077714C" w:rsidRDefault="00C775B1" w:rsidP="00C775B1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</w:tcPr>
          <w:p w:rsidR="00E00178" w:rsidRPr="0077714C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0178" w:rsidRPr="0077714C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0178" w:rsidRPr="0077714C" w:rsidTr="00E00178">
        <w:trPr>
          <w:trHeight w:val="344"/>
        </w:trPr>
        <w:tc>
          <w:tcPr>
            <w:tcW w:w="770" w:type="dxa"/>
          </w:tcPr>
          <w:p w:rsidR="00E00178" w:rsidRPr="0077714C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8" w:type="dxa"/>
          </w:tcPr>
          <w:p w:rsidR="00E00178" w:rsidRPr="00D16425" w:rsidRDefault="00E00178" w:rsidP="00E001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Автор в художественном произведении</w:t>
            </w:r>
          </w:p>
        </w:tc>
        <w:tc>
          <w:tcPr>
            <w:tcW w:w="5103" w:type="dxa"/>
          </w:tcPr>
          <w:p w:rsidR="00E00178" w:rsidRPr="00D16425" w:rsidRDefault="00E00178" w:rsidP="00E00178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Различать понятия автор — повествователь — писатель. Уметь определять образ автора в художественном произведении, его духовно-биографиче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ский опыт, авторскую по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 xml:space="preserve">зицию с учетом жанрово-родового аспекта, способы введения авторской оценки, типы авторской эмоциональности. Понимать отношения между автором и героем. </w:t>
            </w:r>
          </w:p>
        </w:tc>
        <w:tc>
          <w:tcPr>
            <w:tcW w:w="993" w:type="dxa"/>
          </w:tcPr>
          <w:p w:rsidR="00E00178" w:rsidRPr="0077714C" w:rsidRDefault="002B6DD9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0178" w:rsidRPr="0077714C" w:rsidTr="00E00178">
        <w:trPr>
          <w:trHeight w:val="344"/>
        </w:trPr>
        <w:tc>
          <w:tcPr>
            <w:tcW w:w="770" w:type="dxa"/>
          </w:tcPr>
          <w:p w:rsidR="00E00178" w:rsidRPr="0077714C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8" w:type="dxa"/>
          </w:tcPr>
          <w:p w:rsidR="00E00178" w:rsidRPr="00D16425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Образ человека в литературе и аспекты его анализа</w:t>
            </w:r>
          </w:p>
        </w:tc>
        <w:tc>
          <w:tcPr>
            <w:tcW w:w="5103" w:type="dxa"/>
          </w:tcPr>
          <w:p w:rsidR="00E00178" w:rsidRPr="00D16425" w:rsidRDefault="00E00178" w:rsidP="00E00178">
            <w:pPr>
              <w:widowControl w:val="0"/>
              <w:ind w:firstLine="5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Знать понятие литературный герой. Проводить анализ образа человека в художественном произведении. Определять связь героя с другими персонажами: контрастное сопоставление, антитеза, «</w:t>
            </w:r>
            <w:proofErr w:type="spellStart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двойничество</w:t>
            </w:r>
            <w:proofErr w:type="spellEnd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», соотнесенность характеров без противо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поставления. Понятие психологизма в литературе.</w:t>
            </w:r>
            <w:r w:rsidRPr="00D16425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комплексного филологического анализа художественного текста.</w:t>
            </w:r>
          </w:p>
        </w:tc>
        <w:tc>
          <w:tcPr>
            <w:tcW w:w="99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0178" w:rsidRPr="0077714C" w:rsidRDefault="00C775B1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178" w:rsidRPr="0077714C" w:rsidTr="00E00178">
        <w:trPr>
          <w:trHeight w:val="344"/>
        </w:trPr>
        <w:tc>
          <w:tcPr>
            <w:tcW w:w="770" w:type="dxa"/>
          </w:tcPr>
          <w:p w:rsidR="00E00178" w:rsidRPr="0077714C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8" w:type="dxa"/>
          </w:tcPr>
          <w:p w:rsidR="00E00178" w:rsidRPr="00D16425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Литературный портрет</w:t>
            </w:r>
          </w:p>
        </w:tc>
        <w:tc>
          <w:tcPr>
            <w:tcW w:w="5103" w:type="dxa"/>
          </w:tcPr>
          <w:p w:rsidR="00E00178" w:rsidRPr="00D16425" w:rsidRDefault="00E00178" w:rsidP="00E00178">
            <w:pPr>
              <w:widowControl w:val="0"/>
              <w:ind w:firstLine="5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задачи введения портрета в текст произведения. Различать типы литературного портрета, возможные компоненты портретной характеристи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ки. Понимать способы введения порт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рета в худо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жественный текст, некоторые принципы создания ли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тературных портретов, особенности психологизма, проявленные в портрете. Развивать читательскую активность.</w:t>
            </w:r>
          </w:p>
        </w:tc>
        <w:tc>
          <w:tcPr>
            <w:tcW w:w="99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0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0178" w:rsidRPr="0077714C" w:rsidTr="00E00178">
        <w:trPr>
          <w:trHeight w:val="344"/>
        </w:trPr>
        <w:tc>
          <w:tcPr>
            <w:tcW w:w="770" w:type="dxa"/>
          </w:tcPr>
          <w:p w:rsidR="00E00178" w:rsidRPr="0077714C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38" w:type="dxa"/>
          </w:tcPr>
          <w:p w:rsidR="00E00178" w:rsidRPr="00D16425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Система персонажей произведения</w:t>
            </w:r>
          </w:p>
        </w:tc>
        <w:tc>
          <w:tcPr>
            <w:tcW w:w="5103" w:type="dxa"/>
          </w:tcPr>
          <w:p w:rsidR="00E00178" w:rsidRPr="00D16425" w:rsidRDefault="00E00178" w:rsidP="00E00178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Понимать систему персонажей произведения как способ выражения идейного и художественного замысла автора. Различать систему равнозначных персонажей, вершинную (с одним главным героем), замкнутую система, разомкнутая (бесконечное число персонажей). Анализировать отношения между персонажами: параллелизм, «скрещение судеб», протагонисты и антагонисты, «случайные» персонажи, «персонажи-цитаты», </w:t>
            </w:r>
            <w:proofErr w:type="spellStart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внесценические</w:t>
            </w:r>
            <w:proofErr w:type="spellEnd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персонажи.</w:t>
            </w:r>
          </w:p>
        </w:tc>
        <w:tc>
          <w:tcPr>
            <w:tcW w:w="99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0178" w:rsidRPr="0077714C" w:rsidRDefault="0028340D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178" w:rsidRPr="0077714C" w:rsidTr="00E00178">
        <w:trPr>
          <w:trHeight w:val="344"/>
        </w:trPr>
        <w:tc>
          <w:tcPr>
            <w:tcW w:w="770" w:type="dxa"/>
          </w:tcPr>
          <w:p w:rsidR="00E00178" w:rsidRPr="0077714C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8" w:type="dxa"/>
          </w:tcPr>
          <w:p w:rsidR="00E00178" w:rsidRPr="00D16425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Время и пространство художественного произведения</w:t>
            </w:r>
          </w:p>
        </w:tc>
        <w:tc>
          <w:tcPr>
            <w:tcW w:w="5103" w:type="dxa"/>
          </w:tcPr>
          <w:p w:rsidR="00E00178" w:rsidRPr="00D16425" w:rsidRDefault="00E00178" w:rsidP="00E00178">
            <w:pPr>
              <w:widowControl w:val="0"/>
              <w:ind w:firstLine="5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Ввести понятие </w:t>
            </w:r>
            <w:proofErr w:type="spellStart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хронотоп</w:t>
            </w:r>
            <w:proofErr w:type="spellEnd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художественном тексте. Художественное время: соотнесение с историческим, абстрактное и конкретное время, </w:t>
            </w:r>
            <w:proofErr w:type="spellStart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бессобытийное</w:t>
            </w:r>
            <w:proofErr w:type="spellEnd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фабульное время, циклическая и линейно-финалистская концепция времени, </w:t>
            </w:r>
            <w:proofErr w:type="spellStart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атемпоральное</w:t>
            </w:r>
            <w:proofErr w:type="spellEnd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время (пасторали, идиллии, утопии). Выявлять особенности изображения времени в эпическом и лирическом произведении. Понимать связь времени и </w:t>
            </w:r>
            <w:proofErr w:type="spellStart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удожественного</w:t>
            </w:r>
            <w:proofErr w:type="spellEnd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пространства.</w:t>
            </w:r>
          </w:p>
        </w:tc>
        <w:tc>
          <w:tcPr>
            <w:tcW w:w="99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0178" w:rsidRPr="0077714C" w:rsidTr="00E00178">
        <w:trPr>
          <w:trHeight w:val="344"/>
        </w:trPr>
        <w:tc>
          <w:tcPr>
            <w:tcW w:w="770" w:type="dxa"/>
          </w:tcPr>
          <w:p w:rsidR="00E00178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8" w:type="dxa"/>
          </w:tcPr>
          <w:p w:rsidR="00E00178" w:rsidRPr="00D16425" w:rsidRDefault="00E00178" w:rsidP="00E001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Пейзаж и его функции в произведении </w:t>
            </w:r>
          </w:p>
        </w:tc>
        <w:tc>
          <w:tcPr>
            <w:tcW w:w="5103" w:type="dxa"/>
          </w:tcPr>
          <w:p w:rsidR="00E00178" w:rsidRPr="00D16425" w:rsidRDefault="00E00178" w:rsidP="00E00178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Понимать значение использования образа природы в литературе, способы его создания. Выявлять соотнесенность трех планов: человек, природа, космос. Различать пейзаж по объекту изображения: природный, урбанисти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ческий, космический. Понимать связь пейзажа с литературны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ми направлениями. Уметь давать характеристику пейзажа, выявлять его функции.</w:t>
            </w:r>
          </w:p>
        </w:tc>
        <w:tc>
          <w:tcPr>
            <w:tcW w:w="993" w:type="dxa"/>
          </w:tcPr>
          <w:p w:rsidR="00E00178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0178" w:rsidRPr="0077714C" w:rsidTr="00E00178">
        <w:trPr>
          <w:trHeight w:val="344"/>
        </w:trPr>
        <w:tc>
          <w:tcPr>
            <w:tcW w:w="770" w:type="dxa"/>
          </w:tcPr>
          <w:p w:rsidR="00E00178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38" w:type="dxa"/>
          </w:tcPr>
          <w:p w:rsidR="00E00178" w:rsidRPr="00D16425" w:rsidRDefault="00E00178" w:rsidP="00E00178">
            <w:pPr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Роды литературы. Проза и поэзия</w:t>
            </w:r>
          </w:p>
        </w:tc>
        <w:tc>
          <w:tcPr>
            <w:tcW w:w="5103" w:type="dxa"/>
          </w:tcPr>
          <w:p w:rsidR="00E00178" w:rsidRPr="00D16425" w:rsidRDefault="00E00178" w:rsidP="00E00178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Различать две формы художественной речи: прозу и поэзию. Закрепить по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нятие литературного рода. Различать жанровые разновидности ли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рики, эпоса, драмы.</w:t>
            </w:r>
          </w:p>
        </w:tc>
        <w:tc>
          <w:tcPr>
            <w:tcW w:w="993" w:type="dxa"/>
          </w:tcPr>
          <w:p w:rsidR="00E00178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0178" w:rsidRDefault="0057133B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178" w:rsidRPr="0077714C" w:rsidTr="00E00178">
        <w:trPr>
          <w:trHeight w:val="344"/>
        </w:trPr>
        <w:tc>
          <w:tcPr>
            <w:tcW w:w="770" w:type="dxa"/>
          </w:tcPr>
          <w:p w:rsidR="00E00178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38" w:type="dxa"/>
          </w:tcPr>
          <w:p w:rsidR="00E00178" w:rsidRPr="00D16425" w:rsidRDefault="00E00178" w:rsidP="00E00178">
            <w:pPr>
              <w:ind w:right="23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Средства выразительности в языке. Стилистические фигуры и тропы</w:t>
            </w:r>
          </w:p>
        </w:tc>
        <w:tc>
          <w:tcPr>
            <w:tcW w:w="5103" w:type="dxa"/>
          </w:tcPr>
          <w:p w:rsidR="00E00178" w:rsidRPr="00D16425" w:rsidRDefault="00E00178" w:rsidP="00E00178">
            <w:pPr>
              <w:widowControl w:val="0"/>
              <w:ind w:firstLine="5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Знать и различать в</w:t>
            </w:r>
            <w:r w:rsidR="0028340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иды тропов: 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сравнение, эпитет, метафору, овеществление и олицетворение, метонимию, синекдо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ху.</w:t>
            </w:r>
          </w:p>
          <w:p w:rsidR="00E00178" w:rsidRPr="00D16425" w:rsidRDefault="00E00178" w:rsidP="00E00178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Уметь определять и различать стилистические фигуры: инверсию, хиазм, анаколуф, бессоюзие, многосоюзие, </w:t>
            </w:r>
            <w:proofErr w:type="spellStart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апосиопезу</w:t>
            </w:r>
            <w:proofErr w:type="spellEnd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(умолчание), ана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 xml:space="preserve">фору, эпифору, параллелизм (прямой и отрицательный), риторический вопрос, эллипсис, оксюморон, гиперболу, литоту, </w:t>
            </w:r>
            <w:proofErr w:type="spellStart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мейозис</w:t>
            </w:r>
            <w:proofErr w:type="spellEnd"/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иронию.</w:t>
            </w:r>
          </w:p>
        </w:tc>
        <w:tc>
          <w:tcPr>
            <w:tcW w:w="993" w:type="dxa"/>
          </w:tcPr>
          <w:p w:rsidR="00E00178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0178" w:rsidRDefault="0057133B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0178" w:rsidRPr="0077714C" w:rsidTr="00E00178">
        <w:trPr>
          <w:trHeight w:val="344"/>
        </w:trPr>
        <w:tc>
          <w:tcPr>
            <w:tcW w:w="770" w:type="dxa"/>
          </w:tcPr>
          <w:p w:rsidR="00E00178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8" w:type="dxa"/>
          </w:tcPr>
          <w:p w:rsidR="00E00178" w:rsidRPr="00D16425" w:rsidRDefault="00E00178" w:rsidP="00E00178">
            <w:pPr>
              <w:ind w:right="23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Стиль</w:t>
            </w:r>
          </w:p>
        </w:tc>
        <w:tc>
          <w:tcPr>
            <w:tcW w:w="5103" w:type="dxa"/>
          </w:tcPr>
          <w:p w:rsidR="00E00178" w:rsidRPr="00D16425" w:rsidRDefault="00E00178" w:rsidP="00E00178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Знать понятия: стиль как сквозной принцип построения художествен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ной формы, стиль как явление языка и как явление искусства. Выявлять влияние на стиль художника лите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ратурного направления, особенностей эпохи. Различать признаки стиля. Уметь выявлять предметную изобра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зительность, символизацию, особенности пространства и времени, на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личие нескольких стилевых пластов. Изучить великие индивиду</w:t>
            </w:r>
            <w:r w:rsidRPr="00D1642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альные стили в русской классической литературе.</w:t>
            </w:r>
          </w:p>
        </w:tc>
        <w:tc>
          <w:tcPr>
            <w:tcW w:w="993" w:type="dxa"/>
          </w:tcPr>
          <w:p w:rsidR="00E00178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0178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0178" w:rsidRPr="0077714C" w:rsidTr="00E00178">
        <w:trPr>
          <w:trHeight w:val="344"/>
        </w:trPr>
        <w:tc>
          <w:tcPr>
            <w:tcW w:w="770" w:type="dxa"/>
          </w:tcPr>
          <w:p w:rsidR="00E00178" w:rsidRDefault="00E00178" w:rsidP="00E00178">
            <w:pPr>
              <w:ind w:right="2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38" w:type="dxa"/>
          </w:tcPr>
          <w:p w:rsidR="00E00178" w:rsidRPr="00D16425" w:rsidRDefault="00E00178" w:rsidP="0007688F">
            <w:pPr>
              <w:widowControl w:val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5103" w:type="dxa"/>
          </w:tcPr>
          <w:p w:rsidR="00E00178" w:rsidRPr="00D16425" w:rsidRDefault="0007688F" w:rsidP="0007688F">
            <w:pPr>
              <w:widowControl w:val="0"/>
              <w:ind w:firstLine="54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Контрольная работа за курс 11 класса. Анализ художественного текста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00178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</w:tcPr>
          <w:p w:rsidR="00E00178" w:rsidRPr="0077714C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0178" w:rsidRDefault="00E00178" w:rsidP="00E00178">
            <w:pPr>
              <w:ind w:right="2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83499" w:rsidRPr="0077714C" w:rsidRDefault="00583499" w:rsidP="001169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499" w:rsidRDefault="00583499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B56" w:rsidRDefault="00B45B56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B56" w:rsidRDefault="00B45B56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B56" w:rsidRDefault="00B45B56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B56" w:rsidRDefault="00B45B56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B56" w:rsidRDefault="00B45B56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B56" w:rsidRDefault="00B45B56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B56" w:rsidRDefault="00B45B56" w:rsidP="00F744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B56" w:rsidRPr="0077714C" w:rsidRDefault="00B45B56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B52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алендарно – тематическое планирование</w:t>
      </w:r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BD" w:rsidRPr="005A4ABD" w:rsidRDefault="005B1B84" w:rsidP="005A4ABD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4ABD" w:rsidRPr="005A4ABD">
        <w:rPr>
          <w:rFonts w:ascii="Times New Roman" w:hAnsi="Times New Roman" w:cs="Times New Roman"/>
          <w:sz w:val="24"/>
          <w:szCs w:val="24"/>
        </w:rPr>
        <w:t>Количество часов в неделю – 1, количество учебных недель – 33,</w:t>
      </w:r>
    </w:p>
    <w:p w:rsidR="005A4ABD" w:rsidRPr="005A4ABD" w:rsidRDefault="005A4ABD" w:rsidP="005A4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 – 33.</w:t>
      </w:r>
    </w:p>
    <w:p w:rsidR="005A4ABD" w:rsidRPr="005A4ABD" w:rsidRDefault="005A4ABD" w:rsidP="005A4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75" w:rsidRPr="00116975" w:rsidRDefault="00116975" w:rsidP="0011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на основе документов: </w:t>
      </w:r>
    </w:p>
    <w:p w:rsidR="00116975" w:rsidRPr="00116975" w:rsidRDefault="00116975" w:rsidP="0011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7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1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 2012 г. № 273-ФЗ (ред. от 03.07. 2016 г.)  «Об образовании в Российской Федерации (с изменениями и дополнениями); </w:t>
      </w:r>
    </w:p>
    <w:p w:rsidR="00116975" w:rsidRPr="00116975" w:rsidRDefault="00116975" w:rsidP="0011697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7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1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9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образования и науки Российской Федерации от 17.05.2012 № 413 (ред. от 29.06.2017 № 613) «Об утверждении федерального государственного образовательного стандарта среднего общего образования»;</w:t>
      </w:r>
      <w:r w:rsidRPr="0011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6975" w:rsidRPr="00116975" w:rsidRDefault="00116975" w:rsidP="0011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6975" w:rsidRPr="00116975" w:rsidSect="00B7198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1697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1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рабочие программы предметной линии учебников под редакцией В.П. Журавлева, Ю.В. Лебедева 10-11 классы (Базовый уровень) Авторы: А.Н. Романова, Н.В. Шуваева. Москва «Просвещение», 2019 год</w:t>
      </w:r>
      <w:r w:rsidRPr="00116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6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Учебник:</w:t>
      </w:r>
      <w:r w:rsidRPr="00116975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1169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Михайлов О.Н., Шайтанов И.О., </w:t>
      </w:r>
      <w:proofErr w:type="spellStart"/>
      <w:r w:rsidRPr="001169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Чалмаев</w:t>
      </w:r>
      <w:proofErr w:type="spellEnd"/>
      <w:r w:rsidRPr="001169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В. А. </w:t>
      </w:r>
      <w:r w:rsidRPr="001169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/Под ред. Журавлёва В. П./</w:t>
      </w:r>
      <w:r w:rsidRPr="001169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Литература </w:t>
      </w:r>
      <w:r w:rsidRPr="001169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(базовый уровень) </w:t>
      </w:r>
      <w:r w:rsidRPr="001169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(в 2-х частях) 11 </w:t>
      </w:r>
      <w:proofErr w:type="spellStart"/>
      <w:r w:rsidRPr="001169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кл</w:t>
      </w:r>
      <w:proofErr w:type="spellEnd"/>
      <w:r w:rsidRPr="001169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</w:t>
      </w:r>
      <w:r w:rsidRPr="001169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– М.: «</w:t>
      </w:r>
      <w:r w:rsidRPr="001169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Просвещение», 2019</w:t>
      </w:r>
      <w:r w:rsidRPr="001169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5B1B84" w:rsidRPr="009B1B07" w:rsidRDefault="005B1B84" w:rsidP="005B1B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C46" w:rsidRPr="00DB5218" w:rsidRDefault="008A4C46" w:rsidP="005B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8385"/>
        <w:gridCol w:w="1701"/>
        <w:gridCol w:w="1559"/>
        <w:gridCol w:w="2268"/>
      </w:tblGrid>
      <w:tr w:rsidR="005B1B84" w:rsidRPr="000A16A8" w:rsidTr="00332652">
        <w:trPr>
          <w:trHeight w:val="498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84" w:rsidRPr="000A16A8" w:rsidRDefault="005B1B84" w:rsidP="0033265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B1B84" w:rsidRPr="000A16A8" w:rsidRDefault="005B1B84" w:rsidP="0033265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84" w:rsidRPr="000A16A8" w:rsidRDefault="005B1B84" w:rsidP="0033265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84" w:rsidRPr="000A16A8" w:rsidRDefault="005B1B84" w:rsidP="0033265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84" w:rsidRPr="000A16A8" w:rsidRDefault="005B1B84" w:rsidP="0033265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1B84" w:rsidRPr="000A16A8" w:rsidTr="00332652">
        <w:trPr>
          <w:cantSplit/>
          <w:trHeight w:val="584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84" w:rsidRPr="000A16A8" w:rsidRDefault="005B1B84" w:rsidP="003326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84" w:rsidRPr="000A16A8" w:rsidRDefault="005B1B84" w:rsidP="003326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84" w:rsidRPr="000A16A8" w:rsidRDefault="005B1B84" w:rsidP="0033265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84" w:rsidRPr="000A16A8" w:rsidRDefault="005B1B84" w:rsidP="0033265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84" w:rsidRPr="000A16A8" w:rsidRDefault="005B1B84" w:rsidP="003326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0A0" w:rsidRPr="000A16A8" w:rsidTr="00833643">
        <w:trPr>
          <w:trHeight w:val="3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A0" w:rsidRPr="000A16A8" w:rsidRDefault="00E440A0" w:rsidP="00E440A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40A0" w:rsidRPr="008C58E5" w:rsidRDefault="00352F53" w:rsidP="00894F2C">
            <w:pPr>
              <w:pStyle w:val="a5"/>
              <w:rPr>
                <w:spacing w:val="-29"/>
                <w:lang w:eastAsia="en-US"/>
              </w:rPr>
            </w:pPr>
            <w:r w:rsidRPr="008C58E5">
              <w:rPr>
                <w:snapToGrid w:val="0"/>
              </w:rPr>
              <w:t>Предмет и задачи курса. Художественное восприятие как завершающее звено художественной коммуникации.</w:t>
            </w:r>
            <w:r w:rsidR="001A781F" w:rsidRPr="008C58E5">
              <w:rPr>
                <w:b/>
                <w:snapToGrid w:val="0"/>
              </w:rPr>
              <w:t xml:space="preserve"> </w:t>
            </w:r>
            <w:r w:rsidR="001A781F" w:rsidRPr="001A781F">
              <w:rPr>
                <w:snapToGrid w:val="0"/>
              </w:rPr>
              <w:t>Автор в художественном произведении.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A0" w:rsidRPr="000A16A8" w:rsidRDefault="00E440A0" w:rsidP="00E440A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A0" w:rsidRPr="000A16A8" w:rsidRDefault="00E440A0" w:rsidP="00E440A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A0" w:rsidRPr="000A16A8" w:rsidRDefault="00E440A0" w:rsidP="00E440A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5CF" w:rsidRPr="000A16A8" w:rsidTr="00332652">
        <w:trPr>
          <w:trHeight w:val="3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F" w:rsidRPr="000A16A8" w:rsidRDefault="000725CF" w:rsidP="000725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F" w:rsidRPr="008C58E5" w:rsidRDefault="004D5D20" w:rsidP="000725CF">
            <w:pPr>
              <w:pStyle w:val="5"/>
              <w:jc w:val="both"/>
              <w:rPr>
                <w:b w:val="0"/>
                <w:szCs w:val="24"/>
              </w:rPr>
            </w:pPr>
            <w:r w:rsidRPr="008C58E5">
              <w:rPr>
                <w:b w:val="0"/>
                <w:snapToGrid w:val="0"/>
                <w:szCs w:val="24"/>
              </w:rPr>
              <w:t>Автор – повествователь – писатель.</w:t>
            </w:r>
            <w:r w:rsidR="001A781F">
              <w:rPr>
                <w:b w:val="0"/>
                <w:szCs w:val="24"/>
              </w:rPr>
              <w:t xml:space="preserve"> Позиция автора.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F" w:rsidRPr="000A16A8" w:rsidRDefault="000725CF" w:rsidP="000725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F" w:rsidRPr="000A16A8" w:rsidRDefault="000725CF" w:rsidP="000725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F" w:rsidRPr="000A16A8" w:rsidRDefault="000725CF" w:rsidP="000725C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313" w:rsidRPr="000A16A8" w:rsidTr="00332652">
        <w:trPr>
          <w:trHeight w:val="29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3" w:rsidRPr="000A16A8" w:rsidRDefault="00C25313" w:rsidP="00C2531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3" w:rsidRPr="004132C0" w:rsidRDefault="0092532B" w:rsidP="000B4AA2">
            <w:pPr>
              <w:pStyle w:val="5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Типы авторской эмоциональности. Отношения между автором и героем.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3" w:rsidRPr="000A16A8" w:rsidRDefault="00C25313" w:rsidP="00C2531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3" w:rsidRPr="000A16A8" w:rsidRDefault="00C25313" w:rsidP="00C2531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3" w:rsidRPr="000A16A8" w:rsidRDefault="00C25313" w:rsidP="00C2531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3B" w:rsidRPr="000A16A8" w:rsidTr="00332652">
        <w:trPr>
          <w:trHeight w:val="29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0A16A8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4132C0" w:rsidRDefault="002B6DD9" w:rsidP="00DB453B">
            <w:pPr>
              <w:pStyle w:val="5"/>
              <w:jc w:val="left"/>
              <w:rPr>
                <w:b w:val="0"/>
                <w:szCs w:val="24"/>
              </w:rPr>
            </w:pPr>
            <w:r w:rsidRPr="002B6DD9">
              <w:rPr>
                <w:b w:val="0"/>
                <w:szCs w:val="24"/>
              </w:rPr>
              <w:t>Литературный герой.</w:t>
            </w:r>
            <w:r w:rsidR="00D643A4">
              <w:t xml:space="preserve"> </w:t>
            </w:r>
            <w:r w:rsidR="00D643A4" w:rsidRPr="00D643A4">
              <w:rPr>
                <w:b w:val="0"/>
                <w:szCs w:val="24"/>
              </w:rPr>
              <w:t>Аспекты анализа образа человека в художественном произведении</w:t>
            </w:r>
            <w:r w:rsidR="00DB6A1F">
              <w:rPr>
                <w:b w:val="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0A16A8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0A16A8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0A16A8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3B" w:rsidRPr="000A16A8" w:rsidTr="00332652">
        <w:trPr>
          <w:trHeight w:val="29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0A16A8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4132C0" w:rsidRDefault="00D643A4" w:rsidP="00D643A4">
            <w:pPr>
              <w:pStyle w:val="5"/>
              <w:jc w:val="both"/>
              <w:rPr>
                <w:b w:val="0"/>
                <w:szCs w:val="24"/>
              </w:rPr>
            </w:pPr>
            <w:r w:rsidRPr="00D643A4">
              <w:rPr>
                <w:b w:val="0"/>
                <w:szCs w:val="24"/>
              </w:rPr>
              <w:t xml:space="preserve">Герой за рамками произведения, </w:t>
            </w:r>
            <w:r>
              <w:rPr>
                <w:b w:val="0"/>
                <w:szCs w:val="24"/>
              </w:rPr>
              <w:t>герой в контексте творчества пи</w:t>
            </w:r>
            <w:r w:rsidRPr="00D643A4">
              <w:rPr>
                <w:b w:val="0"/>
                <w:szCs w:val="24"/>
              </w:rPr>
              <w:t>сателя</w:t>
            </w:r>
            <w:r>
              <w:rPr>
                <w:b w:val="0"/>
                <w:szCs w:val="24"/>
              </w:rPr>
              <w:t xml:space="preserve"> и </w:t>
            </w:r>
            <w:r w:rsidRPr="00D643A4">
              <w:rPr>
                <w:b w:val="0"/>
                <w:szCs w:val="24"/>
              </w:rPr>
              <w:t>литературной традиции. Ситуация раскрытия характера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0A16A8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0A16A8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0A16A8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53B" w:rsidRPr="000A16A8" w:rsidTr="00332652">
        <w:trPr>
          <w:trHeight w:val="29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7D3E21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4132C0" w:rsidRDefault="00166FB5" w:rsidP="00166FB5">
            <w:pPr>
              <w:pStyle w:val="5"/>
              <w:jc w:val="both"/>
              <w:rPr>
                <w:b w:val="0"/>
                <w:szCs w:val="24"/>
              </w:rPr>
            </w:pPr>
            <w:r w:rsidRPr="00166FB5">
              <w:rPr>
                <w:b w:val="0"/>
                <w:szCs w:val="24"/>
              </w:rPr>
              <w:t>Св</w:t>
            </w:r>
            <w:r>
              <w:rPr>
                <w:b w:val="0"/>
                <w:szCs w:val="24"/>
              </w:rPr>
              <w:t>язь героя с другими персонажами</w:t>
            </w:r>
            <w:r w:rsidRPr="00166FB5">
              <w:rPr>
                <w:b w:val="0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0A16A8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0A16A8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B" w:rsidRPr="000A16A8" w:rsidRDefault="00DB453B" w:rsidP="00DB453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73D" w:rsidRPr="000A16A8" w:rsidTr="00332652">
        <w:trPr>
          <w:trHeight w:val="40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8C2FBC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2F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4132C0" w:rsidRDefault="00166FB5" w:rsidP="0052073D">
            <w:pPr>
              <w:pStyle w:val="5"/>
              <w:jc w:val="both"/>
              <w:rPr>
                <w:b w:val="0"/>
                <w:szCs w:val="24"/>
              </w:rPr>
            </w:pPr>
            <w:r w:rsidRPr="00166FB5">
              <w:rPr>
                <w:b w:val="0"/>
                <w:szCs w:val="24"/>
              </w:rPr>
              <w:t>Психологизм в литературе.</w:t>
            </w:r>
            <w:r w:rsidR="007D3E21">
              <w:rPr>
                <w:b w:val="0"/>
                <w:szCs w:val="24"/>
              </w:rPr>
              <w:t xml:space="preserve"> </w:t>
            </w:r>
            <w:r w:rsidR="007D3E21" w:rsidRPr="007D3E21">
              <w:rPr>
                <w:b w:val="0"/>
                <w:i/>
                <w:szCs w:val="24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73D" w:rsidRPr="000A16A8" w:rsidTr="00332652">
        <w:trPr>
          <w:trHeight w:val="40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4132C0" w:rsidRDefault="00221C6A" w:rsidP="006464A1">
            <w:pPr>
              <w:pStyle w:val="5"/>
              <w:jc w:val="both"/>
              <w:rPr>
                <w:b w:val="0"/>
                <w:szCs w:val="24"/>
              </w:rPr>
            </w:pPr>
            <w:r w:rsidRPr="00221C6A">
              <w:rPr>
                <w:b w:val="0"/>
                <w:szCs w:val="24"/>
              </w:rPr>
              <w:t xml:space="preserve">Литературный портрет. </w:t>
            </w:r>
            <w:r w:rsidR="001C377F">
              <w:rPr>
                <w:b w:val="0"/>
                <w:szCs w:val="24"/>
              </w:rPr>
              <w:t>Способы введения порт</w:t>
            </w:r>
            <w:r w:rsidR="001C377F" w:rsidRPr="001C377F">
              <w:rPr>
                <w:b w:val="0"/>
                <w:szCs w:val="24"/>
              </w:rPr>
              <w:t>рета в художественный текст</w:t>
            </w:r>
            <w:r w:rsidR="001C377F">
              <w:rPr>
                <w:b w:val="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73D" w:rsidRPr="000A16A8" w:rsidTr="00332652">
        <w:trPr>
          <w:trHeight w:val="40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856581" w:rsidRDefault="006464A1" w:rsidP="0052073D">
            <w:pPr>
              <w:pStyle w:val="5"/>
              <w:jc w:val="both"/>
              <w:rPr>
                <w:b w:val="0"/>
                <w:szCs w:val="24"/>
              </w:rPr>
            </w:pPr>
            <w:r w:rsidRPr="00221C6A">
              <w:rPr>
                <w:b w:val="0"/>
                <w:szCs w:val="24"/>
              </w:rPr>
              <w:t>Типы литературных портретов.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73D" w:rsidRPr="000A16A8" w:rsidTr="00332652">
        <w:trPr>
          <w:trHeight w:val="42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206C99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C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4132C0" w:rsidRDefault="001C377F" w:rsidP="0052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принципы создания ли</w:t>
            </w:r>
            <w:r w:rsidRPr="001C377F">
              <w:rPr>
                <w:rFonts w:ascii="Times New Roman" w:hAnsi="Times New Roman" w:cs="Times New Roman"/>
                <w:sz w:val="24"/>
                <w:szCs w:val="24"/>
              </w:rPr>
              <w:t>тературных портретов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FE0B0F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FE0B0F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FE0B0F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2073D" w:rsidRPr="000A16A8" w:rsidTr="00332652">
        <w:trPr>
          <w:trHeight w:val="29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7976AD" w:rsidRDefault="006C0F34" w:rsidP="005207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34">
              <w:rPr>
                <w:rFonts w:ascii="Times New Roman" w:hAnsi="Times New Roman" w:cs="Times New Roman"/>
                <w:sz w:val="24"/>
                <w:szCs w:val="24"/>
              </w:rPr>
              <w:t>Система персонажей как способ выражения идейного и художественного замысла автора.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FE0B0F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FE0B0F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FE0B0F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2073D" w:rsidRPr="000A16A8" w:rsidTr="00332652">
        <w:trPr>
          <w:trHeight w:val="3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8E3DA9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4132C0" w:rsidRDefault="00E96115" w:rsidP="0052073D">
            <w:pPr>
              <w:pStyle w:val="5"/>
              <w:jc w:val="both"/>
              <w:rPr>
                <w:b w:val="0"/>
                <w:szCs w:val="24"/>
              </w:rPr>
            </w:pPr>
            <w:r w:rsidRPr="00E96115">
              <w:rPr>
                <w:b w:val="0"/>
                <w:szCs w:val="24"/>
              </w:rPr>
              <w:t>Отношения между персонажами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73D" w:rsidRPr="000A16A8" w:rsidTr="00332652">
        <w:trPr>
          <w:trHeight w:val="3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8C2FBC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2F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4132C0" w:rsidRDefault="00E96115" w:rsidP="0052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5">
              <w:rPr>
                <w:rFonts w:ascii="Times New Roman" w:hAnsi="Times New Roman" w:cs="Times New Roman"/>
                <w:sz w:val="24"/>
                <w:szCs w:val="24"/>
              </w:rPr>
              <w:t>Отношения между персонажами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95" w:rsidRPr="00467495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D" w:rsidRPr="000A16A8" w:rsidRDefault="0052073D" w:rsidP="005207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42A" w:rsidRPr="000A16A8" w:rsidTr="00332652">
        <w:trPr>
          <w:trHeight w:val="29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2A" w:rsidRPr="0052073D" w:rsidRDefault="006B042A" w:rsidP="006B04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73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2A" w:rsidRPr="004132C0" w:rsidRDefault="008D480C" w:rsidP="006B042A">
            <w:pPr>
              <w:pStyle w:val="5"/>
              <w:jc w:val="both"/>
              <w:rPr>
                <w:b w:val="0"/>
                <w:szCs w:val="24"/>
              </w:rPr>
            </w:pPr>
            <w:r w:rsidRPr="008D480C">
              <w:rPr>
                <w:b w:val="0"/>
                <w:szCs w:val="24"/>
              </w:rPr>
              <w:t>Время и пространство художественного произведения.</w:t>
            </w:r>
            <w:r w:rsidR="002518A2">
              <w:rPr>
                <w:b w:val="0"/>
                <w:szCs w:val="24"/>
              </w:rPr>
              <w:t xml:space="preserve"> Понятие о </w:t>
            </w:r>
            <w:proofErr w:type="spellStart"/>
            <w:r w:rsidR="002518A2">
              <w:rPr>
                <w:b w:val="0"/>
                <w:szCs w:val="24"/>
              </w:rPr>
              <w:t>хронотопе</w:t>
            </w:r>
            <w:proofErr w:type="spellEnd"/>
            <w:r w:rsidR="002518A2">
              <w:rPr>
                <w:b w:val="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2A" w:rsidRPr="000A16A8" w:rsidRDefault="006B042A" w:rsidP="006B04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2A" w:rsidRPr="000A16A8" w:rsidRDefault="006B042A" w:rsidP="006B04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2A" w:rsidRPr="000A16A8" w:rsidRDefault="006B042A" w:rsidP="006B04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129" w:rsidRPr="000A16A8" w:rsidTr="00332652">
        <w:trPr>
          <w:trHeight w:val="29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0A16A8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4132C0" w:rsidRDefault="002518A2" w:rsidP="00952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время.</w:t>
            </w:r>
            <w:r w:rsidR="0046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0A16A8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0A16A8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0A16A8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129" w:rsidRPr="000A16A8" w:rsidTr="00332652">
        <w:trPr>
          <w:trHeight w:val="29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0A16A8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4132C0" w:rsidRDefault="002518A2" w:rsidP="00952129">
            <w:pPr>
              <w:pStyle w:val="5"/>
              <w:jc w:val="both"/>
              <w:rPr>
                <w:b w:val="0"/>
                <w:szCs w:val="24"/>
              </w:rPr>
            </w:pPr>
            <w:r w:rsidRPr="002518A2">
              <w:rPr>
                <w:b w:val="0"/>
                <w:szCs w:val="24"/>
              </w:rPr>
              <w:t>Особенности времени в эпическом и лирическом произведении. Художественное пространство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0A16A8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0A16A8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0A16A8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129" w:rsidRPr="000A16A8" w:rsidTr="00332652">
        <w:trPr>
          <w:trHeight w:val="4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2518A2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A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4132C0" w:rsidRDefault="00761610" w:rsidP="00C841A0">
            <w:pPr>
              <w:pStyle w:val="5"/>
              <w:jc w:val="both"/>
              <w:rPr>
                <w:b w:val="0"/>
                <w:szCs w:val="24"/>
              </w:rPr>
            </w:pPr>
            <w:r w:rsidRPr="00761610">
              <w:rPr>
                <w:b w:val="0"/>
                <w:szCs w:val="24"/>
              </w:rPr>
              <w:t>Образ природы в литературе.</w:t>
            </w:r>
            <w:r w:rsidR="00802E2D">
              <w:t xml:space="preserve"> </w:t>
            </w:r>
            <w:r w:rsidR="00C841A0" w:rsidRPr="00802E2D">
              <w:rPr>
                <w:b w:val="0"/>
                <w:szCs w:val="24"/>
              </w:rPr>
              <w:t>Способы создания</w:t>
            </w:r>
            <w:r w:rsidR="00C841A0">
              <w:rPr>
                <w:b w:val="0"/>
                <w:szCs w:val="24"/>
              </w:rPr>
              <w:t xml:space="preserve"> образа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0A16A8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0A16A8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9" w:rsidRPr="000A16A8" w:rsidRDefault="00952129" w:rsidP="009521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97C" w:rsidRPr="000A16A8" w:rsidTr="00332652">
        <w:trPr>
          <w:trHeight w:val="4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12097C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9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4132C0" w:rsidRDefault="00C841A0" w:rsidP="00C841A0">
            <w:pPr>
              <w:pStyle w:val="5"/>
              <w:jc w:val="left"/>
              <w:rPr>
                <w:b w:val="0"/>
                <w:szCs w:val="24"/>
              </w:rPr>
            </w:pPr>
            <w:r w:rsidRPr="00C841A0">
              <w:rPr>
                <w:b w:val="0"/>
                <w:szCs w:val="24"/>
              </w:rPr>
              <w:t>Пейзаж по объекту изображения</w:t>
            </w:r>
            <w:r>
              <w:rPr>
                <w:b w:val="0"/>
                <w:szCs w:val="24"/>
              </w:rPr>
              <w:t>.</w:t>
            </w:r>
            <w:r>
              <w:t xml:space="preserve"> </w:t>
            </w:r>
            <w:r w:rsidRPr="00C841A0">
              <w:rPr>
                <w:b w:val="0"/>
                <w:szCs w:val="24"/>
              </w:rPr>
              <w:t>П</w:t>
            </w:r>
            <w:r>
              <w:rPr>
                <w:b w:val="0"/>
                <w:szCs w:val="24"/>
              </w:rPr>
              <w:t>ейзаж и его связь с литературны</w:t>
            </w:r>
            <w:r w:rsidRPr="00C841A0">
              <w:rPr>
                <w:b w:val="0"/>
                <w:szCs w:val="24"/>
              </w:rPr>
              <w:t>ми направлениями</w:t>
            </w:r>
            <w:r w:rsidR="00DB6A1F">
              <w:rPr>
                <w:b w:val="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97C" w:rsidRPr="000A16A8" w:rsidTr="00332652">
        <w:trPr>
          <w:trHeight w:val="31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4132C0" w:rsidRDefault="00761610" w:rsidP="0012097C">
            <w:pPr>
              <w:pStyle w:val="5"/>
              <w:jc w:val="left"/>
              <w:rPr>
                <w:b w:val="0"/>
                <w:szCs w:val="24"/>
              </w:rPr>
            </w:pPr>
            <w:r w:rsidRPr="00761610">
              <w:rPr>
                <w:b w:val="0"/>
                <w:szCs w:val="24"/>
              </w:rPr>
              <w:t>Функции пейзажа.</w:t>
            </w:r>
            <w:r w:rsidR="00E074A8" w:rsidRPr="00C841A0">
              <w:rPr>
                <w:b w:val="0"/>
                <w:szCs w:val="24"/>
              </w:rPr>
              <w:t xml:space="preserve"> Характеристика пейзажа</w:t>
            </w:r>
            <w:r w:rsidR="00E074A8">
              <w:rPr>
                <w:b w:val="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97C" w:rsidRPr="000A16A8" w:rsidTr="00332652">
        <w:trPr>
          <w:trHeight w:val="1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C841A0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F02129" w:rsidRDefault="00E074A8" w:rsidP="00396CFC">
            <w:pPr>
              <w:pStyle w:val="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Урок-практикум по определению функций пейзажа в произведении.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97C" w:rsidRPr="000A16A8" w:rsidTr="00332652">
        <w:trPr>
          <w:trHeight w:val="1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E50C1D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C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E50C1D" w:rsidRDefault="00761610" w:rsidP="00685AFD">
            <w:pPr>
              <w:pStyle w:val="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</w:t>
            </w:r>
            <w:r w:rsidRPr="00761610">
              <w:rPr>
                <w:b w:val="0"/>
                <w:szCs w:val="24"/>
              </w:rPr>
              <w:t>нятие литературного рода.</w:t>
            </w:r>
            <w:r w:rsidR="00685AFD">
              <w:t xml:space="preserve"> </w:t>
            </w:r>
            <w:r w:rsidR="00685AFD">
              <w:rPr>
                <w:b w:val="0"/>
                <w:szCs w:val="24"/>
              </w:rPr>
              <w:t>П</w:t>
            </w:r>
            <w:r w:rsidR="00685AFD" w:rsidRPr="00685AFD">
              <w:rPr>
                <w:b w:val="0"/>
                <w:szCs w:val="24"/>
              </w:rPr>
              <w:t>роза и поэзия</w:t>
            </w:r>
            <w:r w:rsidR="00685AFD">
              <w:rPr>
                <w:b w:val="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C" w:rsidRPr="000A16A8" w:rsidRDefault="0012097C" w:rsidP="001209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C1D" w:rsidRPr="000A16A8" w:rsidTr="00332652">
        <w:trPr>
          <w:trHeight w:val="1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612E77" w:rsidRDefault="00612E77" w:rsidP="00612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Жанровые разновидности лирики</w:t>
            </w:r>
            <w:r w:rsidRPr="00612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C1D" w:rsidRPr="000A16A8" w:rsidTr="00332652">
        <w:trPr>
          <w:trHeight w:val="1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4132C0" w:rsidRDefault="00B133EC" w:rsidP="0061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Жанровые разновидности </w:t>
            </w:r>
            <w:r w:rsidR="00612E77">
              <w:rPr>
                <w:rFonts w:ascii="Times New Roman" w:hAnsi="Times New Roman" w:cs="Times New Roman"/>
                <w:sz w:val="24"/>
                <w:szCs w:val="24"/>
              </w:rPr>
              <w:t>эпоса</w:t>
            </w:r>
            <w:r w:rsidRPr="00B1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C1D" w:rsidRPr="000A16A8" w:rsidTr="00332652">
        <w:trPr>
          <w:trHeight w:val="1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8C2FBC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2F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4132C0" w:rsidRDefault="00612E77" w:rsidP="00612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77">
              <w:rPr>
                <w:rFonts w:ascii="Times New Roman" w:hAnsi="Times New Roman" w:cs="Times New Roman"/>
                <w:sz w:val="24"/>
                <w:szCs w:val="24"/>
              </w:rPr>
              <w:t>Жанровые разновидности драмы.</w:t>
            </w:r>
            <w:r w:rsidR="00612C0B">
              <w:t xml:space="preserve"> </w:t>
            </w:r>
            <w:r w:rsidR="00612C0B" w:rsidRPr="00612C0B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C1D" w:rsidRPr="000A16A8" w:rsidTr="00332652">
        <w:trPr>
          <w:trHeight w:val="2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4132C0" w:rsidRDefault="00A245A5" w:rsidP="001F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A5">
              <w:rPr>
                <w:rFonts w:ascii="Times New Roman" w:hAnsi="Times New Roman" w:cs="Times New Roman"/>
                <w:sz w:val="24"/>
                <w:szCs w:val="24"/>
              </w:rPr>
              <w:t>Виды тропов.</w:t>
            </w:r>
            <w:r w:rsidR="001F4162">
              <w:t xml:space="preserve"> </w:t>
            </w:r>
            <w:r w:rsidR="001F4162" w:rsidRPr="001F4162">
              <w:rPr>
                <w:rFonts w:ascii="Times New Roman" w:hAnsi="Times New Roman" w:cs="Times New Roman"/>
                <w:sz w:val="24"/>
                <w:szCs w:val="24"/>
              </w:rPr>
              <w:t>Сравнение. Эпитет. Метафора</w:t>
            </w:r>
            <w:r w:rsidR="001F4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4162" w:rsidRPr="001F4162">
              <w:rPr>
                <w:rFonts w:ascii="Times New Roman" w:hAnsi="Times New Roman" w:cs="Times New Roman"/>
                <w:sz w:val="24"/>
                <w:szCs w:val="24"/>
              </w:rPr>
              <w:t xml:space="preserve">овеществление и олицетворение.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D" w:rsidRPr="000A16A8" w:rsidRDefault="00E50C1D" w:rsidP="00E50C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972" w:rsidRPr="000A16A8" w:rsidTr="00332652">
        <w:trPr>
          <w:trHeight w:val="27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936972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7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4132C0" w:rsidRDefault="001F4162" w:rsidP="001F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62">
              <w:rPr>
                <w:rFonts w:ascii="Times New Roman" w:hAnsi="Times New Roman" w:cs="Times New Roman"/>
                <w:sz w:val="24"/>
                <w:szCs w:val="24"/>
              </w:rPr>
              <w:t xml:space="preserve">Виды тропов.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Метонимия. Синекдо</w:t>
            </w:r>
            <w:r w:rsidRPr="001F4162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972" w:rsidRPr="000A16A8" w:rsidTr="00332652">
        <w:trPr>
          <w:trHeight w:val="1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FE580A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0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4132C0" w:rsidRDefault="00A245A5" w:rsidP="00EE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5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фигуры.</w:t>
            </w:r>
            <w:r w:rsidR="00FE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972" w:rsidRPr="000A16A8" w:rsidTr="00332652">
        <w:trPr>
          <w:trHeight w:val="42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8C2FBC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2F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4132C0" w:rsidRDefault="00FE580A" w:rsidP="0093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5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фигуры.</w:t>
            </w:r>
            <w:r w:rsidR="00EE2950" w:rsidRPr="00612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972" w:rsidRPr="000A16A8" w:rsidTr="00332652">
        <w:trPr>
          <w:trHeight w:val="1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D31C2B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4132C0" w:rsidRDefault="00155F43" w:rsidP="0023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43">
              <w:rPr>
                <w:rFonts w:ascii="Times New Roman" w:hAnsi="Times New Roman" w:cs="Times New Roman"/>
                <w:sz w:val="24"/>
                <w:szCs w:val="24"/>
              </w:rPr>
              <w:t>Стиль как явление языка и как явление искусства.</w:t>
            </w:r>
            <w:r w:rsidR="0023706A">
              <w:t xml:space="preserve"> </w:t>
            </w:r>
            <w:r w:rsidR="0023706A" w:rsidRPr="0023706A">
              <w:rPr>
                <w:rFonts w:ascii="Times New Roman" w:hAnsi="Times New Roman" w:cs="Times New Roman"/>
                <w:sz w:val="24"/>
                <w:szCs w:val="24"/>
              </w:rPr>
              <w:t>Влияние на стил</w:t>
            </w:r>
            <w:r w:rsidR="0023706A">
              <w:rPr>
                <w:rFonts w:ascii="Times New Roman" w:hAnsi="Times New Roman" w:cs="Times New Roman"/>
                <w:sz w:val="24"/>
                <w:szCs w:val="24"/>
              </w:rPr>
              <w:t>ь художника лите</w:t>
            </w:r>
            <w:r w:rsidR="0023706A" w:rsidRPr="0023706A">
              <w:rPr>
                <w:rFonts w:ascii="Times New Roman" w:hAnsi="Times New Roman" w:cs="Times New Roman"/>
                <w:sz w:val="24"/>
                <w:szCs w:val="24"/>
              </w:rPr>
              <w:t>ратурного направления, осо</w:t>
            </w:r>
            <w:r w:rsidR="0023706A">
              <w:rPr>
                <w:rFonts w:ascii="Times New Roman" w:hAnsi="Times New Roman" w:cs="Times New Roman"/>
                <w:sz w:val="24"/>
                <w:szCs w:val="24"/>
              </w:rPr>
              <w:t xml:space="preserve">бенностей эпохи.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972" w:rsidRPr="000A16A8" w:rsidTr="00332652">
        <w:trPr>
          <w:trHeight w:val="1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936972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7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4132C0" w:rsidRDefault="0023706A" w:rsidP="0093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стиля.</w:t>
            </w:r>
            <w:r w:rsidR="0028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</w:t>
            </w:r>
            <w:r w:rsidR="00287098" w:rsidRPr="001A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стили в русской классической литературе.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972" w:rsidRPr="000A16A8" w:rsidTr="00332652">
        <w:trPr>
          <w:trHeight w:val="1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2744EC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3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4132C0" w:rsidRDefault="001A781F" w:rsidP="009369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11 класса. Анализ художественного текста</w:t>
            </w:r>
            <w:r w:rsidR="00DB6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972" w:rsidRPr="000A16A8" w:rsidTr="00332652">
        <w:trPr>
          <w:trHeight w:val="1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10104A" w:rsidRDefault="0010104A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4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4132C0" w:rsidRDefault="00D62C83" w:rsidP="0093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 с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остоятельным анализом литератур</w:t>
            </w:r>
            <w:r w:rsidRPr="00D6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2" w:rsidRPr="000A16A8" w:rsidRDefault="00936972" w:rsidP="009369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1B84" w:rsidRDefault="005B1B84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B66" w:rsidRDefault="00EF5B66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545" w:rsidRDefault="00907545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545" w:rsidRDefault="00907545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545" w:rsidRDefault="00907545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545" w:rsidRDefault="00907545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545" w:rsidRDefault="00907545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545" w:rsidRDefault="00907545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545" w:rsidRDefault="00907545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545" w:rsidRDefault="00907545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545" w:rsidRDefault="00907545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C70" w:rsidRDefault="005A2C70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C70" w:rsidRDefault="005A2C70" w:rsidP="00EF5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B84" w:rsidRDefault="005B1B84" w:rsidP="005B1B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975" w:rsidRDefault="00116975" w:rsidP="005B1B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545" w:rsidRPr="00DB5218" w:rsidRDefault="00907545" w:rsidP="009075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Программно</w:t>
      </w:r>
      <w:r w:rsidRPr="00DB52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-методическое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</w:t>
      </w:r>
    </w:p>
    <w:p w:rsidR="00907545" w:rsidRPr="00DB5218" w:rsidRDefault="00907545" w:rsidP="0090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3402"/>
        <w:gridCol w:w="4678"/>
        <w:gridCol w:w="2727"/>
      </w:tblGrid>
      <w:tr w:rsidR="00907545" w:rsidRPr="00DB5218" w:rsidTr="00975469">
        <w:trPr>
          <w:cantSplit/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545" w:rsidRPr="00DB5218" w:rsidRDefault="00907545" w:rsidP="00193CB0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907545" w:rsidRPr="00DB5218" w:rsidRDefault="00907545" w:rsidP="00193CB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5" w:rsidRPr="00DB5218" w:rsidRDefault="00907545" w:rsidP="0019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5" w:rsidRPr="00DB5218" w:rsidRDefault="00907545" w:rsidP="0019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907545" w:rsidRPr="00DB5218" w:rsidRDefault="00907545" w:rsidP="0019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(рекомендовано)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45" w:rsidRPr="00DB5218" w:rsidRDefault="00907545" w:rsidP="0019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907545" w:rsidRPr="00DB5218" w:rsidRDefault="00907545" w:rsidP="0019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545" w:rsidRPr="00DB5218" w:rsidRDefault="00907545" w:rsidP="0019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Оценочные/контрольно-измерительные материалы</w:t>
            </w:r>
          </w:p>
        </w:tc>
      </w:tr>
      <w:tr w:rsidR="00907545" w:rsidRPr="00DB5218" w:rsidTr="00975469">
        <w:trPr>
          <w:cantSplit/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321E59" w:rsidRDefault="00907545" w:rsidP="0019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545" w:rsidRPr="00321E59" w:rsidRDefault="00907545" w:rsidP="0019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545" w:rsidRPr="00321E59" w:rsidRDefault="00907545" w:rsidP="0019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Pr="00321E59" w:rsidRDefault="005A2C70" w:rsidP="00193CB0">
            <w:pPr>
              <w:tabs>
                <w:tab w:val="left" w:pos="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02" w:rsidRPr="00321E59" w:rsidRDefault="00EE2302" w:rsidP="00EE2302">
            <w:pPr>
              <w:tabs>
                <w:tab w:val="left" w:pos="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E59">
              <w:rPr>
                <w:rFonts w:ascii="Times New Roman" w:hAnsi="Times New Roman" w:cs="Times New Roman"/>
                <w:sz w:val="24"/>
                <w:szCs w:val="24"/>
              </w:rPr>
              <w:t xml:space="preserve">•Федеральный закон от 29.12 2012 г. № 273-ФЗ (ред. от 03.07. 2016 г.)  «Об образовании в Российской Федерации (с изменениями и дополнениями); </w:t>
            </w:r>
          </w:p>
          <w:p w:rsidR="00EE2302" w:rsidRPr="00321E59" w:rsidRDefault="00EE2302" w:rsidP="00EE2302">
            <w:pPr>
              <w:tabs>
                <w:tab w:val="left" w:pos="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E59">
              <w:rPr>
                <w:rFonts w:ascii="Times New Roman" w:hAnsi="Times New Roman" w:cs="Times New Roman"/>
                <w:sz w:val="24"/>
                <w:szCs w:val="24"/>
              </w:rPr>
              <w:t xml:space="preserve">• Приказ Министерства образования и науки Российской Федерации от 17.05.2012 № 413 (ред. от 29.06.2017 № 613) «Об утверждении федерального государственного образовательного стандарта среднего общего образования»; </w:t>
            </w:r>
          </w:p>
          <w:p w:rsidR="00EE2302" w:rsidRPr="00321E59" w:rsidRDefault="00EE2302" w:rsidP="00EE2302">
            <w:pPr>
              <w:tabs>
                <w:tab w:val="left" w:pos="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E59">
              <w:rPr>
                <w:rFonts w:ascii="Times New Roman" w:hAnsi="Times New Roman" w:cs="Times New Roman"/>
                <w:sz w:val="24"/>
                <w:szCs w:val="24"/>
              </w:rPr>
              <w:t>• Примерные рабочие программы предметной линии учебников под редакцией В.П. Журавлева, Ю.В. Лебедева 10-11 классы (Базовый уровень) Авторы: А.Н. Романова, Н.В. Шуваева. Москва «Просвещение», 2019 год</w:t>
            </w:r>
          </w:p>
          <w:p w:rsidR="00907545" w:rsidRPr="00321E59" w:rsidRDefault="00907545" w:rsidP="005A2C70">
            <w:pPr>
              <w:tabs>
                <w:tab w:val="left" w:pos="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E5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программы элективного предмета </w:t>
            </w:r>
            <w:r w:rsidR="005A2C70" w:rsidRPr="00321E59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анализа художественного текста» Автор-составитель: </w:t>
            </w:r>
            <w:proofErr w:type="spellStart"/>
            <w:r w:rsidR="005A2C70" w:rsidRPr="00321E59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="005A2C70" w:rsidRPr="00321E59">
              <w:rPr>
                <w:rFonts w:ascii="Times New Roman" w:hAnsi="Times New Roman" w:cs="Times New Roman"/>
                <w:sz w:val="24"/>
                <w:szCs w:val="24"/>
              </w:rPr>
              <w:t>., доцент кафедры технологии обучения и методики преподавания предметов Гурова В.Я.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321E59" w:rsidRDefault="00907545" w:rsidP="00193CB0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B" w:rsidRPr="00321E59" w:rsidRDefault="00907545" w:rsidP="005B12DB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5B12DB" w:rsidRPr="00321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Бахтин М. М. Вопросы литературы и эстетики. М., 1975.</w:t>
            </w:r>
          </w:p>
          <w:p w:rsidR="005B12DB" w:rsidRPr="00321E59" w:rsidRDefault="00065A39" w:rsidP="005B12DB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5B12DB" w:rsidRPr="00321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Беляева Н.В. Современная русская поэзия. – М.: «Просвещение», 2011</w:t>
            </w:r>
          </w:p>
          <w:p w:rsidR="005B12DB" w:rsidRPr="00321E59" w:rsidRDefault="00065A39" w:rsidP="005B12DB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5B12DB" w:rsidRPr="00321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Борев</w:t>
            </w:r>
            <w:proofErr w:type="spellEnd"/>
            <w:r w:rsidR="005B12DB" w:rsidRPr="00321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Б. Эстетика. Теория литературы: Энциклопедический словарь терминов. М., 2003.</w:t>
            </w:r>
          </w:p>
          <w:p w:rsidR="00907545" w:rsidRPr="00321E59" w:rsidRDefault="00065A39" w:rsidP="005B12DB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5B12DB" w:rsidRPr="00321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литературоведение / Пол ред. Л. В. Чернец. М., 1999.</w:t>
            </w:r>
          </w:p>
          <w:p w:rsidR="00293868" w:rsidRPr="00EC0030" w:rsidRDefault="00065A39" w:rsidP="005B12DB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321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Лотман   Ю. М. 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Структура  художественного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 текста. М., 1970.</w:t>
            </w:r>
          </w:p>
          <w:p w:rsidR="00293868" w:rsidRPr="00EC0030" w:rsidRDefault="00065A39" w:rsidP="00293868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Мещерякова  М.И.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Литература  в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таблицах  и  схемах. – М.: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Айрис-пресс, 2004</w:t>
            </w:r>
          </w:p>
          <w:p w:rsidR="00293868" w:rsidRPr="00EC0030" w:rsidRDefault="00065A39" w:rsidP="00293868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7. 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Поспелов  Г.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Н. 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Теория  литературы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. М., 1978.</w:t>
            </w:r>
          </w:p>
          <w:p w:rsidR="00293868" w:rsidRPr="00EC0030" w:rsidRDefault="00065A39" w:rsidP="00293868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8. 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Поэтика 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художественного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текста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на уроках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литературы / Отв. ред. О. Ю. Богданова. М., 1997.</w:t>
            </w:r>
          </w:p>
          <w:p w:rsidR="00293868" w:rsidRPr="00EC0030" w:rsidRDefault="00065A39" w:rsidP="00293868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9. 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Русская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литература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18-19 веков: Справочные материалы: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Кн. для учащихся ст.</w:t>
            </w:r>
            <w:r w:rsid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кл</w:t>
            </w:r>
            <w:proofErr w:type="spell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.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Составитель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Л.А.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Смирнова. –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М.: «Просвещение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»,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1995</w:t>
            </w:r>
            <w:proofErr w:type="gramEnd"/>
          </w:p>
          <w:p w:rsidR="00293868" w:rsidRPr="00EC0030" w:rsidRDefault="00065A39" w:rsidP="00065A39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10.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Русская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литература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20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века: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Справочные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материалы: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Кн.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для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учащихся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ст.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кл</w:t>
            </w:r>
            <w:proofErr w:type="spell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.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Составитель Л.А. Смир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нова. – М.: «Просвещение», 1995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ab/>
            </w:r>
          </w:p>
          <w:p w:rsidR="00293868" w:rsidRPr="00EC0030" w:rsidRDefault="00065A39" w:rsidP="00293868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11. 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Семенов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А.Н.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Русская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литература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вопросах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и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заданиях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XII – XIX век. –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М.: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ВЛАДОС,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2000</w:t>
            </w:r>
            <w:proofErr w:type="gramEnd"/>
          </w:p>
          <w:p w:rsidR="00293868" w:rsidRPr="00EC0030" w:rsidRDefault="00065A39" w:rsidP="00293868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12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.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.</w:t>
            </w:r>
            <w:r w:rsidR="004B054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Трубина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Л.А.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Русская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литература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20 века. </w:t>
            </w: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– М.: «Флинта»</w:t>
            </w:r>
          </w:p>
          <w:p w:rsidR="00293868" w:rsidRPr="00EC0030" w:rsidRDefault="004B0548" w:rsidP="00293868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13.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Учебник по литературе 10 класс: Лебедев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Ю.В.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издательство: 14-е изд. - М.: Просвещение, 2012  </w:t>
            </w:r>
          </w:p>
          <w:p w:rsidR="00293868" w:rsidRPr="00EC0030" w:rsidRDefault="004B0548" w:rsidP="00293868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proofErr w:type="gramStart"/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14. 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.</w:t>
            </w:r>
            <w:proofErr w:type="gramEnd"/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Хализев</w:t>
            </w:r>
            <w:proofErr w:type="spell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В.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Е. Теория 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литературы: Учебник. М.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, 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1999</w:t>
            </w:r>
            <w:proofErr w:type="gramEnd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.</w:t>
            </w:r>
          </w:p>
          <w:p w:rsidR="00293868" w:rsidRPr="00321E59" w:rsidRDefault="004B0548" w:rsidP="005B12DB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15.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Щербина 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И.В. 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Тесты 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на</w:t>
            </w:r>
            <w:proofErr w:type="gramEnd"/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уроках 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293868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литературы. – М.: </w:t>
            </w:r>
            <w:r w:rsidR="00065A39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="009F7D55" w:rsidRPr="00EC003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>Дрофа, 2008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DB5218" w:rsidRDefault="00907545" w:rsidP="00193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7545" w:rsidRPr="00DB5218" w:rsidTr="006D52EB">
        <w:trPr>
          <w:cantSplit/>
          <w:trHeight w:val="1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321E59" w:rsidRDefault="00907545" w:rsidP="0019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321E59" w:rsidRDefault="00907545" w:rsidP="0019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321E59" w:rsidRDefault="00907545" w:rsidP="00193CB0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321E59" w:rsidRDefault="00321E59" w:rsidP="00065A39">
            <w:pPr>
              <w:pStyle w:val="a8"/>
              <w:spacing w:line="240" w:lineRule="auto"/>
              <w:ind w:left="0"/>
              <w:jc w:val="left"/>
              <w:rPr>
                <w:bCs w:val="0"/>
                <w:szCs w:val="24"/>
              </w:rPr>
            </w:pPr>
            <w:r w:rsidRPr="00321E59">
              <w:rPr>
                <w:b w:val="0"/>
                <w:bCs w:val="0"/>
                <w:color w:val="auto"/>
                <w:szCs w:val="24"/>
              </w:rPr>
              <w:t>16</w:t>
            </w:r>
            <w:r w:rsidR="00907545" w:rsidRPr="00321E59">
              <w:rPr>
                <w:b w:val="0"/>
                <w:bCs w:val="0"/>
                <w:color w:val="auto"/>
                <w:szCs w:val="24"/>
              </w:rPr>
              <w:t xml:space="preserve">. </w:t>
            </w:r>
            <w:r w:rsidR="00065A39" w:rsidRPr="00321E59">
              <w:rPr>
                <w:b w:val="0"/>
                <w:bCs w:val="0"/>
                <w:color w:val="auto"/>
                <w:szCs w:val="24"/>
              </w:rPr>
              <w:t xml:space="preserve">Михайлов О.Н., Шайтанов И.О., </w:t>
            </w:r>
            <w:proofErr w:type="spellStart"/>
            <w:r w:rsidR="00065A39" w:rsidRPr="00321E59">
              <w:rPr>
                <w:b w:val="0"/>
                <w:bCs w:val="0"/>
                <w:color w:val="auto"/>
                <w:szCs w:val="24"/>
              </w:rPr>
              <w:t>Чалмаев</w:t>
            </w:r>
            <w:proofErr w:type="spellEnd"/>
            <w:r w:rsidR="00065A39" w:rsidRPr="00321E59">
              <w:rPr>
                <w:b w:val="0"/>
                <w:bCs w:val="0"/>
                <w:color w:val="auto"/>
                <w:szCs w:val="24"/>
              </w:rPr>
              <w:t xml:space="preserve"> В. А. /Под ред. Журавлёва В. П./ Литература (базовый уровень) (в 2-х частях) 11 </w:t>
            </w:r>
            <w:proofErr w:type="spellStart"/>
            <w:r w:rsidR="00065A39" w:rsidRPr="00321E59">
              <w:rPr>
                <w:b w:val="0"/>
                <w:bCs w:val="0"/>
                <w:color w:val="auto"/>
                <w:szCs w:val="24"/>
              </w:rPr>
              <w:t>кл</w:t>
            </w:r>
            <w:proofErr w:type="spellEnd"/>
            <w:r w:rsidR="00065A39" w:rsidRPr="00321E59">
              <w:rPr>
                <w:b w:val="0"/>
                <w:bCs w:val="0"/>
                <w:color w:val="auto"/>
                <w:szCs w:val="24"/>
              </w:rPr>
              <w:t xml:space="preserve">.  – М.: «Просвещение», 2019 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DB5218" w:rsidRDefault="00907545" w:rsidP="00193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7545" w:rsidRPr="00DB5218" w:rsidTr="00975469">
        <w:trPr>
          <w:cantSplit/>
          <w:trHeight w:val="8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321E59" w:rsidRDefault="00907545" w:rsidP="0019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321E59" w:rsidRDefault="00907545" w:rsidP="0019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321E59" w:rsidRDefault="00907545" w:rsidP="00193CB0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9F7D55" w:rsidRDefault="00321E59" w:rsidP="009F7D5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321E5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Учебник </w:t>
            </w:r>
            <w:r w:rsidRPr="00321E59"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4"/>
                <w:szCs w:val="24"/>
                <w:lang w:eastAsia="ru-RU"/>
              </w:rPr>
              <w:t xml:space="preserve">Лебедев Ю.В. </w:t>
            </w:r>
            <w:r w:rsidRPr="00321E5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Литература 10 класс. Учебник для </w:t>
            </w:r>
            <w:proofErr w:type="spellStart"/>
            <w:r w:rsidRPr="00321E5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21E5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. организаций. Базовый </w:t>
            </w:r>
            <w:r w:rsidRPr="00321E59">
              <w:rPr>
                <w:rFonts w:ascii="Times New Roman" w:eastAsia="Times New Roman" w:hAnsi="Times New Roman" w:cs="Times New Roman"/>
                <w:spacing w:val="9"/>
                <w:w w:val="90"/>
                <w:sz w:val="24"/>
                <w:szCs w:val="24"/>
                <w:lang w:eastAsia="ru-RU"/>
              </w:rPr>
              <w:t xml:space="preserve">уровень. В 2 ч./Ю.В. Лебедев. – М.: </w:t>
            </w:r>
            <w:r w:rsidRPr="0032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 2019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5" w:rsidRPr="00DB5218" w:rsidRDefault="00907545" w:rsidP="00193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07545" w:rsidRDefault="00907545" w:rsidP="00907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BF" w:rsidRPr="00DB5218" w:rsidRDefault="00AE73BF" w:rsidP="005B1B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B84" w:rsidRPr="00DB5218" w:rsidRDefault="005B1B84" w:rsidP="005B1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218">
        <w:rPr>
          <w:rFonts w:ascii="Times New Roman" w:hAnsi="Times New Roman" w:cs="Times New Roman"/>
          <w:sz w:val="28"/>
          <w:szCs w:val="28"/>
        </w:rPr>
        <w:t>График проведения контроля</w:t>
      </w:r>
    </w:p>
    <w:p w:rsidR="005B1B84" w:rsidRPr="00DB5218" w:rsidRDefault="005B1B84" w:rsidP="005B1B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63"/>
        <w:gridCol w:w="1021"/>
        <w:gridCol w:w="7797"/>
        <w:gridCol w:w="4696"/>
      </w:tblGrid>
      <w:tr w:rsidR="005B1B84" w:rsidRPr="00DB5218" w:rsidTr="00332652">
        <w:trPr>
          <w:trHeight w:val="321"/>
        </w:trPr>
        <w:tc>
          <w:tcPr>
            <w:tcW w:w="1809" w:type="dxa"/>
            <w:gridSpan w:val="2"/>
          </w:tcPr>
          <w:p w:rsidR="005B1B84" w:rsidRPr="00DB5218" w:rsidRDefault="005B1B84" w:rsidP="0033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1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21" w:type="dxa"/>
            <w:vMerge w:val="restart"/>
          </w:tcPr>
          <w:p w:rsidR="005B1B84" w:rsidRPr="00DB5218" w:rsidRDefault="005B1B84" w:rsidP="0033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18">
              <w:rPr>
                <w:rFonts w:ascii="Times New Roman" w:hAnsi="Times New Roman" w:cs="Times New Roman"/>
                <w:sz w:val="24"/>
                <w:szCs w:val="24"/>
              </w:rPr>
              <w:t>№ урока п/п</w:t>
            </w:r>
          </w:p>
        </w:tc>
        <w:tc>
          <w:tcPr>
            <w:tcW w:w="7797" w:type="dxa"/>
            <w:vMerge w:val="restart"/>
          </w:tcPr>
          <w:p w:rsidR="005B1B84" w:rsidRPr="00DB5218" w:rsidRDefault="005B1B84" w:rsidP="0033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18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696" w:type="dxa"/>
            <w:vMerge w:val="restart"/>
          </w:tcPr>
          <w:p w:rsidR="005B1B84" w:rsidRPr="00DB5218" w:rsidRDefault="005B1B84" w:rsidP="0033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1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5B1B84" w:rsidRPr="00DB5218" w:rsidTr="00332652">
        <w:trPr>
          <w:trHeight w:val="420"/>
        </w:trPr>
        <w:tc>
          <w:tcPr>
            <w:tcW w:w="846" w:type="dxa"/>
          </w:tcPr>
          <w:p w:rsidR="005B1B84" w:rsidRPr="00DB5218" w:rsidRDefault="005B1B84" w:rsidP="0033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1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63" w:type="dxa"/>
          </w:tcPr>
          <w:p w:rsidR="005B1B84" w:rsidRPr="00DB5218" w:rsidRDefault="005B1B84" w:rsidP="0033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</w:tcPr>
          <w:p w:rsidR="005B1B84" w:rsidRPr="00DB5218" w:rsidRDefault="005B1B84" w:rsidP="0033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5B1B84" w:rsidRPr="00DB5218" w:rsidRDefault="005B1B84" w:rsidP="0033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vMerge/>
          </w:tcPr>
          <w:p w:rsidR="005B1B84" w:rsidRPr="00DB5218" w:rsidRDefault="005B1B84" w:rsidP="0033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F6" w:rsidRPr="00DB5218" w:rsidTr="00332652">
        <w:trPr>
          <w:trHeight w:val="643"/>
        </w:trPr>
        <w:tc>
          <w:tcPr>
            <w:tcW w:w="846" w:type="dxa"/>
          </w:tcPr>
          <w:p w:rsidR="00A648F6" w:rsidRPr="00DB5218" w:rsidRDefault="00A648F6" w:rsidP="00A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648F6" w:rsidRPr="00DB5218" w:rsidRDefault="00A648F6" w:rsidP="00A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6" w:rsidRPr="00A648F6" w:rsidRDefault="00A648F6" w:rsidP="00A648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6" w:rsidRPr="004132C0" w:rsidRDefault="00A648F6" w:rsidP="00A648F6">
            <w:pPr>
              <w:pStyle w:val="5"/>
              <w:jc w:val="both"/>
              <w:rPr>
                <w:b w:val="0"/>
                <w:szCs w:val="24"/>
              </w:rPr>
            </w:pPr>
            <w:r w:rsidRPr="00166FB5">
              <w:rPr>
                <w:b w:val="0"/>
                <w:szCs w:val="24"/>
              </w:rPr>
              <w:t>Психологизм в литературе.</w:t>
            </w:r>
            <w:r>
              <w:rPr>
                <w:b w:val="0"/>
                <w:szCs w:val="24"/>
              </w:rPr>
              <w:t xml:space="preserve"> </w:t>
            </w:r>
            <w:r w:rsidRPr="007D3E21">
              <w:rPr>
                <w:b w:val="0"/>
                <w:i/>
                <w:szCs w:val="24"/>
              </w:rPr>
              <w:t>Проверочная работа.</w:t>
            </w:r>
          </w:p>
        </w:tc>
        <w:tc>
          <w:tcPr>
            <w:tcW w:w="4696" w:type="dxa"/>
          </w:tcPr>
          <w:p w:rsidR="00A648F6" w:rsidRPr="00F45315" w:rsidRDefault="000A02F5" w:rsidP="000A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F5">
              <w:rPr>
                <w:rFonts w:ascii="Times New Roman" w:hAnsi="Times New Roman" w:cs="Times New Roman"/>
                <w:bCs/>
                <w:sz w:val="24"/>
                <w:szCs w:val="24"/>
              </w:rPr>
              <w:t>Образ человека в литературе и аспекты его анализа</w:t>
            </w:r>
          </w:p>
        </w:tc>
      </w:tr>
      <w:tr w:rsidR="00A648F6" w:rsidRPr="00DB5218" w:rsidTr="00332652">
        <w:trPr>
          <w:trHeight w:val="581"/>
        </w:trPr>
        <w:tc>
          <w:tcPr>
            <w:tcW w:w="846" w:type="dxa"/>
          </w:tcPr>
          <w:p w:rsidR="00A648F6" w:rsidRPr="00DB5218" w:rsidRDefault="00A648F6" w:rsidP="00A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648F6" w:rsidRPr="00DB5218" w:rsidRDefault="00A648F6" w:rsidP="00A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6" w:rsidRPr="00A648F6" w:rsidRDefault="00A648F6" w:rsidP="00A648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F6" w:rsidRPr="004132C0" w:rsidRDefault="00A648F6" w:rsidP="00A64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5">
              <w:rPr>
                <w:rFonts w:ascii="Times New Roman" w:hAnsi="Times New Roman" w:cs="Times New Roman"/>
                <w:sz w:val="24"/>
                <w:szCs w:val="24"/>
              </w:rPr>
              <w:t>Отношения между персонажами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7495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696" w:type="dxa"/>
          </w:tcPr>
          <w:p w:rsidR="00A648F6" w:rsidRPr="00F45315" w:rsidRDefault="00D031B4" w:rsidP="00A6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Система персонажей произведения</w:t>
            </w:r>
          </w:p>
        </w:tc>
      </w:tr>
      <w:tr w:rsidR="001C5A5C" w:rsidRPr="00DB5218" w:rsidTr="00332652">
        <w:trPr>
          <w:trHeight w:val="581"/>
        </w:trPr>
        <w:tc>
          <w:tcPr>
            <w:tcW w:w="846" w:type="dxa"/>
          </w:tcPr>
          <w:p w:rsidR="001C5A5C" w:rsidRPr="00DB5218" w:rsidRDefault="001C5A5C" w:rsidP="001C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C5A5C" w:rsidRPr="00DB5218" w:rsidRDefault="001C5A5C" w:rsidP="001C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C" w:rsidRPr="00A648F6" w:rsidRDefault="001C5A5C" w:rsidP="001C5A5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F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C" w:rsidRPr="004132C0" w:rsidRDefault="001C5A5C" w:rsidP="001C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77">
              <w:rPr>
                <w:rFonts w:ascii="Times New Roman" w:hAnsi="Times New Roman" w:cs="Times New Roman"/>
                <w:sz w:val="24"/>
                <w:szCs w:val="24"/>
              </w:rPr>
              <w:t>Жанровые разновидности драмы.</w:t>
            </w:r>
            <w:r>
              <w:t xml:space="preserve"> </w:t>
            </w:r>
            <w:r w:rsidRPr="00612C0B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696" w:type="dxa"/>
          </w:tcPr>
          <w:p w:rsidR="001C5A5C" w:rsidRPr="00D16425" w:rsidRDefault="001C5A5C" w:rsidP="001C5A5C">
            <w:pPr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Роды литературы. Проза и поэзия</w:t>
            </w:r>
          </w:p>
        </w:tc>
      </w:tr>
      <w:tr w:rsidR="001C5A5C" w:rsidRPr="00DB5218" w:rsidTr="00332652">
        <w:trPr>
          <w:trHeight w:val="581"/>
        </w:trPr>
        <w:tc>
          <w:tcPr>
            <w:tcW w:w="846" w:type="dxa"/>
          </w:tcPr>
          <w:p w:rsidR="001C5A5C" w:rsidRPr="00DB5218" w:rsidRDefault="001C5A5C" w:rsidP="001C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C5A5C" w:rsidRPr="00DB5218" w:rsidRDefault="001C5A5C" w:rsidP="001C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C" w:rsidRPr="00A648F6" w:rsidRDefault="001C5A5C" w:rsidP="001C5A5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F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C" w:rsidRPr="004132C0" w:rsidRDefault="001C5A5C" w:rsidP="001C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5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фигуры.</w:t>
            </w:r>
            <w:r w:rsidRPr="00612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4696" w:type="dxa"/>
          </w:tcPr>
          <w:p w:rsidR="001C5A5C" w:rsidRPr="00D16425" w:rsidRDefault="001C5A5C" w:rsidP="001C5A5C">
            <w:pPr>
              <w:ind w:right="23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1642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Средства выразительности в языке. Стилистические фигуры и тропы</w:t>
            </w:r>
          </w:p>
        </w:tc>
      </w:tr>
      <w:tr w:rsidR="001C5A5C" w:rsidRPr="00DB5218" w:rsidTr="00332652">
        <w:trPr>
          <w:trHeight w:val="560"/>
        </w:trPr>
        <w:tc>
          <w:tcPr>
            <w:tcW w:w="846" w:type="dxa"/>
          </w:tcPr>
          <w:p w:rsidR="001C5A5C" w:rsidRPr="00DB5218" w:rsidRDefault="001C5A5C" w:rsidP="001C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C5A5C" w:rsidRPr="00DB5218" w:rsidRDefault="001C5A5C" w:rsidP="001C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C" w:rsidRPr="00A648F6" w:rsidRDefault="001C5A5C" w:rsidP="001C5A5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F6">
              <w:rPr>
                <w:rFonts w:ascii="Times New Roman" w:eastAsia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C" w:rsidRPr="004132C0" w:rsidRDefault="001C5A5C" w:rsidP="001C5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11 класса. Анализ художественного текста</w:t>
            </w:r>
          </w:p>
        </w:tc>
        <w:tc>
          <w:tcPr>
            <w:tcW w:w="4696" w:type="dxa"/>
          </w:tcPr>
          <w:p w:rsidR="001C5A5C" w:rsidRPr="00F45315" w:rsidRDefault="001C5A5C" w:rsidP="001C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</w:tr>
      <w:tr w:rsidR="001C5A5C" w:rsidRPr="00DB5218" w:rsidTr="00332652">
        <w:trPr>
          <w:trHeight w:val="616"/>
        </w:trPr>
        <w:tc>
          <w:tcPr>
            <w:tcW w:w="846" w:type="dxa"/>
          </w:tcPr>
          <w:p w:rsidR="001C5A5C" w:rsidRPr="00DB5218" w:rsidRDefault="001C5A5C" w:rsidP="001C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1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63" w:type="dxa"/>
          </w:tcPr>
          <w:p w:rsidR="001C5A5C" w:rsidRPr="00DB5218" w:rsidRDefault="001C5A5C" w:rsidP="001C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C5A5C" w:rsidRPr="00DB5218" w:rsidRDefault="001C5A5C" w:rsidP="001C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3" w:type="dxa"/>
            <w:gridSpan w:val="2"/>
          </w:tcPr>
          <w:p w:rsidR="001C5A5C" w:rsidRPr="00DB5218" w:rsidRDefault="001C5A5C" w:rsidP="001C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B84" w:rsidRPr="00DB5218" w:rsidRDefault="005B1B84" w:rsidP="005B1B84">
      <w:pPr>
        <w:rPr>
          <w:rFonts w:ascii="Times New Roman" w:hAnsi="Times New Roman" w:cs="Times New Roman"/>
          <w:sz w:val="24"/>
          <w:szCs w:val="24"/>
        </w:rPr>
      </w:pPr>
    </w:p>
    <w:p w:rsidR="005B1B84" w:rsidRPr="00DB5218" w:rsidRDefault="005B1B84" w:rsidP="005B1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7C7E" w:rsidRDefault="00A45EDD"/>
    <w:sectPr w:rsidR="00507C7E" w:rsidSect="00BA0C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C60C2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BB37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4E57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9495E6E"/>
    <w:multiLevelType w:val="hybridMultilevel"/>
    <w:tmpl w:val="F8CAD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670E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A445C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7" w15:restartNumberingAfterBreak="0">
    <w:nsid w:val="29071980"/>
    <w:multiLevelType w:val="hybridMultilevel"/>
    <w:tmpl w:val="FDF8D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0E3E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4184156C"/>
    <w:multiLevelType w:val="hybridMultilevel"/>
    <w:tmpl w:val="78A83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D873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4C5051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18813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9658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14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B1B84"/>
    <w:rsid w:val="00020826"/>
    <w:rsid w:val="0003564E"/>
    <w:rsid w:val="00036354"/>
    <w:rsid w:val="00050291"/>
    <w:rsid w:val="00065A39"/>
    <w:rsid w:val="000725CF"/>
    <w:rsid w:val="00072E1E"/>
    <w:rsid w:val="0007688F"/>
    <w:rsid w:val="0008127E"/>
    <w:rsid w:val="000852EE"/>
    <w:rsid w:val="00087001"/>
    <w:rsid w:val="00090351"/>
    <w:rsid w:val="00091CC2"/>
    <w:rsid w:val="000938DE"/>
    <w:rsid w:val="00097EDB"/>
    <w:rsid w:val="000A02F5"/>
    <w:rsid w:val="000A3487"/>
    <w:rsid w:val="000B4AA2"/>
    <w:rsid w:val="000C5CC5"/>
    <w:rsid w:val="000D1DF2"/>
    <w:rsid w:val="000D2867"/>
    <w:rsid w:val="000D4F99"/>
    <w:rsid w:val="00100A9E"/>
    <w:rsid w:val="00101038"/>
    <w:rsid w:val="0010104A"/>
    <w:rsid w:val="0011619D"/>
    <w:rsid w:val="00116975"/>
    <w:rsid w:val="0012097C"/>
    <w:rsid w:val="001227AA"/>
    <w:rsid w:val="00155F43"/>
    <w:rsid w:val="00163088"/>
    <w:rsid w:val="00166FB5"/>
    <w:rsid w:val="00196F37"/>
    <w:rsid w:val="001A1CD2"/>
    <w:rsid w:val="001A781F"/>
    <w:rsid w:val="001B1F1D"/>
    <w:rsid w:val="001C377F"/>
    <w:rsid w:val="001C5A5C"/>
    <w:rsid w:val="001D2493"/>
    <w:rsid w:val="001F1813"/>
    <w:rsid w:val="001F1D76"/>
    <w:rsid w:val="001F1DD5"/>
    <w:rsid w:val="001F2668"/>
    <w:rsid w:val="001F4162"/>
    <w:rsid w:val="00206C99"/>
    <w:rsid w:val="002078C5"/>
    <w:rsid w:val="00221C6A"/>
    <w:rsid w:val="0023706A"/>
    <w:rsid w:val="002426DD"/>
    <w:rsid w:val="00244974"/>
    <w:rsid w:val="002518A2"/>
    <w:rsid w:val="0026033F"/>
    <w:rsid w:val="002744EC"/>
    <w:rsid w:val="00275BE1"/>
    <w:rsid w:val="0028340D"/>
    <w:rsid w:val="00287098"/>
    <w:rsid w:val="00293868"/>
    <w:rsid w:val="002A670A"/>
    <w:rsid w:val="002B4AEE"/>
    <w:rsid w:val="002B5D46"/>
    <w:rsid w:val="002B6DD9"/>
    <w:rsid w:val="002C3EC1"/>
    <w:rsid w:val="002C5D5D"/>
    <w:rsid w:val="002D45BA"/>
    <w:rsid w:val="00300581"/>
    <w:rsid w:val="00303D11"/>
    <w:rsid w:val="00316281"/>
    <w:rsid w:val="00321E59"/>
    <w:rsid w:val="00352F53"/>
    <w:rsid w:val="00374E33"/>
    <w:rsid w:val="0039292E"/>
    <w:rsid w:val="00396CFC"/>
    <w:rsid w:val="003C745C"/>
    <w:rsid w:val="004132C0"/>
    <w:rsid w:val="00451F3E"/>
    <w:rsid w:val="004629B5"/>
    <w:rsid w:val="00467495"/>
    <w:rsid w:val="00477750"/>
    <w:rsid w:val="0048116C"/>
    <w:rsid w:val="0048215A"/>
    <w:rsid w:val="0048665B"/>
    <w:rsid w:val="00492FA3"/>
    <w:rsid w:val="004A18E2"/>
    <w:rsid w:val="004B0548"/>
    <w:rsid w:val="004B4B6A"/>
    <w:rsid w:val="004C5D39"/>
    <w:rsid w:val="004D1A34"/>
    <w:rsid w:val="004D5D20"/>
    <w:rsid w:val="004E49DD"/>
    <w:rsid w:val="004F3ABB"/>
    <w:rsid w:val="00504BB4"/>
    <w:rsid w:val="0052073D"/>
    <w:rsid w:val="0052231A"/>
    <w:rsid w:val="00522CFF"/>
    <w:rsid w:val="005279E2"/>
    <w:rsid w:val="00530416"/>
    <w:rsid w:val="00531EF1"/>
    <w:rsid w:val="005413FE"/>
    <w:rsid w:val="00541500"/>
    <w:rsid w:val="005664FE"/>
    <w:rsid w:val="0057133B"/>
    <w:rsid w:val="00583499"/>
    <w:rsid w:val="00584CA1"/>
    <w:rsid w:val="005A2C70"/>
    <w:rsid w:val="005A4ABD"/>
    <w:rsid w:val="005B12DB"/>
    <w:rsid w:val="005B1B84"/>
    <w:rsid w:val="005C3259"/>
    <w:rsid w:val="005D7FCE"/>
    <w:rsid w:val="00603C61"/>
    <w:rsid w:val="00612C0B"/>
    <w:rsid w:val="00612E77"/>
    <w:rsid w:val="00620A5C"/>
    <w:rsid w:val="00627594"/>
    <w:rsid w:val="00633FBA"/>
    <w:rsid w:val="006464A1"/>
    <w:rsid w:val="00650699"/>
    <w:rsid w:val="00655B80"/>
    <w:rsid w:val="006664CE"/>
    <w:rsid w:val="00666966"/>
    <w:rsid w:val="00685AFD"/>
    <w:rsid w:val="00695881"/>
    <w:rsid w:val="006A2DAA"/>
    <w:rsid w:val="006A3D93"/>
    <w:rsid w:val="006B042A"/>
    <w:rsid w:val="006C0F34"/>
    <w:rsid w:val="006C7589"/>
    <w:rsid w:val="006D2780"/>
    <w:rsid w:val="006D52EB"/>
    <w:rsid w:val="00714667"/>
    <w:rsid w:val="00754D2D"/>
    <w:rsid w:val="0075624C"/>
    <w:rsid w:val="00761610"/>
    <w:rsid w:val="00765C1D"/>
    <w:rsid w:val="00766259"/>
    <w:rsid w:val="0076738A"/>
    <w:rsid w:val="0077714C"/>
    <w:rsid w:val="007976AD"/>
    <w:rsid w:val="007A428A"/>
    <w:rsid w:val="007B6A50"/>
    <w:rsid w:val="007D3E21"/>
    <w:rsid w:val="007F4016"/>
    <w:rsid w:val="00802E2D"/>
    <w:rsid w:val="00813124"/>
    <w:rsid w:val="00815DEB"/>
    <w:rsid w:val="008224E8"/>
    <w:rsid w:val="00823606"/>
    <w:rsid w:val="00830B97"/>
    <w:rsid w:val="00831DA4"/>
    <w:rsid w:val="008365B0"/>
    <w:rsid w:val="00845155"/>
    <w:rsid w:val="00856581"/>
    <w:rsid w:val="00866939"/>
    <w:rsid w:val="00894F2C"/>
    <w:rsid w:val="00895DE6"/>
    <w:rsid w:val="008A1664"/>
    <w:rsid w:val="008A3DAD"/>
    <w:rsid w:val="008A4C46"/>
    <w:rsid w:val="008C2FBC"/>
    <w:rsid w:val="008C58E5"/>
    <w:rsid w:val="008D094A"/>
    <w:rsid w:val="008D2CFD"/>
    <w:rsid w:val="008D480C"/>
    <w:rsid w:val="008D5D81"/>
    <w:rsid w:val="008E0166"/>
    <w:rsid w:val="008E0595"/>
    <w:rsid w:val="008E33F5"/>
    <w:rsid w:val="008E3DA9"/>
    <w:rsid w:val="009031F4"/>
    <w:rsid w:val="00907545"/>
    <w:rsid w:val="0092066D"/>
    <w:rsid w:val="0092532B"/>
    <w:rsid w:val="00927A96"/>
    <w:rsid w:val="00936972"/>
    <w:rsid w:val="00937D39"/>
    <w:rsid w:val="00942466"/>
    <w:rsid w:val="0094612A"/>
    <w:rsid w:val="00952129"/>
    <w:rsid w:val="0095762F"/>
    <w:rsid w:val="00961FBA"/>
    <w:rsid w:val="00970477"/>
    <w:rsid w:val="00970D75"/>
    <w:rsid w:val="00975469"/>
    <w:rsid w:val="0097791B"/>
    <w:rsid w:val="009828A3"/>
    <w:rsid w:val="00982BCC"/>
    <w:rsid w:val="0098457A"/>
    <w:rsid w:val="00997821"/>
    <w:rsid w:val="009B1B07"/>
    <w:rsid w:val="009D4102"/>
    <w:rsid w:val="009D4207"/>
    <w:rsid w:val="009F7D55"/>
    <w:rsid w:val="00A037C1"/>
    <w:rsid w:val="00A245A5"/>
    <w:rsid w:val="00A331B7"/>
    <w:rsid w:val="00A35AA7"/>
    <w:rsid w:val="00A45EDD"/>
    <w:rsid w:val="00A4772F"/>
    <w:rsid w:val="00A527C3"/>
    <w:rsid w:val="00A539A0"/>
    <w:rsid w:val="00A648F6"/>
    <w:rsid w:val="00A84E7F"/>
    <w:rsid w:val="00A86BB2"/>
    <w:rsid w:val="00A92A6F"/>
    <w:rsid w:val="00AA2500"/>
    <w:rsid w:val="00AB2E97"/>
    <w:rsid w:val="00AC53EB"/>
    <w:rsid w:val="00AD19E0"/>
    <w:rsid w:val="00AE73BF"/>
    <w:rsid w:val="00B0024E"/>
    <w:rsid w:val="00B133EC"/>
    <w:rsid w:val="00B14700"/>
    <w:rsid w:val="00B20DE7"/>
    <w:rsid w:val="00B26635"/>
    <w:rsid w:val="00B26FCB"/>
    <w:rsid w:val="00B40975"/>
    <w:rsid w:val="00B42BE2"/>
    <w:rsid w:val="00B45B56"/>
    <w:rsid w:val="00B47537"/>
    <w:rsid w:val="00B50BC9"/>
    <w:rsid w:val="00B72674"/>
    <w:rsid w:val="00B8051B"/>
    <w:rsid w:val="00B8375D"/>
    <w:rsid w:val="00BA350F"/>
    <w:rsid w:val="00BB2A49"/>
    <w:rsid w:val="00BD0502"/>
    <w:rsid w:val="00BD46A8"/>
    <w:rsid w:val="00BF0602"/>
    <w:rsid w:val="00BF1D3E"/>
    <w:rsid w:val="00C16E7F"/>
    <w:rsid w:val="00C25313"/>
    <w:rsid w:val="00C40BDA"/>
    <w:rsid w:val="00C775B1"/>
    <w:rsid w:val="00C841A0"/>
    <w:rsid w:val="00CA1815"/>
    <w:rsid w:val="00CE7C0C"/>
    <w:rsid w:val="00CF1B16"/>
    <w:rsid w:val="00D031B4"/>
    <w:rsid w:val="00D16425"/>
    <w:rsid w:val="00D16703"/>
    <w:rsid w:val="00D31C2B"/>
    <w:rsid w:val="00D477D5"/>
    <w:rsid w:val="00D51A61"/>
    <w:rsid w:val="00D62C83"/>
    <w:rsid w:val="00D643A4"/>
    <w:rsid w:val="00D657DD"/>
    <w:rsid w:val="00D72866"/>
    <w:rsid w:val="00D83396"/>
    <w:rsid w:val="00D9468F"/>
    <w:rsid w:val="00D9577F"/>
    <w:rsid w:val="00DA4EC8"/>
    <w:rsid w:val="00DA79E7"/>
    <w:rsid w:val="00DB453B"/>
    <w:rsid w:val="00DB6A1F"/>
    <w:rsid w:val="00DD2E42"/>
    <w:rsid w:val="00DE144D"/>
    <w:rsid w:val="00DF0330"/>
    <w:rsid w:val="00DF48EA"/>
    <w:rsid w:val="00DF6441"/>
    <w:rsid w:val="00E00178"/>
    <w:rsid w:val="00E074A8"/>
    <w:rsid w:val="00E13762"/>
    <w:rsid w:val="00E15704"/>
    <w:rsid w:val="00E33A8B"/>
    <w:rsid w:val="00E347B3"/>
    <w:rsid w:val="00E440A0"/>
    <w:rsid w:val="00E50C1D"/>
    <w:rsid w:val="00E52AD8"/>
    <w:rsid w:val="00E8239E"/>
    <w:rsid w:val="00E84CAA"/>
    <w:rsid w:val="00E856E3"/>
    <w:rsid w:val="00E96115"/>
    <w:rsid w:val="00E96EEE"/>
    <w:rsid w:val="00EA394D"/>
    <w:rsid w:val="00EB2020"/>
    <w:rsid w:val="00EB27AF"/>
    <w:rsid w:val="00EB4067"/>
    <w:rsid w:val="00EC0030"/>
    <w:rsid w:val="00EC4025"/>
    <w:rsid w:val="00EC70D2"/>
    <w:rsid w:val="00ED6543"/>
    <w:rsid w:val="00EE0CD7"/>
    <w:rsid w:val="00EE2302"/>
    <w:rsid w:val="00EE2950"/>
    <w:rsid w:val="00EE3703"/>
    <w:rsid w:val="00EF34C7"/>
    <w:rsid w:val="00EF5B66"/>
    <w:rsid w:val="00F02129"/>
    <w:rsid w:val="00F0791D"/>
    <w:rsid w:val="00F427D5"/>
    <w:rsid w:val="00F57D12"/>
    <w:rsid w:val="00F6557E"/>
    <w:rsid w:val="00F72C9E"/>
    <w:rsid w:val="00F7446A"/>
    <w:rsid w:val="00F8215A"/>
    <w:rsid w:val="00F83321"/>
    <w:rsid w:val="00F85CE9"/>
    <w:rsid w:val="00F937EF"/>
    <w:rsid w:val="00FD741F"/>
    <w:rsid w:val="00FE0B0F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7225"/>
  <w15:docId w15:val="{9550F96B-E4F9-4365-B51F-FAACAFE0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B1B84"/>
  </w:style>
  <w:style w:type="paragraph" w:styleId="1">
    <w:name w:val="heading 1"/>
    <w:basedOn w:val="a1"/>
    <w:next w:val="a1"/>
    <w:link w:val="10"/>
    <w:uiPriority w:val="9"/>
    <w:qFormat/>
    <w:rsid w:val="00627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1"/>
    <w:next w:val="a1"/>
    <w:link w:val="50"/>
    <w:unhideWhenUsed/>
    <w:qFormat/>
    <w:rsid w:val="000725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5B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3"/>
    <w:next w:val="a6"/>
    <w:uiPriority w:val="39"/>
    <w:rsid w:val="005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еречень Знак"/>
    <w:link w:val="a"/>
    <w:uiPriority w:val="99"/>
    <w:locked/>
    <w:rsid w:val="005B1B84"/>
    <w:rPr>
      <w:rFonts w:ascii="Calibri" w:eastAsia="Calibri" w:hAnsi="Calibri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1"/>
    <w:next w:val="a1"/>
    <w:link w:val="a7"/>
    <w:uiPriority w:val="99"/>
    <w:qFormat/>
    <w:rsid w:val="005B1B8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Calibri" w:eastAsia="Calibri" w:hAnsi="Calibri"/>
      <w:sz w:val="28"/>
      <w:u w:color="000000"/>
      <w:bdr w:val="none" w:sz="0" w:space="0" w:color="auto" w:frame="1"/>
    </w:rPr>
  </w:style>
  <w:style w:type="paragraph" w:customStyle="1" w:styleId="c10">
    <w:name w:val="c10"/>
    <w:basedOn w:val="a1"/>
    <w:rsid w:val="005B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2"/>
    <w:rsid w:val="005B1B84"/>
  </w:style>
  <w:style w:type="table" w:styleId="a6">
    <w:name w:val="Table Grid"/>
    <w:basedOn w:val="a3"/>
    <w:uiPriority w:val="59"/>
    <w:rsid w:val="005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rsid w:val="000725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1"/>
    <w:link w:val="30"/>
    <w:semiHidden/>
    <w:unhideWhenUsed/>
    <w:rsid w:val="00ED654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30">
    <w:name w:val="Основной текст 3 Знак"/>
    <w:basedOn w:val="a2"/>
    <w:link w:val="3"/>
    <w:semiHidden/>
    <w:rsid w:val="00ED6543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styleId="a8">
    <w:name w:val="Subtitle"/>
    <w:basedOn w:val="a1"/>
    <w:link w:val="a9"/>
    <w:qFormat/>
    <w:rsid w:val="00ED654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43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a9">
    <w:name w:val="Подзаголовок Знак"/>
    <w:basedOn w:val="a2"/>
    <w:link w:val="a8"/>
    <w:rsid w:val="00ED6543"/>
    <w:rPr>
      <w:rFonts w:ascii="Times New Roman" w:eastAsia="Times New Roman" w:hAnsi="Times New Roman" w:cs="Times New Roman"/>
      <w:b/>
      <w:bCs/>
      <w:color w:val="000000"/>
      <w:sz w:val="24"/>
      <w:szCs w:val="28"/>
      <w:shd w:val="clear" w:color="auto" w:fill="FFFFFF"/>
      <w:lang w:eastAsia="ru-RU"/>
    </w:rPr>
  </w:style>
  <w:style w:type="paragraph" w:styleId="aa">
    <w:name w:val="Body Text Indent"/>
    <w:basedOn w:val="a1"/>
    <w:link w:val="ab"/>
    <w:uiPriority w:val="99"/>
    <w:semiHidden/>
    <w:unhideWhenUsed/>
    <w:rsid w:val="0077714C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uiPriority w:val="99"/>
    <w:semiHidden/>
    <w:rsid w:val="0077714C"/>
  </w:style>
  <w:style w:type="table" w:customStyle="1" w:styleId="11">
    <w:name w:val="Сетка таблицы1"/>
    <w:basedOn w:val="a3"/>
    <w:next w:val="a6"/>
    <w:uiPriority w:val="59"/>
    <w:rsid w:val="007771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2"/>
    <w:link w:val="1"/>
    <w:uiPriority w:val="9"/>
    <w:rsid w:val="006275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Подперечень"/>
    <w:basedOn w:val="a"/>
    <w:next w:val="a1"/>
    <w:link w:val="ac"/>
    <w:uiPriority w:val="99"/>
    <w:rsid w:val="00627594"/>
    <w:pPr>
      <w:numPr>
        <w:numId w:val="5"/>
      </w:numPr>
      <w:ind w:left="284" w:firstLine="425"/>
    </w:pPr>
    <w:rPr>
      <w:rFonts w:eastAsia="Times New Roman" w:cs="Calibri"/>
      <w:sz w:val="22"/>
      <w:bdr w:val="none" w:sz="0" w:space="0" w:color="auto"/>
    </w:rPr>
  </w:style>
  <w:style w:type="character" w:customStyle="1" w:styleId="ac">
    <w:name w:val="Подперечень Знак"/>
    <w:link w:val="a0"/>
    <w:uiPriority w:val="99"/>
    <w:locked/>
    <w:rsid w:val="00627594"/>
    <w:rPr>
      <w:rFonts w:ascii="Calibri" w:eastAsia="Times New Roman" w:hAnsi="Calibri" w:cs="Calibri"/>
      <w:u w:color="000000"/>
    </w:rPr>
  </w:style>
  <w:style w:type="character" w:customStyle="1" w:styleId="2">
    <w:name w:val="Основной текст (2)_"/>
    <w:link w:val="20"/>
    <w:uiPriority w:val="99"/>
    <w:locked/>
    <w:rsid w:val="00627594"/>
    <w:rPr>
      <w:shd w:val="clear" w:color="auto" w:fill="FFFFFF"/>
    </w:rPr>
  </w:style>
  <w:style w:type="paragraph" w:customStyle="1" w:styleId="20">
    <w:name w:val="Основной текст (2)"/>
    <w:basedOn w:val="a1"/>
    <w:link w:val="2"/>
    <w:uiPriority w:val="99"/>
    <w:rsid w:val="00627594"/>
    <w:pPr>
      <w:widowControl w:val="0"/>
      <w:shd w:val="clear" w:color="auto" w:fill="FFFFFF"/>
      <w:spacing w:after="0" w:line="245" w:lineRule="exact"/>
      <w:jc w:val="both"/>
    </w:pPr>
    <w:rPr>
      <w:shd w:val="clear" w:color="auto" w:fill="FFFFFF"/>
    </w:rPr>
  </w:style>
  <w:style w:type="paragraph" w:customStyle="1" w:styleId="c4">
    <w:name w:val="c4"/>
    <w:basedOn w:val="a1"/>
    <w:rsid w:val="00A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A35AA7"/>
  </w:style>
  <w:style w:type="character" w:customStyle="1" w:styleId="FontStyle13">
    <w:name w:val="Font Style13"/>
    <w:basedOn w:val="a2"/>
    <w:uiPriority w:val="99"/>
    <w:rsid w:val="00754D2D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15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Ивашина</dc:creator>
  <cp:keywords/>
  <dc:description/>
  <cp:lastModifiedBy>alex</cp:lastModifiedBy>
  <cp:revision>419</cp:revision>
  <dcterms:created xsi:type="dcterms:W3CDTF">2019-09-07T15:54:00Z</dcterms:created>
  <dcterms:modified xsi:type="dcterms:W3CDTF">2023-09-30T10:45:00Z</dcterms:modified>
</cp:coreProperties>
</file>