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77" w:rsidRPr="008E1CB7" w:rsidRDefault="008E1CB7" w:rsidP="008E1CB7">
      <w:pPr>
        <w:pStyle w:val="Default"/>
        <w:jc w:val="center"/>
        <w:rPr>
          <w:rFonts w:eastAsia="Calibri"/>
          <w:b/>
          <w:color w:val="auto"/>
          <w:sz w:val="40"/>
          <w:szCs w:val="40"/>
        </w:rPr>
      </w:pPr>
      <w:r>
        <w:rPr>
          <w:rFonts w:eastAsia="Calibri"/>
          <w:b/>
          <w:color w:val="auto"/>
          <w:sz w:val="40"/>
          <w:szCs w:val="40"/>
        </w:rPr>
        <w:t xml:space="preserve">План работы </w:t>
      </w:r>
      <w:proofErr w:type="gramStart"/>
      <w:r>
        <w:rPr>
          <w:rFonts w:eastAsia="Calibri"/>
          <w:b/>
          <w:color w:val="auto"/>
          <w:sz w:val="40"/>
          <w:szCs w:val="40"/>
        </w:rPr>
        <w:t>ПО</w:t>
      </w:r>
      <w:proofErr w:type="gramEnd"/>
    </w:p>
    <w:p w:rsidR="008E1CB7" w:rsidRDefault="008E1CB7" w:rsidP="00FC4F77">
      <w:pPr>
        <w:pStyle w:val="Default"/>
        <w:jc w:val="both"/>
        <w:rPr>
          <w:rFonts w:eastAsia="Calibri"/>
          <w:b/>
          <w:bCs/>
          <w:color w:val="auto"/>
          <w:sz w:val="28"/>
          <w:szCs w:val="28"/>
        </w:rPr>
      </w:pPr>
    </w:p>
    <w:p w:rsidR="00FC4F77" w:rsidRPr="00FC4F77" w:rsidRDefault="00FC4F77" w:rsidP="00FC4F77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FC4F77">
        <w:rPr>
          <w:rFonts w:eastAsia="Calibri"/>
          <w:b/>
          <w:bCs/>
          <w:color w:val="auto"/>
          <w:sz w:val="28"/>
          <w:szCs w:val="28"/>
        </w:rPr>
        <w:t xml:space="preserve">Направления работы МО учителей начальных классов на 2022-2023 учебный год: </w:t>
      </w:r>
    </w:p>
    <w:p w:rsidR="008E1CB7" w:rsidRDefault="008E1CB7" w:rsidP="00FC4F77">
      <w:pPr>
        <w:pStyle w:val="Default"/>
        <w:spacing w:after="227"/>
        <w:jc w:val="both"/>
        <w:rPr>
          <w:rFonts w:eastAsia="Calibri"/>
          <w:color w:val="auto"/>
          <w:sz w:val="23"/>
          <w:szCs w:val="23"/>
        </w:rPr>
      </w:pPr>
    </w:p>
    <w:p w:rsidR="00FC4F77" w:rsidRPr="005D28B9" w:rsidRDefault="00FC4F77" w:rsidP="00FC4F77">
      <w:pPr>
        <w:pStyle w:val="Default"/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1. Организационная работа МО: </w:t>
      </w:r>
    </w:p>
    <w:p w:rsidR="00FC4F77" w:rsidRPr="005D28B9" w:rsidRDefault="00FC4F77" w:rsidP="00FC4F77">
      <w:pPr>
        <w:pStyle w:val="Default"/>
        <w:numPr>
          <w:ilvl w:val="0"/>
          <w:numId w:val="22"/>
        </w:numPr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Организация олимпиад, конкурсов; </w:t>
      </w:r>
    </w:p>
    <w:p w:rsidR="00FC4F77" w:rsidRPr="005D28B9" w:rsidRDefault="00FC4F77" w:rsidP="00FC4F77">
      <w:pPr>
        <w:pStyle w:val="Default"/>
        <w:numPr>
          <w:ilvl w:val="0"/>
          <w:numId w:val="22"/>
        </w:numPr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Организация курсовой </w:t>
      </w:r>
      <w:r>
        <w:rPr>
          <w:color w:val="auto"/>
          <w:sz w:val="23"/>
          <w:szCs w:val="23"/>
        </w:rPr>
        <w:t>пере</w:t>
      </w:r>
      <w:r w:rsidRPr="005D28B9">
        <w:rPr>
          <w:rFonts w:eastAsia="Calibri"/>
          <w:color w:val="auto"/>
          <w:sz w:val="23"/>
          <w:szCs w:val="23"/>
        </w:rPr>
        <w:t xml:space="preserve">подготовки учителей. </w:t>
      </w:r>
    </w:p>
    <w:p w:rsidR="00FC4F77" w:rsidRPr="005D28B9" w:rsidRDefault="00FC4F77" w:rsidP="00FC4F77">
      <w:pPr>
        <w:pStyle w:val="Default"/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b/>
          <w:bCs/>
          <w:color w:val="auto"/>
          <w:sz w:val="23"/>
          <w:szCs w:val="23"/>
        </w:rPr>
        <w:t xml:space="preserve">2. Информационная работа МО: </w:t>
      </w:r>
    </w:p>
    <w:p w:rsidR="00FC4F77" w:rsidRPr="005D28B9" w:rsidRDefault="00FC4F77" w:rsidP="00FC4F77">
      <w:pPr>
        <w:pStyle w:val="Default"/>
        <w:numPr>
          <w:ilvl w:val="0"/>
          <w:numId w:val="23"/>
        </w:numPr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Изучение нормативных документов; </w:t>
      </w:r>
    </w:p>
    <w:p w:rsidR="00FC4F77" w:rsidRPr="005D28B9" w:rsidRDefault="00FC4F77" w:rsidP="00FC4F77">
      <w:pPr>
        <w:pStyle w:val="Default"/>
        <w:numPr>
          <w:ilvl w:val="0"/>
          <w:numId w:val="23"/>
        </w:numPr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Информационная работа с родителями, учащимися. </w:t>
      </w:r>
    </w:p>
    <w:p w:rsidR="00FC4F77" w:rsidRPr="005D28B9" w:rsidRDefault="00FC4F77" w:rsidP="00FC4F77">
      <w:pPr>
        <w:pStyle w:val="Default"/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b/>
          <w:bCs/>
          <w:color w:val="auto"/>
          <w:sz w:val="23"/>
          <w:szCs w:val="23"/>
        </w:rPr>
        <w:t xml:space="preserve">3. Методическая (научно-методическая) работа МО: </w:t>
      </w:r>
    </w:p>
    <w:p w:rsidR="00FC4F77" w:rsidRPr="005D28B9" w:rsidRDefault="00FC4F77" w:rsidP="00FC4F77">
      <w:pPr>
        <w:pStyle w:val="Default"/>
        <w:numPr>
          <w:ilvl w:val="0"/>
          <w:numId w:val="24"/>
        </w:numPr>
        <w:spacing w:after="227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Заседания МО; </w:t>
      </w:r>
    </w:p>
    <w:p w:rsidR="00FC4F77" w:rsidRDefault="00FC4F77" w:rsidP="00FC4F77">
      <w:pPr>
        <w:pStyle w:val="Default"/>
        <w:numPr>
          <w:ilvl w:val="0"/>
          <w:numId w:val="24"/>
        </w:numPr>
        <w:jc w:val="both"/>
        <w:rPr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Оказание помощи молодым специалистам в разработке адаптивных и авторских учебных программ; </w:t>
      </w:r>
    </w:p>
    <w:p w:rsidR="00FC4F77" w:rsidRPr="00FC4F77" w:rsidRDefault="00FC4F77" w:rsidP="00FC4F77">
      <w:pPr>
        <w:pStyle w:val="Default"/>
        <w:jc w:val="both"/>
        <w:rPr>
          <w:rFonts w:eastAsia="Calibri"/>
          <w:color w:val="auto"/>
        </w:rPr>
      </w:pPr>
    </w:p>
    <w:p w:rsidR="00FC4F77" w:rsidRPr="005D28B9" w:rsidRDefault="00FC4F77" w:rsidP="00FC4F77">
      <w:pPr>
        <w:pStyle w:val="Default"/>
        <w:numPr>
          <w:ilvl w:val="0"/>
          <w:numId w:val="24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Работа с актуальным педагогическим опытом; </w:t>
      </w:r>
    </w:p>
    <w:p w:rsidR="00FC4F77" w:rsidRPr="005D28B9" w:rsidRDefault="00FC4F77" w:rsidP="00FC4F77">
      <w:pPr>
        <w:pStyle w:val="Default"/>
        <w:numPr>
          <w:ilvl w:val="0"/>
          <w:numId w:val="24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Проведение предметной недели; </w:t>
      </w:r>
    </w:p>
    <w:p w:rsidR="00FC4F77" w:rsidRPr="005D28B9" w:rsidRDefault="00FC4F77" w:rsidP="00FC4F77">
      <w:pPr>
        <w:pStyle w:val="Default"/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b/>
          <w:bCs/>
          <w:color w:val="auto"/>
          <w:sz w:val="23"/>
          <w:szCs w:val="23"/>
        </w:rPr>
        <w:t xml:space="preserve">4. Диагностико-аналитическая деятельность: </w:t>
      </w:r>
    </w:p>
    <w:p w:rsidR="00FC4F77" w:rsidRPr="005D28B9" w:rsidRDefault="00FC4F77" w:rsidP="00FC4F77">
      <w:pPr>
        <w:pStyle w:val="Default"/>
        <w:numPr>
          <w:ilvl w:val="0"/>
          <w:numId w:val="25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Изучение затруднений педагогов ШМО; </w:t>
      </w:r>
    </w:p>
    <w:p w:rsidR="00FC4F77" w:rsidRPr="005D28B9" w:rsidRDefault="00FC4F77" w:rsidP="00FC4F77">
      <w:pPr>
        <w:pStyle w:val="Default"/>
        <w:numPr>
          <w:ilvl w:val="0"/>
          <w:numId w:val="25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Анализ уровня обученности учащихся (по результатам контрольных работ, итоговых оценок, результатам экзаменов); </w:t>
      </w:r>
    </w:p>
    <w:p w:rsidR="00FC4F77" w:rsidRPr="005D28B9" w:rsidRDefault="00FC4F77" w:rsidP="00FC4F77">
      <w:pPr>
        <w:pStyle w:val="Default"/>
        <w:numPr>
          <w:ilvl w:val="0"/>
          <w:numId w:val="25"/>
        </w:numPr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Первичная экспертиза адаптированных и авторских программ; анализ деятельности. </w:t>
      </w:r>
    </w:p>
    <w:p w:rsidR="00FC4F77" w:rsidRPr="005D28B9" w:rsidRDefault="00FC4F77" w:rsidP="00FC4F77">
      <w:pPr>
        <w:pStyle w:val="Default"/>
        <w:jc w:val="both"/>
        <w:rPr>
          <w:rFonts w:eastAsia="Calibri"/>
          <w:color w:val="auto"/>
          <w:sz w:val="23"/>
          <w:szCs w:val="23"/>
        </w:rPr>
      </w:pPr>
    </w:p>
    <w:p w:rsidR="00FC4F77" w:rsidRPr="005D28B9" w:rsidRDefault="00FC4F77" w:rsidP="00FC4F77">
      <w:pPr>
        <w:pStyle w:val="Default"/>
        <w:jc w:val="both"/>
        <w:rPr>
          <w:rFonts w:eastAsia="Calibri"/>
          <w:b/>
          <w:bCs/>
          <w:color w:val="auto"/>
          <w:sz w:val="23"/>
          <w:szCs w:val="23"/>
        </w:rPr>
      </w:pPr>
      <w:r w:rsidRPr="005D28B9">
        <w:rPr>
          <w:rFonts w:eastAsia="Calibri"/>
          <w:b/>
          <w:bCs/>
          <w:color w:val="auto"/>
          <w:sz w:val="23"/>
          <w:szCs w:val="23"/>
        </w:rPr>
        <w:t xml:space="preserve">Формы методической работы: </w:t>
      </w:r>
    </w:p>
    <w:p w:rsidR="00FC4F77" w:rsidRPr="005D28B9" w:rsidRDefault="00FC4F77" w:rsidP="00FC4F77">
      <w:pPr>
        <w:pStyle w:val="Default"/>
        <w:jc w:val="both"/>
        <w:rPr>
          <w:rFonts w:eastAsia="Calibri"/>
          <w:color w:val="auto"/>
          <w:sz w:val="23"/>
          <w:szCs w:val="23"/>
        </w:rPr>
      </w:pPr>
    </w:p>
    <w:p w:rsidR="00FC4F77" w:rsidRPr="005D28B9" w:rsidRDefault="00FC4F77" w:rsidP="00FC4F77">
      <w:pPr>
        <w:pStyle w:val="Default"/>
        <w:numPr>
          <w:ilvl w:val="0"/>
          <w:numId w:val="26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открытые уроки для студентов СПК и внеклассные мероприятия; </w:t>
      </w:r>
    </w:p>
    <w:p w:rsidR="00FC4F77" w:rsidRPr="005D28B9" w:rsidRDefault="00FC4F77" w:rsidP="00FC4F77">
      <w:pPr>
        <w:pStyle w:val="Default"/>
        <w:numPr>
          <w:ilvl w:val="0"/>
          <w:numId w:val="26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педагогические мастерские, презентация опыта; </w:t>
      </w:r>
    </w:p>
    <w:p w:rsidR="00FC4F77" w:rsidRPr="005D28B9" w:rsidRDefault="00FC4F77" w:rsidP="00FC4F77">
      <w:pPr>
        <w:pStyle w:val="Default"/>
        <w:numPr>
          <w:ilvl w:val="0"/>
          <w:numId w:val="26"/>
        </w:numPr>
        <w:spacing w:after="263"/>
        <w:jc w:val="both"/>
        <w:rPr>
          <w:rFonts w:eastAsia="Calibri"/>
          <w:color w:val="auto"/>
          <w:sz w:val="23"/>
          <w:szCs w:val="23"/>
        </w:rPr>
      </w:pPr>
      <w:r w:rsidRPr="005D28B9">
        <w:rPr>
          <w:rFonts w:eastAsia="Calibri"/>
          <w:color w:val="auto"/>
          <w:sz w:val="23"/>
          <w:szCs w:val="23"/>
        </w:rPr>
        <w:t xml:space="preserve">индивидуальные консультации с учителями-предметниками; </w:t>
      </w:r>
    </w:p>
    <w:p w:rsidR="00FC4F77" w:rsidRPr="005D28B9" w:rsidRDefault="00FC4F77" w:rsidP="00FC4F77">
      <w:pPr>
        <w:pStyle w:val="Default"/>
        <w:numPr>
          <w:ilvl w:val="0"/>
          <w:numId w:val="26"/>
        </w:numPr>
        <w:jc w:val="both"/>
        <w:rPr>
          <w:rFonts w:eastAsia="Calibri"/>
          <w:color w:val="auto"/>
          <w:sz w:val="22"/>
          <w:szCs w:val="22"/>
        </w:rPr>
      </w:pPr>
      <w:r w:rsidRPr="005D28B9">
        <w:rPr>
          <w:rFonts w:eastAsia="Calibri"/>
          <w:color w:val="auto"/>
          <w:sz w:val="23"/>
          <w:szCs w:val="23"/>
        </w:rPr>
        <w:t xml:space="preserve">целевые и взаимные посещения </w:t>
      </w:r>
      <w:r w:rsidRPr="005D28B9">
        <w:rPr>
          <w:rFonts w:eastAsia="Calibri"/>
          <w:color w:val="auto"/>
          <w:sz w:val="22"/>
          <w:szCs w:val="22"/>
        </w:rPr>
        <w:t>уроков молодых специалистов с последующим обсуждением их результатов и оказанием метод</w:t>
      </w:r>
      <w:r>
        <w:rPr>
          <w:rFonts w:eastAsia="Calibri"/>
          <w:color w:val="auto"/>
          <w:sz w:val="22"/>
          <w:szCs w:val="22"/>
        </w:rPr>
        <w:t xml:space="preserve">ической </w:t>
      </w:r>
      <w:r w:rsidRPr="005D28B9">
        <w:rPr>
          <w:rFonts w:eastAsia="Calibri"/>
          <w:color w:val="auto"/>
          <w:sz w:val="22"/>
          <w:szCs w:val="22"/>
        </w:rPr>
        <w:t xml:space="preserve">помощи. </w:t>
      </w:r>
    </w:p>
    <w:p w:rsidR="008D2EEF" w:rsidRDefault="008D2EEF" w:rsidP="008D2EEF">
      <w:pPr>
        <w:rPr>
          <w:rFonts w:ascii="Times New Roman" w:hAnsi="Times New Roman" w:cs="Times New Roman"/>
          <w:sz w:val="28"/>
          <w:szCs w:val="28"/>
        </w:rPr>
      </w:pPr>
    </w:p>
    <w:p w:rsidR="00FC4F77" w:rsidRDefault="00FC4F77" w:rsidP="008D2EEF">
      <w:pPr>
        <w:rPr>
          <w:rFonts w:ascii="Times New Roman" w:hAnsi="Times New Roman" w:cs="Times New Roman"/>
          <w:sz w:val="28"/>
          <w:szCs w:val="28"/>
        </w:rPr>
      </w:pPr>
    </w:p>
    <w:p w:rsidR="00FC4F77" w:rsidRDefault="00FC4F77" w:rsidP="008D2EEF">
      <w:pPr>
        <w:rPr>
          <w:rFonts w:ascii="Times New Roman" w:hAnsi="Times New Roman" w:cs="Times New Roman"/>
          <w:sz w:val="28"/>
          <w:szCs w:val="28"/>
        </w:rPr>
      </w:pPr>
    </w:p>
    <w:p w:rsidR="00FC4F77" w:rsidRDefault="00FC4F77" w:rsidP="00FC4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заседаний </w:t>
      </w:r>
      <w:proofErr w:type="gramStart"/>
      <w:r w:rsidRPr="00FC4F7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C4F77" w:rsidRPr="00FC4F77" w:rsidRDefault="00FC4F77" w:rsidP="00FC4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E7" w:rsidRDefault="001771E7" w:rsidP="00FC4F77">
      <w:pPr>
        <w:pStyle w:val="Default"/>
        <w:ind w:left="567"/>
        <w:rPr>
          <w:b/>
          <w:bCs/>
          <w:sz w:val="28"/>
          <w:szCs w:val="28"/>
        </w:rPr>
      </w:pPr>
      <w:r w:rsidRPr="001771E7">
        <w:rPr>
          <w:b/>
          <w:bCs/>
          <w:sz w:val="28"/>
          <w:szCs w:val="28"/>
        </w:rPr>
        <w:t>Заседание 1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август)</w:t>
      </w:r>
    </w:p>
    <w:p w:rsidR="001771E7" w:rsidRPr="001771E7" w:rsidRDefault="001771E7" w:rsidP="00FC4F77">
      <w:pPr>
        <w:pStyle w:val="Default"/>
        <w:ind w:left="567"/>
        <w:rPr>
          <w:sz w:val="28"/>
          <w:szCs w:val="28"/>
        </w:rPr>
      </w:pPr>
    </w:p>
    <w:p w:rsidR="001771E7" w:rsidRPr="001771E7" w:rsidRDefault="001771E7" w:rsidP="00FC4F77">
      <w:pPr>
        <w:pStyle w:val="Default"/>
        <w:ind w:left="567"/>
        <w:rPr>
          <w:sz w:val="28"/>
          <w:szCs w:val="28"/>
        </w:rPr>
      </w:pPr>
      <w:r w:rsidRPr="001771E7">
        <w:rPr>
          <w:i/>
          <w:iCs/>
          <w:sz w:val="28"/>
          <w:szCs w:val="28"/>
        </w:rPr>
        <w:t>Тема</w:t>
      </w:r>
      <w:r w:rsidRPr="001771E7">
        <w:rPr>
          <w:sz w:val="28"/>
          <w:szCs w:val="28"/>
        </w:rPr>
        <w:t xml:space="preserve">: </w:t>
      </w:r>
      <w:r w:rsidRPr="001771E7">
        <w:rPr>
          <w:b/>
          <w:bCs/>
          <w:i/>
          <w:iCs/>
          <w:sz w:val="28"/>
          <w:szCs w:val="28"/>
        </w:rPr>
        <w:t>«Планирование и организация методической работы учителей начальных классов</w:t>
      </w:r>
      <w:r>
        <w:rPr>
          <w:b/>
          <w:bCs/>
          <w:i/>
          <w:iCs/>
          <w:sz w:val="28"/>
          <w:szCs w:val="28"/>
        </w:rPr>
        <w:t xml:space="preserve"> и воспитателей групп продленного дня </w:t>
      </w:r>
      <w:r w:rsidRPr="001771E7">
        <w:rPr>
          <w:b/>
          <w:bCs/>
          <w:i/>
          <w:iCs/>
          <w:sz w:val="28"/>
          <w:szCs w:val="28"/>
        </w:rPr>
        <w:t xml:space="preserve">на 2022 – 2023 учебный год». </w:t>
      </w:r>
    </w:p>
    <w:p w:rsidR="001771E7" w:rsidRDefault="001771E7" w:rsidP="00FC4F77">
      <w:pPr>
        <w:pStyle w:val="Default"/>
        <w:ind w:left="567"/>
        <w:rPr>
          <w:sz w:val="28"/>
          <w:szCs w:val="28"/>
        </w:rPr>
      </w:pPr>
    </w:p>
    <w:p w:rsidR="001771E7" w:rsidRPr="001771E7" w:rsidRDefault="001771E7" w:rsidP="00FC4F77">
      <w:pPr>
        <w:pStyle w:val="Default"/>
        <w:ind w:left="567"/>
        <w:rPr>
          <w:b/>
          <w:sz w:val="28"/>
          <w:szCs w:val="28"/>
        </w:rPr>
      </w:pPr>
      <w:r w:rsidRPr="001771E7">
        <w:rPr>
          <w:b/>
          <w:sz w:val="28"/>
          <w:szCs w:val="28"/>
        </w:rPr>
        <w:t xml:space="preserve">План </w:t>
      </w:r>
    </w:p>
    <w:p w:rsidR="001771E7" w:rsidRPr="001771E7" w:rsidRDefault="001771E7" w:rsidP="00FC4F77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771E7">
        <w:rPr>
          <w:sz w:val="28"/>
          <w:szCs w:val="28"/>
        </w:rPr>
        <w:t xml:space="preserve">Анализ работы МО за истекший год, утверждение плана работы МО на 2022-2023 учебный год. </w:t>
      </w:r>
    </w:p>
    <w:p w:rsidR="001771E7" w:rsidRPr="001771E7" w:rsidRDefault="001771E7" w:rsidP="00FC4F77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771E7">
        <w:rPr>
          <w:sz w:val="28"/>
          <w:szCs w:val="28"/>
        </w:rPr>
        <w:t xml:space="preserve">Утверждение тем по самообразованию. </w:t>
      </w:r>
    </w:p>
    <w:p w:rsidR="001771E7" w:rsidRPr="001771E7" w:rsidRDefault="001771E7" w:rsidP="00FC4F77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771E7">
        <w:rPr>
          <w:sz w:val="28"/>
          <w:szCs w:val="28"/>
        </w:rPr>
        <w:t xml:space="preserve">Рассмотрение рабочих программ </w:t>
      </w:r>
      <w:r w:rsidR="00FC4F77">
        <w:rPr>
          <w:sz w:val="28"/>
          <w:szCs w:val="28"/>
        </w:rPr>
        <w:t xml:space="preserve">и </w:t>
      </w:r>
      <w:r w:rsidR="00FC4F77" w:rsidRPr="001771E7">
        <w:rPr>
          <w:sz w:val="28"/>
          <w:szCs w:val="28"/>
        </w:rPr>
        <w:t xml:space="preserve">календарно-тематического планирования </w:t>
      </w:r>
      <w:r w:rsidR="00FC4F77">
        <w:rPr>
          <w:sz w:val="28"/>
          <w:szCs w:val="28"/>
        </w:rPr>
        <w:t xml:space="preserve">учебных </w:t>
      </w:r>
      <w:r w:rsidRPr="001771E7">
        <w:rPr>
          <w:sz w:val="28"/>
          <w:szCs w:val="28"/>
        </w:rPr>
        <w:t xml:space="preserve"> предме</w:t>
      </w:r>
      <w:r w:rsidR="00FC4F77">
        <w:rPr>
          <w:sz w:val="28"/>
          <w:szCs w:val="28"/>
        </w:rPr>
        <w:t>тов.</w:t>
      </w:r>
    </w:p>
    <w:p w:rsidR="001771E7" w:rsidRPr="001771E7" w:rsidRDefault="001771E7" w:rsidP="00FC4F77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771E7">
        <w:rPr>
          <w:sz w:val="28"/>
          <w:szCs w:val="28"/>
        </w:rPr>
        <w:t xml:space="preserve">Изучение нормативно-методических документов и новинок методической литературы. </w:t>
      </w:r>
    </w:p>
    <w:p w:rsidR="001771E7" w:rsidRPr="001771E7" w:rsidRDefault="001771E7" w:rsidP="00FC4F77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771E7">
        <w:rPr>
          <w:sz w:val="28"/>
          <w:szCs w:val="28"/>
        </w:rPr>
        <w:t>Утверждение графика открытых уроков и внеклассных мероприятий</w:t>
      </w:r>
      <w:proofErr w:type="gramStart"/>
      <w:r w:rsidRPr="001771E7">
        <w:rPr>
          <w:sz w:val="28"/>
          <w:szCs w:val="28"/>
        </w:rPr>
        <w:t xml:space="preserve"> .</w:t>
      </w:r>
      <w:proofErr w:type="gramEnd"/>
    </w:p>
    <w:p w:rsidR="001771E7" w:rsidRPr="00FC4F77" w:rsidRDefault="001771E7" w:rsidP="00FC4F77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F77">
        <w:rPr>
          <w:rFonts w:ascii="Times New Roman" w:hAnsi="Times New Roman" w:cs="Times New Roman"/>
          <w:sz w:val="28"/>
          <w:szCs w:val="28"/>
        </w:rPr>
        <w:t>Информация с заседания ГМО начальных классов.</w:t>
      </w:r>
    </w:p>
    <w:p w:rsidR="00DE607A" w:rsidRDefault="00DE607A">
      <w:pPr>
        <w:rPr>
          <w:rFonts w:ascii="Times New Roman" w:hAnsi="Times New Roman" w:cs="Times New Roman"/>
          <w:sz w:val="28"/>
          <w:szCs w:val="28"/>
        </w:rPr>
      </w:pPr>
    </w:p>
    <w:p w:rsidR="001771E7" w:rsidRDefault="001771E7" w:rsidP="00FC4F77">
      <w:pPr>
        <w:pStyle w:val="Default"/>
        <w:ind w:left="993" w:hanging="426"/>
        <w:rPr>
          <w:b/>
          <w:bCs/>
          <w:sz w:val="28"/>
          <w:szCs w:val="28"/>
        </w:rPr>
      </w:pPr>
      <w:r w:rsidRPr="001771E7">
        <w:rPr>
          <w:b/>
          <w:bCs/>
          <w:sz w:val="28"/>
          <w:szCs w:val="28"/>
        </w:rPr>
        <w:t>Заседание 2</w:t>
      </w:r>
      <w:r>
        <w:rPr>
          <w:b/>
          <w:bCs/>
          <w:sz w:val="28"/>
          <w:szCs w:val="28"/>
        </w:rPr>
        <w:t>(ноябрь)</w:t>
      </w:r>
    </w:p>
    <w:p w:rsidR="001771E7" w:rsidRPr="001771E7" w:rsidRDefault="001771E7" w:rsidP="00FC4F77">
      <w:pPr>
        <w:pStyle w:val="Default"/>
        <w:ind w:left="993" w:hanging="426"/>
        <w:rPr>
          <w:sz w:val="28"/>
          <w:szCs w:val="28"/>
        </w:rPr>
      </w:pPr>
    </w:p>
    <w:p w:rsidR="001771E7" w:rsidRDefault="001771E7" w:rsidP="00FC4F77">
      <w:pPr>
        <w:pStyle w:val="Default"/>
        <w:ind w:left="567"/>
        <w:rPr>
          <w:b/>
          <w:bCs/>
          <w:i/>
          <w:iCs/>
          <w:sz w:val="28"/>
          <w:szCs w:val="28"/>
        </w:rPr>
      </w:pPr>
      <w:r w:rsidRPr="001771E7">
        <w:rPr>
          <w:i/>
          <w:iCs/>
          <w:sz w:val="28"/>
          <w:szCs w:val="28"/>
        </w:rPr>
        <w:t xml:space="preserve">Тема: </w:t>
      </w:r>
      <w:r w:rsidRPr="001771E7">
        <w:rPr>
          <w:b/>
          <w:bCs/>
          <w:i/>
          <w:iCs/>
          <w:sz w:val="28"/>
          <w:szCs w:val="28"/>
        </w:rPr>
        <w:t xml:space="preserve">«Педагогическая компетентность. Адаптация первоклассников к школе». </w:t>
      </w:r>
    </w:p>
    <w:p w:rsidR="00FC4F77" w:rsidRDefault="00FC4F77" w:rsidP="00FC4F77">
      <w:pPr>
        <w:pStyle w:val="Default"/>
        <w:rPr>
          <w:b/>
          <w:sz w:val="28"/>
          <w:szCs w:val="28"/>
        </w:rPr>
      </w:pPr>
    </w:p>
    <w:p w:rsidR="001771E7" w:rsidRPr="001771E7" w:rsidRDefault="001771E7" w:rsidP="00FC4F77">
      <w:pPr>
        <w:pStyle w:val="Default"/>
        <w:ind w:left="993" w:hanging="426"/>
        <w:rPr>
          <w:b/>
          <w:sz w:val="28"/>
          <w:szCs w:val="28"/>
        </w:rPr>
      </w:pPr>
      <w:r w:rsidRPr="001771E7">
        <w:rPr>
          <w:b/>
          <w:sz w:val="28"/>
          <w:szCs w:val="28"/>
        </w:rPr>
        <w:t>План</w:t>
      </w:r>
    </w:p>
    <w:p w:rsidR="001771E7" w:rsidRPr="001771E7" w:rsidRDefault="00A64B86" w:rsidP="00FC4F77">
      <w:pPr>
        <w:pStyle w:val="Default"/>
        <w:numPr>
          <w:ilvl w:val="0"/>
          <w:numId w:val="28"/>
        </w:numPr>
        <w:spacing w:line="36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Формирование читательской грамотности учащихся начальных классов.</w:t>
      </w:r>
      <w:r w:rsidR="001771E7" w:rsidRPr="001771E7">
        <w:rPr>
          <w:sz w:val="28"/>
          <w:szCs w:val="28"/>
        </w:rPr>
        <w:t xml:space="preserve"> </w:t>
      </w:r>
    </w:p>
    <w:p w:rsidR="001771E7" w:rsidRPr="001771E7" w:rsidRDefault="001771E7" w:rsidP="00FC4F77">
      <w:pPr>
        <w:pStyle w:val="Default"/>
        <w:numPr>
          <w:ilvl w:val="0"/>
          <w:numId w:val="28"/>
        </w:numPr>
        <w:spacing w:line="360" w:lineRule="auto"/>
        <w:ind w:left="993" w:hanging="426"/>
        <w:rPr>
          <w:sz w:val="28"/>
          <w:szCs w:val="28"/>
        </w:rPr>
      </w:pPr>
      <w:r w:rsidRPr="001771E7">
        <w:rPr>
          <w:sz w:val="28"/>
          <w:szCs w:val="28"/>
        </w:rPr>
        <w:t xml:space="preserve">Адаптация учащихся 1 классов. Специфика организации образовательного процесса для учащихся 1 класса. </w:t>
      </w:r>
    </w:p>
    <w:p w:rsidR="005B6D5B" w:rsidRDefault="005B6D5B" w:rsidP="00FC4F77">
      <w:pPr>
        <w:pStyle w:val="Default"/>
        <w:numPr>
          <w:ilvl w:val="0"/>
          <w:numId w:val="28"/>
        </w:numPr>
        <w:spacing w:line="360" w:lineRule="auto"/>
        <w:ind w:left="993" w:hanging="426"/>
        <w:rPr>
          <w:sz w:val="28"/>
          <w:szCs w:val="28"/>
        </w:rPr>
      </w:pPr>
      <w:r w:rsidRPr="00FC4F77">
        <w:rPr>
          <w:sz w:val="28"/>
          <w:szCs w:val="28"/>
        </w:rPr>
        <w:t>Организация Школы будущего первоклассника.</w:t>
      </w:r>
      <w:r w:rsidR="00A51ED3" w:rsidRPr="00FC4F77">
        <w:rPr>
          <w:sz w:val="28"/>
          <w:szCs w:val="28"/>
        </w:rPr>
        <w:t xml:space="preserve"> </w:t>
      </w:r>
    </w:p>
    <w:p w:rsidR="00FC4F77" w:rsidRPr="00FC4F77" w:rsidRDefault="00FC4F77" w:rsidP="00FC4F77">
      <w:pPr>
        <w:pStyle w:val="a3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7C1A5A">
        <w:rPr>
          <w:rFonts w:ascii="Times New Roman" w:hAnsi="Times New Roman" w:cs="Times New Roman"/>
          <w:sz w:val="28"/>
          <w:szCs w:val="28"/>
        </w:rPr>
        <w:t>Итоги проверки классных журналов и личных дел учащихся.</w:t>
      </w:r>
    </w:p>
    <w:p w:rsidR="00FC4F77" w:rsidRDefault="00FC4F77" w:rsidP="00FC4F77">
      <w:pPr>
        <w:pStyle w:val="Default"/>
        <w:ind w:left="567"/>
        <w:rPr>
          <w:b/>
          <w:bCs/>
          <w:sz w:val="32"/>
          <w:szCs w:val="32"/>
        </w:rPr>
      </w:pPr>
    </w:p>
    <w:p w:rsidR="00FC4F77" w:rsidRDefault="00FC4F77" w:rsidP="00FC4F77">
      <w:pPr>
        <w:pStyle w:val="Default"/>
        <w:ind w:left="567"/>
        <w:rPr>
          <w:b/>
          <w:bCs/>
          <w:sz w:val="32"/>
          <w:szCs w:val="32"/>
        </w:rPr>
      </w:pPr>
    </w:p>
    <w:p w:rsidR="00FC4F77" w:rsidRDefault="00FC4F77" w:rsidP="00FC4F77">
      <w:pPr>
        <w:pStyle w:val="Default"/>
        <w:ind w:left="567"/>
        <w:rPr>
          <w:b/>
          <w:bCs/>
          <w:sz w:val="32"/>
          <w:szCs w:val="32"/>
        </w:rPr>
      </w:pPr>
    </w:p>
    <w:p w:rsidR="00A64B86" w:rsidRDefault="00A64B86" w:rsidP="00FC4F77">
      <w:pPr>
        <w:pStyle w:val="Default"/>
        <w:ind w:left="567"/>
        <w:rPr>
          <w:b/>
          <w:bCs/>
          <w:sz w:val="32"/>
          <w:szCs w:val="32"/>
        </w:rPr>
      </w:pPr>
    </w:p>
    <w:p w:rsidR="00FC4F77" w:rsidRPr="00A64A59" w:rsidRDefault="00FC4F77" w:rsidP="00FC4F77">
      <w:pPr>
        <w:pStyle w:val="Default"/>
        <w:ind w:left="567"/>
        <w:rPr>
          <w:b/>
          <w:bCs/>
          <w:sz w:val="32"/>
          <w:szCs w:val="32"/>
        </w:rPr>
      </w:pPr>
      <w:r w:rsidRPr="00A64A59">
        <w:rPr>
          <w:b/>
          <w:bCs/>
          <w:sz w:val="32"/>
          <w:szCs w:val="32"/>
        </w:rPr>
        <w:lastRenderedPageBreak/>
        <w:t xml:space="preserve">Заседание 3. </w:t>
      </w:r>
      <w:r w:rsidR="00A64B86">
        <w:rPr>
          <w:b/>
          <w:bCs/>
          <w:sz w:val="32"/>
          <w:szCs w:val="32"/>
        </w:rPr>
        <w:t>(январь)</w:t>
      </w:r>
    </w:p>
    <w:p w:rsidR="00FC4F77" w:rsidRPr="00A64A59" w:rsidRDefault="00FC4F77" w:rsidP="00FC4F77">
      <w:pPr>
        <w:pStyle w:val="Default"/>
        <w:ind w:left="567"/>
        <w:rPr>
          <w:b/>
          <w:u w:val="single"/>
        </w:rPr>
      </w:pPr>
    </w:p>
    <w:p w:rsidR="00FC4F77" w:rsidRPr="00FC4F77" w:rsidRDefault="00FC4F77" w:rsidP="00FC4F77">
      <w:pPr>
        <w:pStyle w:val="Default"/>
        <w:ind w:left="567"/>
        <w:rPr>
          <w:b/>
          <w:bCs/>
          <w:i/>
          <w:iCs/>
          <w:sz w:val="28"/>
          <w:szCs w:val="28"/>
        </w:rPr>
      </w:pPr>
      <w:r w:rsidRPr="00FC4F77">
        <w:rPr>
          <w:b/>
          <w:iCs/>
          <w:sz w:val="28"/>
          <w:szCs w:val="28"/>
          <w:u w:val="single"/>
        </w:rPr>
        <w:t>Тема:</w:t>
      </w:r>
      <w:r w:rsidRPr="00FC4F77">
        <w:rPr>
          <w:i/>
          <w:iCs/>
          <w:sz w:val="28"/>
          <w:szCs w:val="28"/>
        </w:rPr>
        <w:t xml:space="preserve"> </w:t>
      </w:r>
      <w:r w:rsidRPr="00FC4F77">
        <w:rPr>
          <w:b/>
          <w:bCs/>
          <w:i/>
          <w:iCs/>
          <w:sz w:val="28"/>
          <w:szCs w:val="28"/>
        </w:rPr>
        <w:t xml:space="preserve">«Повышение эффективности современного урока через применение современных образовательных технологий». </w:t>
      </w:r>
    </w:p>
    <w:p w:rsidR="00FC4F77" w:rsidRPr="00FC4F77" w:rsidRDefault="00FC4F77" w:rsidP="00FC4F77">
      <w:pPr>
        <w:pStyle w:val="Default"/>
        <w:ind w:left="567"/>
        <w:rPr>
          <w:sz w:val="28"/>
          <w:szCs w:val="28"/>
        </w:rPr>
      </w:pPr>
    </w:p>
    <w:p w:rsidR="00FC4F77" w:rsidRPr="00FC4F77" w:rsidRDefault="00FC4F77" w:rsidP="00FC4F77">
      <w:pPr>
        <w:pStyle w:val="Default"/>
        <w:ind w:left="567"/>
        <w:rPr>
          <w:sz w:val="28"/>
          <w:szCs w:val="28"/>
        </w:rPr>
      </w:pPr>
      <w:r w:rsidRPr="00FC4F77">
        <w:rPr>
          <w:sz w:val="28"/>
          <w:szCs w:val="28"/>
        </w:rPr>
        <w:t xml:space="preserve">План </w:t>
      </w:r>
    </w:p>
    <w:p w:rsidR="00FC4F77" w:rsidRPr="00FC4F77" w:rsidRDefault="00A64B86" w:rsidP="00FC4F77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математической  грамотности у учащихся начальных классов</w:t>
      </w:r>
      <w:r w:rsidR="00FC4F77" w:rsidRPr="00FC4F77">
        <w:rPr>
          <w:sz w:val="28"/>
          <w:szCs w:val="28"/>
        </w:rPr>
        <w:t xml:space="preserve">. </w:t>
      </w:r>
    </w:p>
    <w:p w:rsidR="00FC4F77" w:rsidRPr="00FC4F77" w:rsidRDefault="00A64B86" w:rsidP="00FC4F77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финансовой грамотности обучающихся на уроках математики и во внеурочной деятельности.</w:t>
      </w:r>
      <w:proofErr w:type="gramEnd"/>
    </w:p>
    <w:p w:rsidR="00FC4F77" w:rsidRDefault="00FC4F77" w:rsidP="00FC4F77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F8">
        <w:rPr>
          <w:rFonts w:ascii="Times New Roman" w:hAnsi="Times New Roman" w:cs="Times New Roman"/>
          <w:sz w:val="28"/>
          <w:szCs w:val="28"/>
        </w:rPr>
        <w:t>Взаимопосещение уроков и их анализ.</w:t>
      </w:r>
    </w:p>
    <w:p w:rsidR="00FC4F77" w:rsidRDefault="00FC4F77" w:rsidP="00FC4F77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F8">
        <w:rPr>
          <w:rFonts w:ascii="Times New Roman" w:hAnsi="Times New Roman" w:cs="Times New Roman"/>
          <w:sz w:val="28"/>
          <w:szCs w:val="28"/>
        </w:rPr>
        <w:t xml:space="preserve">Итоги проверки прописей учащихся 1 классов. </w:t>
      </w:r>
    </w:p>
    <w:p w:rsidR="00FC4F77" w:rsidRPr="00E734F8" w:rsidRDefault="00FC4F77" w:rsidP="00FC4F77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Предметной недели.</w:t>
      </w:r>
      <w:r w:rsidRPr="00E734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4F77" w:rsidRPr="00FC4F77" w:rsidRDefault="00FC4F77" w:rsidP="00FC4F77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FC4F77">
        <w:rPr>
          <w:sz w:val="28"/>
          <w:szCs w:val="28"/>
        </w:rPr>
        <w:t xml:space="preserve">Итоги успеваемости в I полугодии. Анализ итоговых контрольных работ. </w:t>
      </w:r>
    </w:p>
    <w:p w:rsidR="00D92319" w:rsidRDefault="00A64B86" w:rsidP="00FC4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41" w:rsidRDefault="00F77541" w:rsidP="00FC4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7541" w:rsidRDefault="00F77541" w:rsidP="00FC4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B86" w:rsidRDefault="00A64B86" w:rsidP="00FC4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F77" w:rsidRPr="00FC4F77" w:rsidRDefault="00FC4F77" w:rsidP="00FC4F77">
      <w:pPr>
        <w:pStyle w:val="Default"/>
        <w:ind w:left="567"/>
        <w:rPr>
          <w:b/>
          <w:bCs/>
          <w:sz w:val="28"/>
          <w:szCs w:val="28"/>
        </w:rPr>
      </w:pPr>
      <w:r w:rsidRPr="00FC4F77">
        <w:rPr>
          <w:b/>
          <w:bCs/>
          <w:sz w:val="28"/>
          <w:szCs w:val="28"/>
        </w:rPr>
        <w:t xml:space="preserve">Заседание 4 </w:t>
      </w:r>
      <w:r w:rsidR="00A64B86">
        <w:rPr>
          <w:b/>
          <w:bCs/>
          <w:sz w:val="28"/>
          <w:szCs w:val="28"/>
        </w:rPr>
        <w:t>(Март)</w:t>
      </w:r>
    </w:p>
    <w:p w:rsidR="00FC4F77" w:rsidRPr="00FC4F77" w:rsidRDefault="00FC4F77" w:rsidP="00FC4F77">
      <w:pPr>
        <w:pStyle w:val="Default"/>
        <w:tabs>
          <w:tab w:val="left" w:pos="975"/>
        </w:tabs>
        <w:ind w:left="567"/>
        <w:rPr>
          <w:sz w:val="28"/>
          <w:szCs w:val="28"/>
        </w:rPr>
      </w:pPr>
      <w:r w:rsidRPr="00FC4F77">
        <w:rPr>
          <w:sz w:val="28"/>
          <w:szCs w:val="28"/>
        </w:rPr>
        <w:tab/>
      </w:r>
    </w:p>
    <w:p w:rsidR="00FC4F77" w:rsidRPr="00FC4F77" w:rsidRDefault="00FC4F77" w:rsidP="00FC4F77">
      <w:pPr>
        <w:pStyle w:val="Default"/>
        <w:ind w:left="567"/>
        <w:rPr>
          <w:b/>
          <w:bCs/>
          <w:i/>
          <w:iCs/>
          <w:sz w:val="28"/>
          <w:szCs w:val="28"/>
        </w:rPr>
      </w:pPr>
      <w:r w:rsidRPr="00FC4F77">
        <w:rPr>
          <w:b/>
          <w:iCs/>
          <w:sz w:val="28"/>
          <w:szCs w:val="28"/>
          <w:u w:val="single"/>
        </w:rPr>
        <w:t>Тема</w:t>
      </w:r>
      <w:r w:rsidRPr="00FC4F77">
        <w:rPr>
          <w:i/>
          <w:iCs/>
          <w:sz w:val="28"/>
          <w:szCs w:val="28"/>
        </w:rPr>
        <w:t xml:space="preserve">: </w:t>
      </w:r>
      <w:r w:rsidRPr="00FC4F77">
        <w:rPr>
          <w:b/>
          <w:bCs/>
          <w:i/>
          <w:iCs/>
          <w:sz w:val="28"/>
          <w:szCs w:val="28"/>
        </w:rPr>
        <w:t>«</w:t>
      </w:r>
      <w:r w:rsidR="00F77541" w:rsidRPr="00F77541">
        <w:rPr>
          <w:b/>
          <w:i/>
          <w:sz w:val="28"/>
          <w:szCs w:val="28"/>
        </w:rPr>
        <w:t>Формирование функциональной грамотности и жизненных компетенций у учащихся с ОВЗ</w:t>
      </w:r>
      <w:r w:rsidRPr="00FC4F77">
        <w:rPr>
          <w:b/>
          <w:bCs/>
          <w:i/>
          <w:iCs/>
          <w:sz w:val="28"/>
          <w:szCs w:val="28"/>
        </w:rPr>
        <w:t xml:space="preserve">». </w:t>
      </w:r>
    </w:p>
    <w:p w:rsidR="00FC4F77" w:rsidRPr="00FC4F77" w:rsidRDefault="00FC4F77" w:rsidP="00FC4F77">
      <w:pPr>
        <w:pStyle w:val="Default"/>
        <w:ind w:left="567"/>
        <w:rPr>
          <w:sz w:val="28"/>
          <w:szCs w:val="28"/>
        </w:rPr>
      </w:pPr>
    </w:p>
    <w:p w:rsidR="00FC4F77" w:rsidRPr="00FC4F77" w:rsidRDefault="00FC4F77" w:rsidP="00FC4F77">
      <w:pPr>
        <w:pStyle w:val="Default"/>
        <w:ind w:left="567"/>
        <w:rPr>
          <w:b/>
          <w:sz w:val="28"/>
          <w:szCs w:val="28"/>
        </w:rPr>
      </w:pPr>
      <w:r w:rsidRPr="00FC4F77">
        <w:rPr>
          <w:b/>
          <w:sz w:val="28"/>
          <w:szCs w:val="28"/>
        </w:rPr>
        <w:t xml:space="preserve">План </w:t>
      </w:r>
    </w:p>
    <w:p w:rsidR="00FC4F77" w:rsidRPr="00A64B86" w:rsidRDefault="00A64B86" w:rsidP="00FC4F77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A64B86">
        <w:rPr>
          <w:sz w:val="28"/>
          <w:szCs w:val="28"/>
        </w:rPr>
        <w:t>Формирование функциональной грамотности и жизненных компетенций у учащихся с ОВЗ</w:t>
      </w:r>
      <w:r>
        <w:rPr>
          <w:sz w:val="28"/>
          <w:szCs w:val="28"/>
        </w:rPr>
        <w:t xml:space="preserve"> и в ГПД.</w:t>
      </w:r>
    </w:p>
    <w:p w:rsidR="00FC4F77" w:rsidRPr="00B9591F" w:rsidRDefault="00FC4F77" w:rsidP="00FC4F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9591F">
        <w:rPr>
          <w:rFonts w:ascii="Times New Roman" w:hAnsi="Times New Roman" w:cs="Times New Roman"/>
          <w:sz w:val="28"/>
          <w:szCs w:val="28"/>
        </w:rPr>
        <w:t>Итоги проверки сформированности вычислительных навыков.</w:t>
      </w:r>
    </w:p>
    <w:p w:rsidR="00FC4F77" w:rsidRDefault="00FC4F77" w:rsidP="00FC4F7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F98">
        <w:rPr>
          <w:rFonts w:ascii="Times New Roman" w:hAnsi="Times New Roman" w:cs="Times New Roman"/>
          <w:sz w:val="28"/>
          <w:szCs w:val="28"/>
        </w:rPr>
        <w:t xml:space="preserve">Анализ проведения Предметной недели начальной школы. </w:t>
      </w:r>
    </w:p>
    <w:p w:rsidR="00FC4F77" w:rsidRDefault="00FC4F77" w:rsidP="00FC4F77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FC4F77">
        <w:rPr>
          <w:sz w:val="28"/>
          <w:szCs w:val="28"/>
        </w:rPr>
        <w:t xml:space="preserve">Обмен опытом учителей по вопросу работы с учащимися, испытывающими трудности в обучении. </w:t>
      </w:r>
    </w:p>
    <w:p w:rsidR="00FC4F77" w:rsidRDefault="00FC4F77" w:rsidP="00FC4F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9591F">
        <w:rPr>
          <w:rFonts w:ascii="Times New Roman" w:hAnsi="Times New Roman" w:cs="Times New Roman"/>
          <w:sz w:val="28"/>
          <w:szCs w:val="28"/>
        </w:rPr>
        <w:t>Информация с заседания городского МО учителей начальных классов.</w:t>
      </w:r>
    </w:p>
    <w:p w:rsidR="00A64B86" w:rsidRDefault="00A64B86" w:rsidP="00A64B86">
      <w:pPr>
        <w:rPr>
          <w:rFonts w:ascii="Times New Roman" w:hAnsi="Times New Roman" w:cs="Times New Roman"/>
          <w:sz w:val="28"/>
          <w:szCs w:val="28"/>
        </w:rPr>
      </w:pPr>
    </w:p>
    <w:p w:rsidR="00A64B86" w:rsidRPr="00A64B86" w:rsidRDefault="00A64B86" w:rsidP="00A64B86">
      <w:pPr>
        <w:rPr>
          <w:rFonts w:ascii="Times New Roman" w:hAnsi="Times New Roman" w:cs="Times New Roman"/>
          <w:sz w:val="28"/>
          <w:szCs w:val="28"/>
        </w:rPr>
      </w:pPr>
    </w:p>
    <w:p w:rsidR="00FC4F77" w:rsidRDefault="00FC4F77" w:rsidP="00FC4F77">
      <w:pPr>
        <w:pStyle w:val="Default"/>
        <w:ind w:left="567"/>
        <w:rPr>
          <w:b/>
          <w:bCs/>
          <w:sz w:val="28"/>
          <w:szCs w:val="28"/>
        </w:rPr>
      </w:pPr>
      <w:r w:rsidRPr="00FC4F77">
        <w:rPr>
          <w:b/>
          <w:bCs/>
          <w:sz w:val="28"/>
          <w:szCs w:val="28"/>
        </w:rPr>
        <w:lastRenderedPageBreak/>
        <w:t>Заседание 5.</w:t>
      </w:r>
      <w:r w:rsidR="00A64B86">
        <w:rPr>
          <w:b/>
          <w:bCs/>
          <w:sz w:val="28"/>
          <w:szCs w:val="28"/>
        </w:rPr>
        <w:t>(май)</w:t>
      </w:r>
    </w:p>
    <w:p w:rsidR="00FC4F77" w:rsidRPr="00FC4F77" w:rsidRDefault="00FC4F77" w:rsidP="00FC4F77">
      <w:pPr>
        <w:pStyle w:val="Default"/>
        <w:ind w:left="567"/>
        <w:rPr>
          <w:b/>
          <w:bCs/>
          <w:sz w:val="28"/>
          <w:szCs w:val="28"/>
        </w:rPr>
      </w:pPr>
      <w:r w:rsidRPr="00FC4F77">
        <w:rPr>
          <w:b/>
          <w:bCs/>
          <w:sz w:val="28"/>
          <w:szCs w:val="28"/>
        </w:rPr>
        <w:t xml:space="preserve"> </w:t>
      </w:r>
    </w:p>
    <w:p w:rsidR="00FC4F77" w:rsidRDefault="00FC4F77" w:rsidP="00FC4F77">
      <w:pPr>
        <w:pStyle w:val="Default"/>
        <w:ind w:left="567"/>
        <w:rPr>
          <w:b/>
          <w:bCs/>
          <w:i/>
          <w:iCs/>
          <w:sz w:val="28"/>
          <w:szCs w:val="28"/>
        </w:rPr>
      </w:pPr>
      <w:r w:rsidRPr="00FC4F77">
        <w:rPr>
          <w:b/>
          <w:iCs/>
          <w:sz w:val="28"/>
          <w:szCs w:val="28"/>
          <w:u w:val="single"/>
        </w:rPr>
        <w:t>Тема:</w:t>
      </w:r>
      <w:r w:rsidRPr="00FC4F77">
        <w:rPr>
          <w:i/>
          <w:iCs/>
          <w:sz w:val="28"/>
          <w:szCs w:val="28"/>
        </w:rPr>
        <w:t xml:space="preserve"> </w:t>
      </w:r>
      <w:r w:rsidRPr="00FC4F77">
        <w:rPr>
          <w:b/>
          <w:bCs/>
          <w:i/>
          <w:iCs/>
          <w:sz w:val="28"/>
          <w:szCs w:val="28"/>
        </w:rPr>
        <w:t>«Анализ результативности работы МО за год. Перспективы и основные направления деятельности на 2023 – 2024 уч</w:t>
      </w:r>
      <w:proofErr w:type="gramStart"/>
      <w:r w:rsidRPr="00FC4F77">
        <w:rPr>
          <w:b/>
          <w:bCs/>
          <w:i/>
          <w:iCs/>
          <w:sz w:val="28"/>
          <w:szCs w:val="28"/>
        </w:rPr>
        <w:t>.г</w:t>
      </w:r>
      <w:proofErr w:type="gramEnd"/>
      <w:r w:rsidRPr="00FC4F77">
        <w:rPr>
          <w:b/>
          <w:bCs/>
          <w:i/>
          <w:iCs/>
          <w:sz w:val="28"/>
          <w:szCs w:val="28"/>
        </w:rPr>
        <w:t xml:space="preserve">од». </w:t>
      </w:r>
    </w:p>
    <w:p w:rsidR="00FC4F77" w:rsidRPr="00FC4F77" w:rsidRDefault="00FC4F77" w:rsidP="00FC4F77">
      <w:pPr>
        <w:pStyle w:val="Default"/>
        <w:ind w:left="567"/>
        <w:rPr>
          <w:b/>
          <w:bCs/>
          <w:i/>
          <w:iCs/>
          <w:sz w:val="28"/>
          <w:szCs w:val="28"/>
        </w:rPr>
      </w:pPr>
    </w:p>
    <w:p w:rsidR="00FC4F77" w:rsidRPr="00FC4F77" w:rsidRDefault="00FC4F77" w:rsidP="00FC4F77">
      <w:pPr>
        <w:pStyle w:val="Default"/>
        <w:ind w:left="567"/>
        <w:rPr>
          <w:b/>
          <w:sz w:val="28"/>
          <w:szCs w:val="28"/>
        </w:rPr>
      </w:pPr>
      <w:r w:rsidRPr="00FC4F77">
        <w:rPr>
          <w:b/>
          <w:sz w:val="28"/>
          <w:szCs w:val="28"/>
        </w:rPr>
        <w:t xml:space="preserve">План </w:t>
      </w:r>
    </w:p>
    <w:p w:rsidR="00A64B86" w:rsidRDefault="00A64B86" w:rsidP="00FC4F77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игровых технологий на уроках в начальных классах в условиях реализации обновленных ФГОС НОО.</w:t>
      </w:r>
    </w:p>
    <w:p w:rsidR="00FC4F77" w:rsidRPr="00FC4F77" w:rsidRDefault="00FC4F77" w:rsidP="00FC4F77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FC4F77">
        <w:rPr>
          <w:sz w:val="28"/>
          <w:szCs w:val="28"/>
        </w:rPr>
        <w:t xml:space="preserve">Анализ итогового контроля в 1-4 классах. Результаты ВПР в 4-х классах. </w:t>
      </w:r>
    </w:p>
    <w:p w:rsidR="00FC4F77" w:rsidRPr="00FC4F77" w:rsidRDefault="00FC4F77" w:rsidP="00FC4F77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FC4F77">
        <w:rPr>
          <w:sz w:val="28"/>
          <w:szCs w:val="28"/>
        </w:rPr>
        <w:t>Выполнение учебных программ</w:t>
      </w:r>
      <w:proofErr w:type="gramStart"/>
      <w:r w:rsidRPr="00FC4F77">
        <w:rPr>
          <w:sz w:val="28"/>
          <w:szCs w:val="28"/>
        </w:rPr>
        <w:t xml:space="preserve"> </w:t>
      </w:r>
      <w:r w:rsidR="00A64B86">
        <w:rPr>
          <w:sz w:val="28"/>
          <w:szCs w:val="28"/>
        </w:rPr>
        <w:t>.</w:t>
      </w:r>
      <w:proofErr w:type="gramEnd"/>
    </w:p>
    <w:p w:rsidR="00FC4F77" w:rsidRPr="00FC4F77" w:rsidRDefault="00FC4F77" w:rsidP="00FC4F77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FC4F77">
        <w:rPr>
          <w:sz w:val="28"/>
          <w:szCs w:val="28"/>
        </w:rPr>
        <w:t>Анализ работы методического объединения учителей начальных классов за 2022 -2023 уч</w:t>
      </w:r>
      <w:proofErr w:type="gramStart"/>
      <w:r w:rsidRPr="00FC4F77">
        <w:rPr>
          <w:sz w:val="28"/>
          <w:szCs w:val="28"/>
        </w:rPr>
        <w:t>.г</w:t>
      </w:r>
      <w:proofErr w:type="gramEnd"/>
      <w:r w:rsidRPr="00FC4F77">
        <w:rPr>
          <w:sz w:val="28"/>
          <w:szCs w:val="28"/>
        </w:rPr>
        <w:t xml:space="preserve">од. Определение проблем, требующих решения в новом учебном году. </w:t>
      </w:r>
    </w:p>
    <w:p w:rsidR="00FC4F77" w:rsidRDefault="00FC4F77" w:rsidP="00D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86" w:rsidRDefault="00A64B86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A4" w:rsidRDefault="00FC4F77" w:rsidP="00A7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77">
        <w:rPr>
          <w:rFonts w:ascii="Times New Roman" w:hAnsi="Times New Roman" w:cs="Times New Roman"/>
          <w:b/>
          <w:sz w:val="28"/>
          <w:szCs w:val="28"/>
        </w:rPr>
        <w:lastRenderedPageBreak/>
        <w:t>Работа между заседаниями</w:t>
      </w:r>
    </w:p>
    <w:tbl>
      <w:tblPr>
        <w:tblStyle w:val="a4"/>
        <w:tblW w:w="0" w:type="auto"/>
        <w:tblLook w:val="04A0"/>
      </w:tblPr>
      <w:tblGrid>
        <w:gridCol w:w="5812"/>
        <w:gridCol w:w="1843"/>
        <w:gridCol w:w="2234"/>
      </w:tblGrid>
      <w:tr w:rsidR="00FC4F77" w:rsidRPr="00031461" w:rsidTr="00FC4F77">
        <w:tc>
          <w:tcPr>
            <w:tcW w:w="5812" w:type="dxa"/>
            <w:vAlign w:val="center"/>
          </w:tcPr>
          <w:p w:rsidR="00FC4F77" w:rsidRPr="00031461" w:rsidRDefault="00FC4F77" w:rsidP="00FC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843" w:type="dxa"/>
            <w:vAlign w:val="center"/>
          </w:tcPr>
          <w:p w:rsidR="00FC4F77" w:rsidRPr="00031461" w:rsidRDefault="00FC4F77" w:rsidP="00FC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  <w:vAlign w:val="center"/>
          </w:tcPr>
          <w:p w:rsidR="00FC4F77" w:rsidRPr="00031461" w:rsidRDefault="00FC4F77" w:rsidP="00FC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4F77" w:rsidRPr="00031461" w:rsidTr="00FC4F77">
        <w:tc>
          <w:tcPr>
            <w:tcW w:w="5812" w:type="dxa"/>
          </w:tcPr>
          <w:p w:rsidR="00FC4F77" w:rsidRPr="00031461" w:rsidRDefault="00FC4F77" w:rsidP="00031461">
            <w:pPr>
              <w:pStyle w:val="Default"/>
            </w:pPr>
            <w:r w:rsidRPr="00031461">
              <w:t>Заполнение журналов.</w:t>
            </w:r>
          </w:p>
          <w:p w:rsidR="00FC4F77" w:rsidRPr="00031461" w:rsidRDefault="00FC4F77" w:rsidP="00031461">
            <w:pPr>
              <w:pStyle w:val="Default"/>
            </w:pPr>
          </w:p>
        </w:tc>
        <w:tc>
          <w:tcPr>
            <w:tcW w:w="1843" w:type="dxa"/>
          </w:tcPr>
          <w:p w:rsidR="00FC4F77" w:rsidRPr="00031461" w:rsidRDefault="00FC4F77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C4F77" w:rsidRPr="00031461" w:rsidRDefault="00FC4F77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FC4F77" w:rsidRPr="00031461" w:rsidTr="00FC4F77">
        <w:tc>
          <w:tcPr>
            <w:tcW w:w="5812" w:type="dxa"/>
          </w:tcPr>
          <w:p w:rsidR="00FC4F77" w:rsidRPr="00031461" w:rsidRDefault="00031461" w:rsidP="00031461">
            <w:pPr>
              <w:pStyle w:val="Default"/>
            </w:pPr>
            <w:r w:rsidRPr="00031461">
              <w:t xml:space="preserve">Составление графика контрольных работ на 2022-2023 учебный год. </w:t>
            </w:r>
          </w:p>
          <w:p w:rsidR="00031461" w:rsidRPr="00031461" w:rsidRDefault="00031461" w:rsidP="00031461">
            <w:pPr>
              <w:pStyle w:val="Default"/>
            </w:pPr>
          </w:p>
        </w:tc>
        <w:tc>
          <w:tcPr>
            <w:tcW w:w="1843" w:type="dxa"/>
          </w:tcPr>
          <w:p w:rsidR="00FC4F77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1 неделя сентября.</w:t>
            </w:r>
          </w:p>
        </w:tc>
        <w:tc>
          <w:tcPr>
            <w:tcW w:w="2234" w:type="dxa"/>
          </w:tcPr>
          <w:p w:rsidR="00FC4F77" w:rsidRPr="00031461" w:rsidRDefault="00031461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0B7F4F" w:rsidRPr="00031461" w:rsidTr="00FC4F77">
        <w:tc>
          <w:tcPr>
            <w:tcW w:w="5812" w:type="dxa"/>
          </w:tcPr>
          <w:p w:rsidR="000B7F4F" w:rsidRDefault="000B7F4F" w:rsidP="000B7F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данных о классных руководителях </w:t>
            </w:r>
          </w:p>
          <w:p w:rsidR="000B7F4F" w:rsidRPr="00031461" w:rsidRDefault="000B7F4F" w:rsidP="00031461">
            <w:pPr>
              <w:pStyle w:val="Default"/>
            </w:pPr>
          </w:p>
        </w:tc>
        <w:tc>
          <w:tcPr>
            <w:tcW w:w="1843" w:type="dxa"/>
          </w:tcPr>
          <w:p w:rsidR="000B7F4F" w:rsidRPr="00031461" w:rsidRDefault="000B7F4F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0B7F4F" w:rsidRPr="00031461" w:rsidRDefault="000B7F4F" w:rsidP="000B7F4F">
            <w:pPr>
              <w:pStyle w:val="Default"/>
            </w:pPr>
            <w:r w:rsidRPr="00031461">
              <w:t xml:space="preserve">Руководитель </w:t>
            </w:r>
            <w:proofErr w:type="gramStart"/>
            <w:r w:rsidRPr="00031461">
              <w:t>ПО</w:t>
            </w:r>
            <w:proofErr w:type="gramEnd"/>
            <w:r w:rsidRPr="00031461">
              <w:t xml:space="preserve"> </w:t>
            </w:r>
          </w:p>
          <w:p w:rsidR="000B7F4F" w:rsidRPr="00031461" w:rsidRDefault="000B7F4F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77" w:rsidRPr="00031461" w:rsidTr="00FC4F77">
        <w:tc>
          <w:tcPr>
            <w:tcW w:w="5812" w:type="dxa"/>
          </w:tcPr>
          <w:p w:rsidR="00031461" w:rsidRPr="00031461" w:rsidRDefault="00031461" w:rsidP="00031461">
            <w:pPr>
              <w:pStyle w:val="Default"/>
            </w:pPr>
            <w:r w:rsidRPr="00031461">
              <w:t>Посещение уроков в первых классах с целью выявления готовности к обучению в школе.</w:t>
            </w:r>
          </w:p>
          <w:p w:rsidR="00FC4F77" w:rsidRPr="00031461" w:rsidRDefault="00FC4F77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77" w:rsidRPr="00031461" w:rsidRDefault="00031461" w:rsidP="0003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34" w:type="dxa"/>
          </w:tcPr>
          <w:p w:rsidR="00A758A4" w:rsidRDefault="00031461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C4F77" w:rsidRPr="00A758A4" w:rsidRDefault="00FC4F77" w:rsidP="00A7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77" w:rsidRPr="00031461" w:rsidTr="00FC4F77">
        <w:tc>
          <w:tcPr>
            <w:tcW w:w="5812" w:type="dxa"/>
          </w:tcPr>
          <w:p w:rsidR="00031461" w:rsidRPr="00031461" w:rsidRDefault="00031461" w:rsidP="00031461">
            <w:pPr>
              <w:pStyle w:val="Default"/>
            </w:pPr>
            <w:r w:rsidRPr="00031461">
              <w:t>Анализ владения учителями-молодыми специалистами современными технологиями.</w:t>
            </w:r>
          </w:p>
          <w:p w:rsidR="00FC4F77" w:rsidRPr="00031461" w:rsidRDefault="00FC4F77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77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4" w:type="dxa"/>
          </w:tcPr>
          <w:p w:rsidR="00031461" w:rsidRPr="00031461" w:rsidRDefault="00031461" w:rsidP="00031461">
            <w:pPr>
              <w:pStyle w:val="Default"/>
            </w:pPr>
            <w:r w:rsidRPr="00031461">
              <w:t xml:space="preserve">Руководитель </w:t>
            </w:r>
            <w:proofErr w:type="gramStart"/>
            <w:r w:rsidRPr="00031461">
              <w:t>ПО</w:t>
            </w:r>
            <w:proofErr w:type="gramEnd"/>
            <w:r w:rsidRPr="00031461">
              <w:t xml:space="preserve"> </w:t>
            </w:r>
          </w:p>
          <w:p w:rsidR="00FC4F77" w:rsidRPr="00031461" w:rsidRDefault="00FC4F77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77" w:rsidRPr="00031461" w:rsidTr="00FC4F77">
        <w:tc>
          <w:tcPr>
            <w:tcW w:w="5812" w:type="dxa"/>
          </w:tcPr>
          <w:p w:rsidR="00031461" w:rsidRPr="00031461" w:rsidRDefault="00031461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для первоклассников.</w:t>
            </w:r>
          </w:p>
          <w:p w:rsidR="00FC4F77" w:rsidRPr="00031461" w:rsidRDefault="00FC4F77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77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сентября-октябрь</w:t>
            </w:r>
            <w:proofErr w:type="gramEnd"/>
          </w:p>
        </w:tc>
        <w:tc>
          <w:tcPr>
            <w:tcW w:w="2234" w:type="dxa"/>
          </w:tcPr>
          <w:p w:rsidR="00FC4F77" w:rsidRPr="00031461" w:rsidRDefault="00031461" w:rsidP="00031461">
            <w:pPr>
              <w:pStyle w:val="Default"/>
            </w:pPr>
            <w:r w:rsidRPr="00031461">
              <w:t>Учителя нач. классов</w:t>
            </w:r>
          </w:p>
        </w:tc>
      </w:tr>
      <w:tr w:rsidR="00FC4F77" w:rsidRPr="00031461" w:rsidTr="00FC4F77">
        <w:tc>
          <w:tcPr>
            <w:tcW w:w="5812" w:type="dxa"/>
          </w:tcPr>
          <w:p w:rsidR="00FC4F77" w:rsidRPr="00031461" w:rsidRDefault="00031461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для учащихся 2 - 4 классов.</w:t>
            </w:r>
          </w:p>
        </w:tc>
        <w:tc>
          <w:tcPr>
            <w:tcW w:w="1843" w:type="dxa"/>
          </w:tcPr>
          <w:p w:rsidR="00FC4F77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2234" w:type="dxa"/>
          </w:tcPr>
          <w:p w:rsidR="00FC4F77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r w:rsidR="00031461"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758A4" w:rsidRPr="00031461" w:rsidTr="00FC4F77">
        <w:tc>
          <w:tcPr>
            <w:tcW w:w="5812" w:type="dxa"/>
          </w:tcPr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занятий.</w:t>
            </w:r>
          </w:p>
          <w:p w:rsidR="00A758A4" w:rsidRPr="00031461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8A4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A758A4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758A4" w:rsidRPr="00031461" w:rsidTr="00FC4F77">
        <w:tc>
          <w:tcPr>
            <w:tcW w:w="5812" w:type="dxa"/>
          </w:tcPr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будущих первоклассников»,</w:t>
            </w:r>
          </w:p>
        </w:tc>
        <w:tc>
          <w:tcPr>
            <w:tcW w:w="1843" w:type="dxa"/>
          </w:tcPr>
          <w:p w:rsidR="00A758A4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A758A4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4-х кл.</w:t>
            </w:r>
          </w:p>
        </w:tc>
      </w:tr>
      <w:tr w:rsidR="00FC4F77" w:rsidRPr="00031461" w:rsidTr="00FC4F77">
        <w:tc>
          <w:tcPr>
            <w:tcW w:w="5812" w:type="dxa"/>
          </w:tcPr>
          <w:p w:rsidR="00FC4F77" w:rsidRPr="00031461" w:rsidRDefault="00031461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B7F4F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олимпиадах.</w:t>
            </w:r>
          </w:p>
        </w:tc>
        <w:tc>
          <w:tcPr>
            <w:tcW w:w="1843" w:type="dxa"/>
          </w:tcPr>
          <w:p w:rsidR="00FC4F77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4" w:type="dxa"/>
          </w:tcPr>
          <w:p w:rsidR="00FC4F77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031461" w:rsidRPr="00031461" w:rsidTr="00FC4F77">
        <w:tc>
          <w:tcPr>
            <w:tcW w:w="5812" w:type="dxa"/>
          </w:tcPr>
          <w:p w:rsidR="00031461" w:rsidRDefault="00031461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журналов.</w:t>
            </w:r>
          </w:p>
          <w:p w:rsidR="00A758A4" w:rsidRPr="00031461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4" w:type="dxa"/>
          </w:tcPr>
          <w:p w:rsidR="00031461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58A4" w:rsidRPr="00031461" w:rsidTr="00FC4F77">
        <w:tc>
          <w:tcPr>
            <w:tcW w:w="5812" w:type="dxa"/>
          </w:tcPr>
          <w:p w:rsidR="00A758A4" w:rsidRDefault="00A758A4" w:rsidP="00A75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Уточнение банка данных о способных детях и низкомо-тивированных детях. </w:t>
            </w:r>
          </w:p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8A4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34" w:type="dxa"/>
          </w:tcPr>
          <w:p w:rsidR="00A758A4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1461" w:rsidRPr="00031461" w:rsidTr="00FC4F77">
        <w:tc>
          <w:tcPr>
            <w:tcW w:w="5812" w:type="dxa"/>
          </w:tcPr>
          <w:p w:rsidR="00A758A4" w:rsidRDefault="00A758A4" w:rsidP="00A75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тетрадей по русскому языку и математике во  2 - 4 классах с целью выполнения орфографического режима, правильности и выставления оценки, объема работы, дозировки классной и домашней работы; </w:t>
            </w:r>
          </w:p>
          <w:p w:rsidR="00A758A4" w:rsidRPr="00031461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031461" w:rsidRPr="00031461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1-3-х кл.</w:t>
            </w:r>
          </w:p>
        </w:tc>
      </w:tr>
      <w:tr w:rsidR="00A758A4" w:rsidRPr="00031461" w:rsidTr="00FC4F77">
        <w:tc>
          <w:tcPr>
            <w:tcW w:w="5812" w:type="dxa"/>
          </w:tcPr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прописей с целью овладения учащимися навыков калиграфического письма.</w:t>
            </w:r>
          </w:p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8A4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A758A4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4-х кл.</w:t>
            </w:r>
          </w:p>
        </w:tc>
      </w:tr>
      <w:tr w:rsidR="00A758A4" w:rsidRPr="00031461" w:rsidTr="00FC4F77">
        <w:tc>
          <w:tcPr>
            <w:tcW w:w="5812" w:type="dxa"/>
          </w:tcPr>
          <w:p w:rsidR="00A758A4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по теме «Сложение и выситание в пределах 100» 2-е классы</w:t>
            </w:r>
          </w:p>
          <w:p w:rsidR="00A758A4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8A4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A758A4" w:rsidRPr="00031461" w:rsidRDefault="00A758A4" w:rsidP="00A758A4">
            <w:pPr>
              <w:pStyle w:val="Default"/>
            </w:pPr>
            <w:r w:rsidRPr="00031461">
              <w:t xml:space="preserve">Руководитель </w:t>
            </w:r>
            <w:proofErr w:type="gramStart"/>
            <w:r w:rsidRPr="00031461">
              <w:t>ПО</w:t>
            </w:r>
            <w:proofErr w:type="gramEnd"/>
            <w:r w:rsidRPr="00031461">
              <w:t xml:space="preserve"> </w:t>
            </w:r>
          </w:p>
          <w:p w:rsidR="00A758A4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58A4" w:rsidRPr="00031461" w:rsidTr="00FC4F77">
        <w:tc>
          <w:tcPr>
            <w:tcW w:w="5812" w:type="dxa"/>
          </w:tcPr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по теме «Таблтчное уимножение и деление» 3 классы.</w:t>
            </w:r>
          </w:p>
          <w:p w:rsidR="00A758A4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8A4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2234" w:type="dxa"/>
          </w:tcPr>
          <w:p w:rsidR="00A758A4" w:rsidRPr="00031461" w:rsidRDefault="00A758A4" w:rsidP="00A758A4">
            <w:pPr>
              <w:pStyle w:val="Default"/>
            </w:pPr>
            <w:r w:rsidRPr="00031461">
              <w:t xml:space="preserve">Руководитель </w:t>
            </w:r>
            <w:proofErr w:type="gramStart"/>
            <w:r w:rsidRPr="00031461">
              <w:t>ПО</w:t>
            </w:r>
            <w:proofErr w:type="gramEnd"/>
            <w:r w:rsidRPr="00031461">
              <w:t xml:space="preserve"> </w:t>
            </w:r>
          </w:p>
          <w:p w:rsidR="00A758A4" w:rsidRPr="00031461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1461" w:rsidRPr="00031461" w:rsidTr="00FC4F77">
        <w:tc>
          <w:tcPr>
            <w:tcW w:w="5812" w:type="dxa"/>
          </w:tcPr>
          <w:p w:rsidR="00031461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предметной недели «                                                           </w:t>
            </w:r>
          </w:p>
          <w:p w:rsidR="00A758A4" w:rsidRPr="00031461" w:rsidRDefault="00A758A4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031461" w:rsidRPr="00031461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1461" w:rsidRPr="00031461" w:rsidTr="00FC4F77">
        <w:tc>
          <w:tcPr>
            <w:tcW w:w="5812" w:type="dxa"/>
          </w:tcPr>
          <w:p w:rsidR="00A758A4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4-ом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8A4" w:rsidRPr="00031461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031461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1461" w:rsidRPr="00031461" w:rsidTr="00FC4F77">
        <w:tc>
          <w:tcPr>
            <w:tcW w:w="5812" w:type="dxa"/>
          </w:tcPr>
          <w:p w:rsidR="00A758A4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промежуточной аттестации по итогам года.</w:t>
            </w:r>
          </w:p>
          <w:p w:rsidR="00A758A4" w:rsidRPr="00031461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031461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1461" w:rsidRPr="00031461" w:rsidTr="00FC4F77">
        <w:tc>
          <w:tcPr>
            <w:tcW w:w="5812" w:type="dxa"/>
          </w:tcPr>
          <w:p w:rsidR="00A758A4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тчет о прохождении программы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8A4" w:rsidRPr="00031461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031461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031461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31461" w:rsidRPr="00031461" w:rsidTr="00FC4F77">
        <w:tc>
          <w:tcPr>
            <w:tcW w:w="5812" w:type="dxa"/>
          </w:tcPr>
          <w:p w:rsidR="00A758A4" w:rsidRDefault="00A758A4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формление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1461" w:rsidRPr="00031461" w:rsidRDefault="00031461" w:rsidP="0003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61" w:rsidRPr="00031461" w:rsidRDefault="00A758A4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031461" w:rsidRPr="00031461" w:rsidRDefault="00A758A4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3146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B7F4F" w:rsidRPr="00031461" w:rsidTr="00FC4F77">
        <w:tc>
          <w:tcPr>
            <w:tcW w:w="5812" w:type="dxa"/>
          </w:tcPr>
          <w:p w:rsidR="000B7F4F" w:rsidRPr="000B7F4F" w:rsidRDefault="000B7F4F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уроков.</w:t>
            </w:r>
          </w:p>
          <w:p w:rsidR="000B7F4F" w:rsidRPr="000B7F4F" w:rsidRDefault="000B7F4F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F4F" w:rsidRPr="000B7F4F" w:rsidRDefault="000B7F4F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0B7F4F" w:rsidRPr="000B7F4F" w:rsidRDefault="000B7F4F" w:rsidP="000B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Учителя нач</w:t>
            </w:r>
            <w:proofErr w:type="gramStart"/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0B7F4F" w:rsidRPr="00031461" w:rsidTr="00FC4F77">
        <w:tc>
          <w:tcPr>
            <w:tcW w:w="5812" w:type="dxa"/>
          </w:tcPr>
          <w:p w:rsidR="000B7F4F" w:rsidRPr="000B7F4F" w:rsidRDefault="000B7F4F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учителей МО.</w:t>
            </w:r>
          </w:p>
          <w:p w:rsidR="000B7F4F" w:rsidRPr="000B7F4F" w:rsidRDefault="000B7F4F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F4F" w:rsidRPr="000B7F4F" w:rsidRDefault="000B7F4F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0B7F4F" w:rsidRPr="000B7F4F" w:rsidRDefault="000B7F4F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Учителя нач</w:t>
            </w:r>
            <w:proofErr w:type="gramStart"/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0B7F4F" w:rsidRPr="00031461" w:rsidTr="00FC4F77">
        <w:tc>
          <w:tcPr>
            <w:tcW w:w="5812" w:type="dxa"/>
          </w:tcPr>
          <w:p w:rsidR="000B7F4F" w:rsidRPr="000B7F4F" w:rsidRDefault="000B7F4F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Участие учителей МО в муниципальных, региональных конкурсах.</w:t>
            </w:r>
          </w:p>
          <w:p w:rsidR="000B7F4F" w:rsidRPr="000B7F4F" w:rsidRDefault="000B7F4F" w:rsidP="00A7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F4F" w:rsidRPr="000B7F4F" w:rsidRDefault="000B7F4F" w:rsidP="00FC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0B7F4F" w:rsidRPr="000B7F4F" w:rsidRDefault="000B7F4F" w:rsidP="00F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Учителя нач</w:t>
            </w:r>
            <w:proofErr w:type="gramStart"/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7F4F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</w:tbl>
    <w:p w:rsidR="00FC4F77" w:rsidRPr="00FC4F77" w:rsidRDefault="00A758A4" w:rsidP="00A758A4">
      <w:pPr>
        <w:tabs>
          <w:tab w:val="left" w:pos="8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C4F77" w:rsidRPr="00FC4F77" w:rsidSect="00FC4F7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86" w:rsidRDefault="00A64B86" w:rsidP="00A64B86">
      <w:pPr>
        <w:spacing w:after="0" w:line="240" w:lineRule="auto"/>
      </w:pPr>
      <w:r>
        <w:separator/>
      </w:r>
    </w:p>
  </w:endnote>
  <w:endnote w:type="continuationSeparator" w:id="0">
    <w:p w:rsidR="00A64B86" w:rsidRDefault="00A64B86" w:rsidP="00A6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86" w:rsidRDefault="00A64B86" w:rsidP="00A64B86">
      <w:pPr>
        <w:spacing w:after="0" w:line="240" w:lineRule="auto"/>
      </w:pPr>
      <w:r>
        <w:separator/>
      </w:r>
    </w:p>
  </w:footnote>
  <w:footnote w:type="continuationSeparator" w:id="0">
    <w:p w:rsidR="00A64B86" w:rsidRDefault="00A64B86" w:rsidP="00A6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78"/>
    <w:multiLevelType w:val="hybridMultilevel"/>
    <w:tmpl w:val="889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29C"/>
    <w:multiLevelType w:val="hybridMultilevel"/>
    <w:tmpl w:val="5B3A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0CCA"/>
    <w:multiLevelType w:val="hybridMultilevel"/>
    <w:tmpl w:val="AE0A6154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797F"/>
    <w:multiLevelType w:val="hybridMultilevel"/>
    <w:tmpl w:val="9582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98"/>
    <w:multiLevelType w:val="hybridMultilevel"/>
    <w:tmpl w:val="AA56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4F09"/>
    <w:multiLevelType w:val="hybridMultilevel"/>
    <w:tmpl w:val="9500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7D3D"/>
    <w:multiLevelType w:val="hybridMultilevel"/>
    <w:tmpl w:val="A798E61C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7973"/>
    <w:multiLevelType w:val="hybridMultilevel"/>
    <w:tmpl w:val="031C938E"/>
    <w:lvl w:ilvl="0" w:tplc="83D618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1D2C"/>
    <w:multiLevelType w:val="hybridMultilevel"/>
    <w:tmpl w:val="B368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02771"/>
    <w:multiLevelType w:val="hybridMultilevel"/>
    <w:tmpl w:val="BD4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4FD3"/>
    <w:multiLevelType w:val="hybridMultilevel"/>
    <w:tmpl w:val="92E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79ED"/>
    <w:multiLevelType w:val="hybridMultilevel"/>
    <w:tmpl w:val="F508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D23FA"/>
    <w:multiLevelType w:val="hybridMultilevel"/>
    <w:tmpl w:val="CB5C2DE2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34D0"/>
    <w:multiLevelType w:val="hybridMultilevel"/>
    <w:tmpl w:val="7B3E9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63384"/>
    <w:multiLevelType w:val="hybridMultilevel"/>
    <w:tmpl w:val="39C0CC40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C7E60"/>
    <w:multiLevelType w:val="hybridMultilevel"/>
    <w:tmpl w:val="FF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5C4B"/>
    <w:multiLevelType w:val="hybridMultilevel"/>
    <w:tmpl w:val="EE4E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06E6D"/>
    <w:multiLevelType w:val="hybridMultilevel"/>
    <w:tmpl w:val="13805E80"/>
    <w:lvl w:ilvl="0" w:tplc="EE12ED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CC79FC"/>
    <w:multiLevelType w:val="hybridMultilevel"/>
    <w:tmpl w:val="27901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420DA0"/>
    <w:multiLevelType w:val="hybridMultilevel"/>
    <w:tmpl w:val="EDE05082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967"/>
    <w:multiLevelType w:val="hybridMultilevel"/>
    <w:tmpl w:val="F942241E"/>
    <w:lvl w:ilvl="0" w:tplc="EE12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61477D"/>
    <w:multiLevelType w:val="hybridMultilevel"/>
    <w:tmpl w:val="9B04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57CC9"/>
    <w:multiLevelType w:val="hybridMultilevel"/>
    <w:tmpl w:val="C652A9FC"/>
    <w:lvl w:ilvl="0" w:tplc="D36ED6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4C553043"/>
    <w:multiLevelType w:val="hybridMultilevel"/>
    <w:tmpl w:val="42E0D9E2"/>
    <w:lvl w:ilvl="0" w:tplc="83D618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08259C0"/>
    <w:multiLevelType w:val="hybridMultilevel"/>
    <w:tmpl w:val="9588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72303"/>
    <w:multiLevelType w:val="hybridMultilevel"/>
    <w:tmpl w:val="98B2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2603A"/>
    <w:multiLevelType w:val="hybridMultilevel"/>
    <w:tmpl w:val="D55E0EEC"/>
    <w:lvl w:ilvl="0" w:tplc="EE12ED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1F0D9D"/>
    <w:multiLevelType w:val="hybridMultilevel"/>
    <w:tmpl w:val="83FE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62613"/>
    <w:multiLevelType w:val="hybridMultilevel"/>
    <w:tmpl w:val="E74AA06A"/>
    <w:lvl w:ilvl="0" w:tplc="EE12ED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6A074A0F"/>
    <w:multiLevelType w:val="hybridMultilevel"/>
    <w:tmpl w:val="3FDC3022"/>
    <w:lvl w:ilvl="0" w:tplc="6448B53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6A31281E"/>
    <w:multiLevelType w:val="hybridMultilevel"/>
    <w:tmpl w:val="9012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71D06"/>
    <w:multiLevelType w:val="hybridMultilevel"/>
    <w:tmpl w:val="26AA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02298"/>
    <w:multiLevelType w:val="hybridMultilevel"/>
    <w:tmpl w:val="4A144AB4"/>
    <w:lvl w:ilvl="0" w:tplc="EE12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146F4"/>
    <w:multiLevelType w:val="hybridMultilevel"/>
    <w:tmpl w:val="87AE9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FF046D"/>
    <w:multiLevelType w:val="hybridMultilevel"/>
    <w:tmpl w:val="549C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D165B"/>
    <w:multiLevelType w:val="hybridMultilevel"/>
    <w:tmpl w:val="B560CC1E"/>
    <w:lvl w:ilvl="0" w:tplc="6716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E4E32"/>
    <w:multiLevelType w:val="hybridMultilevel"/>
    <w:tmpl w:val="50FE8D3E"/>
    <w:lvl w:ilvl="0" w:tplc="EE12E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C07ACC"/>
    <w:multiLevelType w:val="hybridMultilevel"/>
    <w:tmpl w:val="889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C0B4D"/>
    <w:multiLevelType w:val="hybridMultilevel"/>
    <w:tmpl w:val="5FAE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86916"/>
    <w:multiLevelType w:val="hybridMultilevel"/>
    <w:tmpl w:val="9B0497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37"/>
  </w:num>
  <w:num w:numId="5">
    <w:abstractNumId w:val="8"/>
  </w:num>
  <w:num w:numId="6">
    <w:abstractNumId w:val="4"/>
  </w:num>
  <w:num w:numId="7">
    <w:abstractNumId w:val="29"/>
  </w:num>
  <w:num w:numId="8">
    <w:abstractNumId w:val="15"/>
  </w:num>
  <w:num w:numId="9">
    <w:abstractNumId w:val="16"/>
  </w:num>
  <w:num w:numId="10">
    <w:abstractNumId w:val="11"/>
  </w:num>
  <w:num w:numId="11">
    <w:abstractNumId w:val="9"/>
  </w:num>
  <w:num w:numId="12">
    <w:abstractNumId w:val="3"/>
  </w:num>
  <w:num w:numId="13">
    <w:abstractNumId w:val="21"/>
  </w:num>
  <w:num w:numId="14">
    <w:abstractNumId w:val="31"/>
  </w:num>
  <w:num w:numId="15">
    <w:abstractNumId w:val="30"/>
  </w:num>
  <w:num w:numId="16">
    <w:abstractNumId w:val="33"/>
  </w:num>
  <w:num w:numId="17">
    <w:abstractNumId w:val="38"/>
  </w:num>
  <w:num w:numId="18">
    <w:abstractNumId w:val="5"/>
  </w:num>
  <w:num w:numId="19">
    <w:abstractNumId w:val="1"/>
  </w:num>
  <w:num w:numId="20">
    <w:abstractNumId w:val="25"/>
  </w:num>
  <w:num w:numId="21">
    <w:abstractNumId w:val="39"/>
  </w:num>
  <w:num w:numId="22">
    <w:abstractNumId w:val="12"/>
  </w:num>
  <w:num w:numId="23">
    <w:abstractNumId w:val="14"/>
  </w:num>
  <w:num w:numId="24">
    <w:abstractNumId w:val="6"/>
  </w:num>
  <w:num w:numId="25">
    <w:abstractNumId w:val="19"/>
  </w:num>
  <w:num w:numId="26">
    <w:abstractNumId w:val="2"/>
  </w:num>
  <w:num w:numId="27">
    <w:abstractNumId w:val="13"/>
  </w:num>
  <w:num w:numId="28">
    <w:abstractNumId w:val="24"/>
  </w:num>
  <w:num w:numId="29">
    <w:abstractNumId w:val="18"/>
  </w:num>
  <w:num w:numId="30">
    <w:abstractNumId w:val="20"/>
  </w:num>
  <w:num w:numId="31">
    <w:abstractNumId w:val="26"/>
  </w:num>
  <w:num w:numId="32">
    <w:abstractNumId w:val="32"/>
  </w:num>
  <w:num w:numId="33">
    <w:abstractNumId w:val="17"/>
  </w:num>
  <w:num w:numId="34">
    <w:abstractNumId w:val="36"/>
  </w:num>
  <w:num w:numId="35">
    <w:abstractNumId w:val="28"/>
  </w:num>
  <w:num w:numId="36">
    <w:abstractNumId w:val="23"/>
  </w:num>
  <w:num w:numId="37">
    <w:abstractNumId w:val="7"/>
  </w:num>
  <w:num w:numId="38">
    <w:abstractNumId w:val="22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9B"/>
    <w:rsid w:val="00031461"/>
    <w:rsid w:val="00061D80"/>
    <w:rsid w:val="00094362"/>
    <w:rsid w:val="000B7F4F"/>
    <w:rsid w:val="00101057"/>
    <w:rsid w:val="001218D4"/>
    <w:rsid w:val="0012236E"/>
    <w:rsid w:val="0014221A"/>
    <w:rsid w:val="001771E7"/>
    <w:rsid w:val="00192BD4"/>
    <w:rsid w:val="001C1113"/>
    <w:rsid w:val="002B7B6D"/>
    <w:rsid w:val="003D31A8"/>
    <w:rsid w:val="003F74DE"/>
    <w:rsid w:val="004A7CD5"/>
    <w:rsid w:val="004B47D3"/>
    <w:rsid w:val="004D7682"/>
    <w:rsid w:val="004E5F98"/>
    <w:rsid w:val="00596638"/>
    <w:rsid w:val="005B6D5B"/>
    <w:rsid w:val="006229C9"/>
    <w:rsid w:val="00634CC4"/>
    <w:rsid w:val="007B6AD0"/>
    <w:rsid w:val="007C1A5A"/>
    <w:rsid w:val="007E63EB"/>
    <w:rsid w:val="008D2EEF"/>
    <w:rsid w:val="008E1CB7"/>
    <w:rsid w:val="00907D3B"/>
    <w:rsid w:val="00947504"/>
    <w:rsid w:val="009E609B"/>
    <w:rsid w:val="009E6E8C"/>
    <w:rsid w:val="00A5058B"/>
    <w:rsid w:val="00A51ED3"/>
    <w:rsid w:val="00A64B86"/>
    <w:rsid w:val="00A758A4"/>
    <w:rsid w:val="00A77447"/>
    <w:rsid w:val="00A855B4"/>
    <w:rsid w:val="00A95AF6"/>
    <w:rsid w:val="00AA5EB3"/>
    <w:rsid w:val="00AF1400"/>
    <w:rsid w:val="00B9591F"/>
    <w:rsid w:val="00C0697C"/>
    <w:rsid w:val="00C217A5"/>
    <w:rsid w:val="00CD6F7C"/>
    <w:rsid w:val="00D505ED"/>
    <w:rsid w:val="00D92319"/>
    <w:rsid w:val="00DB70C6"/>
    <w:rsid w:val="00DE607A"/>
    <w:rsid w:val="00E734F8"/>
    <w:rsid w:val="00F22D24"/>
    <w:rsid w:val="00F62749"/>
    <w:rsid w:val="00F77541"/>
    <w:rsid w:val="00FC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A5"/>
  </w:style>
  <w:style w:type="paragraph" w:styleId="1">
    <w:name w:val="heading 1"/>
    <w:basedOn w:val="a"/>
    <w:link w:val="10"/>
    <w:uiPriority w:val="9"/>
    <w:qFormat/>
    <w:rsid w:val="00E7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19"/>
    <w:pPr>
      <w:ind w:left="720"/>
      <w:contextualSpacing/>
    </w:pPr>
  </w:style>
  <w:style w:type="character" w:customStyle="1" w:styleId="c0">
    <w:name w:val="c0"/>
    <w:basedOn w:val="a0"/>
    <w:rsid w:val="00F22D24"/>
  </w:style>
  <w:style w:type="character" w:customStyle="1" w:styleId="extended-textshort">
    <w:name w:val="extended-text__short"/>
    <w:basedOn w:val="a0"/>
    <w:rsid w:val="00F22D24"/>
  </w:style>
  <w:style w:type="character" w:customStyle="1" w:styleId="10">
    <w:name w:val="Заголовок 1 Знак"/>
    <w:basedOn w:val="a0"/>
    <w:link w:val="1"/>
    <w:uiPriority w:val="9"/>
    <w:rsid w:val="00E73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77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C4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B86"/>
  </w:style>
  <w:style w:type="paragraph" w:styleId="a7">
    <w:name w:val="footer"/>
    <w:basedOn w:val="a"/>
    <w:link w:val="a8"/>
    <w:uiPriority w:val="99"/>
    <w:unhideWhenUsed/>
    <w:rsid w:val="00A6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1A25-5964-4BB8-9245-2C0A167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Наташа</cp:lastModifiedBy>
  <cp:revision>22</cp:revision>
  <cp:lastPrinted>2022-09-26T09:56:00Z</cp:lastPrinted>
  <dcterms:created xsi:type="dcterms:W3CDTF">2017-10-16T16:01:00Z</dcterms:created>
  <dcterms:modified xsi:type="dcterms:W3CDTF">2022-09-27T05:45:00Z</dcterms:modified>
</cp:coreProperties>
</file>