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42" w:rsidRPr="001B7FBD" w:rsidRDefault="00467042" w:rsidP="00467042">
      <w:pPr>
        <w:tabs>
          <w:tab w:val="left" w:pos="612"/>
          <w:tab w:val="center" w:pos="425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7FBD">
        <w:rPr>
          <w:rFonts w:ascii="Times New Roman" w:hAnsi="Times New Roman"/>
          <w:b/>
          <w:sz w:val="32"/>
          <w:szCs w:val="32"/>
        </w:rPr>
        <w:t>Темы заседаний ПО классных руководителей</w:t>
      </w:r>
    </w:p>
    <w:p w:rsidR="00467042" w:rsidRPr="001B7FBD" w:rsidRDefault="00467042" w:rsidP="004670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7FBD">
        <w:rPr>
          <w:rFonts w:ascii="Times New Roman" w:hAnsi="Times New Roman"/>
          <w:b/>
          <w:sz w:val="32"/>
          <w:szCs w:val="32"/>
        </w:rPr>
        <w:t>на 2023-2024 учебный год</w:t>
      </w:r>
    </w:p>
    <w:p w:rsidR="00467042" w:rsidRPr="001B7FBD" w:rsidRDefault="00467042" w:rsidP="004670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4717"/>
        <w:gridCol w:w="2998"/>
      </w:tblGrid>
      <w:tr w:rsidR="00467042" w:rsidRPr="001B7FBD" w:rsidTr="008A5E90">
        <w:tc>
          <w:tcPr>
            <w:tcW w:w="2152" w:type="dxa"/>
          </w:tcPr>
          <w:p w:rsidR="00467042" w:rsidRPr="001B7FBD" w:rsidRDefault="00467042" w:rsidP="008A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B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12" w:type="dxa"/>
          </w:tcPr>
          <w:p w:rsidR="00467042" w:rsidRPr="001B7FBD" w:rsidRDefault="00467042" w:rsidP="008A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B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50" w:type="dxa"/>
          </w:tcPr>
          <w:p w:rsidR="00467042" w:rsidRPr="001B7FBD" w:rsidRDefault="00467042" w:rsidP="008A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B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7042" w:rsidRPr="001B7FBD" w:rsidTr="008A5E90">
        <w:tc>
          <w:tcPr>
            <w:tcW w:w="2152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 xml:space="preserve">«Организационно – установочное заседание ПО классных руководителей» 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«Ознакомление с нормативно-правовой базой»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«Профессиональный минимум - «Билет в будущее»"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«Взаимодействие с детскими общественными организациями»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 xml:space="preserve">Зам директора по ВР Калашникова Н.В., руководитель ПО классных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Черкасова Н.В.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042" w:rsidRPr="001B7FBD" w:rsidTr="008A5E90">
        <w:tc>
          <w:tcPr>
            <w:tcW w:w="2152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12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«Роль классного руководителя в системе воспитания школьников в условиях реализации ФГОС»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B7FBD">
              <w:rPr>
                <w:rFonts w:ascii="Times New Roman" w:eastAsia="Times New Roman" w:hAnsi="Times New Roman"/>
                <w:kern w:val="36"/>
                <w:lang w:eastAsia="ru-RU"/>
              </w:rPr>
              <w:t xml:space="preserve">Создание условий для формирования функциональной грамотности </w:t>
            </w:r>
            <w:proofErr w:type="gramStart"/>
            <w:r w:rsidRPr="001B7FBD">
              <w:rPr>
                <w:rFonts w:ascii="Times New Roman" w:eastAsia="Times New Roman" w:hAnsi="Times New Roman"/>
                <w:kern w:val="36"/>
                <w:lang w:eastAsia="ru-RU"/>
              </w:rPr>
              <w:t>обучающихся</w:t>
            </w:r>
            <w:r w:rsidRPr="001B7FB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»</w:t>
            </w:r>
            <w:proofErr w:type="gramEnd"/>
          </w:p>
          <w:p w:rsidR="00467042" w:rsidRPr="001B7FBD" w:rsidRDefault="00467042" w:rsidP="008A5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 xml:space="preserve">Зам директора по ВР Калашникова Н.В., руководитель ПО классных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Черкасова Н.В.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042" w:rsidRPr="001B7FBD" w:rsidTr="008A5E90">
        <w:tc>
          <w:tcPr>
            <w:tcW w:w="2152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12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«Социально-педагогическая работа классного руководителя»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</w:rPr>
            </w:pPr>
            <w:r w:rsidRPr="001B7FBD">
              <w:rPr>
                <w:rFonts w:ascii="Times New Roman" w:hAnsi="Times New Roman"/>
              </w:rPr>
              <w:t>«Формирование функциональной грамотности как основное условие интеграции учащихся в современном мире»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42" w:rsidRPr="001B7FBD" w:rsidRDefault="00467042" w:rsidP="008A5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 xml:space="preserve">Зам директора по ВР Калашникова Н.В., руководитель ПО классных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Черкасова Н.В.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042" w:rsidRPr="001B7FBD" w:rsidTr="008A5E90">
        <w:tc>
          <w:tcPr>
            <w:tcW w:w="2152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«Новые технологии в воспитании и социализации в условиях реализации ФГОС»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«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Как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организовать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образовательную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чтобы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повысить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функциональную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грамотность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школьников»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.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 Изучение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работы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классных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руководителей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формированию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функциональной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грамотности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1B7FBD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Pr="001B7F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50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 xml:space="preserve">Зам директора по ВР Калашникова Н.В., руководитель ПО классных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Черкасова Н.В.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042" w:rsidRPr="001B7FBD" w:rsidTr="008A5E90">
        <w:tc>
          <w:tcPr>
            <w:tcW w:w="2152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 xml:space="preserve">«Внеурочная деятельность-основа развития </w:t>
            </w:r>
            <w:proofErr w:type="gramStart"/>
            <w:r w:rsidRPr="001B7FBD">
              <w:rPr>
                <w:rFonts w:ascii="Times New Roman" w:hAnsi="Times New Roman"/>
                <w:sz w:val="24"/>
                <w:szCs w:val="24"/>
              </w:rPr>
              <w:t>познавательных и творческих способностей</w:t>
            </w:r>
            <w:proofErr w:type="gramEnd"/>
            <w:r w:rsidRPr="001B7FBD">
              <w:rPr>
                <w:rFonts w:ascii="Times New Roman" w:hAnsi="Times New Roman"/>
                <w:sz w:val="24"/>
                <w:szCs w:val="24"/>
              </w:rPr>
              <w:t xml:space="preserve"> обучающихся»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B7F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Развитие  и</w:t>
            </w:r>
            <w:proofErr w:type="gramEnd"/>
            <w:r w:rsidRPr="001B7F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повышение </w:t>
            </w:r>
            <w:r w:rsidRPr="001B7FBD">
              <w:rPr>
                <w:rFonts w:ascii="Times New Roman" w:hAnsi="Times New Roman"/>
                <w:color w:val="333333"/>
                <w:sz w:val="24"/>
                <w:szCs w:val="24"/>
              </w:rPr>
              <w:t>функциональной</w:t>
            </w:r>
            <w:r w:rsidRPr="001B7F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B7FBD">
              <w:rPr>
                <w:rFonts w:ascii="Times New Roman" w:hAnsi="Times New Roman"/>
                <w:color w:val="333333"/>
                <w:sz w:val="24"/>
                <w:szCs w:val="24"/>
              </w:rPr>
              <w:t>грамотности</w:t>
            </w:r>
            <w:r w:rsidRPr="001B7F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B7FBD">
              <w:rPr>
                <w:rFonts w:ascii="Times New Roman" w:hAnsi="Times New Roman"/>
                <w:color w:val="333333"/>
                <w:sz w:val="24"/>
                <w:szCs w:val="24"/>
              </w:rPr>
              <w:t>учащихся</w:t>
            </w:r>
            <w:r w:rsidRPr="001B7F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на уроках и во внеурочное время через практико-ориентированные задания</w:t>
            </w:r>
            <w:r w:rsidRPr="001B7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FBD">
              <w:rPr>
                <w:rFonts w:ascii="Times New Roman" w:hAnsi="Times New Roman"/>
                <w:sz w:val="24"/>
                <w:szCs w:val="24"/>
              </w:rPr>
              <w:t xml:space="preserve">Зам директора по ВР Калашникова Н.В., руководитель ПО классных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Черкасова Н.В.</w:t>
            </w:r>
          </w:p>
          <w:p w:rsidR="00467042" w:rsidRPr="001B7FBD" w:rsidRDefault="00467042" w:rsidP="008A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F36" w:rsidRDefault="00676F36">
      <w:bookmarkStart w:id="0" w:name="_GoBack"/>
      <w:bookmarkEnd w:id="0"/>
    </w:p>
    <w:sectPr w:rsidR="0067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2"/>
    <w:rsid w:val="00467042"/>
    <w:rsid w:val="006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AC448-75D4-4552-9249-D09F9D4F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2023-09-28T12:01:00Z</dcterms:created>
  <dcterms:modified xsi:type="dcterms:W3CDTF">2023-09-28T12:02:00Z</dcterms:modified>
</cp:coreProperties>
</file>