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13"/>
        <w:tblW w:w="0" w:type="auto"/>
        <w:tblLook w:val="01E0" w:firstRow="1" w:lastRow="1" w:firstColumn="1" w:lastColumn="1" w:noHBand="0" w:noVBand="0"/>
      </w:tblPr>
      <w:tblGrid>
        <w:gridCol w:w="3415"/>
        <w:gridCol w:w="6156"/>
      </w:tblGrid>
      <w:tr w:rsidR="007A5F4C" w:rsidRPr="00AB1212" w14:paraId="52285FFB" w14:textId="77777777" w:rsidTr="007A5F4C">
        <w:tc>
          <w:tcPr>
            <w:tcW w:w="4785" w:type="dxa"/>
            <w:hideMark/>
          </w:tcPr>
          <w:p w14:paraId="3F24CE53" w14:textId="77777777" w:rsidR="007A5F4C" w:rsidRPr="00AB1212" w:rsidRDefault="007A5F4C" w:rsidP="007A5F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Рассмотрено и рекомендовано  </w:t>
            </w:r>
          </w:p>
          <w:p w14:paraId="020C16C7" w14:textId="77777777" w:rsidR="007A5F4C" w:rsidRPr="00AB1212" w:rsidRDefault="007A5F4C" w:rsidP="007A5F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212">
              <w:rPr>
                <w:rFonts w:ascii="Times New Roman" w:hAnsi="Times New Roman"/>
                <w:color w:val="000000"/>
                <w:sz w:val="24"/>
                <w:szCs w:val="24"/>
              </w:rPr>
              <w:t>к утверждению на  педагогическом совете</w:t>
            </w:r>
          </w:p>
          <w:p w14:paraId="24D294DB" w14:textId="4B8A9B71" w:rsidR="007A5F4C" w:rsidRPr="00AB1212" w:rsidRDefault="007A5F4C" w:rsidP="007A5F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212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 w:rsidR="007378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</w:t>
            </w:r>
            <w:r w:rsidRPr="00AB12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14:paraId="3DA550C1" w14:textId="2832EBAD" w:rsidR="007A5F4C" w:rsidRPr="00AB1212" w:rsidRDefault="007A5F4C" w:rsidP="007378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28.</w:t>
            </w:r>
            <w:r w:rsidR="007378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.2020</w:t>
            </w:r>
            <w:r w:rsidRPr="00AB12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786" w:type="dxa"/>
            <w:hideMark/>
          </w:tcPr>
          <w:p w14:paraId="1182634E" w14:textId="594ADAB3" w:rsidR="007A5F4C" w:rsidRPr="00AB1212" w:rsidRDefault="004906FD" w:rsidP="004906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A2AA22" wp14:editId="498DA049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5F4C" w:rsidRPr="00AB1212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7A5F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64</w:t>
            </w:r>
            <w:r w:rsidR="007A5F4C" w:rsidRPr="00AB12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-</w:t>
            </w:r>
            <w:bookmarkStart w:id="0" w:name="_GoBack"/>
            <w:bookmarkEnd w:id="0"/>
            <w:r w:rsidR="007A5F4C" w:rsidRPr="00AB121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</w:t>
            </w:r>
            <w:r w:rsidR="007A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10.09.2020</w:t>
            </w:r>
            <w:r w:rsidR="007A5F4C" w:rsidRPr="00AB1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451137" w14:textId="77777777" w:rsidR="007A5F4C" w:rsidRDefault="007A5F4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30460" w14:textId="77777777" w:rsidR="007A5F4C" w:rsidRDefault="007A5F4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2B326" w14:textId="77777777" w:rsidR="0017036C" w:rsidRDefault="0017036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14:paraId="632D54F5" w14:textId="11D10113" w:rsidR="0016580B" w:rsidRPr="00AB1212" w:rsidRDefault="0017036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 СПОРТИВНОГО КЛУБА </w:t>
      </w:r>
    </w:p>
    <w:p w14:paraId="6D1D751F" w14:textId="3D0098C6" w:rsidR="00AB1212" w:rsidRDefault="00AB1212" w:rsidP="00AB1212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о </w:t>
      </w:r>
      <w:r w:rsidRPr="00AB1212">
        <w:rPr>
          <w:rFonts w:ascii="Times New Roman" w:hAnsi="Times New Roman"/>
          <w:b/>
          <w:color w:val="000000"/>
          <w:spacing w:val="4"/>
          <w:sz w:val="28"/>
          <w:szCs w:val="28"/>
        </w:rPr>
        <w:t>школьном спортивном клубе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муниципального бюджетного общеобразовательного учреждения – </w:t>
      </w:r>
      <w:r w:rsidR="007A5F4C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школы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№35 имени </w:t>
      </w:r>
    </w:p>
    <w:p w14:paraId="4D50C2F4" w14:textId="77777777" w:rsidR="00A03AFD" w:rsidRDefault="00AB1212" w:rsidP="00A03AF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А.Г. Перелыгина города Орла</w:t>
      </w:r>
    </w:p>
    <w:p w14:paraId="62154401" w14:textId="77777777" w:rsidR="00A03AFD" w:rsidRDefault="00A03AFD" w:rsidP="00A03AF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75DD3D34" w14:textId="4B4CBF44" w:rsidR="0017036C" w:rsidRP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8D2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3C83D395" w14:textId="2D96BDAE" w:rsidR="0017036C" w:rsidRPr="0017036C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1.1.Руководитель школьного спортивного клуба </w:t>
      </w:r>
      <w:r w:rsidR="007378D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ШСК)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подчиняется директору образовательного учреждения.</w:t>
      </w:r>
    </w:p>
    <w:p w14:paraId="1F78C682" w14:textId="77777777" w:rsidR="007378D2" w:rsidRDefault="007378D2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17036C" w:rsidRPr="0017036C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руководитель ШСК руководствуется:</w:t>
      </w:r>
    </w:p>
    <w:p w14:paraId="5B260397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-Конституцией Российской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Федерации;-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Законом РФ «Об образовании»;</w:t>
      </w:r>
    </w:p>
    <w:p w14:paraId="1A8F1BD2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-Законом РФ «О физической культуре и спорте в Российской Федерации»;</w:t>
      </w:r>
    </w:p>
    <w:p w14:paraId="2F72BC69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-Федеральным Законом «Об основах системы профилактики безнадзорности и правонарушений несовершеннолетних»;</w:t>
      </w:r>
    </w:p>
    <w:p w14:paraId="6A60EB90" w14:textId="77777777" w:rsidR="007378D2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-Гражданским кодексом Российской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Федерации;-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Семейным кодексом Российской Федерации;</w:t>
      </w:r>
    </w:p>
    <w:p w14:paraId="502F5C8B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-Положением «О школьном спортивном клубе», локальными правовыми актами 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настоящей инструкцией);</w:t>
      </w:r>
    </w:p>
    <w:p w14:paraId="1C3727DA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-Правилами и нормами охраны труда, техни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и противопожарной защиты.</w:t>
      </w:r>
    </w:p>
    <w:p w14:paraId="0F3C724F" w14:textId="77777777" w:rsidR="0041392E" w:rsidRDefault="0041392E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17036C" w:rsidRPr="0017036C">
        <w:rPr>
          <w:rFonts w:ascii="Times New Roman" w:eastAsia="Times New Roman" w:hAnsi="Times New Roman"/>
          <w:sz w:val="28"/>
          <w:szCs w:val="28"/>
          <w:lang w:eastAsia="ru-RU"/>
        </w:rPr>
        <w:t>Руководитель ШСК обязан соблюдать Конвенцию о правах ребенка.</w:t>
      </w:r>
    </w:p>
    <w:p w14:paraId="63CA654A" w14:textId="77777777" w:rsidR="0041392E" w:rsidRDefault="0041392E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47770" w14:textId="669CAEFB" w:rsidR="0041392E" w:rsidRP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92E">
        <w:rPr>
          <w:rFonts w:ascii="Times New Roman" w:eastAsia="Times New Roman" w:hAnsi="Times New Roman"/>
          <w:b/>
          <w:sz w:val="28"/>
          <w:szCs w:val="28"/>
          <w:lang w:eastAsia="ru-RU"/>
        </w:rPr>
        <w:t>2.Функции</w:t>
      </w:r>
      <w:r w:rsidR="0041392E" w:rsidRPr="004139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руководителя спортивного клуба</w:t>
      </w:r>
    </w:p>
    <w:p w14:paraId="23F1D0FD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деятельности руководителя ШСК являются:</w:t>
      </w:r>
    </w:p>
    <w:p w14:paraId="74D3601A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2.1.Обеспечение организации деятельности ШСК;</w:t>
      </w:r>
    </w:p>
    <w:p w14:paraId="5693CBB7" w14:textId="77777777" w:rsidR="0041392E" w:rsidRDefault="0017036C" w:rsidP="00737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2.2.Обеспечение духовно-нравственного, патриотического и физического воспитания воспитанников ШСК;</w:t>
      </w:r>
    </w:p>
    <w:p w14:paraId="05D2DE08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2.3.Формирование здорового образа жизни и развитие массового молодежного спорта;</w:t>
      </w:r>
    </w:p>
    <w:p w14:paraId="62ED4FD2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2.4.Повышение социальной активности, укрепление здоровья и приобщение к физической культуре подрастающего поколения;</w:t>
      </w:r>
    </w:p>
    <w:p w14:paraId="63AF1E9A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2.5.Организация спортивно-оздоровительных лагерей, учебно-тренировочных сборов, соревнований, туристических слетов, и др.;</w:t>
      </w:r>
    </w:p>
    <w:p w14:paraId="3C891200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2.6.Обеспечение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00782F74" w14:textId="77777777" w:rsidR="0041392E" w:rsidRDefault="0041392E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C1190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3.Должностные обязанности</w:t>
      </w:r>
    </w:p>
    <w:p w14:paraId="1826192D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Руководитель ШСК выполняет следующие должностные обязанности:</w:t>
      </w:r>
    </w:p>
    <w:p w14:paraId="7F5B62AF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3.1.Анализирует:</w:t>
      </w:r>
    </w:p>
    <w:p w14:paraId="11A78B29" w14:textId="6FE5E289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-законодательство РФ и Региона в области развития спорта и физического воспитания для обеспечения деятельности ШСК;</w:t>
      </w:r>
    </w:p>
    <w:p w14:paraId="6130917C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-готовность работников и воспитанников клуба к участию в соревнованиях и учебно-тренировочных сборах;</w:t>
      </w:r>
    </w:p>
    <w:p w14:paraId="7DDF6E4D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3.2. Планирует:</w:t>
      </w:r>
    </w:p>
    <w:p w14:paraId="6EE6F514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-подготовку занятий совместно с Советом ШСК;</w:t>
      </w:r>
    </w:p>
    <w:p w14:paraId="30649453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-организацию учебно-тренировочных сборов и соревнований.</w:t>
      </w:r>
    </w:p>
    <w:p w14:paraId="60497CE2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3.3.Организует:</w:t>
      </w:r>
    </w:p>
    <w:p w14:paraId="4C043E85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-работу Совета ШСК;</w:t>
      </w:r>
    </w:p>
    <w:p w14:paraId="705AED9F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-участие воспитанников клуба в соревнованиях, учебно-тренировочных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сборах и других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мероприятиях;-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учебно-воспитательный процесс;</w:t>
      </w:r>
    </w:p>
    <w:p w14:paraId="1BF65EBC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внутришкольные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межшкольные соревнования и физкультурно-спортивные праздники;</w:t>
      </w:r>
    </w:p>
    <w:p w14:paraId="18DA41B8" w14:textId="559D0685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-комплектование групп ШСК;</w:t>
      </w:r>
    </w:p>
    <w:p w14:paraId="76DB663D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-связи клуба с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другими организациями для совместной </w:t>
      </w:r>
      <w:proofErr w:type="gram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деятельности;-</w:t>
      </w:r>
      <w:proofErr w:type="gram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накопления имущества и оборудования;-подготовка отчетной документации;-работу с родительской общественностью.</w:t>
      </w:r>
    </w:p>
    <w:p w14:paraId="20E11930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3.4. Осуществляет:</w:t>
      </w:r>
    </w:p>
    <w:p w14:paraId="1013CDE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-составление учебного расписание клуба;</w:t>
      </w:r>
    </w:p>
    <w:p w14:paraId="3F65FE8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-ведение документации ШСК;</w:t>
      </w:r>
    </w:p>
    <w:p w14:paraId="7F8CE59E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-замену временно отсутствующих преподавателей;</w:t>
      </w:r>
    </w:p>
    <w:p w14:paraId="4D05604E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-своевременное и правильное оформление документов на приобретение</w:t>
      </w:r>
      <w:r w:rsidR="00413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материально-технических средств и оборудования и их получение;</w:t>
      </w:r>
    </w:p>
    <w:p w14:paraId="28F6AD7F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-привлечение, подбор и расстановку кадров;</w:t>
      </w:r>
    </w:p>
    <w:p w14:paraId="07246D94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79A47263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3.5.Разрабатывает:</w:t>
      </w:r>
    </w:p>
    <w:p w14:paraId="0D9D6A69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-схему управления клубом;</w:t>
      </w:r>
    </w:p>
    <w:p w14:paraId="2A34D94A" w14:textId="77777777" w:rsidR="0041392E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-планы, положения и программы деятельности ШСК, в том числе материально-технического развития ШСК.</w:t>
      </w:r>
    </w:p>
    <w:p w14:paraId="3EAA17EF" w14:textId="4880B995" w:rsidR="0017036C" w:rsidRPr="0017036C" w:rsidRDefault="0017036C" w:rsidP="00413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3.6.Контролирует:-соблюдение преподавателями и воспитанниками клуба прав детей и «Положения о ШСК «__________»;-состояние инвентаря и учебного оборудования;-проведение занятий преподавателями клуба;-выполнение принятых решений и утвержденных планов работы ШСК;-соблюдение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учреждения;-выполнение преподавателями клуба возложенных на них обязанностей по обеспечению безопасности жизнедеятельности воспитанников;3.7.Координирует:-взаимодействие отделений (структурных подразделений) ШСК и Совета ШСК;3.8.Руководит:-работой преподавателей клуба;-работой Совета ШСК;-разработкой документов по ШСК.3.9.Корректирует:-план действий сотрудников и воспитанников ШСК во 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времяучебно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-воспитательного процесса, учебно-тренировочных сборов, соревнований;-план работы ШСК.3.10.Консультирует:-сотрудников ШСК, воспитанников и их родителей (законных представителей) по работе ШСК, по содержанию руководящих документов.3.11.Представляет:-ШСК на педагогических советах, совещаниях, конференциях и других мероприятиях, связанных с деятельностью клуба.</w:t>
      </w:r>
    </w:p>
    <w:p w14:paraId="1E64FB67" w14:textId="77777777" w:rsidR="0017036C" w:rsidRPr="0017036C" w:rsidRDefault="0017036C" w:rsidP="00170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4.Права4.1. Принимать любые управленческие решения, касающиеся деятельности ШСК во время проведения занятий, учебно-тренировочных сборов, соревнований.4.2.Давать обязательные распоряжения сотрудникам и воспитанникам ШСК во время проведения учебно-тренировочных сборов и соревнований.4.3.Требовать от сотрудников ШСК выполнения планов работы, приказов и распоряжений, касающихся их действий при организации занятий в клубе.4.4.Привлекать сотрудников ШСК к проведению любых мероприятий, касающихся деятельности ШСК.4.5.Представлять сотрудников и воспитанников ШСК к поощрению.4.6.Запрашивать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подчинении.5.Ответственность5.1.За неисполнение или ненадлежащее исполнение без уважительных причин Положения «О ШСК «_________»»,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законодательством.5.2.За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</w:t>
      </w: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занностей в соответствии с трудовым законодательством и Законом РФ «Об образовании».5.3.За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законодательством.5.4.За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Инструкцией.6.ВзаимоотношенияРуководитель ШСК:6.1.Работает в соответствии с планом ШСК;6.2.Самостоятельно планирует свою работу на каждый учебный год с учетом плана работы образовательного учреждения.6.3.Своевременно представляет Директору образовательного учреждения необходимую отчетную документацию.</w:t>
      </w:r>
    </w:p>
    <w:p w14:paraId="5292E567" w14:textId="39DA3C24" w:rsidR="00CB5423" w:rsidRPr="0017036C" w:rsidRDefault="0017036C" w:rsidP="0017036C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6.4.Получает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документами.6.5.Систематически обменивается информацией по вопросам физического воспитания и развития спорта с сотрудниками и воспитанниками ШСК.7.Права и обязанности воспитанников 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ШСКВоспитанники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ШСК имеют право:-бесплатно пользоваться спортивным инвентарем, оборудованием и спортивными сооружениями, а также методическими пособиями;-получать консультации;-избирать и быть избранными в Совет ШСК;-систематически проходить медицинское обследование;-вносить предложения по совершенствованию работы </w:t>
      </w:r>
      <w:proofErr w:type="spellStart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>ШСК.Воспитанник</w:t>
      </w:r>
      <w:proofErr w:type="spellEnd"/>
      <w:r w:rsidRPr="0017036C">
        <w:rPr>
          <w:rFonts w:ascii="Times New Roman" w:eastAsia="Times New Roman" w:hAnsi="Times New Roman"/>
          <w:sz w:val="28"/>
          <w:szCs w:val="28"/>
          <w:lang w:eastAsia="ru-RU"/>
        </w:rPr>
        <w:t xml:space="preserve"> ШСК обязан:-соблюдать установленный порядок;-соблюдать правила техники безопасности при проведении занятий;-бережно относиться к имуществу и спортивному инвентарю;-показывать личный пример здорового образа жизни</w:t>
      </w:r>
      <w:r w:rsidR="008D3007" w:rsidRPr="001703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17036C" w:rsidSect="00E70C57">
      <w:headerReference w:type="default" r:id="rId9"/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F71E" w14:textId="77777777" w:rsidR="00DD5869" w:rsidRDefault="00DD5869" w:rsidP="00237403">
      <w:pPr>
        <w:spacing w:after="0" w:line="240" w:lineRule="auto"/>
      </w:pPr>
      <w:r>
        <w:separator/>
      </w:r>
    </w:p>
  </w:endnote>
  <w:endnote w:type="continuationSeparator" w:id="0">
    <w:p w14:paraId="2D155650" w14:textId="77777777" w:rsidR="00DD5869" w:rsidRDefault="00DD5869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9E06" w14:textId="77777777" w:rsidR="00DD5869" w:rsidRDefault="00DD5869" w:rsidP="00237403">
      <w:pPr>
        <w:spacing w:after="0" w:line="240" w:lineRule="auto"/>
      </w:pPr>
      <w:r>
        <w:separator/>
      </w:r>
    </w:p>
  </w:footnote>
  <w:footnote w:type="continuationSeparator" w:id="0">
    <w:p w14:paraId="4F5B7463" w14:textId="77777777" w:rsidR="00DD5869" w:rsidRDefault="00DD5869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2D39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14:paraId="4B9DD4D9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 АДМИНИСТРАЦИИ ГОРОДА ОРЛА</w:t>
    </w:r>
  </w:p>
  <w:p w14:paraId="00FB6D51" w14:textId="77777777" w:rsidR="007A5F4C" w:rsidRPr="00AB1212" w:rsidRDefault="007A5F4C" w:rsidP="007A5F4C">
    <w:pPr>
      <w:pStyle w:val="a7"/>
      <w:spacing w:after="0"/>
      <w:jc w:val="center"/>
      <w:rPr>
        <w:rFonts w:ascii="Times New Roman" w:hAnsi="Times New Roman"/>
        <w:b/>
      </w:rPr>
    </w:pPr>
    <w:proofErr w:type="gramStart"/>
    <w:r w:rsidRPr="00AB1212">
      <w:rPr>
        <w:rFonts w:ascii="Times New Roman" w:hAnsi="Times New Roman"/>
        <w:b/>
      </w:rPr>
      <w:t>МУНИЦИПАЛЬНОЕ  БЮДЖЕТНОЕ</w:t>
    </w:r>
    <w:proofErr w:type="gramEnd"/>
    <w:r w:rsidRPr="00AB1212">
      <w:rPr>
        <w:rFonts w:ascii="Times New Roman" w:hAnsi="Times New Roman"/>
        <w:b/>
      </w:rPr>
      <w:t xml:space="preserve"> ОБШЕОБРАЗОВАТЕЛЬНОЕ УЧРЕЖДЕНИЕ-СРЕДНЯЯ ОБЩЕОБРАЗОВАТЕЛЬНАЯ ШКОЛА №35 ГОРОДА ОРЛА</w:t>
    </w:r>
  </w:p>
  <w:p w14:paraId="11A34786" w14:textId="5870BE65" w:rsidR="007A5F4C" w:rsidRPr="007A5F4C" w:rsidRDefault="007A5F4C" w:rsidP="007A5F4C">
    <w:pPr>
      <w:pStyle w:val="a7"/>
      <w:tabs>
        <w:tab w:val="left" w:pos="8184"/>
      </w:tabs>
      <w:spacing w:after="0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тел.54-48-35, 55-00-23</w:t>
    </w:r>
    <w:r w:rsidRPr="00AB1212">
      <w:rPr>
        <w:rFonts w:ascii="Times New Roman" w:hAnsi="Times New Roman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EBE5" w14:textId="77777777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14:paraId="4E8891E6" w14:textId="77777777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 АДМИНИСТРАЦИИ ГОРОДА ОРЛА</w:t>
    </w:r>
  </w:p>
  <w:p w14:paraId="70DDEA8B" w14:textId="77777777" w:rsidR="00B04DF4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МУНИЦИПАЛЬНОЕ  БЮДЖЕТНОЕ ОБШЕОБРАЗОВАТЕЛЬНОЕ УЧРЕЖД</w:t>
    </w:r>
    <w:r w:rsidR="00B04DF4">
      <w:rPr>
        <w:rFonts w:ascii="Times New Roman" w:hAnsi="Times New Roman"/>
        <w:b/>
      </w:rPr>
      <w:t>ЕНИЕ-</w:t>
    </w:r>
  </w:p>
  <w:p w14:paraId="6851F8FF" w14:textId="5B468F6A" w:rsidR="00AB1212" w:rsidRPr="00AB1212" w:rsidRDefault="00AB1212" w:rsidP="00AB1212">
    <w:pPr>
      <w:pStyle w:val="a7"/>
      <w:spacing w:after="0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ШКОЛА №35 </w:t>
    </w:r>
    <w:r w:rsidR="00B04DF4">
      <w:rPr>
        <w:rFonts w:ascii="Times New Roman" w:hAnsi="Times New Roman"/>
        <w:b/>
      </w:rPr>
      <w:t xml:space="preserve">имени А.Г. ПЕРЕЛЫГИНА </w:t>
    </w:r>
    <w:r w:rsidRPr="00AB1212">
      <w:rPr>
        <w:rFonts w:ascii="Times New Roman" w:hAnsi="Times New Roman"/>
        <w:b/>
      </w:rPr>
      <w:t>ГОРОДА ОРЛА</w:t>
    </w:r>
  </w:p>
  <w:p w14:paraId="2B6B9628" w14:textId="6064BF19" w:rsidR="00226947" w:rsidRPr="00AB1212" w:rsidRDefault="00AB1212" w:rsidP="00AB1212">
    <w:pPr>
      <w:pStyle w:val="a7"/>
      <w:tabs>
        <w:tab w:val="left" w:pos="8184"/>
      </w:tabs>
      <w:spacing w:after="0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тел.54-48-35, 55-00-23</w:t>
    </w:r>
    <w:r w:rsidRPr="00AB1212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0C89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36C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81A18"/>
    <w:rsid w:val="003934C3"/>
    <w:rsid w:val="00397FAF"/>
    <w:rsid w:val="003A7460"/>
    <w:rsid w:val="003D3B72"/>
    <w:rsid w:val="003D7259"/>
    <w:rsid w:val="0040537C"/>
    <w:rsid w:val="00410DBD"/>
    <w:rsid w:val="0041392E"/>
    <w:rsid w:val="004337AD"/>
    <w:rsid w:val="00461A01"/>
    <w:rsid w:val="0046695D"/>
    <w:rsid w:val="0046704D"/>
    <w:rsid w:val="00487784"/>
    <w:rsid w:val="004906FD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B17D7"/>
    <w:rsid w:val="005C2F81"/>
    <w:rsid w:val="005C500C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A65D1"/>
    <w:rsid w:val="006B01B3"/>
    <w:rsid w:val="006D021A"/>
    <w:rsid w:val="006F0DC4"/>
    <w:rsid w:val="00721BF3"/>
    <w:rsid w:val="007233E4"/>
    <w:rsid w:val="00734190"/>
    <w:rsid w:val="00735597"/>
    <w:rsid w:val="007378D2"/>
    <w:rsid w:val="007413DE"/>
    <w:rsid w:val="0076077E"/>
    <w:rsid w:val="00780F0B"/>
    <w:rsid w:val="00783225"/>
    <w:rsid w:val="007A5F4C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74323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03AFD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212"/>
    <w:rsid w:val="00AB188A"/>
    <w:rsid w:val="00AD70AB"/>
    <w:rsid w:val="00AF32B4"/>
    <w:rsid w:val="00AF767B"/>
    <w:rsid w:val="00AF7718"/>
    <w:rsid w:val="00B0379C"/>
    <w:rsid w:val="00B04DF4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07C5D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69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762EE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66B24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E839DE95-F02D-47D4-A7D7-FDF0905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FC0F-448C-4FD8-B8B2-68FBF8D9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4</cp:revision>
  <cp:lastPrinted>2020-03-19T10:45:00Z</cp:lastPrinted>
  <dcterms:created xsi:type="dcterms:W3CDTF">2021-02-16T08:13:00Z</dcterms:created>
  <dcterms:modified xsi:type="dcterms:W3CDTF">2023-10-09T07:07:00Z</dcterms:modified>
</cp:coreProperties>
</file>