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80D" w:rsidRPr="0016280D" w:rsidRDefault="0016280D" w:rsidP="001628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6280D" w:rsidRPr="0016280D" w:rsidRDefault="0016280D" w:rsidP="001628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6280D" w:rsidRPr="0016280D" w:rsidRDefault="0016280D" w:rsidP="001628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6280D" w:rsidRPr="0016280D" w:rsidRDefault="0016280D" w:rsidP="001628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6280D" w:rsidRPr="0016280D" w:rsidRDefault="0016280D" w:rsidP="001628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6280D" w:rsidRPr="0016280D" w:rsidRDefault="0016280D" w:rsidP="0016280D">
      <w:pPr>
        <w:spacing w:after="0" w:line="240" w:lineRule="auto"/>
        <w:jc w:val="center"/>
        <w:rPr>
          <w:rFonts w:ascii="Times New Roman" w:eastAsia="Calibri" w:hAnsi="Times New Roman" w:cs="Times New Roman"/>
          <w:sz w:val="52"/>
          <w:szCs w:val="52"/>
          <w:lang w:eastAsia="ru-RU"/>
        </w:rPr>
      </w:pPr>
    </w:p>
    <w:p w:rsidR="0016280D" w:rsidRPr="0016280D" w:rsidRDefault="0016280D" w:rsidP="0016280D">
      <w:pPr>
        <w:spacing w:after="0" w:line="240" w:lineRule="auto"/>
        <w:jc w:val="center"/>
        <w:rPr>
          <w:rFonts w:ascii="Times New Roman" w:eastAsia="Calibri" w:hAnsi="Times New Roman" w:cs="Times New Roman"/>
          <w:sz w:val="52"/>
          <w:szCs w:val="52"/>
          <w:lang w:eastAsia="ru-RU"/>
        </w:rPr>
      </w:pPr>
    </w:p>
    <w:p w:rsidR="0016280D" w:rsidRPr="0016280D" w:rsidRDefault="0016280D" w:rsidP="0016280D">
      <w:pPr>
        <w:spacing w:after="0" w:line="240" w:lineRule="auto"/>
        <w:jc w:val="center"/>
        <w:rPr>
          <w:rFonts w:ascii="Times New Roman" w:eastAsia="Calibri" w:hAnsi="Times New Roman" w:cs="Times New Roman"/>
          <w:sz w:val="52"/>
          <w:szCs w:val="52"/>
          <w:lang w:eastAsia="ru-RU"/>
        </w:rPr>
      </w:pPr>
    </w:p>
    <w:p w:rsidR="0016280D" w:rsidRPr="0016280D" w:rsidRDefault="0016280D" w:rsidP="0016280D">
      <w:pPr>
        <w:spacing w:after="0" w:line="360" w:lineRule="auto"/>
        <w:jc w:val="center"/>
        <w:rPr>
          <w:rFonts w:ascii="Times New Roman" w:eastAsia="Calibri" w:hAnsi="Times New Roman" w:cs="Times New Roman"/>
          <w:sz w:val="52"/>
          <w:szCs w:val="52"/>
          <w:lang w:eastAsia="ru-RU"/>
        </w:rPr>
      </w:pPr>
      <w:r>
        <w:rPr>
          <w:rFonts w:ascii="Times New Roman" w:hAnsi="Times New Roman" w:cs="Times New Roman"/>
          <w:sz w:val="52"/>
          <w:szCs w:val="52"/>
          <w:lang w:eastAsia="ru-RU"/>
        </w:rPr>
        <w:t>Демоверсия контрольной работы промежуточной аттестации по русскому языку в 5 классе</w:t>
      </w:r>
    </w:p>
    <w:p w:rsidR="0016280D" w:rsidRPr="0016280D" w:rsidRDefault="0016280D" w:rsidP="0016280D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44"/>
          <w:lang w:eastAsia="ru-RU"/>
        </w:rPr>
      </w:pPr>
    </w:p>
    <w:p w:rsidR="0016280D" w:rsidRPr="0016280D" w:rsidRDefault="0016280D" w:rsidP="0016280D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44"/>
          <w:lang w:eastAsia="ru-RU"/>
        </w:rPr>
      </w:pPr>
    </w:p>
    <w:p w:rsidR="0016280D" w:rsidRPr="0016280D" w:rsidRDefault="0016280D" w:rsidP="0016280D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44"/>
          <w:lang w:eastAsia="ru-RU"/>
        </w:rPr>
      </w:pPr>
    </w:p>
    <w:p w:rsidR="0016280D" w:rsidRPr="0016280D" w:rsidRDefault="0016280D" w:rsidP="0016280D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44"/>
          <w:lang w:eastAsia="ru-RU"/>
        </w:rPr>
      </w:pPr>
    </w:p>
    <w:p w:rsidR="0016280D" w:rsidRPr="0016280D" w:rsidRDefault="0016280D" w:rsidP="0016280D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44"/>
          <w:lang w:eastAsia="ru-RU"/>
        </w:rPr>
      </w:pPr>
    </w:p>
    <w:p w:rsidR="0016280D" w:rsidRDefault="0016280D" w:rsidP="0016280D">
      <w:pPr>
        <w:spacing w:after="0" w:line="240" w:lineRule="auto"/>
        <w:jc w:val="center"/>
        <w:rPr>
          <w:rFonts w:ascii="Calibri" w:eastAsia="Calibri" w:hAnsi="Calibri" w:cs="Times New Roman"/>
          <w:sz w:val="44"/>
          <w:szCs w:val="44"/>
          <w:lang w:eastAsia="ru-RU"/>
        </w:rPr>
      </w:pPr>
    </w:p>
    <w:p w:rsidR="0016280D" w:rsidRDefault="0016280D" w:rsidP="0016280D">
      <w:pPr>
        <w:spacing w:after="0" w:line="240" w:lineRule="auto"/>
        <w:jc w:val="center"/>
        <w:rPr>
          <w:rFonts w:ascii="Calibri" w:eastAsia="Calibri" w:hAnsi="Calibri" w:cs="Times New Roman"/>
          <w:sz w:val="44"/>
          <w:szCs w:val="44"/>
          <w:lang w:eastAsia="ru-RU"/>
        </w:rPr>
      </w:pPr>
    </w:p>
    <w:p w:rsidR="0016280D" w:rsidRDefault="0016280D" w:rsidP="0016280D">
      <w:pPr>
        <w:spacing w:after="0" w:line="240" w:lineRule="auto"/>
        <w:jc w:val="center"/>
        <w:rPr>
          <w:rFonts w:ascii="Calibri" w:eastAsia="Calibri" w:hAnsi="Calibri" w:cs="Times New Roman"/>
          <w:sz w:val="44"/>
          <w:szCs w:val="44"/>
          <w:lang w:eastAsia="ru-RU"/>
        </w:rPr>
      </w:pPr>
    </w:p>
    <w:p w:rsidR="0016280D" w:rsidRDefault="0016280D" w:rsidP="0016280D">
      <w:pPr>
        <w:spacing w:after="0" w:line="240" w:lineRule="auto"/>
        <w:jc w:val="center"/>
        <w:rPr>
          <w:rFonts w:ascii="Calibri" w:eastAsia="Calibri" w:hAnsi="Calibri" w:cs="Times New Roman"/>
          <w:sz w:val="44"/>
          <w:szCs w:val="44"/>
          <w:lang w:eastAsia="ru-RU"/>
        </w:rPr>
      </w:pPr>
    </w:p>
    <w:p w:rsidR="0016280D" w:rsidRDefault="0016280D" w:rsidP="0016280D">
      <w:pPr>
        <w:spacing w:after="0" w:line="240" w:lineRule="auto"/>
        <w:jc w:val="center"/>
        <w:rPr>
          <w:rFonts w:ascii="Calibri" w:eastAsia="Calibri" w:hAnsi="Calibri" w:cs="Times New Roman"/>
          <w:sz w:val="32"/>
          <w:szCs w:val="32"/>
          <w:lang w:eastAsia="ru-RU"/>
        </w:rPr>
      </w:pPr>
    </w:p>
    <w:p w:rsidR="0016280D" w:rsidRDefault="0016280D" w:rsidP="0016280D">
      <w:pPr>
        <w:spacing w:after="0" w:line="240" w:lineRule="auto"/>
        <w:jc w:val="center"/>
        <w:rPr>
          <w:rFonts w:ascii="Calibri" w:eastAsia="Calibri" w:hAnsi="Calibri" w:cs="Times New Roman"/>
          <w:sz w:val="32"/>
          <w:szCs w:val="32"/>
          <w:lang w:eastAsia="ru-RU"/>
        </w:rPr>
      </w:pPr>
    </w:p>
    <w:p w:rsidR="0016280D" w:rsidRDefault="0016280D" w:rsidP="0016280D">
      <w:r>
        <w:br w:type="page"/>
      </w:r>
    </w:p>
    <w:p w:rsidR="005E7CAD" w:rsidRDefault="005E7CAD" w:rsidP="00610C94">
      <w:pPr>
        <w:jc w:val="both"/>
      </w:pPr>
    </w:p>
    <w:p w:rsidR="00610C94" w:rsidRPr="00F56E68" w:rsidRDefault="00610C94" w:rsidP="00610C94">
      <w:pPr>
        <w:pStyle w:val="30"/>
        <w:shd w:val="clear" w:color="auto" w:fill="auto"/>
        <w:rPr>
          <w:sz w:val="28"/>
          <w:szCs w:val="28"/>
        </w:rPr>
      </w:pPr>
      <w:r w:rsidRPr="00F56E68">
        <w:rPr>
          <w:color w:val="000000"/>
          <w:sz w:val="28"/>
          <w:szCs w:val="28"/>
          <w:lang w:eastAsia="ru-RU" w:bidi="ru-RU"/>
        </w:rPr>
        <w:t>Диктант</w:t>
      </w:r>
    </w:p>
    <w:p w:rsidR="00610C94" w:rsidRPr="00F56E68" w:rsidRDefault="00610C94" w:rsidP="00610C94">
      <w:pPr>
        <w:pStyle w:val="1"/>
        <w:shd w:val="clear" w:color="auto" w:fill="auto"/>
        <w:spacing w:after="180" w:line="266" w:lineRule="auto"/>
        <w:ind w:firstLine="560"/>
        <w:jc w:val="both"/>
        <w:rPr>
          <w:sz w:val="28"/>
          <w:szCs w:val="28"/>
        </w:rPr>
      </w:pPr>
      <w:r w:rsidRPr="00F56E68">
        <w:rPr>
          <w:color w:val="000000"/>
          <w:sz w:val="28"/>
          <w:szCs w:val="28"/>
          <w:lang w:eastAsia="ru-RU" w:bidi="ru-RU"/>
        </w:rPr>
        <w:t>У скворцов вылупились птенцы. Птенец скворца есть истинное чудовище. Оно состоит целиком из головы, а точнее из огромного, жёлтого по краям, необычайно прожорливого рта. Для заботливых родителей наступило самое хлопотливое время. Сколько маленьких ни корми - они всегда голодны. А тут ещё постоянная боязнь кошек и галок. Страшно отлучиться далеко от скворечника.</w:t>
      </w:r>
    </w:p>
    <w:p w:rsidR="00610C94" w:rsidRPr="00F56E68" w:rsidRDefault="00610C94" w:rsidP="00610C94">
      <w:pPr>
        <w:pStyle w:val="1"/>
        <w:shd w:val="clear" w:color="auto" w:fill="auto"/>
        <w:spacing w:after="40" w:line="288" w:lineRule="auto"/>
        <w:ind w:firstLine="560"/>
        <w:jc w:val="both"/>
        <w:rPr>
          <w:sz w:val="28"/>
          <w:szCs w:val="28"/>
        </w:rPr>
      </w:pPr>
      <w:r w:rsidRPr="00F56E68">
        <w:rPr>
          <w:color w:val="000000"/>
          <w:sz w:val="28"/>
          <w:szCs w:val="28"/>
          <w:lang w:eastAsia="ru-RU" w:bidi="ru-RU"/>
        </w:rPr>
        <w:t>Но скворцы - хорошие товарищи. Как только галки или вороны повадились кружиться около гнезда, сразу назначается сторож. Сидит дежурный скворец на маковке самого высокого дерева и зорко смотрит во все стороны. Чуть показались близко хищники, сторож подаёт сигнал. Тут же все скворечье племя слетается на защиту молодого поколения.</w:t>
      </w:r>
    </w:p>
    <w:p w:rsidR="00610C94" w:rsidRPr="00F56E68" w:rsidRDefault="00610C94" w:rsidP="00610C94">
      <w:pPr>
        <w:pStyle w:val="1"/>
        <w:shd w:val="clear" w:color="auto" w:fill="auto"/>
        <w:tabs>
          <w:tab w:val="left" w:pos="4930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F56E68">
        <w:rPr>
          <w:color w:val="000000"/>
          <w:sz w:val="28"/>
          <w:szCs w:val="28"/>
          <w:lang w:eastAsia="ru-RU" w:bidi="ru-RU"/>
        </w:rPr>
        <w:tab/>
      </w:r>
      <w:r w:rsidR="00F56E68">
        <w:rPr>
          <w:color w:val="000000"/>
          <w:sz w:val="28"/>
          <w:szCs w:val="28"/>
          <w:lang w:eastAsia="ru-RU" w:bidi="ru-RU"/>
        </w:rPr>
        <w:tab/>
      </w:r>
      <w:r w:rsidR="00F56E68">
        <w:rPr>
          <w:color w:val="000000"/>
          <w:sz w:val="28"/>
          <w:szCs w:val="28"/>
          <w:lang w:eastAsia="ru-RU" w:bidi="ru-RU"/>
        </w:rPr>
        <w:tab/>
      </w:r>
      <w:r w:rsidR="00F56E68">
        <w:rPr>
          <w:color w:val="000000"/>
          <w:sz w:val="28"/>
          <w:szCs w:val="28"/>
          <w:lang w:eastAsia="ru-RU" w:bidi="ru-RU"/>
        </w:rPr>
        <w:tab/>
      </w:r>
      <w:r w:rsidR="00F56E68">
        <w:rPr>
          <w:color w:val="000000"/>
          <w:sz w:val="28"/>
          <w:szCs w:val="28"/>
          <w:lang w:eastAsia="ru-RU" w:bidi="ru-RU"/>
        </w:rPr>
        <w:tab/>
      </w:r>
      <w:r w:rsidR="00F56E68">
        <w:rPr>
          <w:color w:val="000000"/>
          <w:sz w:val="28"/>
          <w:szCs w:val="28"/>
          <w:lang w:eastAsia="ru-RU" w:bidi="ru-RU"/>
        </w:rPr>
        <w:tab/>
      </w:r>
      <w:r w:rsidRPr="00F56E68">
        <w:rPr>
          <w:color w:val="000000"/>
          <w:sz w:val="28"/>
          <w:szCs w:val="28"/>
          <w:lang w:eastAsia="ru-RU" w:bidi="ru-RU"/>
        </w:rPr>
        <w:t>(98 слов)</w:t>
      </w:r>
    </w:p>
    <w:p w:rsidR="00610C94" w:rsidRPr="00F56E68" w:rsidRDefault="00610C94" w:rsidP="00610C94">
      <w:pPr>
        <w:pStyle w:val="20"/>
        <w:shd w:val="clear" w:color="auto" w:fill="auto"/>
        <w:jc w:val="both"/>
        <w:rPr>
          <w:sz w:val="28"/>
          <w:szCs w:val="28"/>
        </w:rPr>
      </w:pPr>
      <w:r w:rsidRPr="00F56E68">
        <w:rPr>
          <w:color w:val="000000"/>
          <w:sz w:val="28"/>
          <w:szCs w:val="28"/>
          <w:lang w:eastAsia="ru-RU" w:bidi="ru-RU"/>
        </w:rPr>
        <w:t>(По А. Куприну)</w:t>
      </w:r>
    </w:p>
    <w:p w:rsidR="00610C94" w:rsidRPr="00F56E68" w:rsidRDefault="00610C94" w:rsidP="00610C94">
      <w:pPr>
        <w:jc w:val="both"/>
        <w:rPr>
          <w:rFonts w:ascii="Times New Roman" w:hAnsi="Times New Roman" w:cs="Times New Roman"/>
        </w:rPr>
      </w:pPr>
    </w:p>
    <w:p w:rsidR="00610C94" w:rsidRPr="00F56E68" w:rsidRDefault="00610C94" w:rsidP="00610C94">
      <w:pPr>
        <w:jc w:val="both"/>
        <w:rPr>
          <w:rFonts w:ascii="Times New Roman" w:hAnsi="Times New Roman" w:cs="Times New Roman"/>
        </w:rPr>
      </w:pPr>
    </w:p>
    <w:p w:rsidR="00610C94" w:rsidRPr="00F56E68" w:rsidRDefault="00610C94" w:rsidP="00610C94">
      <w:pPr>
        <w:jc w:val="both"/>
        <w:rPr>
          <w:rFonts w:ascii="Times New Roman" w:hAnsi="Times New Roman" w:cs="Times New Roman"/>
        </w:rPr>
      </w:pPr>
    </w:p>
    <w:p w:rsidR="00610C94" w:rsidRPr="00F56E68" w:rsidRDefault="00610C94" w:rsidP="00610C94">
      <w:pPr>
        <w:jc w:val="both"/>
        <w:rPr>
          <w:rFonts w:ascii="Times New Roman" w:hAnsi="Times New Roman" w:cs="Times New Roman"/>
        </w:rPr>
      </w:pPr>
    </w:p>
    <w:p w:rsidR="00610C94" w:rsidRPr="00F56E68" w:rsidRDefault="00610C94" w:rsidP="00610C94">
      <w:pPr>
        <w:jc w:val="both"/>
        <w:rPr>
          <w:rFonts w:ascii="Times New Roman" w:hAnsi="Times New Roman" w:cs="Times New Roman"/>
        </w:rPr>
      </w:pPr>
    </w:p>
    <w:p w:rsidR="00610C94" w:rsidRPr="00F56E68" w:rsidRDefault="00610C94" w:rsidP="00610C94">
      <w:pPr>
        <w:jc w:val="both"/>
        <w:rPr>
          <w:rFonts w:ascii="Times New Roman" w:hAnsi="Times New Roman" w:cs="Times New Roman"/>
        </w:rPr>
      </w:pPr>
    </w:p>
    <w:p w:rsidR="00610C94" w:rsidRPr="00F56E68" w:rsidRDefault="00610C94" w:rsidP="00610C94">
      <w:pPr>
        <w:jc w:val="both"/>
        <w:rPr>
          <w:rFonts w:ascii="Times New Roman" w:hAnsi="Times New Roman" w:cs="Times New Roman"/>
        </w:rPr>
      </w:pPr>
    </w:p>
    <w:p w:rsidR="00610C94" w:rsidRPr="00F56E68" w:rsidRDefault="00610C94" w:rsidP="00610C94">
      <w:pPr>
        <w:jc w:val="both"/>
        <w:rPr>
          <w:rFonts w:ascii="Times New Roman" w:hAnsi="Times New Roman" w:cs="Times New Roman"/>
        </w:rPr>
      </w:pPr>
    </w:p>
    <w:p w:rsidR="00610C94" w:rsidRPr="00F56E68" w:rsidRDefault="00610C94" w:rsidP="00610C94">
      <w:pPr>
        <w:jc w:val="both"/>
        <w:rPr>
          <w:rFonts w:ascii="Times New Roman" w:hAnsi="Times New Roman" w:cs="Times New Roman"/>
        </w:rPr>
      </w:pPr>
    </w:p>
    <w:p w:rsidR="00610C94" w:rsidRPr="00F56E68" w:rsidRDefault="00610C94" w:rsidP="00610C94">
      <w:pPr>
        <w:jc w:val="both"/>
        <w:rPr>
          <w:rFonts w:ascii="Times New Roman" w:hAnsi="Times New Roman" w:cs="Times New Roman"/>
        </w:rPr>
      </w:pPr>
    </w:p>
    <w:p w:rsidR="00610C94" w:rsidRPr="00F56E68" w:rsidRDefault="00610C94" w:rsidP="00610C94">
      <w:pPr>
        <w:jc w:val="both"/>
        <w:rPr>
          <w:rFonts w:ascii="Times New Roman" w:hAnsi="Times New Roman" w:cs="Times New Roman"/>
        </w:rPr>
      </w:pPr>
    </w:p>
    <w:p w:rsidR="00610C94" w:rsidRDefault="00610C94" w:rsidP="00610C94">
      <w:pPr>
        <w:jc w:val="both"/>
        <w:rPr>
          <w:rFonts w:ascii="Times New Roman" w:hAnsi="Times New Roman" w:cs="Times New Roman"/>
        </w:rPr>
      </w:pPr>
    </w:p>
    <w:p w:rsidR="00F56E68" w:rsidRPr="00F56E68" w:rsidRDefault="00F56E68" w:rsidP="00610C94">
      <w:pPr>
        <w:jc w:val="both"/>
        <w:rPr>
          <w:rFonts w:ascii="Times New Roman" w:hAnsi="Times New Roman" w:cs="Times New Roman"/>
        </w:rPr>
      </w:pPr>
    </w:p>
    <w:p w:rsidR="00610C94" w:rsidRPr="00F56E68" w:rsidRDefault="00610C94" w:rsidP="00610C94">
      <w:pPr>
        <w:jc w:val="both"/>
        <w:rPr>
          <w:rFonts w:ascii="Times New Roman" w:hAnsi="Times New Roman" w:cs="Times New Roman"/>
        </w:rPr>
      </w:pPr>
    </w:p>
    <w:p w:rsidR="00610C94" w:rsidRPr="00F56E68" w:rsidRDefault="00610C94" w:rsidP="00610C94">
      <w:pPr>
        <w:jc w:val="both"/>
        <w:rPr>
          <w:rFonts w:ascii="Times New Roman" w:hAnsi="Times New Roman" w:cs="Times New Roman"/>
        </w:rPr>
      </w:pPr>
    </w:p>
    <w:p w:rsidR="00610C94" w:rsidRPr="00F56E68" w:rsidRDefault="00610C94" w:rsidP="00610C94">
      <w:pPr>
        <w:jc w:val="both"/>
        <w:rPr>
          <w:rFonts w:ascii="Times New Roman" w:hAnsi="Times New Roman" w:cs="Times New Roman"/>
        </w:rPr>
      </w:pPr>
    </w:p>
    <w:p w:rsidR="00610C94" w:rsidRPr="00F56E68" w:rsidRDefault="00610C94" w:rsidP="00610C94">
      <w:pPr>
        <w:jc w:val="both"/>
        <w:rPr>
          <w:rFonts w:ascii="Times New Roman" w:hAnsi="Times New Roman" w:cs="Times New Roman"/>
        </w:rPr>
      </w:pPr>
    </w:p>
    <w:p w:rsidR="00610C94" w:rsidRPr="00F56E68" w:rsidRDefault="00610C94" w:rsidP="00610C94">
      <w:pPr>
        <w:jc w:val="both"/>
        <w:rPr>
          <w:rFonts w:ascii="Times New Roman" w:hAnsi="Times New Roman" w:cs="Times New Roman"/>
        </w:rPr>
      </w:pPr>
    </w:p>
    <w:p w:rsidR="00610C94" w:rsidRPr="00F56E68" w:rsidRDefault="00610C94" w:rsidP="00F56E68">
      <w:pPr>
        <w:pStyle w:val="1"/>
        <w:shd w:val="clear" w:color="auto" w:fill="auto"/>
        <w:spacing w:after="0" w:line="360" w:lineRule="auto"/>
        <w:ind w:firstLine="0"/>
        <w:jc w:val="center"/>
        <w:rPr>
          <w:b/>
          <w:sz w:val="24"/>
          <w:szCs w:val="24"/>
        </w:rPr>
      </w:pPr>
      <w:r w:rsidRPr="00F56E68">
        <w:rPr>
          <w:b/>
          <w:sz w:val="24"/>
          <w:szCs w:val="24"/>
          <w:lang w:eastAsia="ru-RU" w:bidi="ru-RU"/>
        </w:rPr>
        <w:lastRenderedPageBreak/>
        <w:t>Вариант 1</w:t>
      </w:r>
    </w:p>
    <w:p w:rsidR="00610C94" w:rsidRPr="00F56E68" w:rsidRDefault="00610C94" w:rsidP="00F56E68">
      <w:pPr>
        <w:pStyle w:val="1"/>
        <w:shd w:val="clear" w:color="auto" w:fill="auto"/>
        <w:spacing w:after="0" w:line="360" w:lineRule="auto"/>
        <w:ind w:firstLine="0"/>
        <w:jc w:val="center"/>
        <w:rPr>
          <w:sz w:val="24"/>
          <w:szCs w:val="24"/>
        </w:rPr>
      </w:pPr>
    </w:p>
    <w:p w:rsidR="00610C94" w:rsidRPr="00F56E68" w:rsidRDefault="00610C94" w:rsidP="00F56E68">
      <w:pPr>
        <w:pStyle w:val="1"/>
        <w:numPr>
          <w:ilvl w:val="0"/>
          <w:numId w:val="10"/>
        </w:numPr>
        <w:shd w:val="clear" w:color="auto" w:fill="auto"/>
        <w:spacing w:after="0" w:line="360" w:lineRule="auto"/>
        <w:ind w:left="0" w:firstLine="0"/>
        <w:rPr>
          <w:sz w:val="24"/>
          <w:szCs w:val="24"/>
        </w:rPr>
      </w:pPr>
      <w:r w:rsidRPr="00F56E68">
        <w:rPr>
          <w:sz w:val="24"/>
          <w:szCs w:val="24"/>
        </w:rPr>
        <w:t>У</w:t>
      </w:r>
      <w:r w:rsidRPr="00F56E68">
        <w:rPr>
          <w:sz w:val="24"/>
          <w:szCs w:val="24"/>
          <w:lang w:eastAsia="ru-RU" w:bidi="ru-RU"/>
        </w:rPr>
        <w:t>кажите слово, в котором</w:t>
      </w:r>
      <w:r w:rsidRPr="00F56E68">
        <w:rPr>
          <w:sz w:val="24"/>
          <w:szCs w:val="24"/>
        </w:rPr>
        <w:t xml:space="preserve"> </w:t>
      </w:r>
      <w:r w:rsidRPr="00F56E68">
        <w:rPr>
          <w:sz w:val="24"/>
          <w:szCs w:val="24"/>
          <w:lang w:eastAsia="ru-RU" w:bidi="ru-RU"/>
        </w:rPr>
        <w:t>количество букв и звуков</w:t>
      </w:r>
      <w:r w:rsidRPr="00F56E68">
        <w:rPr>
          <w:sz w:val="24"/>
          <w:szCs w:val="24"/>
        </w:rPr>
        <w:t xml:space="preserve"> совпадает:</w:t>
      </w:r>
    </w:p>
    <w:p w:rsidR="00610C94" w:rsidRPr="00F56E68" w:rsidRDefault="00610C94" w:rsidP="00F56E68">
      <w:pPr>
        <w:pStyle w:val="1"/>
        <w:numPr>
          <w:ilvl w:val="0"/>
          <w:numId w:val="11"/>
        </w:numPr>
        <w:shd w:val="clear" w:color="auto" w:fill="auto"/>
        <w:tabs>
          <w:tab w:val="left" w:pos="309"/>
        </w:tabs>
        <w:spacing w:after="0" w:line="360" w:lineRule="auto"/>
        <w:ind w:left="0" w:firstLine="0"/>
        <w:rPr>
          <w:sz w:val="24"/>
          <w:szCs w:val="24"/>
        </w:rPr>
      </w:pPr>
      <w:r w:rsidRPr="00F56E68">
        <w:rPr>
          <w:sz w:val="24"/>
          <w:szCs w:val="24"/>
          <w:lang w:eastAsia="ru-RU" w:bidi="ru-RU"/>
        </w:rPr>
        <w:t>юла;</w:t>
      </w:r>
    </w:p>
    <w:p w:rsidR="00610C94" w:rsidRPr="00F56E68" w:rsidRDefault="00610C94" w:rsidP="00F56E68">
      <w:pPr>
        <w:pStyle w:val="1"/>
        <w:numPr>
          <w:ilvl w:val="0"/>
          <w:numId w:val="11"/>
        </w:numPr>
        <w:shd w:val="clear" w:color="auto" w:fill="auto"/>
        <w:tabs>
          <w:tab w:val="left" w:pos="309"/>
        </w:tabs>
        <w:spacing w:after="0" w:line="360" w:lineRule="auto"/>
        <w:ind w:left="0" w:firstLine="0"/>
        <w:rPr>
          <w:sz w:val="24"/>
          <w:szCs w:val="24"/>
        </w:rPr>
      </w:pPr>
      <w:r w:rsidRPr="00F56E68">
        <w:rPr>
          <w:sz w:val="24"/>
          <w:szCs w:val="24"/>
          <w:lang w:eastAsia="ru-RU" w:bidi="ru-RU"/>
        </w:rPr>
        <w:t>улыбаться;</w:t>
      </w:r>
    </w:p>
    <w:p w:rsidR="00610C94" w:rsidRPr="00F56E68" w:rsidRDefault="00610C94" w:rsidP="00F56E68">
      <w:pPr>
        <w:pStyle w:val="1"/>
        <w:numPr>
          <w:ilvl w:val="0"/>
          <w:numId w:val="11"/>
        </w:numPr>
        <w:shd w:val="clear" w:color="auto" w:fill="auto"/>
        <w:tabs>
          <w:tab w:val="left" w:pos="312"/>
        </w:tabs>
        <w:spacing w:after="0" w:line="360" w:lineRule="auto"/>
        <w:ind w:left="0" w:firstLine="0"/>
        <w:rPr>
          <w:sz w:val="24"/>
          <w:szCs w:val="24"/>
        </w:rPr>
      </w:pPr>
      <w:r w:rsidRPr="00F56E68">
        <w:rPr>
          <w:sz w:val="24"/>
          <w:szCs w:val="24"/>
          <w:lang w:eastAsia="ru-RU" w:bidi="ru-RU"/>
        </w:rPr>
        <w:t>поле;</w:t>
      </w:r>
    </w:p>
    <w:p w:rsidR="00610C94" w:rsidRPr="00F56E68" w:rsidRDefault="00610C94" w:rsidP="00F56E68">
      <w:pPr>
        <w:pStyle w:val="1"/>
        <w:numPr>
          <w:ilvl w:val="0"/>
          <w:numId w:val="11"/>
        </w:numPr>
        <w:shd w:val="clear" w:color="auto" w:fill="auto"/>
        <w:tabs>
          <w:tab w:val="left" w:pos="318"/>
        </w:tabs>
        <w:spacing w:after="0" w:line="360" w:lineRule="auto"/>
        <w:ind w:left="0" w:firstLine="0"/>
        <w:rPr>
          <w:sz w:val="24"/>
          <w:szCs w:val="24"/>
        </w:rPr>
      </w:pPr>
      <w:r w:rsidRPr="00F56E68">
        <w:rPr>
          <w:sz w:val="24"/>
          <w:szCs w:val="24"/>
          <w:lang w:eastAsia="ru-RU" w:bidi="ru-RU"/>
        </w:rPr>
        <w:t>единица.</w:t>
      </w:r>
    </w:p>
    <w:p w:rsidR="00F56E68" w:rsidRPr="00F56E68" w:rsidRDefault="00F56E68" w:rsidP="00F56E68">
      <w:pPr>
        <w:pStyle w:val="1"/>
        <w:shd w:val="clear" w:color="auto" w:fill="auto"/>
        <w:tabs>
          <w:tab w:val="left" w:pos="318"/>
        </w:tabs>
        <w:spacing w:after="0" w:line="360" w:lineRule="auto"/>
        <w:rPr>
          <w:sz w:val="24"/>
          <w:szCs w:val="24"/>
        </w:rPr>
      </w:pPr>
    </w:p>
    <w:p w:rsidR="00610C94" w:rsidRPr="00F56E68" w:rsidRDefault="00610C94" w:rsidP="00F56E68">
      <w:pPr>
        <w:pStyle w:val="1"/>
        <w:numPr>
          <w:ilvl w:val="0"/>
          <w:numId w:val="10"/>
        </w:numPr>
        <w:shd w:val="clear" w:color="auto" w:fill="auto"/>
        <w:tabs>
          <w:tab w:val="left" w:pos="318"/>
        </w:tabs>
        <w:spacing w:after="0" w:line="360" w:lineRule="auto"/>
        <w:ind w:left="0" w:firstLine="0"/>
        <w:rPr>
          <w:sz w:val="24"/>
          <w:szCs w:val="24"/>
        </w:rPr>
      </w:pPr>
      <w:r w:rsidRPr="00F56E68">
        <w:rPr>
          <w:sz w:val="24"/>
          <w:szCs w:val="24"/>
          <w:lang w:eastAsia="ru-RU" w:bidi="ru-RU"/>
        </w:rPr>
        <w:t>Укажите слово с нулевым окончанием. *</w:t>
      </w:r>
    </w:p>
    <w:p w:rsidR="00610C94" w:rsidRPr="00F56E68" w:rsidRDefault="00610C94" w:rsidP="00F56E68">
      <w:pPr>
        <w:pStyle w:val="1"/>
        <w:numPr>
          <w:ilvl w:val="0"/>
          <w:numId w:val="12"/>
        </w:numPr>
        <w:shd w:val="clear" w:color="auto" w:fill="auto"/>
        <w:tabs>
          <w:tab w:val="left" w:pos="299"/>
        </w:tabs>
        <w:spacing w:after="0" w:line="360" w:lineRule="auto"/>
        <w:rPr>
          <w:sz w:val="24"/>
          <w:szCs w:val="24"/>
        </w:rPr>
      </w:pPr>
      <w:r w:rsidRPr="00F56E68">
        <w:rPr>
          <w:sz w:val="24"/>
          <w:szCs w:val="24"/>
          <w:lang w:eastAsia="ru-RU" w:bidi="ru-RU"/>
        </w:rPr>
        <w:t>бортом;</w:t>
      </w:r>
    </w:p>
    <w:p w:rsidR="00610C94" w:rsidRPr="00F56E68" w:rsidRDefault="00610C94" w:rsidP="00F56E68">
      <w:pPr>
        <w:pStyle w:val="1"/>
        <w:numPr>
          <w:ilvl w:val="0"/>
          <w:numId w:val="12"/>
        </w:numPr>
        <w:shd w:val="clear" w:color="auto" w:fill="auto"/>
        <w:tabs>
          <w:tab w:val="left" w:pos="322"/>
        </w:tabs>
        <w:spacing w:after="0" w:line="360" w:lineRule="auto"/>
        <w:rPr>
          <w:sz w:val="24"/>
          <w:szCs w:val="24"/>
        </w:rPr>
      </w:pPr>
      <w:r w:rsidRPr="00F56E68">
        <w:rPr>
          <w:sz w:val="24"/>
          <w:szCs w:val="24"/>
          <w:lang w:eastAsia="ru-RU" w:bidi="ru-RU"/>
        </w:rPr>
        <w:t>диван;</w:t>
      </w:r>
    </w:p>
    <w:p w:rsidR="00610C94" w:rsidRPr="00F56E68" w:rsidRDefault="00610C94" w:rsidP="00F56E68">
      <w:pPr>
        <w:pStyle w:val="1"/>
        <w:numPr>
          <w:ilvl w:val="0"/>
          <w:numId w:val="12"/>
        </w:numPr>
        <w:shd w:val="clear" w:color="auto" w:fill="auto"/>
        <w:tabs>
          <w:tab w:val="left" w:pos="322"/>
        </w:tabs>
        <w:spacing w:after="0" w:line="360" w:lineRule="auto"/>
        <w:rPr>
          <w:sz w:val="24"/>
          <w:szCs w:val="24"/>
        </w:rPr>
      </w:pPr>
      <w:r w:rsidRPr="00F56E68">
        <w:rPr>
          <w:sz w:val="24"/>
          <w:szCs w:val="24"/>
          <w:lang w:eastAsia="ru-RU" w:bidi="ru-RU"/>
        </w:rPr>
        <w:t>на столе;</w:t>
      </w:r>
    </w:p>
    <w:p w:rsidR="00610C94" w:rsidRPr="00F56E68" w:rsidRDefault="00610C94" w:rsidP="00F56E68">
      <w:pPr>
        <w:pStyle w:val="1"/>
        <w:numPr>
          <w:ilvl w:val="0"/>
          <w:numId w:val="12"/>
        </w:numPr>
        <w:shd w:val="clear" w:color="auto" w:fill="auto"/>
        <w:tabs>
          <w:tab w:val="left" w:pos="322"/>
        </w:tabs>
        <w:spacing w:after="0" w:line="360" w:lineRule="auto"/>
        <w:rPr>
          <w:sz w:val="24"/>
          <w:szCs w:val="24"/>
        </w:rPr>
      </w:pPr>
      <w:r w:rsidRPr="00F56E68">
        <w:rPr>
          <w:sz w:val="24"/>
          <w:szCs w:val="24"/>
          <w:lang w:eastAsia="ru-RU" w:bidi="ru-RU"/>
        </w:rPr>
        <w:t>цветочки.</w:t>
      </w:r>
    </w:p>
    <w:p w:rsidR="00F56E68" w:rsidRPr="00F56E68" w:rsidRDefault="00F56E68" w:rsidP="00F56E68">
      <w:pPr>
        <w:pStyle w:val="1"/>
        <w:shd w:val="clear" w:color="auto" w:fill="auto"/>
        <w:tabs>
          <w:tab w:val="left" w:pos="322"/>
        </w:tabs>
        <w:spacing w:after="0" w:line="360" w:lineRule="auto"/>
        <w:rPr>
          <w:sz w:val="24"/>
          <w:szCs w:val="24"/>
        </w:rPr>
      </w:pPr>
    </w:p>
    <w:p w:rsidR="00610C94" w:rsidRPr="00F56E68" w:rsidRDefault="00610C94" w:rsidP="00F56E68">
      <w:pPr>
        <w:pStyle w:val="1"/>
        <w:numPr>
          <w:ilvl w:val="0"/>
          <w:numId w:val="10"/>
        </w:numPr>
        <w:shd w:val="clear" w:color="auto" w:fill="auto"/>
        <w:tabs>
          <w:tab w:val="left" w:pos="315"/>
        </w:tabs>
        <w:spacing w:after="0" w:line="360" w:lineRule="auto"/>
        <w:ind w:left="142" w:hanging="142"/>
        <w:rPr>
          <w:sz w:val="24"/>
          <w:szCs w:val="24"/>
        </w:rPr>
      </w:pPr>
      <w:r w:rsidRPr="00F56E68">
        <w:rPr>
          <w:sz w:val="24"/>
          <w:szCs w:val="24"/>
          <w:lang w:eastAsia="ru-RU" w:bidi="ru-RU"/>
        </w:rPr>
        <w:t>Укажите ряд, в котором во всех словах пропущена одна и та же буква:</w:t>
      </w:r>
    </w:p>
    <w:p w:rsidR="00610C94" w:rsidRPr="00F56E68" w:rsidRDefault="003F168D" w:rsidP="00F56E68">
      <w:pPr>
        <w:pStyle w:val="1"/>
        <w:numPr>
          <w:ilvl w:val="0"/>
          <w:numId w:val="13"/>
        </w:numPr>
        <w:shd w:val="clear" w:color="auto" w:fill="auto"/>
        <w:tabs>
          <w:tab w:val="left" w:pos="302"/>
        </w:tabs>
        <w:spacing w:after="0"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  <w:lang w:eastAsia="ru-RU" w:bidi="ru-RU"/>
        </w:rPr>
        <w:t>Ра</w:t>
      </w:r>
      <w:proofErr w:type="gramStart"/>
      <w:r>
        <w:rPr>
          <w:sz w:val="24"/>
          <w:szCs w:val="24"/>
          <w:lang w:eastAsia="ru-RU" w:bidi="ru-RU"/>
        </w:rPr>
        <w:t>..</w:t>
      </w:r>
      <w:proofErr w:type="spellStart"/>
      <w:proofErr w:type="gramEnd"/>
      <w:r>
        <w:rPr>
          <w:sz w:val="24"/>
          <w:szCs w:val="24"/>
          <w:lang w:eastAsia="ru-RU" w:bidi="ru-RU"/>
        </w:rPr>
        <w:t>щепить</w:t>
      </w:r>
      <w:proofErr w:type="spellEnd"/>
      <w:r>
        <w:rPr>
          <w:sz w:val="24"/>
          <w:szCs w:val="24"/>
          <w:lang w:eastAsia="ru-RU" w:bidi="ru-RU"/>
        </w:rPr>
        <w:t xml:space="preserve">, </w:t>
      </w:r>
      <w:proofErr w:type="spellStart"/>
      <w:r>
        <w:rPr>
          <w:sz w:val="24"/>
          <w:szCs w:val="24"/>
          <w:lang w:eastAsia="ru-RU" w:bidi="ru-RU"/>
        </w:rPr>
        <w:t>ра</w:t>
      </w:r>
      <w:proofErr w:type="spellEnd"/>
      <w:r>
        <w:rPr>
          <w:sz w:val="24"/>
          <w:szCs w:val="24"/>
          <w:lang w:eastAsia="ru-RU" w:bidi="ru-RU"/>
        </w:rPr>
        <w:t>..</w:t>
      </w:r>
      <w:r w:rsidR="00610C94" w:rsidRPr="00F56E68">
        <w:rPr>
          <w:sz w:val="24"/>
          <w:szCs w:val="24"/>
          <w:lang w:eastAsia="ru-RU" w:bidi="ru-RU"/>
        </w:rPr>
        <w:t>дать;</w:t>
      </w:r>
    </w:p>
    <w:p w:rsidR="00610C94" w:rsidRPr="00F56E68" w:rsidRDefault="00610C94" w:rsidP="00F56E68">
      <w:pPr>
        <w:pStyle w:val="1"/>
        <w:numPr>
          <w:ilvl w:val="0"/>
          <w:numId w:val="13"/>
        </w:numPr>
        <w:shd w:val="clear" w:color="auto" w:fill="auto"/>
        <w:tabs>
          <w:tab w:val="left" w:pos="322"/>
        </w:tabs>
        <w:spacing w:after="0" w:line="360" w:lineRule="auto"/>
        <w:ind w:left="284" w:hanging="284"/>
        <w:rPr>
          <w:sz w:val="24"/>
          <w:szCs w:val="24"/>
        </w:rPr>
      </w:pPr>
      <w:r w:rsidRPr="00F56E68">
        <w:rPr>
          <w:sz w:val="24"/>
          <w:szCs w:val="24"/>
          <w:lang w:eastAsia="ru-RU" w:bidi="ru-RU"/>
        </w:rPr>
        <w:t>..</w:t>
      </w:r>
      <w:proofErr w:type="spellStart"/>
      <w:r w:rsidRPr="00F56E68">
        <w:rPr>
          <w:sz w:val="24"/>
          <w:szCs w:val="24"/>
          <w:lang w:eastAsia="ru-RU" w:bidi="ru-RU"/>
        </w:rPr>
        <w:t>поздать</w:t>
      </w:r>
      <w:proofErr w:type="spellEnd"/>
      <w:r w:rsidRPr="00F56E68">
        <w:rPr>
          <w:sz w:val="24"/>
          <w:szCs w:val="24"/>
          <w:lang w:eastAsia="ru-RU" w:bidi="ru-RU"/>
        </w:rPr>
        <w:t xml:space="preserve">, </w:t>
      </w:r>
      <w:proofErr w:type="spellStart"/>
      <w:r w:rsidRPr="00F56E68">
        <w:rPr>
          <w:sz w:val="24"/>
          <w:szCs w:val="24"/>
          <w:lang w:eastAsia="ru-RU" w:bidi="ru-RU"/>
        </w:rPr>
        <w:t>з</w:t>
      </w:r>
      <w:proofErr w:type="spellEnd"/>
      <w:proofErr w:type="gramStart"/>
      <w:r w:rsidRPr="00F56E68">
        <w:rPr>
          <w:sz w:val="24"/>
          <w:szCs w:val="24"/>
          <w:lang w:eastAsia="ru-RU" w:bidi="ru-RU"/>
        </w:rPr>
        <w:t>..</w:t>
      </w:r>
      <w:proofErr w:type="gramEnd"/>
      <w:r w:rsidRPr="00F56E68">
        <w:rPr>
          <w:sz w:val="24"/>
          <w:szCs w:val="24"/>
          <w:lang w:eastAsia="ru-RU" w:bidi="ru-RU"/>
        </w:rPr>
        <w:t>верить;</w:t>
      </w:r>
    </w:p>
    <w:p w:rsidR="00610C94" w:rsidRPr="00F56E68" w:rsidRDefault="003F168D" w:rsidP="00F56E68">
      <w:pPr>
        <w:pStyle w:val="1"/>
        <w:numPr>
          <w:ilvl w:val="0"/>
          <w:numId w:val="13"/>
        </w:numPr>
        <w:shd w:val="clear" w:color="auto" w:fill="auto"/>
        <w:tabs>
          <w:tab w:val="left" w:pos="322"/>
        </w:tabs>
        <w:spacing w:after="0"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  <w:lang w:eastAsia="ru-RU" w:bidi="ru-RU"/>
        </w:rPr>
        <w:t>о</w:t>
      </w:r>
      <w:proofErr w:type="gramStart"/>
      <w:r>
        <w:rPr>
          <w:sz w:val="24"/>
          <w:szCs w:val="24"/>
          <w:lang w:eastAsia="ru-RU" w:bidi="ru-RU"/>
        </w:rPr>
        <w:t>..</w:t>
      </w:r>
      <w:proofErr w:type="spellStart"/>
      <w:proofErr w:type="gramEnd"/>
      <w:r>
        <w:rPr>
          <w:sz w:val="24"/>
          <w:szCs w:val="24"/>
          <w:lang w:eastAsia="ru-RU" w:bidi="ru-RU"/>
        </w:rPr>
        <w:t>делка</w:t>
      </w:r>
      <w:proofErr w:type="spellEnd"/>
      <w:r>
        <w:rPr>
          <w:sz w:val="24"/>
          <w:szCs w:val="24"/>
          <w:lang w:eastAsia="ru-RU" w:bidi="ru-RU"/>
        </w:rPr>
        <w:t>, о..</w:t>
      </w:r>
      <w:proofErr w:type="spellStart"/>
      <w:r w:rsidR="00610C94" w:rsidRPr="00F56E68">
        <w:rPr>
          <w:sz w:val="24"/>
          <w:szCs w:val="24"/>
          <w:lang w:eastAsia="ru-RU" w:bidi="ru-RU"/>
        </w:rPr>
        <w:t>дуваться</w:t>
      </w:r>
      <w:proofErr w:type="spellEnd"/>
      <w:r w:rsidR="00610C94" w:rsidRPr="00F56E68">
        <w:rPr>
          <w:sz w:val="24"/>
          <w:szCs w:val="24"/>
          <w:lang w:eastAsia="ru-RU" w:bidi="ru-RU"/>
        </w:rPr>
        <w:t>;</w:t>
      </w:r>
    </w:p>
    <w:p w:rsidR="00610C94" w:rsidRPr="00F56E68" w:rsidRDefault="003F168D" w:rsidP="00F56E68">
      <w:pPr>
        <w:pStyle w:val="1"/>
        <w:numPr>
          <w:ilvl w:val="0"/>
          <w:numId w:val="13"/>
        </w:numPr>
        <w:shd w:val="clear" w:color="auto" w:fill="auto"/>
        <w:tabs>
          <w:tab w:val="left" w:pos="322"/>
        </w:tabs>
        <w:spacing w:after="0" w:line="360" w:lineRule="auto"/>
        <w:ind w:left="284" w:hanging="284"/>
        <w:rPr>
          <w:sz w:val="24"/>
          <w:szCs w:val="24"/>
        </w:rPr>
      </w:pPr>
      <w:proofErr w:type="spellStart"/>
      <w:r>
        <w:rPr>
          <w:sz w:val="24"/>
          <w:szCs w:val="24"/>
          <w:lang w:eastAsia="ru-RU" w:bidi="ru-RU"/>
        </w:rPr>
        <w:t>бе</w:t>
      </w:r>
      <w:proofErr w:type="spellEnd"/>
      <w:proofErr w:type="gramStart"/>
      <w:r>
        <w:rPr>
          <w:sz w:val="24"/>
          <w:szCs w:val="24"/>
          <w:lang w:eastAsia="ru-RU" w:bidi="ru-RU"/>
        </w:rPr>
        <w:t>..</w:t>
      </w:r>
      <w:proofErr w:type="gramEnd"/>
      <w:r>
        <w:rPr>
          <w:sz w:val="24"/>
          <w:szCs w:val="24"/>
          <w:lang w:eastAsia="ru-RU" w:bidi="ru-RU"/>
        </w:rPr>
        <w:t xml:space="preserve">ценный, </w:t>
      </w:r>
      <w:proofErr w:type="spellStart"/>
      <w:r>
        <w:rPr>
          <w:sz w:val="24"/>
          <w:szCs w:val="24"/>
          <w:lang w:eastAsia="ru-RU" w:bidi="ru-RU"/>
        </w:rPr>
        <w:t>бе</w:t>
      </w:r>
      <w:proofErr w:type="spellEnd"/>
      <w:r>
        <w:rPr>
          <w:sz w:val="24"/>
          <w:szCs w:val="24"/>
          <w:lang w:eastAsia="ru-RU" w:bidi="ru-RU"/>
        </w:rPr>
        <w:t>..</w:t>
      </w:r>
      <w:proofErr w:type="spellStart"/>
      <w:r w:rsidR="00610C94" w:rsidRPr="00F56E68">
        <w:rPr>
          <w:sz w:val="24"/>
          <w:szCs w:val="24"/>
          <w:lang w:eastAsia="ru-RU" w:bidi="ru-RU"/>
        </w:rPr>
        <w:t>молвный</w:t>
      </w:r>
      <w:proofErr w:type="spellEnd"/>
      <w:r w:rsidR="00610C94" w:rsidRPr="00F56E68">
        <w:rPr>
          <w:sz w:val="24"/>
          <w:szCs w:val="24"/>
          <w:lang w:eastAsia="ru-RU" w:bidi="ru-RU"/>
        </w:rPr>
        <w:t>.</w:t>
      </w:r>
    </w:p>
    <w:p w:rsidR="00F56E68" w:rsidRPr="00F56E68" w:rsidRDefault="00F56E68" w:rsidP="00F56E68">
      <w:pPr>
        <w:pStyle w:val="1"/>
        <w:shd w:val="clear" w:color="auto" w:fill="auto"/>
        <w:tabs>
          <w:tab w:val="left" w:pos="322"/>
        </w:tabs>
        <w:spacing w:after="0" w:line="360" w:lineRule="auto"/>
        <w:rPr>
          <w:sz w:val="24"/>
          <w:szCs w:val="24"/>
        </w:rPr>
      </w:pPr>
    </w:p>
    <w:p w:rsidR="00610C94" w:rsidRPr="00F56E68" w:rsidRDefault="00F56E68" w:rsidP="00F56E68">
      <w:pPr>
        <w:pStyle w:val="1"/>
        <w:shd w:val="clear" w:color="auto" w:fill="auto"/>
        <w:tabs>
          <w:tab w:val="left" w:pos="309"/>
        </w:tabs>
        <w:spacing w:after="0" w:line="360" w:lineRule="auto"/>
        <w:ind w:firstLine="0"/>
        <w:rPr>
          <w:sz w:val="24"/>
          <w:szCs w:val="24"/>
        </w:rPr>
      </w:pPr>
      <w:r w:rsidRPr="00F56E68">
        <w:rPr>
          <w:sz w:val="24"/>
          <w:szCs w:val="24"/>
          <w:lang w:eastAsia="ru-RU" w:bidi="ru-RU"/>
        </w:rPr>
        <w:t xml:space="preserve">4. </w:t>
      </w:r>
      <w:r w:rsidRPr="00F56E68">
        <w:rPr>
          <w:sz w:val="24"/>
          <w:szCs w:val="24"/>
          <w:lang w:eastAsia="ru-RU" w:bidi="ru-RU"/>
        </w:rPr>
        <w:tab/>
      </w:r>
      <w:r w:rsidR="00610C94" w:rsidRPr="00F56E68">
        <w:rPr>
          <w:sz w:val="24"/>
          <w:szCs w:val="24"/>
          <w:lang w:eastAsia="ru-RU" w:bidi="ru-RU"/>
        </w:rPr>
        <w:t>Укажите предложение, в котором допущена пунктуационная ошибка.</w:t>
      </w:r>
    </w:p>
    <w:p w:rsidR="00610C94" w:rsidRPr="00F56E68" w:rsidRDefault="00610C94" w:rsidP="00F56E68">
      <w:pPr>
        <w:pStyle w:val="1"/>
        <w:numPr>
          <w:ilvl w:val="0"/>
          <w:numId w:val="14"/>
        </w:numPr>
        <w:shd w:val="clear" w:color="auto" w:fill="auto"/>
        <w:tabs>
          <w:tab w:val="left" w:pos="284"/>
        </w:tabs>
        <w:spacing w:after="0" w:line="360" w:lineRule="auto"/>
        <w:ind w:left="284" w:hanging="284"/>
        <w:rPr>
          <w:sz w:val="24"/>
          <w:szCs w:val="24"/>
        </w:rPr>
      </w:pPr>
      <w:r w:rsidRPr="00F56E68">
        <w:rPr>
          <w:sz w:val="24"/>
          <w:szCs w:val="24"/>
          <w:lang w:eastAsia="ru-RU" w:bidi="ru-RU"/>
        </w:rPr>
        <w:t>Цветы и травы покрывают зеленый холм.</w:t>
      </w:r>
    </w:p>
    <w:p w:rsidR="00610C94" w:rsidRPr="00F56E68" w:rsidRDefault="00610C94" w:rsidP="00F56E68">
      <w:pPr>
        <w:pStyle w:val="1"/>
        <w:numPr>
          <w:ilvl w:val="0"/>
          <w:numId w:val="14"/>
        </w:numPr>
        <w:shd w:val="clear" w:color="auto" w:fill="auto"/>
        <w:tabs>
          <w:tab w:val="left" w:pos="309"/>
        </w:tabs>
        <w:spacing w:after="0" w:line="360" w:lineRule="auto"/>
        <w:ind w:left="284" w:hanging="284"/>
        <w:rPr>
          <w:sz w:val="24"/>
          <w:szCs w:val="24"/>
        </w:rPr>
      </w:pPr>
      <w:r w:rsidRPr="00F56E68">
        <w:rPr>
          <w:sz w:val="24"/>
          <w:szCs w:val="24"/>
          <w:lang w:eastAsia="ru-RU" w:bidi="ru-RU"/>
        </w:rPr>
        <w:t>Почки набухли, но не распускались.</w:t>
      </w:r>
    </w:p>
    <w:p w:rsidR="00610C94" w:rsidRPr="00F56E68" w:rsidRDefault="00610C94" w:rsidP="00F56E68">
      <w:pPr>
        <w:pStyle w:val="1"/>
        <w:numPr>
          <w:ilvl w:val="0"/>
          <w:numId w:val="14"/>
        </w:numPr>
        <w:shd w:val="clear" w:color="auto" w:fill="auto"/>
        <w:tabs>
          <w:tab w:val="left" w:pos="309"/>
        </w:tabs>
        <w:spacing w:after="0" w:line="360" w:lineRule="auto"/>
        <w:ind w:left="284" w:hanging="284"/>
        <w:rPr>
          <w:sz w:val="24"/>
          <w:szCs w:val="24"/>
        </w:rPr>
      </w:pPr>
      <w:r w:rsidRPr="00F56E68">
        <w:rPr>
          <w:sz w:val="24"/>
          <w:szCs w:val="24"/>
          <w:lang w:eastAsia="ru-RU" w:bidi="ru-RU"/>
        </w:rPr>
        <w:t>Почки набухли и распустились.</w:t>
      </w:r>
    </w:p>
    <w:p w:rsidR="00610C94" w:rsidRPr="00F56E68" w:rsidRDefault="00610C94" w:rsidP="00F56E68">
      <w:pPr>
        <w:pStyle w:val="1"/>
        <w:numPr>
          <w:ilvl w:val="0"/>
          <w:numId w:val="14"/>
        </w:numPr>
        <w:shd w:val="clear" w:color="auto" w:fill="auto"/>
        <w:tabs>
          <w:tab w:val="left" w:pos="309"/>
        </w:tabs>
        <w:spacing w:after="0" w:line="360" w:lineRule="auto"/>
        <w:ind w:left="284" w:hanging="284"/>
        <w:rPr>
          <w:sz w:val="24"/>
          <w:szCs w:val="24"/>
        </w:rPr>
      </w:pPr>
      <w:r w:rsidRPr="00F56E68">
        <w:rPr>
          <w:sz w:val="24"/>
          <w:szCs w:val="24"/>
          <w:lang w:eastAsia="ru-RU" w:bidi="ru-RU"/>
        </w:rPr>
        <w:t>Легкий туман разливается в воздухе, и застилает поле.</w:t>
      </w:r>
    </w:p>
    <w:p w:rsidR="00F56E68" w:rsidRPr="00F56E68" w:rsidRDefault="00F56E68" w:rsidP="00F56E68">
      <w:pPr>
        <w:pStyle w:val="1"/>
        <w:shd w:val="clear" w:color="auto" w:fill="auto"/>
        <w:tabs>
          <w:tab w:val="left" w:pos="309"/>
        </w:tabs>
        <w:spacing w:after="0" w:line="360" w:lineRule="auto"/>
        <w:rPr>
          <w:sz w:val="24"/>
          <w:szCs w:val="24"/>
        </w:rPr>
      </w:pPr>
    </w:p>
    <w:p w:rsidR="00610C94" w:rsidRPr="00F56E68" w:rsidRDefault="00610C94" w:rsidP="00F56E68">
      <w:pPr>
        <w:pStyle w:val="1"/>
        <w:numPr>
          <w:ilvl w:val="0"/>
          <w:numId w:val="14"/>
        </w:numPr>
        <w:shd w:val="clear" w:color="auto" w:fill="auto"/>
        <w:spacing w:after="0" w:line="360" w:lineRule="auto"/>
        <w:ind w:left="284" w:hanging="284"/>
        <w:rPr>
          <w:sz w:val="24"/>
          <w:szCs w:val="24"/>
        </w:rPr>
      </w:pPr>
      <w:r w:rsidRPr="00F56E68">
        <w:rPr>
          <w:sz w:val="24"/>
          <w:szCs w:val="24"/>
        </w:rPr>
        <w:t>У</w:t>
      </w:r>
      <w:r w:rsidRPr="00F56E68">
        <w:rPr>
          <w:sz w:val="24"/>
          <w:szCs w:val="24"/>
          <w:lang w:eastAsia="ru-RU" w:bidi="ru-RU"/>
        </w:rPr>
        <w:t>кажите предложение, в котором между подлежащим и сказуемым нужно поставить тире.</w:t>
      </w:r>
    </w:p>
    <w:p w:rsidR="00610C94" w:rsidRPr="00F56E68" w:rsidRDefault="00610C94" w:rsidP="00F56E68">
      <w:pPr>
        <w:pStyle w:val="1"/>
        <w:numPr>
          <w:ilvl w:val="0"/>
          <w:numId w:val="15"/>
        </w:numPr>
        <w:shd w:val="clear" w:color="auto" w:fill="auto"/>
        <w:tabs>
          <w:tab w:val="left" w:pos="286"/>
        </w:tabs>
        <w:spacing w:after="0" w:line="360" w:lineRule="auto"/>
        <w:ind w:left="284" w:hanging="284"/>
        <w:rPr>
          <w:sz w:val="24"/>
          <w:szCs w:val="24"/>
        </w:rPr>
      </w:pPr>
      <w:r w:rsidRPr="00F56E68">
        <w:rPr>
          <w:sz w:val="24"/>
          <w:szCs w:val="24"/>
          <w:lang w:eastAsia="ru-RU" w:bidi="ru-RU"/>
        </w:rPr>
        <w:t>Подлежащее и сказуемое это главные члены предложения</w:t>
      </w:r>
    </w:p>
    <w:p w:rsidR="00610C94" w:rsidRPr="00F56E68" w:rsidRDefault="00610C94" w:rsidP="00F56E68">
      <w:pPr>
        <w:pStyle w:val="1"/>
        <w:numPr>
          <w:ilvl w:val="0"/>
          <w:numId w:val="15"/>
        </w:numPr>
        <w:shd w:val="clear" w:color="auto" w:fill="auto"/>
        <w:tabs>
          <w:tab w:val="left" w:pos="312"/>
        </w:tabs>
        <w:spacing w:after="0" w:line="360" w:lineRule="auto"/>
        <w:ind w:left="284" w:hanging="284"/>
        <w:rPr>
          <w:sz w:val="24"/>
          <w:szCs w:val="24"/>
        </w:rPr>
      </w:pPr>
      <w:r w:rsidRPr="00F56E68">
        <w:rPr>
          <w:sz w:val="24"/>
          <w:szCs w:val="24"/>
          <w:lang w:eastAsia="ru-RU" w:bidi="ru-RU"/>
        </w:rPr>
        <w:t>Она красивая.</w:t>
      </w:r>
    </w:p>
    <w:p w:rsidR="00610C94" w:rsidRPr="00F56E68" w:rsidRDefault="00610C94" w:rsidP="00F56E68">
      <w:pPr>
        <w:pStyle w:val="1"/>
        <w:numPr>
          <w:ilvl w:val="0"/>
          <w:numId w:val="15"/>
        </w:numPr>
        <w:shd w:val="clear" w:color="auto" w:fill="auto"/>
        <w:tabs>
          <w:tab w:val="left" w:pos="312"/>
        </w:tabs>
        <w:spacing w:after="0" w:line="360" w:lineRule="auto"/>
        <w:ind w:left="284" w:hanging="284"/>
        <w:rPr>
          <w:sz w:val="24"/>
          <w:szCs w:val="24"/>
        </w:rPr>
      </w:pPr>
      <w:r w:rsidRPr="00F56E68">
        <w:rPr>
          <w:sz w:val="24"/>
          <w:szCs w:val="24"/>
          <w:lang w:eastAsia="ru-RU" w:bidi="ru-RU"/>
        </w:rPr>
        <w:t>Старый волк очень красив.</w:t>
      </w:r>
    </w:p>
    <w:p w:rsidR="00610C94" w:rsidRPr="00F56E68" w:rsidRDefault="00610C94" w:rsidP="00F56E68">
      <w:pPr>
        <w:pStyle w:val="a6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56E68">
        <w:rPr>
          <w:rFonts w:ascii="Times New Roman" w:hAnsi="Times New Roman" w:cs="Times New Roman"/>
          <w:sz w:val="24"/>
          <w:szCs w:val="24"/>
          <w:lang w:eastAsia="ru-RU" w:bidi="ru-RU"/>
        </w:rPr>
        <w:t>Он хороший поэт</w:t>
      </w:r>
    </w:p>
    <w:p w:rsidR="00610C94" w:rsidRPr="00F56E68" w:rsidRDefault="00610C94" w:rsidP="00F56E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610C94" w:rsidRPr="00F56E68" w:rsidSect="005E7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530B"/>
    <w:multiLevelType w:val="multilevel"/>
    <w:tmpl w:val="1F3EF4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FC2B7B"/>
    <w:multiLevelType w:val="hybridMultilevel"/>
    <w:tmpl w:val="6E984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04A58"/>
    <w:multiLevelType w:val="hybridMultilevel"/>
    <w:tmpl w:val="3CEA2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B2B5B"/>
    <w:multiLevelType w:val="multilevel"/>
    <w:tmpl w:val="F14689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F13018"/>
    <w:multiLevelType w:val="hybridMultilevel"/>
    <w:tmpl w:val="4F96C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1205B"/>
    <w:multiLevelType w:val="hybridMultilevel"/>
    <w:tmpl w:val="D818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71A89"/>
    <w:multiLevelType w:val="multilevel"/>
    <w:tmpl w:val="932226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4737E9"/>
    <w:multiLevelType w:val="hybridMultilevel"/>
    <w:tmpl w:val="383EEB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737E08"/>
    <w:multiLevelType w:val="multilevel"/>
    <w:tmpl w:val="BEAC81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A912643"/>
    <w:multiLevelType w:val="multilevel"/>
    <w:tmpl w:val="0FDE1A7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4765542"/>
    <w:multiLevelType w:val="multilevel"/>
    <w:tmpl w:val="5DB2D6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53B492E"/>
    <w:multiLevelType w:val="multilevel"/>
    <w:tmpl w:val="5A5873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E6C7355"/>
    <w:multiLevelType w:val="multilevel"/>
    <w:tmpl w:val="6A54B12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3C04F32"/>
    <w:multiLevelType w:val="hybridMultilevel"/>
    <w:tmpl w:val="07860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A338AB"/>
    <w:multiLevelType w:val="hybridMultilevel"/>
    <w:tmpl w:val="ECD437AE"/>
    <w:lvl w:ilvl="0" w:tplc="0B4C9EB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11"/>
  </w:num>
  <w:num w:numId="5">
    <w:abstractNumId w:val="14"/>
  </w:num>
  <w:num w:numId="6">
    <w:abstractNumId w:val="9"/>
  </w:num>
  <w:num w:numId="7">
    <w:abstractNumId w:val="8"/>
  </w:num>
  <w:num w:numId="8">
    <w:abstractNumId w:val="3"/>
  </w:num>
  <w:num w:numId="9">
    <w:abstractNumId w:val="0"/>
  </w:num>
  <w:num w:numId="10">
    <w:abstractNumId w:val="2"/>
  </w:num>
  <w:num w:numId="11">
    <w:abstractNumId w:val="13"/>
  </w:num>
  <w:num w:numId="12">
    <w:abstractNumId w:val="7"/>
  </w:num>
  <w:num w:numId="13">
    <w:abstractNumId w:val="5"/>
  </w:num>
  <w:num w:numId="14">
    <w:abstractNumId w:val="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7E7"/>
    <w:rsid w:val="0016280D"/>
    <w:rsid w:val="003F168D"/>
    <w:rsid w:val="005E7CAD"/>
    <w:rsid w:val="00610C94"/>
    <w:rsid w:val="00685568"/>
    <w:rsid w:val="00834735"/>
    <w:rsid w:val="008647E7"/>
    <w:rsid w:val="009B25B7"/>
    <w:rsid w:val="00F4396A"/>
    <w:rsid w:val="00F56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4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647E7"/>
    <w:rPr>
      <w:color w:val="0000FF"/>
      <w:u w:val="single"/>
    </w:rPr>
  </w:style>
  <w:style w:type="paragraph" w:customStyle="1" w:styleId="Default">
    <w:name w:val="Default"/>
    <w:rsid w:val="008647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3">
    <w:name w:val="Основной текст (3)_"/>
    <w:basedOn w:val="a0"/>
    <w:link w:val="30"/>
    <w:rsid w:val="00610C9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5">
    <w:name w:val="Основной текст_"/>
    <w:basedOn w:val="a0"/>
    <w:link w:val="1"/>
    <w:rsid w:val="00610C9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10C9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10C94"/>
    <w:pPr>
      <w:widowControl w:val="0"/>
      <w:shd w:val="clear" w:color="auto" w:fill="FFFFFF"/>
      <w:spacing w:after="10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5"/>
    <w:rsid w:val="00610C94"/>
    <w:pPr>
      <w:widowControl w:val="0"/>
      <w:shd w:val="clear" w:color="auto" w:fill="FFFFFF"/>
      <w:spacing w:after="110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610C94"/>
    <w:pPr>
      <w:widowControl w:val="0"/>
      <w:shd w:val="clear" w:color="auto" w:fill="FFFFFF"/>
      <w:spacing w:after="100" w:line="18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F56E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CE94F-CDC9-40D4-B9B1-58A62D521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Терехов</dc:creator>
  <cp:lastModifiedBy>Виталий Терехов</cp:lastModifiedBy>
  <cp:revision>2</cp:revision>
  <cp:lastPrinted>2024-04-07T15:59:00Z</cp:lastPrinted>
  <dcterms:created xsi:type="dcterms:W3CDTF">2024-04-24T18:08:00Z</dcterms:created>
  <dcterms:modified xsi:type="dcterms:W3CDTF">2024-04-24T18:08:00Z</dcterms:modified>
</cp:coreProperties>
</file>