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A" w:rsidRPr="00145C37" w:rsidRDefault="00F66DEA" w:rsidP="00F6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4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145C3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по географии 8 класс</w:t>
      </w:r>
    </w:p>
    <w:p w:rsidR="00F66DEA" w:rsidRPr="00145C37" w:rsidRDefault="00F66DEA" w:rsidP="00F6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1.Укажите крайнюю северную материковую точку России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мыс Челюскин; 2) Мыс Диксон; 3) Мыс Флигели;  4) Мыс Лопатка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 какой страной Россия 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имеет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сухопутных границ: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Украина;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Белоруссия;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Армения;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Азербайджан.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 ч.;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24 ч.;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2 ч.;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17 ч.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Обширная область земной коры, обладающая устойчивостью, это –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Платформа,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Горст,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Щит,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Морена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запасы</w:t>
      </w:r>
      <w:proofErr w:type="gramEnd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полезного ископаемого здесь сосредоточены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угля;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нефти и газа;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железных руд; 4) руд цветных металлов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°С</w:t>
      </w:r>
      <w:proofErr w:type="gramEnd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небольшая (0,2-0,Зм) высота снежного покрова, господство антициклональных типов погоды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морской;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континентальный;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умеренно-континентальный;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резко континентальный.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AE5EB" wp14:editId="6AF34A86">
            <wp:extent cx="52482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из перечисленных городов, показанных на карте, находится в зоне действия антициклона?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Архангельск; 2) Сыктывкар; 3) Ростов-на-Дону; 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Нижний Новгород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Омск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Тюмень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Элиста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Дон, Кубань;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Волга, Терек, Урал;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Амур;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Лена, Енисей, Обь</w:t>
      </w:r>
      <w:proofErr w:type="gramEnd"/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Заполненное водой крупное естественное понижение земной поверхности – это: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болото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река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водохранилище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озеро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Амур, Бурея, </w:t>
      </w:r>
      <w:proofErr w:type="spellStart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Зея</w:t>
      </w:r>
      <w:proofErr w:type="spellEnd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 к рекам </w:t>
      </w:r>
      <w:proofErr w:type="gramStart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весенним половодьем, 2) поводочным режимом,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летним половодьем,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4)равномерным стоком.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Процесс разрушения почвы водой и ветром называется: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Агротехникой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Мелиорацией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3) Эрозией 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Рекультивацией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Какая из перечисленных природных зон занимает наибольшую площадь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России?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лесотундра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тундра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тайга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степь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Группа студентов из Ростова-на-Дону занимается изучением экосистем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крупных рек. Какой из перечисленных заповедников им необходимо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посетить для изучения экосистем дельты одной из крупнейших рек Сибири?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Тебердинский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Печоро-Илычский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Окский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Для зоны тундр характерны животные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двоих)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песец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белый медведь, 3) лемминг, 4) бурый медведь, 5) лось.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материнская порода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</w:t>
      </w:r>
      <w:proofErr w:type="gram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гумусовый</w:t>
      </w:r>
      <w:proofErr w:type="gramEnd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вымывания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вмывания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показанные на рисунке слои горных пород в порядке </w:t>
      </w:r>
      <w:r w:rsidRPr="00145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возрастания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возраста (от самого молодого до самого старого).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получившуюся последовательность букв.</w:t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EF4F0" wp14:editId="2B875136">
            <wp:extent cx="41148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EA" w:rsidRPr="00145C37" w:rsidRDefault="00F66DEA" w:rsidP="00F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кварцит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песок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66DEA" w:rsidRPr="00145C37" w:rsidTr="006A7F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DEA" w:rsidRPr="00145C37" w:rsidTr="006A7F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Перечислите все известные вам причины большого количества озер в Карелии и на Кольском полуострове.</w:t>
      </w: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Промежуточная аттестация</w:t>
      </w:r>
      <w:r w:rsidRPr="00145C3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по географии 8 класс</w:t>
      </w:r>
    </w:p>
    <w:p w:rsidR="00F66DEA" w:rsidRPr="00145C37" w:rsidRDefault="00F66DEA" w:rsidP="00F6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Укажите крайнюю восточную материковую точку России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Мыс Челюскин; 2) Мыс Дежнева;  3) Гора </w:t>
      </w:r>
      <w:proofErr w:type="spell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Базардюзю</w:t>
      </w:r>
      <w:proofErr w:type="spellEnd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; 4) Мыс Флигели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Самая короткая граница России с государством: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Грузия;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КНДР;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Азербайджан;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Китай.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Выявите, какое время показывают часы в Хабаровске(IX часовой пояс), если известно, что в г. Челябинске (IV часовой пояс) в данный момент 7 ч.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 ч.;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24 ч.;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12 ч.;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13ч.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Участок древней платформы, где кристаллический фундамент выходит на поверхность земли это –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Щит,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Горст,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Грабен,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Морена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какой из природных районов России наиболее обеспечен гидроэнергетическими ресурсами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Восточно-Европейская равнина;  2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Средняя и Северо-Восточная Сибирь;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Западная Сибирь;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Дальний Восток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Укажите, какой из перечисленных населенных пунктов имеет </w:t>
      </w:r>
      <w:proofErr w:type="spellStart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среднеянварскую</w:t>
      </w:r>
      <w:proofErr w:type="spellEnd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температуру воздуха -24</w:t>
      </w:r>
      <w:proofErr w:type="gramStart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°С</w:t>
      </w:r>
      <w:proofErr w:type="gramEnd"/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Москва;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Мурманск;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Воркута;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Якутск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01435D09" wp14:editId="1054E2A3">
            <wp:simplePos x="0" y="0"/>
            <wp:positionH relativeFrom="column">
              <wp:posOffset>-268605</wp:posOffset>
            </wp:positionH>
            <wp:positionV relativeFrom="paragraph">
              <wp:posOffset>82550</wp:posOffset>
            </wp:positionV>
            <wp:extent cx="3867150" cy="2971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97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73BD1" wp14:editId="160E938A">
                <wp:simplePos x="0" y="0"/>
                <wp:positionH relativeFrom="column">
                  <wp:posOffset>3769995</wp:posOffset>
                </wp:positionH>
                <wp:positionV relativeFrom="paragraph">
                  <wp:posOffset>31750</wp:posOffset>
                </wp:positionV>
                <wp:extent cx="1971675" cy="276225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EA" w:rsidRDefault="00F66DEA" w:rsidP="00F66D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6DEA" w:rsidRDefault="00F66DEA" w:rsidP="00F66DEA">
                            <w:pPr>
                              <w:spacing w:after="0" w:line="240" w:lineRule="auto"/>
                            </w:pPr>
                            <w:r>
                              <w:t>- теплый</w:t>
                            </w:r>
                            <w:r w:rsidRPr="00145C37">
                              <w:t xml:space="preserve"> </w:t>
                            </w:r>
                            <w:r>
                              <w:t>атмосферный фронт</w:t>
                            </w:r>
                          </w:p>
                          <w:p w:rsidR="00F66DEA" w:rsidRDefault="00F66DEA" w:rsidP="00F66DEA">
                            <w:pPr>
                              <w:spacing w:after="0" w:line="240" w:lineRule="auto"/>
                            </w:pPr>
                          </w:p>
                          <w:p w:rsidR="00F66DEA" w:rsidRDefault="00F66DEA" w:rsidP="00F66DEA">
                            <w:pPr>
                              <w:spacing w:after="0" w:line="240" w:lineRule="auto"/>
                            </w:pPr>
                            <w:r w:rsidRPr="00690ED4">
                              <w:t>-холодный</w:t>
                            </w:r>
                            <w:r w:rsidRPr="00145C37">
                              <w:t xml:space="preserve"> </w:t>
                            </w:r>
                            <w:r>
                              <w:t>атмосферный фронт</w:t>
                            </w:r>
                          </w:p>
                          <w:p w:rsidR="00F66DEA" w:rsidRDefault="00F66DEA" w:rsidP="00F66DEA">
                            <w:pPr>
                              <w:spacing w:after="0" w:line="240" w:lineRule="auto"/>
                            </w:pPr>
                          </w:p>
                          <w:p w:rsidR="00F66DEA" w:rsidRPr="00690ED4" w:rsidRDefault="00F66DEA" w:rsidP="00F66DEA">
                            <w:pPr>
                              <w:spacing w:after="0" w:line="240" w:lineRule="auto"/>
                            </w:pPr>
                            <w:r w:rsidRPr="00690ED4">
                              <w:t>-область высокого атмосферного давления</w:t>
                            </w:r>
                          </w:p>
                          <w:p w:rsidR="00F66DEA" w:rsidRPr="00690ED4" w:rsidRDefault="00F66DEA" w:rsidP="00F66DEA">
                            <w:pPr>
                              <w:spacing w:after="0" w:line="240" w:lineRule="auto"/>
                            </w:pPr>
                            <w:r w:rsidRPr="00690ED4">
                              <w:t>-область низкого атмосферного давления</w:t>
                            </w:r>
                          </w:p>
                          <w:p w:rsidR="00F66DEA" w:rsidRPr="00690ED4" w:rsidRDefault="00F66DEA" w:rsidP="00F66DEA">
                            <w:pPr>
                              <w:spacing w:after="0" w:line="240" w:lineRule="auto"/>
                            </w:pPr>
                            <w:r w:rsidRPr="00690ED4">
                              <w:t>-направление движения воздушных масс</w:t>
                            </w:r>
                          </w:p>
                          <w:p w:rsidR="00F66DEA" w:rsidRDefault="00F66DEA" w:rsidP="00F66DEA">
                            <w:pPr>
                              <w:spacing w:after="0" w:line="240" w:lineRule="auto"/>
                            </w:pPr>
                            <w:r>
                              <w:t>Ясно</w:t>
                            </w:r>
                          </w:p>
                          <w:p w:rsidR="00F66DEA" w:rsidRPr="00690ED4" w:rsidRDefault="00F66DEA" w:rsidP="00F66DEA">
                            <w:pPr>
                              <w:spacing w:after="0" w:line="240" w:lineRule="auto"/>
                            </w:pPr>
                            <w:r w:rsidRPr="00690ED4">
                              <w:t>переменная облачность</w:t>
                            </w:r>
                          </w:p>
                          <w:p w:rsidR="00F66DEA" w:rsidRDefault="00F66DEA" w:rsidP="00F66DEA">
                            <w:pPr>
                              <w:spacing w:after="0" w:line="240" w:lineRule="auto"/>
                            </w:pPr>
                            <w:r w:rsidRPr="00690ED4">
                              <w:t>облачно</w:t>
                            </w:r>
                          </w:p>
                          <w:p w:rsidR="00F66DEA" w:rsidRPr="00690ED4" w:rsidRDefault="00F66DEA" w:rsidP="00F66DEA">
                            <w:r w:rsidRPr="00690ED4">
                              <w:t>дождь</w:t>
                            </w:r>
                          </w:p>
                          <w:p w:rsidR="00F66DEA" w:rsidRDefault="00F66DEA" w:rsidP="00F66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6.85pt;margin-top:2.5pt;width:155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">
                <v:textbox>
                  <w:txbxContent>
                    <w:p w:rsidR="00F66DEA" w:rsidRDefault="00F66DEA" w:rsidP="00F66D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66DEA" w:rsidRDefault="00F66DEA" w:rsidP="00F66DEA">
                      <w:pPr>
                        <w:spacing w:after="0" w:line="240" w:lineRule="auto"/>
                      </w:pPr>
                      <w:r>
                        <w:t>- теплый</w:t>
                      </w:r>
                      <w:r w:rsidRPr="00145C37">
                        <w:t xml:space="preserve"> </w:t>
                      </w:r>
                      <w:r>
                        <w:t>атмосферный фронт</w:t>
                      </w:r>
                    </w:p>
                    <w:p w:rsidR="00F66DEA" w:rsidRDefault="00F66DEA" w:rsidP="00F66DEA">
                      <w:pPr>
                        <w:spacing w:after="0" w:line="240" w:lineRule="auto"/>
                      </w:pPr>
                    </w:p>
                    <w:p w:rsidR="00F66DEA" w:rsidRDefault="00F66DEA" w:rsidP="00F66DEA">
                      <w:pPr>
                        <w:spacing w:after="0" w:line="240" w:lineRule="auto"/>
                      </w:pPr>
                      <w:r w:rsidRPr="00690ED4">
                        <w:t>-холодный</w:t>
                      </w:r>
                      <w:r w:rsidRPr="00145C37">
                        <w:t xml:space="preserve"> </w:t>
                      </w:r>
                      <w:r>
                        <w:t>атмосферный фронт</w:t>
                      </w:r>
                    </w:p>
                    <w:p w:rsidR="00F66DEA" w:rsidRDefault="00F66DEA" w:rsidP="00F66DEA">
                      <w:pPr>
                        <w:spacing w:after="0" w:line="240" w:lineRule="auto"/>
                      </w:pPr>
                    </w:p>
                    <w:p w:rsidR="00F66DEA" w:rsidRPr="00690ED4" w:rsidRDefault="00F66DEA" w:rsidP="00F66DEA">
                      <w:pPr>
                        <w:spacing w:after="0" w:line="240" w:lineRule="auto"/>
                      </w:pPr>
                      <w:r w:rsidRPr="00690ED4">
                        <w:t>-область высокого атмосферного давления</w:t>
                      </w:r>
                    </w:p>
                    <w:p w:rsidR="00F66DEA" w:rsidRPr="00690ED4" w:rsidRDefault="00F66DEA" w:rsidP="00F66DEA">
                      <w:pPr>
                        <w:spacing w:after="0" w:line="240" w:lineRule="auto"/>
                      </w:pPr>
                      <w:r w:rsidRPr="00690ED4">
                        <w:t>-область низкого атмосферного давления</w:t>
                      </w:r>
                    </w:p>
                    <w:p w:rsidR="00F66DEA" w:rsidRPr="00690ED4" w:rsidRDefault="00F66DEA" w:rsidP="00F66DEA">
                      <w:pPr>
                        <w:spacing w:after="0" w:line="240" w:lineRule="auto"/>
                      </w:pPr>
                      <w:r w:rsidRPr="00690ED4">
                        <w:t>-направление движения воздушных масс</w:t>
                      </w:r>
                    </w:p>
                    <w:p w:rsidR="00F66DEA" w:rsidRDefault="00F66DEA" w:rsidP="00F66DEA">
                      <w:pPr>
                        <w:spacing w:after="0" w:line="240" w:lineRule="auto"/>
                      </w:pPr>
                      <w:r>
                        <w:t>Ясно</w:t>
                      </w:r>
                    </w:p>
                    <w:p w:rsidR="00F66DEA" w:rsidRPr="00690ED4" w:rsidRDefault="00F66DEA" w:rsidP="00F66DEA">
                      <w:pPr>
                        <w:spacing w:after="0" w:line="240" w:lineRule="auto"/>
                      </w:pPr>
                      <w:r w:rsidRPr="00690ED4">
                        <w:t>переменная облачность</w:t>
                      </w:r>
                    </w:p>
                    <w:p w:rsidR="00F66DEA" w:rsidRDefault="00F66DEA" w:rsidP="00F66DEA">
                      <w:pPr>
                        <w:spacing w:after="0" w:line="240" w:lineRule="auto"/>
                      </w:pPr>
                      <w:r w:rsidRPr="00690ED4">
                        <w:t>облачно</w:t>
                      </w:r>
                    </w:p>
                    <w:p w:rsidR="00F66DEA" w:rsidRPr="00690ED4" w:rsidRDefault="00F66DEA" w:rsidP="00F66DEA">
                      <w:r w:rsidRPr="00690ED4">
                        <w:t>дождь</w:t>
                      </w:r>
                    </w:p>
                    <w:p w:rsidR="00F66DEA" w:rsidRDefault="00F66DEA" w:rsidP="00F66DEA"/>
                  </w:txbxContent>
                </v:textbox>
              </v:shape>
            </w:pict>
          </mc:Fallback>
        </mc:AlternateConten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hd w:val="clear" w:color="auto" w:fill="FFFFFF"/>
        <w:tabs>
          <w:tab w:val="left" w:pos="758"/>
        </w:tabs>
        <w:spacing w:before="2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Какой из перечисленных городов, показанных на карте, находится в зоне действия антициклона?</w:t>
      </w:r>
    </w:p>
    <w:p w:rsidR="00F66DEA" w:rsidRPr="00145C37" w:rsidRDefault="00F66DEA" w:rsidP="00F66DEA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Москва; 2) Нижний Новгород; 3) Но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восибирск; 4) Санкт-Петербург.</w:t>
      </w:r>
    </w:p>
    <w:p w:rsidR="00F66DEA" w:rsidRPr="00145C37" w:rsidRDefault="00F66DEA" w:rsidP="00F66DEA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Карта погоды составлена на 13 мая. В каком из перечисленных городов, показанных на карте, на следую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щий день вероятно существенное похоло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дание?</w:t>
      </w:r>
    </w:p>
    <w:p w:rsidR="00F66DEA" w:rsidRPr="00145C37" w:rsidRDefault="00F66DEA" w:rsidP="00F66DEA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Воронеж;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Сыктывкар;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Москва;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Санкт-Петербург.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Определите, какие из перечисленных рек относятся к бассейну Атлантического океана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Дон, Кубань; 2) Волга, Терек, Урал; 3) Амур; 4) Лена, Енисей, Обь</w:t>
      </w:r>
      <w:proofErr w:type="gramEnd"/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Избыточно увлажнённый участок суши с влаголюбивой растительностью – это: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водохранилище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река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болото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озеро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Ежегодно повторяющийся подъём уровня воды в реке – это: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паводок,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режим,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межень,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половодье.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Оцените причину массового развития оврагов в Черноземье 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вырубка лесов; 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строительство дорог;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распашка земель; 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осушение болот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Какой из перечисленных типов почв характерен для природной зоны тайги России: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подзолистые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серые лесные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каштановые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черноземы.</w:t>
      </w:r>
    </w:p>
    <w:p w:rsidR="00F66DEA" w:rsidRPr="00145C37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им необходимо посетить?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Тунгусский;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spell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Буреинский</w:t>
      </w:r>
      <w:proofErr w:type="spellEnd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Дагестанский.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Растительный мир зоны тундр в основном представлен следующими растениями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(выберите два):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кустарничками;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мхами;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лиственными деревьям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хвойными деревьями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травами;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F66DEA" w:rsidRPr="00145C37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 Перечислите правильный порядок смены типов почв с севера на юг:</w:t>
      </w:r>
    </w:p>
    <w:p w:rsidR="00F66DEA" w:rsidRPr="00145C37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каштановые;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</w:t>
      </w:r>
      <w:proofErr w:type="spellEnd"/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-подзолистые;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тундрово-глеевые;    4) подзолистые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 </w:t>
      </w:r>
    </w:p>
    <w:p w:rsidR="00F66DEA" w:rsidRPr="00145C37" w:rsidRDefault="00F66DEA" w:rsidP="00F66DEA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Во время экскурсии учащиеся сде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лали схематическую зарисовку залегания горных пород на обрыве у берега реки</w:t>
      </w:r>
    </w:p>
    <w:p w:rsidR="00F66DEA" w:rsidRPr="00145C37" w:rsidRDefault="00F66DEA" w:rsidP="00F66DEA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3EBF5B" wp14:editId="2A3FDA51">
            <wp:simplePos x="0" y="0"/>
            <wp:positionH relativeFrom="column">
              <wp:posOffset>321945</wp:posOffset>
            </wp:positionH>
            <wp:positionV relativeFrom="paragraph">
              <wp:posOffset>145415</wp:posOffset>
            </wp:positionV>
            <wp:extent cx="3476625" cy="1599565"/>
            <wp:effectExtent l="0" t="0" r="9525" b="635"/>
            <wp:wrapNone/>
            <wp:docPr id="5" name="Рисунок 5" descr="C:\Users\k35\Desktop\ГИА\Вариант 1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35\Desktop\ГИА\Вариант 1\6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DEA" w:rsidRPr="00145C37" w:rsidRDefault="00F66DEA" w:rsidP="00F66DEA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hd w:val="clear" w:color="auto" w:fill="FFFFFF"/>
        <w:spacing w:before="154"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hd w:val="clear" w:color="auto" w:fill="FFFFFF"/>
        <w:spacing w:before="154"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shd w:val="clear" w:color="auto" w:fill="FFFFFF"/>
        <w:spacing w:before="154" w:after="0" w:line="240" w:lineRule="auto"/>
        <w:ind w:lef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EA" w:rsidRDefault="00F66DEA" w:rsidP="00F66DEA">
      <w:pPr>
        <w:shd w:val="clear" w:color="auto" w:fill="FFFFFF"/>
        <w:spacing w:before="154" w:after="0" w:line="240" w:lineRule="auto"/>
        <w:ind w:lef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EA" w:rsidRPr="00145C37" w:rsidRDefault="00F66DEA" w:rsidP="00F66DEA">
      <w:pPr>
        <w:shd w:val="clear" w:color="auto" w:fill="FFFFFF"/>
        <w:spacing w:before="154"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Расположите показанные на рисунке слои горных пород в порядке возраста</w:t>
      </w: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 их возраста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самого молодого до самого старого).</w:t>
      </w:r>
    </w:p>
    <w:p w:rsidR="00F66DEA" w:rsidRPr="00145C37" w:rsidRDefault="00F66DEA" w:rsidP="00F66DEA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получившуюся последовательность букв.</w:t>
      </w:r>
    </w:p>
    <w:p w:rsidR="00F66DEA" w:rsidRPr="00145C37" w:rsidRDefault="00F66DEA" w:rsidP="00F66DEA">
      <w:pPr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глина; Б) кварцит; В) песок.</w:t>
      </w:r>
    </w:p>
    <w:p w:rsidR="00F66DEA" w:rsidRPr="00145C37" w:rsidRDefault="00F66DEA" w:rsidP="00F66DEA">
      <w:pPr>
        <w:shd w:val="clear" w:color="auto" w:fill="FFFFFF"/>
        <w:spacing w:after="0" w:line="240" w:lineRule="auto"/>
        <w:ind w:left="48" w:right="19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66DEA" w:rsidRPr="00145C37" w:rsidTr="006A7F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DEA" w:rsidRPr="00145C37" w:rsidTr="006A7F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A" w:rsidRPr="00145C37" w:rsidRDefault="00F66DEA" w:rsidP="006A7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DEA" w:rsidRPr="00145C37" w:rsidRDefault="00F66DEA" w:rsidP="00F66DEA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Какие факторы в наибольшей степени затрудняет добычу нефти и газа в Западной Сибири?</w:t>
      </w:r>
      <w:r w:rsidRPr="001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(приведите как можно больше известных вам факторов)</w:t>
      </w:r>
    </w:p>
    <w:p w:rsidR="00F66DEA" w:rsidRPr="00145C37" w:rsidRDefault="00F66DEA" w:rsidP="00F6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Pr="00145C37" w:rsidRDefault="00F66DEA" w:rsidP="00F66D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DEA" w:rsidRPr="00145C37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F66DEA" w:rsidRPr="00045BDF" w:rsidRDefault="00F66DEA" w:rsidP="00F6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423"/>
        <w:gridCol w:w="423"/>
        <w:gridCol w:w="423"/>
        <w:gridCol w:w="423"/>
        <w:gridCol w:w="423"/>
        <w:gridCol w:w="423"/>
        <w:gridCol w:w="860"/>
        <w:gridCol w:w="1353"/>
        <w:gridCol w:w="691"/>
        <w:gridCol w:w="1607"/>
      </w:tblGrid>
      <w:tr w:rsidR="00F66DEA" w:rsidTr="006A7F6D">
        <w:tc>
          <w:tcPr>
            <w:tcW w:w="953" w:type="dxa"/>
          </w:tcPr>
          <w:p w:rsidR="00F66DEA" w:rsidRPr="00045BDF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</w:tc>
        <w:tc>
          <w:tcPr>
            <w:tcW w:w="319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6DEA" w:rsidTr="006A7F6D">
        <w:tc>
          <w:tcPr>
            <w:tcW w:w="95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1353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Подзолистые</w:t>
            </w:r>
          </w:p>
        </w:tc>
        <w:tc>
          <w:tcPr>
            <w:tcW w:w="691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АВБ</w:t>
            </w:r>
          </w:p>
        </w:tc>
        <w:tc>
          <w:tcPr>
            <w:tcW w:w="1607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Избыточное увлажнение, естественные природные углубления.</w:t>
            </w:r>
          </w:p>
        </w:tc>
      </w:tr>
    </w:tbl>
    <w:p w:rsidR="00F66DEA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452"/>
        <w:gridCol w:w="452"/>
        <w:gridCol w:w="452"/>
        <w:gridCol w:w="452"/>
        <w:gridCol w:w="452"/>
        <w:gridCol w:w="452"/>
        <w:gridCol w:w="989"/>
        <w:gridCol w:w="768"/>
        <w:gridCol w:w="757"/>
        <w:gridCol w:w="1275"/>
      </w:tblGrid>
      <w:tr w:rsidR="00F66DEA" w:rsidTr="006A7F6D">
        <w:tc>
          <w:tcPr>
            <w:tcW w:w="1056" w:type="dxa"/>
          </w:tcPr>
          <w:p w:rsidR="00F66DEA" w:rsidRPr="00045BDF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6DEA" w:rsidTr="006A7F6D">
        <w:tc>
          <w:tcPr>
            <w:tcW w:w="1056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768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Тундра</w:t>
            </w:r>
          </w:p>
        </w:tc>
        <w:tc>
          <w:tcPr>
            <w:tcW w:w="757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АВБ</w:t>
            </w:r>
          </w:p>
        </w:tc>
        <w:tc>
          <w:tcPr>
            <w:tcW w:w="1275" w:type="dxa"/>
          </w:tcPr>
          <w:p w:rsidR="00F66DEA" w:rsidRDefault="00F66DEA" w:rsidP="006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Суровый климат, болота</w:t>
            </w:r>
          </w:p>
        </w:tc>
      </w:tr>
    </w:tbl>
    <w:p w:rsidR="00F66DEA" w:rsidRDefault="00F66DEA" w:rsidP="00F66D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DEA" w:rsidRPr="00145C37" w:rsidRDefault="00F66DEA" w:rsidP="00F66DEA">
      <w:pPr>
        <w:rPr>
          <w:rFonts w:ascii="Times New Roman" w:hAnsi="Times New Roman" w:cs="Times New Roman"/>
          <w:sz w:val="24"/>
          <w:szCs w:val="24"/>
        </w:rPr>
      </w:pPr>
    </w:p>
    <w:p w:rsidR="00AD3EE0" w:rsidRDefault="00AD3EE0"/>
    <w:sectPr w:rsidR="00AD3EE0" w:rsidSect="00045BD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30"/>
    <w:rsid w:val="00A07630"/>
    <w:rsid w:val="00AD3EE0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2024-04-24T07:55:00Z</dcterms:created>
  <dcterms:modified xsi:type="dcterms:W3CDTF">2024-04-24T07:59:00Z</dcterms:modified>
</cp:coreProperties>
</file>