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8C0" w:rsidRDefault="003D38C0" w:rsidP="003D38C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78CF45">
            <wp:extent cx="554990" cy="5118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8C0" w:rsidRPr="003D38C0" w:rsidRDefault="003D38C0" w:rsidP="003D38C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D38C0">
        <w:rPr>
          <w:rFonts w:ascii="Times New Roman" w:hAnsi="Times New Roman" w:cs="Times New Roman"/>
          <w:b/>
        </w:rPr>
        <w:t xml:space="preserve">Прокуратура </w:t>
      </w:r>
      <w:r w:rsidR="00E62C8A">
        <w:rPr>
          <w:rFonts w:ascii="Times New Roman" w:hAnsi="Times New Roman" w:cs="Times New Roman"/>
          <w:b/>
        </w:rPr>
        <w:t xml:space="preserve">Железнодорожного района г. Орла </w:t>
      </w:r>
      <w:r w:rsidRPr="003D38C0">
        <w:rPr>
          <w:rFonts w:ascii="Times New Roman" w:hAnsi="Times New Roman" w:cs="Times New Roman"/>
          <w:b/>
        </w:rPr>
        <w:t>разъясняет!</w:t>
      </w:r>
    </w:p>
    <w:p w:rsidR="003D38C0" w:rsidRDefault="00105B9B" w:rsidP="00632A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059321" wp14:editId="6FEA178D">
            <wp:simplePos x="0" y="0"/>
            <wp:positionH relativeFrom="column">
              <wp:posOffset>3810</wp:posOffset>
            </wp:positionH>
            <wp:positionV relativeFrom="paragraph">
              <wp:posOffset>165100</wp:posOffset>
            </wp:positionV>
            <wp:extent cx="2248535" cy="1104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B9B" w:rsidRDefault="00632AE3" w:rsidP="00105B9B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632AE3">
        <w:rPr>
          <w:rFonts w:ascii="Times New Roman" w:hAnsi="Times New Roman" w:cs="Times New Roman"/>
        </w:rPr>
        <w:t>В силу</w:t>
      </w:r>
      <w:r>
        <w:rPr>
          <w:rFonts w:ascii="Times New Roman" w:hAnsi="Times New Roman" w:cs="Times New Roman"/>
        </w:rPr>
        <w:t xml:space="preserve"> ч. 1</w:t>
      </w:r>
      <w:r w:rsidRPr="00632AE3">
        <w:rPr>
          <w:rFonts w:ascii="Times New Roman" w:hAnsi="Times New Roman" w:cs="Times New Roman"/>
        </w:rPr>
        <w:t xml:space="preserve"> ст. 281 У</w:t>
      </w:r>
      <w:r w:rsidR="00105B9B">
        <w:rPr>
          <w:rFonts w:ascii="Times New Roman" w:hAnsi="Times New Roman" w:cs="Times New Roman"/>
        </w:rPr>
        <w:t xml:space="preserve">головного </w:t>
      </w:r>
      <w:r w:rsidRPr="00632AE3">
        <w:rPr>
          <w:rFonts w:ascii="Times New Roman" w:hAnsi="Times New Roman" w:cs="Times New Roman"/>
        </w:rPr>
        <w:t>К</w:t>
      </w:r>
      <w:r w:rsidR="00105B9B">
        <w:rPr>
          <w:rFonts w:ascii="Times New Roman" w:hAnsi="Times New Roman" w:cs="Times New Roman"/>
        </w:rPr>
        <w:t>одекса</w:t>
      </w:r>
      <w:r w:rsidRPr="00632AE3">
        <w:rPr>
          <w:rFonts w:ascii="Times New Roman" w:hAnsi="Times New Roman" w:cs="Times New Roman"/>
        </w:rPr>
        <w:t xml:space="preserve"> Р</w:t>
      </w:r>
      <w:r w:rsidR="00105B9B">
        <w:rPr>
          <w:rFonts w:ascii="Times New Roman" w:hAnsi="Times New Roman" w:cs="Times New Roman"/>
        </w:rPr>
        <w:t xml:space="preserve">оссийской </w:t>
      </w:r>
      <w:r w:rsidRPr="00632AE3">
        <w:rPr>
          <w:rFonts w:ascii="Times New Roman" w:hAnsi="Times New Roman" w:cs="Times New Roman"/>
        </w:rPr>
        <w:t>Ф</w:t>
      </w:r>
      <w:r w:rsidR="00105B9B">
        <w:rPr>
          <w:rFonts w:ascii="Times New Roman" w:hAnsi="Times New Roman" w:cs="Times New Roman"/>
        </w:rPr>
        <w:t>едерации</w:t>
      </w:r>
      <w:r w:rsidRPr="00632AE3">
        <w:rPr>
          <w:rFonts w:ascii="Times New Roman" w:hAnsi="Times New Roman" w:cs="Times New Roman"/>
        </w:rPr>
        <w:t xml:space="preserve"> </w:t>
      </w:r>
      <w:r w:rsidR="00105B9B">
        <w:rPr>
          <w:rFonts w:ascii="Times New Roman" w:hAnsi="Times New Roman" w:cs="Times New Roman"/>
        </w:rPr>
        <w:t xml:space="preserve">(далее – УК РФ) </w:t>
      </w:r>
      <w:r w:rsidRPr="00632AE3">
        <w:rPr>
          <w:rFonts w:ascii="Times New Roman" w:hAnsi="Times New Roman" w:cs="Times New Roman"/>
        </w:rPr>
        <w:t>диверсия – это совершение взрыва, поджога или иных действий, направленных на разрушение или повреждение 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</w:t>
      </w:r>
      <w:proofErr w:type="gramEnd"/>
      <w:r w:rsidRPr="00632AE3">
        <w:rPr>
          <w:rFonts w:ascii="Times New Roman" w:hAnsi="Times New Roman" w:cs="Times New Roman"/>
        </w:rPr>
        <w:t xml:space="preserve"> (или) обороноспособности Российской Федерации.</w:t>
      </w:r>
    </w:p>
    <w:p w:rsidR="00FB2F4D" w:rsidRPr="00632AE3" w:rsidRDefault="00FB2F4D" w:rsidP="00105B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2AE3">
        <w:rPr>
          <w:rFonts w:ascii="Times New Roman" w:hAnsi="Times New Roman" w:cs="Times New Roman"/>
        </w:rPr>
        <w:t>Намерением совершения диверсии является подрыв экономической безопас</w:t>
      </w:r>
      <w:r w:rsidR="00105B9B">
        <w:rPr>
          <w:rFonts w:ascii="Times New Roman" w:hAnsi="Times New Roman" w:cs="Times New Roman"/>
        </w:rPr>
        <w:t xml:space="preserve">ности и обороноспособности </w:t>
      </w:r>
      <w:r w:rsidR="00632AE3" w:rsidRPr="00632AE3">
        <w:rPr>
          <w:rFonts w:ascii="Times New Roman" w:hAnsi="Times New Roman" w:cs="Times New Roman"/>
        </w:rPr>
        <w:t>Российской Федерации, и</w:t>
      </w:r>
      <w:r w:rsidRPr="00632AE3">
        <w:rPr>
          <w:rFonts w:ascii="Times New Roman" w:hAnsi="Times New Roman" w:cs="Times New Roman"/>
        </w:rPr>
        <w:t>менно этим диверсия и отличается от распространенного в наше время другого, не менее серьезного преступления, такого как терроризм, ответс</w:t>
      </w:r>
      <w:r w:rsidR="00105B9B">
        <w:rPr>
          <w:rFonts w:ascii="Times New Roman" w:hAnsi="Times New Roman" w:cs="Times New Roman"/>
        </w:rPr>
        <w:t xml:space="preserve">твенность за нарушение которого </w:t>
      </w:r>
      <w:r w:rsidRPr="00632AE3">
        <w:rPr>
          <w:rFonts w:ascii="Times New Roman" w:hAnsi="Times New Roman" w:cs="Times New Roman"/>
        </w:rPr>
        <w:t>предусмотрена ст.</w:t>
      </w:r>
      <w:r w:rsidR="00632AE3" w:rsidRPr="00632AE3">
        <w:rPr>
          <w:rFonts w:ascii="Times New Roman" w:hAnsi="Times New Roman" w:cs="Times New Roman"/>
        </w:rPr>
        <w:t xml:space="preserve"> </w:t>
      </w:r>
      <w:r w:rsidRPr="00632AE3">
        <w:rPr>
          <w:rFonts w:ascii="Times New Roman" w:hAnsi="Times New Roman" w:cs="Times New Roman"/>
        </w:rPr>
        <w:t>205 УК РФ.</w:t>
      </w:r>
    </w:p>
    <w:p w:rsidR="00D204E4" w:rsidRPr="00105B9B" w:rsidRDefault="00632AE3" w:rsidP="00105B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5B9B">
        <w:rPr>
          <w:rFonts w:ascii="Times New Roman" w:hAnsi="Times New Roman" w:cs="Times New Roman"/>
        </w:rPr>
        <w:t xml:space="preserve">Федеральным законом от 28.04.2023 № 157-ФЗ внесены изменения в </w:t>
      </w:r>
      <w:r w:rsidR="00105B9B">
        <w:rPr>
          <w:rFonts w:ascii="Times New Roman" w:hAnsi="Times New Roman" w:cs="Times New Roman"/>
        </w:rPr>
        <w:t>УК РФ</w:t>
      </w:r>
      <w:r w:rsidRPr="00105B9B">
        <w:rPr>
          <w:rFonts w:ascii="Times New Roman" w:hAnsi="Times New Roman" w:cs="Times New Roman"/>
        </w:rPr>
        <w:t xml:space="preserve"> и статью 151 Уголовно-процессуального кодекса Российской Федерации», который применяется с 09.05.2023, за совершение указанного деяния ужесточена уголовная ответственность, максимальный срок уголовного наказания - с 15 до 20 лет лишения свободы.</w:t>
      </w:r>
    </w:p>
    <w:p w:rsidR="00632AE3" w:rsidRPr="00105B9B" w:rsidRDefault="00632AE3" w:rsidP="00105B9B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05B9B">
        <w:rPr>
          <w:rFonts w:ascii="Times New Roman" w:hAnsi="Times New Roman" w:cs="Times New Roman"/>
        </w:rPr>
        <w:t xml:space="preserve">Частью 2 </w:t>
      </w:r>
      <w:r w:rsidR="00105B9B">
        <w:rPr>
          <w:rFonts w:ascii="Times New Roman" w:hAnsi="Times New Roman" w:cs="Times New Roman"/>
        </w:rPr>
        <w:t>ст. 281 УК РФ</w:t>
      </w:r>
      <w:r w:rsidR="00105B9B" w:rsidRPr="00105B9B">
        <w:rPr>
          <w:rFonts w:ascii="Times New Roman" w:hAnsi="Times New Roman" w:cs="Times New Roman"/>
        </w:rPr>
        <w:t xml:space="preserve"> </w:t>
      </w:r>
      <w:r w:rsidRPr="00105B9B">
        <w:rPr>
          <w:rFonts w:ascii="Times New Roman" w:hAnsi="Times New Roman" w:cs="Times New Roman"/>
        </w:rPr>
        <w:t>предусмотрена уголовная ответственность за совершение диверсии не только организованной группой, но и группой лиц по предварительному сговору, а также сопряженной с посягательством на объекты федерального органа исполнительной власти в области обороны, Вооруженных Сил Российской Федерации, войск национальной гвардии Российской Федерации, органов государственной власти, привлекаемых для выполнения отдельных задач в области обороны, а также на</w:t>
      </w:r>
      <w:proofErr w:type="gramEnd"/>
      <w:r w:rsidRPr="00105B9B">
        <w:rPr>
          <w:rFonts w:ascii="Times New Roman" w:hAnsi="Times New Roman" w:cs="Times New Roman"/>
        </w:rPr>
        <w:t xml:space="preserve"> объекты топливно-энергетического комплекса и организаций оборонно-промышленного комплекса.</w:t>
      </w:r>
    </w:p>
    <w:p w:rsidR="00632AE3" w:rsidRPr="00105B9B" w:rsidRDefault="00632AE3" w:rsidP="00105B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5B9B">
        <w:rPr>
          <w:rFonts w:ascii="Times New Roman" w:hAnsi="Times New Roman" w:cs="Times New Roman"/>
        </w:rPr>
        <w:t>Федеральным законом от 29.12.2022 № 586-ФЗ криминализированы иные действия, связанные с диверсионной деятельностью, в частности, содействие, обучение диверсионной деятельности и ряд других.</w:t>
      </w:r>
    </w:p>
    <w:p w:rsidR="00632AE3" w:rsidRPr="00105B9B" w:rsidRDefault="00632AE3" w:rsidP="00105B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5B9B">
        <w:rPr>
          <w:rFonts w:ascii="Times New Roman" w:hAnsi="Times New Roman" w:cs="Times New Roman"/>
        </w:rPr>
        <w:t>Так, согласно ст</w:t>
      </w:r>
      <w:r w:rsidR="00E62C8A">
        <w:rPr>
          <w:rFonts w:ascii="Times New Roman" w:hAnsi="Times New Roman" w:cs="Times New Roman"/>
        </w:rPr>
        <w:t>.</w:t>
      </w:r>
      <w:r w:rsidRPr="00105B9B">
        <w:rPr>
          <w:rFonts w:ascii="Times New Roman" w:hAnsi="Times New Roman" w:cs="Times New Roman"/>
        </w:rPr>
        <w:t xml:space="preserve"> 281.1 УК РФ уголовная ответственность наступает за содействие диверсионной деятельности, а именно склонение, вербовку или иное вовлечение лица в совершение хотя бы одного из преступлений, предусмотренных ст</w:t>
      </w:r>
      <w:r w:rsidR="00E62C8A">
        <w:rPr>
          <w:rFonts w:ascii="Times New Roman" w:hAnsi="Times New Roman" w:cs="Times New Roman"/>
        </w:rPr>
        <w:t>.</w:t>
      </w:r>
      <w:r w:rsidRPr="00105B9B">
        <w:rPr>
          <w:rFonts w:ascii="Times New Roman" w:hAnsi="Times New Roman" w:cs="Times New Roman"/>
        </w:rPr>
        <w:t xml:space="preserve"> 281 УК РФ, вооружение или подготовка лица в целях совершения указанных преступлений, а равно финансирование диверсии. Указанные действия наказываются лишением свободы на срок от восьми до пятнадцати лет.</w:t>
      </w:r>
    </w:p>
    <w:p w:rsidR="00632AE3" w:rsidRPr="00105B9B" w:rsidRDefault="00632AE3" w:rsidP="00105B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5B9B">
        <w:rPr>
          <w:rFonts w:ascii="Times New Roman" w:hAnsi="Times New Roman" w:cs="Times New Roman"/>
        </w:rPr>
        <w:t>Пособничество в совершении указанных преступлений наказывается лишением свободы на срок от десяти до двадцати лет.</w:t>
      </w:r>
    </w:p>
    <w:p w:rsidR="00632AE3" w:rsidRDefault="00E62C8A" w:rsidP="00105B9B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52BCB2" wp14:editId="7D1DCEFA">
            <wp:simplePos x="0" y="0"/>
            <wp:positionH relativeFrom="column">
              <wp:posOffset>7152640</wp:posOffset>
            </wp:positionH>
            <wp:positionV relativeFrom="paragraph">
              <wp:posOffset>21590</wp:posOffset>
            </wp:positionV>
            <wp:extent cx="2343150" cy="15741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5100" r="30930" b="13674"/>
                    <a:stretch/>
                  </pic:blipFill>
                  <pic:spPr bwMode="auto">
                    <a:xfrm>
                      <a:off x="0" y="0"/>
                      <a:ext cx="2343150" cy="15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AE3" w:rsidRPr="00105B9B">
        <w:rPr>
          <w:rFonts w:ascii="Times New Roman" w:hAnsi="Times New Roman" w:cs="Times New Roman"/>
        </w:rPr>
        <w:t>За организацию совершения рассматриваемых противоправных деяний или руководство реализацией преступного умысла, а равно финансирование диверсии предусмотрено наказание в виде лишения свободы на срок от пятнадцати до двадцати лет или пожизненного лишения свободы.</w:t>
      </w:r>
      <w:r>
        <w:rPr>
          <w:rFonts w:ascii="Times New Roman" w:hAnsi="Times New Roman" w:cs="Times New Roman"/>
        </w:rPr>
        <w:t xml:space="preserve"> </w:t>
      </w:r>
      <w:r w:rsidR="00632AE3" w:rsidRPr="00105B9B">
        <w:rPr>
          <w:rFonts w:ascii="Times New Roman" w:hAnsi="Times New Roman" w:cs="Times New Roman"/>
        </w:rPr>
        <w:t>Участие в диверсионном сообществе также является преступлением, которое предусмотрено ч</w:t>
      </w:r>
      <w:r w:rsidR="00105B9B">
        <w:rPr>
          <w:rFonts w:ascii="Times New Roman" w:hAnsi="Times New Roman" w:cs="Times New Roman"/>
        </w:rPr>
        <w:t xml:space="preserve">. </w:t>
      </w:r>
      <w:r w:rsidR="00632AE3" w:rsidRPr="00105B9B">
        <w:rPr>
          <w:rFonts w:ascii="Times New Roman" w:hAnsi="Times New Roman" w:cs="Times New Roman"/>
        </w:rPr>
        <w:t>2 ст</w:t>
      </w:r>
      <w:r w:rsidR="00105B9B">
        <w:rPr>
          <w:rFonts w:ascii="Times New Roman" w:hAnsi="Times New Roman" w:cs="Times New Roman"/>
        </w:rPr>
        <w:t xml:space="preserve">. </w:t>
      </w:r>
      <w:r w:rsidR="00632AE3" w:rsidRPr="00105B9B">
        <w:rPr>
          <w:rFonts w:ascii="Times New Roman" w:hAnsi="Times New Roman" w:cs="Times New Roman"/>
        </w:rPr>
        <w:t>281.3 УК РФ и наказывается лишением свободы на срок от пяти до десяти лет.</w:t>
      </w:r>
      <w:r w:rsidR="00105B9B" w:rsidRPr="00105B9B">
        <w:rPr>
          <w:noProof/>
          <w:lang w:eastAsia="ru-RU"/>
        </w:rPr>
        <w:t xml:space="preserve"> </w:t>
      </w:r>
    </w:p>
    <w:p w:rsidR="00AA50FD" w:rsidRDefault="004E1925" w:rsidP="00105B9B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proofErr w:type="gramStart"/>
      <w:r>
        <w:rPr>
          <w:rFonts w:ascii="Times New Roman" w:hAnsi="Times New Roman" w:cs="Times New Roman"/>
          <w:noProof/>
          <w:lang w:eastAsia="ru-RU"/>
        </w:rPr>
        <w:t>Т</w:t>
      </w:r>
      <w:r w:rsidRPr="004E1925">
        <w:rPr>
          <w:rFonts w:ascii="Times New Roman" w:hAnsi="Times New Roman" w:cs="Times New Roman"/>
          <w:noProof/>
          <w:lang w:eastAsia="ru-RU"/>
        </w:rPr>
        <w:t xml:space="preserve">ак, </w:t>
      </w:r>
      <w:r w:rsidR="00A74689">
        <w:rPr>
          <w:rFonts w:ascii="Times New Roman" w:hAnsi="Times New Roman" w:cs="Times New Roman"/>
          <w:noProof/>
          <w:lang w:eastAsia="ru-RU"/>
        </w:rPr>
        <w:t xml:space="preserve">24.01.2024 неустановленное лицо, активно поддерживающее вооруженные силы Украины, посредством месенджера </w:t>
      </w:r>
      <w:r w:rsidR="00A74689">
        <w:rPr>
          <w:rFonts w:ascii="Times New Roman" w:hAnsi="Times New Roman" w:cs="Times New Roman"/>
          <w:noProof/>
          <w:lang w:val="en-US" w:eastAsia="ru-RU"/>
        </w:rPr>
        <w:t>Telegram</w:t>
      </w:r>
      <w:r w:rsidR="00A74689">
        <w:rPr>
          <w:rFonts w:ascii="Times New Roman" w:hAnsi="Times New Roman" w:cs="Times New Roman"/>
          <w:noProof/>
          <w:lang w:eastAsia="ru-RU"/>
        </w:rPr>
        <w:t xml:space="preserve"> в ходе переписки с несовершеннолетним Рожковым Д.И.</w:t>
      </w:r>
      <w:r w:rsidR="00AA50FD">
        <w:rPr>
          <w:rFonts w:ascii="Times New Roman" w:hAnsi="Times New Roman" w:cs="Times New Roman"/>
          <w:noProof/>
          <w:lang w:eastAsia="ru-RU"/>
        </w:rPr>
        <w:t xml:space="preserve"> предложило ему за денежное в</w:t>
      </w:r>
      <w:r w:rsidR="003F24DE">
        <w:rPr>
          <w:rFonts w:ascii="Times New Roman" w:hAnsi="Times New Roman" w:cs="Times New Roman"/>
          <w:noProof/>
          <w:lang w:eastAsia="ru-RU"/>
        </w:rPr>
        <w:t>о</w:t>
      </w:r>
      <w:r w:rsidR="00AA50FD">
        <w:rPr>
          <w:rFonts w:ascii="Times New Roman" w:hAnsi="Times New Roman" w:cs="Times New Roman"/>
          <w:noProof/>
          <w:lang w:eastAsia="ru-RU"/>
        </w:rPr>
        <w:t>знаграждение совершить действия в интересах Украины в целях дестабилизации социально-политической обстановки на территории Российской Федерации, подрыва экономической безопасности и обороноспособности Россйиской Федерации, ослабления военного потенциала Российской  Федерации в условиях проведения специальной военной операции</w:t>
      </w:r>
      <w:r w:rsidR="003F24DE">
        <w:rPr>
          <w:rFonts w:ascii="Times New Roman" w:hAnsi="Times New Roman" w:cs="Times New Roman"/>
          <w:noProof/>
          <w:lang w:eastAsia="ru-RU"/>
        </w:rPr>
        <w:t>, на что Рожков</w:t>
      </w:r>
      <w:proofErr w:type="gramEnd"/>
      <w:r w:rsidR="003F24DE">
        <w:rPr>
          <w:rFonts w:ascii="Times New Roman" w:hAnsi="Times New Roman" w:cs="Times New Roman"/>
          <w:noProof/>
          <w:lang w:eastAsia="ru-RU"/>
        </w:rPr>
        <w:t xml:space="preserve"> Д.И. согласился, тем самым вступив</w:t>
      </w:r>
      <w:r w:rsidR="00AA50FD">
        <w:rPr>
          <w:rFonts w:ascii="Times New Roman" w:hAnsi="Times New Roman" w:cs="Times New Roman"/>
          <w:noProof/>
          <w:lang w:eastAsia="ru-RU"/>
        </w:rPr>
        <w:t xml:space="preserve"> в престпный сговор</w:t>
      </w:r>
      <w:r w:rsidR="003F24DE">
        <w:rPr>
          <w:rFonts w:ascii="Times New Roman" w:hAnsi="Times New Roman" w:cs="Times New Roman"/>
          <w:noProof/>
          <w:lang w:eastAsia="ru-RU"/>
        </w:rPr>
        <w:t xml:space="preserve">, и осуществил поджог релейного шкафа автоматической блокировки на сигнальной установке, расположенного </w:t>
      </w:r>
      <w:bookmarkStart w:id="0" w:name="_GoBack"/>
      <w:bookmarkEnd w:id="0"/>
      <w:r w:rsidR="003F24DE">
        <w:rPr>
          <w:rFonts w:ascii="Times New Roman" w:hAnsi="Times New Roman" w:cs="Times New Roman"/>
          <w:noProof/>
          <w:lang w:eastAsia="ru-RU"/>
        </w:rPr>
        <w:t>на железнодорожном перегоне</w:t>
      </w:r>
      <w:r w:rsidR="00AA50FD">
        <w:rPr>
          <w:rFonts w:ascii="Times New Roman" w:hAnsi="Times New Roman" w:cs="Times New Roman"/>
          <w:noProof/>
          <w:lang w:eastAsia="ru-RU"/>
        </w:rPr>
        <w:t>.</w:t>
      </w:r>
    </w:p>
    <w:p w:rsidR="004E1925" w:rsidRPr="004E1925" w:rsidRDefault="00AA50FD" w:rsidP="00105B9B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</w:t>
      </w:r>
      <w:r w:rsidR="004E1925">
        <w:rPr>
          <w:rFonts w:ascii="Times New Roman" w:hAnsi="Times New Roman" w:cs="Times New Roman"/>
          <w:noProof/>
          <w:lang w:eastAsia="ru-RU"/>
        </w:rPr>
        <w:t>риговором</w:t>
      </w:r>
      <w:r>
        <w:rPr>
          <w:rFonts w:ascii="Times New Roman" w:hAnsi="Times New Roman" w:cs="Times New Roman"/>
          <w:noProof/>
          <w:lang w:eastAsia="ru-RU"/>
        </w:rPr>
        <w:t xml:space="preserve"> Орловского областного суда от 24.10.2024 Рожков Д.И. признан виновным в совершении преступления предусмотренного </w:t>
      </w:r>
      <w:r w:rsidR="003F24DE">
        <w:rPr>
          <w:rFonts w:ascii="Times New Roman" w:hAnsi="Times New Roman" w:cs="Times New Roman"/>
          <w:noProof/>
          <w:lang w:eastAsia="ru-RU"/>
        </w:rPr>
        <w:t>п. «а» ч. 2 ст. 281 УК РФ, ему назначено наказание в виде 6 лет лишения свободы с отбываением наказания в воспитательной колонии.</w:t>
      </w:r>
      <w:r w:rsidR="004E1925">
        <w:rPr>
          <w:rFonts w:ascii="Times New Roman" w:hAnsi="Times New Roman" w:cs="Times New Roman"/>
          <w:noProof/>
          <w:lang w:eastAsia="ru-RU"/>
        </w:rPr>
        <w:t xml:space="preserve"> </w:t>
      </w:r>
    </w:p>
    <w:sectPr w:rsidR="004E1925" w:rsidRPr="004E1925" w:rsidSect="00105B9B">
      <w:pgSz w:w="16838" w:h="11906" w:orient="landscape" w:code="9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C9"/>
    <w:rsid w:val="00105B9B"/>
    <w:rsid w:val="003D38C0"/>
    <w:rsid w:val="003F24DE"/>
    <w:rsid w:val="004E1925"/>
    <w:rsid w:val="00632AE3"/>
    <w:rsid w:val="00A57FC9"/>
    <w:rsid w:val="00A74689"/>
    <w:rsid w:val="00AA50FD"/>
    <w:rsid w:val="00D204E4"/>
    <w:rsid w:val="00E62C8A"/>
    <w:rsid w:val="00FB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4294955879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</dc:creator>
  <cp:keywords/>
  <dc:description/>
  <cp:lastModifiedBy>DSA</cp:lastModifiedBy>
  <cp:revision>5</cp:revision>
  <dcterms:created xsi:type="dcterms:W3CDTF">2024-11-25T15:20:00Z</dcterms:created>
  <dcterms:modified xsi:type="dcterms:W3CDTF">2024-11-25T11:13:00Z</dcterms:modified>
</cp:coreProperties>
</file>