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-1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6"/>
        <w:gridCol w:w="3666"/>
      </w:tblGrid>
      <w:tr w:rsidR="001B77C5" w:rsidTr="00140E3A">
        <w:tc>
          <w:tcPr>
            <w:tcW w:w="4928" w:type="dxa"/>
          </w:tcPr>
          <w:p w:rsidR="001B77C5" w:rsidRDefault="001B77C5" w:rsidP="00313487">
            <w:pPr>
              <w:rPr>
                <w:rFonts w:ascii="Times New Roman" w:hAnsi="Times New Roman"/>
                <w:lang w:eastAsia="ru-RU"/>
              </w:rPr>
            </w:pPr>
            <w:r w:rsidRPr="00643ABA"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1B77C5" w:rsidRDefault="001B77C5" w:rsidP="0031348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решением педагогического Совета</w:t>
            </w:r>
          </w:p>
          <w:p w:rsidR="001B77C5" w:rsidRPr="00643ABA" w:rsidRDefault="001B77C5" w:rsidP="0031348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Школы № 35 г. Орла</w:t>
            </w:r>
            <w:r w:rsidRPr="00643AB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40E3A" w:rsidRDefault="00CC52BD" w:rsidP="00313487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протокол </w:t>
            </w:r>
            <w:r w:rsidRPr="002643EF">
              <w:rPr>
                <w:rFonts w:ascii="Times New Roman" w:hAnsi="Times New Roman"/>
                <w:color w:val="000000" w:themeColor="text1"/>
                <w:lang w:eastAsia="ru-RU"/>
              </w:rPr>
              <w:t>№ 1 от 2</w:t>
            </w:r>
            <w:r w:rsidR="00431D43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2643EF">
              <w:rPr>
                <w:rFonts w:ascii="Times New Roman" w:hAnsi="Times New Roman"/>
                <w:color w:val="000000" w:themeColor="text1"/>
                <w:lang w:eastAsia="ru-RU"/>
              </w:rPr>
              <w:t>.0</w:t>
            </w:r>
            <w:r w:rsidR="005452D2" w:rsidRPr="002643E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2643EF">
              <w:rPr>
                <w:rFonts w:ascii="Times New Roman" w:hAnsi="Times New Roman"/>
                <w:color w:val="000000" w:themeColor="text1"/>
                <w:lang w:eastAsia="ru-RU"/>
              </w:rPr>
              <w:t>. 20</w:t>
            </w:r>
            <w:r w:rsidR="005452D2" w:rsidRPr="002643E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="007247C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1B77C5" w:rsidRPr="002643EF">
              <w:rPr>
                <w:rFonts w:ascii="Times New Roman" w:hAnsi="Times New Roman"/>
                <w:color w:val="000000" w:themeColor="text1"/>
                <w:lang w:eastAsia="ru-RU"/>
              </w:rPr>
              <w:t xml:space="preserve">   </w:t>
            </w:r>
          </w:p>
          <w:p w:rsidR="008C04E7" w:rsidRPr="002643EF" w:rsidRDefault="001B77C5" w:rsidP="00313487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643EF"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 </w:t>
            </w:r>
          </w:p>
          <w:p w:rsidR="002643EF" w:rsidRDefault="00140E3A" w:rsidP="0031348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</w:tcPr>
          <w:p w:rsidR="001B77C5" w:rsidRPr="00643ABA" w:rsidRDefault="001B77C5" w:rsidP="0031348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43ABA">
              <w:rPr>
                <w:rFonts w:ascii="Times New Roman" w:hAnsi="Times New Roman"/>
                <w:lang w:eastAsia="ru-RU"/>
              </w:rPr>
              <w:t>УТВЕРЖДЕНО</w:t>
            </w:r>
          </w:p>
          <w:p w:rsidR="001B77C5" w:rsidRPr="00643ABA" w:rsidRDefault="001B77C5" w:rsidP="0031348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 заседании пионерской дружины </w:t>
            </w:r>
            <w:r w:rsidRPr="00643AB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B77C5" w:rsidRPr="00643ABA" w:rsidRDefault="00CC52BD" w:rsidP="0031348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Школы № 35</w:t>
            </w:r>
            <w:r w:rsidR="001B77C5">
              <w:rPr>
                <w:rFonts w:ascii="Times New Roman" w:hAnsi="Times New Roman"/>
                <w:lang w:eastAsia="ru-RU"/>
              </w:rPr>
              <w:t xml:space="preserve"> г. Орла</w:t>
            </w:r>
            <w:r w:rsidR="001B77C5" w:rsidRPr="00643AB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B77C5" w:rsidRPr="002643EF" w:rsidRDefault="00CC52BD" w:rsidP="00313487">
            <w:pPr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2643EF">
              <w:rPr>
                <w:rFonts w:ascii="Times New Roman" w:hAnsi="Times New Roman"/>
                <w:color w:val="000000" w:themeColor="text1"/>
                <w:lang w:eastAsia="ru-RU"/>
              </w:rPr>
              <w:t>протокол № 1 от 2</w:t>
            </w:r>
            <w:r w:rsidR="00431D43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2643EF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  <w:r w:rsidR="005452D2" w:rsidRPr="002643EF">
              <w:rPr>
                <w:rFonts w:ascii="Times New Roman" w:hAnsi="Times New Roman"/>
                <w:color w:val="000000" w:themeColor="text1"/>
                <w:lang w:eastAsia="ru-RU"/>
              </w:rPr>
              <w:t>08</w:t>
            </w:r>
            <w:r w:rsidRPr="002643EF">
              <w:rPr>
                <w:rFonts w:ascii="Times New Roman" w:hAnsi="Times New Roman"/>
                <w:color w:val="000000" w:themeColor="text1"/>
                <w:lang w:eastAsia="ru-RU"/>
              </w:rPr>
              <w:t>. 20</w:t>
            </w:r>
            <w:r w:rsidR="005452D2" w:rsidRPr="002643E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="007247C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1B77C5" w:rsidRPr="002643EF"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          </w:t>
            </w:r>
          </w:p>
          <w:p w:rsidR="001B77C5" w:rsidRDefault="001B77C5" w:rsidP="00313487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</w:tbl>
    <w:p w:rsidR="001B77C5" w:rsidRDefault="001B77C5">
      <w:pPr>
        <w:rPr>
          <w:rFonts w:ascii="Times New Roman" w:hAnsi="Times New Roman" w:cs="Times New Roman"/>
          <w:b/>
          <w:sz w:val="24"/>
          <w:szCs w:val="24"/>
        </w:rPr>
      </w:pPr>
    </w:p>
    <w:p w:rsidR="001B77C5" w:rsidRDefault="001B77C5">
      <w:pPr>
        <w:rPr>
          <w:rFonts w:ascii="Times New Roman" w:hAnsi="Times New Roman" w:cs="Times New Roman"/>
          <w:b/>
          <w:sz w:val="24"/>
          <w:szCs w:val="24"/>
        </w:rPr>
      </w:pPr>
    </w:p>
    <w:p w:rsidR="001B77C5" w:rsidRDefault="001B77C5">
      <w:pPr>
        <w:rPr>
          <w:rFonts w:ascii="Times New Roman" w:hAnsi="Times New Roman" w:cs="Times New Roman"/>
          <w:b/>
          <w:sz w:val="24"/>
          <w:szCs w:val="24"/>
        </w:rPr>
      </w:pPr>
    </w:p>
    <w:p w:rsidR="001B77C5" w:rsidRDefault="001B77C5">
      <w:pPr>
        <w:rPr>
          <w:rFonts w:ascii="Times New Roman" w:hAnsi="Times New Roman" w:cs="Times New Roman"/>
          <w:b/>
          <w:sz w:val="24"/>
          <w:szCs w:val="24"/>
        </w:rPr>
      </w:pPr>
    </w:p>
    <w:p w:rsidR="001B77C5" w:rsidRDefault="001B77C5">
      <w:pPr>
        <w:rPr>
          <w:rFonts w:ascii="Times New Roman" w:hAnsi="Times New Roman" w:cs="Times New Roman"/>
          <w:b/>
          <w:sz w:val="24"/>
          <w:szCs w:val="24"/>
        </w:rPr>
      </w:pPr>
    </w:p>
    <w:p w:rsidR="001B77C5" w:rsidRDefault="001B77C5">
      <w:pPr>
        <w:rPr>
          <w:rFonts w:ascii="Times New Roman" w:hAnsi="Times New Roman" w:cs="Times New Roman"/>
          <w:b/>
          <w:sz w:val="24"/>
          <w:szCs w:val="24"/>
        </w:rPr>
      </w:pPr>
    </w:p>
    <w:p w:rsidR="001B77C5" w:rsidRDefault="001B77C5">
      <w:pPr>
        <w:rPr>
          <w:rFonts w:ascii="Times New Roman" w:hAnsi="Times New Roman" w:cs="Times New Roman"/>
          <w:b/>
          <w:sz w:val="24"/>
          <w:szCs w:val="24"/>
        </w:rPr>
      </w:pPr>
    </w:p>
    <w:p w:rsidR="001B77C5" w:rsidRDefault="001B77C5">
      <w:pPr>
        <w:rPr>
          <w:rFonts w:ascii="Times New Roman" w:hAnsi="Times New Roman" w:cs="Times New Roman"/>
          <w:b/>
          <w:sz w:val="32"/>
          <w:szCs w:val="32"/>
        </w:rPr>
      </w:pPr>
    </w:p>
    <w:p w:rsidR="001B77C5" w:rsidRDefault="001B77C5" w:rsidP="002643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3EF" w:rsidRDefault="001B77C5" w:rsidP="002643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7C5">
        <w:rPr>
          <w:rFonts w:ascii="Times New Roman" w:hAnsi="Times New Roman" w:cs="Times New Roman"/>
          <w:b/>
          <w:sz w:val="32"/>
          <w:szCs w:val="32"/>
        </w:rPr>
        <w:t>Перспективный план работы</w:t>
      </w:r>
    </w:p>
    <w:p w:rsidR="001B77C5" w:rsidRDefault="00F937AF" w:rsidP="002643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педагога-</w:t>
      </w:r>
      <w:r w:rsidR="002643EF">
        <w:rPr>
          <w:rFonts w:ascii="Times New Roman" w:hAnsi="Times New Roman" w:cs="Times New Roman"/>
          <w:b/>
          <w:sz w:val="32"/>
          <w:szCs w:val="32"/>
        </w:rPr>
        <w:t>организатора</w:t>
      </w:r>
      <w:r w:rsidR="001B77C5" w:rsidRPr="001B77C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77C5" w:rsidRDefault="001B77C5">
      <w:pPr>
        <w:rPr>
          <w:rFonts w:ascii="Times New Roman" w:hAnsi="Times New Roman" w:cs="Times New Roman"/>
          <w:b/>
          <w:sz w:val="32"/>
          <w:szCs w:val="32"/>
        </w:rPr>
      </w:pPr>
    </w:p>
    <w:p w:rsidR="001B77C5" w:rsidRDefault="001B77C5">
      <w:pPr>
        <w:rPr>
          <w:rFonts w:ascii="Times New Roman" w:hAnsi="Times New Roman" w:cs="Times New Roman"/>
          <w:b/>
          <w:sz w:val="32"/>
          <w:szCs w:val="32"/>
        </w:rPr>
      </w:pPr>
    </w:p>
    <w:p w:rsidR="001B77C5" w:rsidRDefault="001B77C5">
      <w:pPr>
        <w:rPr>
          <w:rFonts w:ascii="Times New Roman" w:hAnsi="Times New Roman" w:cs="Times New Roman"/>
          <w:b/>
          <w:sz w:val="32"/>
          <w:szCs w:val="32"/>
        </w:rPr>
      </w:pPr>
    </w:p>
    <w:p w:rsidR="001B77C5" w:rsidRDefault="001B77C5">
      <w:pPr>
        <w:rPr>
          <w:rFonts w:ascii="Times New Roman" w:hAnsi="Times New Roman" w:cs="Times New Roman"/>
          <w:b/>
          <w:sz w:val="32"/>
          <w:szCs w:val="32"/>
        </w:rPr>
      </w:pPr>
    </w:p>
    <w:p w:rsidR="001B77C5" w:rsidRDefault="001B77C5">
      <w:pPr>
        <w:rPr>
          <w:rFonts w:ascii="Times New Roman" w:hAnsi="Times New Roman" w:cs="Times New Roman"/>
          <w:b/>
          <w:sz w:val="32"/>
          <w:szCs w:val="32"/>
        </w:rPr>
      </w:pPr>
    </w:p>
    <w:p w:rsidR="00663E71" w:rsidRDefault="00663E71">
      <w:pPr>
        <w:rPr>
          <w:rFonts w:ascii="Times New Roman" w:hAnsi="Times New Roman" w:cs="Times New Roman"/>
          <w:b/>
          <w:sz w:val="32"/>
          <w:szCs w:val="32"/>
        </w:rPr>
      </w:pPr>
    </w:p>
    <w:p w:rsidR="001B77C5" w:rsidRPr="001B77C5" w:rsidRDefault="001B77C5" w:rsidP="001B7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7C5">
        <w:rPr>
          <w:rFonts w:ascii="Times New Roman" w:hAnsi="Times New Roman" w:cs="Times New Roman"/>
          <w:sz w:val="28"/>
          <w:szCs w:val="28"/>
        </w:rPr>
        <w:t>Орёл</w:t>
      </w:r>
    </w:p>
    <w:p w:rsidR="00081EFE" w:rsidRPr="002643EF" w:rsidRDefault="00663E71" w:rsidP="00264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247C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B77C5">
        <w:rPr>
          <w:rFonts w:ascii="Times New Roman" w:hAnsi="Times New Roman" w:cs="Times New Roman"/>
          <w:b/>
          <w:sz w:val="24"/>
          <w:szCs w:val="24"/>
        </w:rPr>
        <w:br w:type="page"/>
      </w:r>
      <w:r w:rsidR="00081EFE" w:rsidRPr="00C85E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E627EA" w:rsidRPr="00C85E36" w:rsidRDefault="00081EFE">
      <w:pPr>
        <w:rPr>
          <w:rFonts w:ascii="Times New Roman" w:hAnsi="Times New Roman" w:cs="Times New Roman"/>
          <w:sz w:val="28"/>
          <w:szCs w:val="28"/>
        </w:rPr>
      </w:pPr>
      <w:r w:rsidRPr="00C85E36">
        <w:rPr>
          <w:rFonts w:ascii="Times New Roman" w:hAnsi="Times New Roman" w:cs="Times New Roman"/>
          <w:sz w:val="28"/>
          <w:szCs w:val="28"/>
        </w:rPr>
        <w:t>Создание условий для самоопределения,</w:t>
      </w:r>
      <w:r w:rsidR="00C85E36" w:rsidRPr="00C85E36">
        <w:rPr>
          <w:rFonts w:ascii="Times New Roman" w:hAnsi="Times New Roman" w:cs="Times New Roman"/>
          <w:sz w:val="28"/>
          <w:szCs w:val="28"/>
        </w:rPr>
        <w:t xml:space="preserve"> </w:t>
      </w:r>
      <w:r w:rsidRPr="00C85E36">
        <w:rPr>
          <w:rFonts w:ascii="Times New Roman" w:hAnsi="Times New Roman" w:cs="Times New Roman"/>
          <w:sz w:val="28"/>
          <w:szCs w:val="28"/>
        </w:rPr>
        <w:t>самосовершенствования,</w:t>
      </w:r>
      <w:r w:rsidR="00C85E36" w:rsidRPr="00C85E36">
        <w:rPr>
          <w:rFonts w:ascii="Times New Roman" w:hAnsi="Times New Roman" w:cs="Times New Roman"/>
          <w:sz w:val="28"/>
          <w:szCs w:val="28"/>
        </w:rPr>
        <w:t xml:space="preserve"> </w:t>
      </w:r>
      <w:r w:rsidRPr="00C85E36">
        <w:rPr>
          <w:rFonts w:ascii="Times New Roman" w:hAnsi="Times New Roman" w:cs="Times New Roman"/>
          <w:sz w:val="28"/>
          <w:szCs w:val="28"/>
        </w:rPr>
        <w:t>саморазвития и самореализации детей и подростков через организацию активной, насыщенной интересными и полезными делами жизни детского  коллектива, укрепления нравственного климата в нем и гуманных отношений.</w:t>
      </w:r>
    </w:p>
    <w:p w:rsidR="00081EFE" w:rsidRPr="00C85E36" w:rsidRDefault="00081EFE">
      <w:pPr>
        <w:rPr>
          <w:rFonts w:ascii="Times New Roman" w:hAnsi="Times New Roman" w:cs="Times New Roman"/>
          <w:b/>
          <w:sz w:val="28"/>
          <w:szCs w:val="28"/>
        </w:rPr>
      </w:pPr>
      <w:r w:rsidRPr="00C85E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81EFE" w:rsidRPr="00C85E36" w:rsidRDefault="00081EFE" w:rsidP="00081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6">
        <w:rPr>
          <w:rFonts w:ascii="Times New Roman" w:hAnsi="Times New Roman" w:cs="Times New Roman"/>
          <w:sz w:val="28"/>
          <w:szCs w:val="28"/>
        </w:rPr>
        <w:t>Создание оптимальны</w:t>
      </w:r>
      <w:r w:rsidR="002643EF">
        <w:rPr>
          <w:rFonts w:ascii="Times New Roman" w:hAnsi="Times New Roman" w:cs="Times New Roman"/>
          <w:sz w:val="28"/>
          <w:szCs w:val="28"/>
        </w:rPr>
        <w:t>х условий для каждого школьника</w:t>
      </w:r>
      <w:r w:rsidRPr="00C85E36">
        <w:rPr>
          <w:rFonts w:ascii="Times New Roman" w:hAnsi="Times New Roman" w:cs="Times New Roman"/>
          <w:sz w:val="28"/>
          <w:szCs w:val="28"/>
        </w:rPr>
        <w:t>, с учётом его индивидуальных способностей и потребностей.</w:t>
      </w:r>
    </w:p>
    <w:p w:rsidR="00081EFE" w:rsidRPr="00C85E36" w:rsidRDefault="00081EFE" w:rsidP="00081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6">
        <w:rPr>
          <w:rFonts w:ascii="Times New Roman" w:hAnsi="Times New Roman" w:cs="Times New Roman"/>
          <w:sz w:val="28"/>
          <w:szCs w:val="28"/>
        </w:rPr>
        <w:t>Развитие у учащихся патриотических, гражданских, нравственных и эстетических чувств долга,</w:t>
      </w:r>
      <w:r w:rsidR="00663E71">
        <w:rPr>
          <w:rFonts w:ascii="Times New Roman" w:hAnsi="Times New Roman" w:cs="Times New Roman"/>
          <w:sz w:val="28"/>
          <w:szCs w:val="28"/>
        </w:rPr>
        <w:t xml:space="preserve"> </w:t>
      </w:r>
      <w:r w:rsidRPr="00C85E36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081EFE" w:rsidRPr="00C85E36" w:rsidRDefault="00081EFE" w:rsidP="00081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6">
        <w:rPr>
          <w:rFonts w:ascii="Times New Roman" w:hAnsi="Times New Roman" w:cs="Times New Roman"/>
          <w:sz w:val="28"/>
          <w:szCs w:val="28"/>
        </w:rPr>
        <w:t>Приобщение учащихся к творчеству, обеспечение условий для самореализации творческих способностей и потребностей каждого школьника.</w:t>
      </w:r>
    </w:p>
    <w:p w:rsidR="00081EFE" w:rsidRPr="00C85E36" w:rsidRDefault="00081EFE" w:rsidP="00081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6">
        <w:rPr>
          <w:rFonts w:ascii="Times New Roman" w:hAnsi="Times New Roman" w:cs="Times New Roman"/>
          <w:sz w:val="28"/>
          <w:szCs w:val="28"/>
        </w:rPr>
        <w:t>Способствовать формированию здорового образа жизни, системы общечеловеческих и социальных ценностей.</w:t>
      </w:r>
    </w:p>
    <w:p w:rsidR="00081EFE" w:rsidRPr="00C85E36" w:rsidRDefault="00081EFE" w:rsidP="00081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6">
        <w:rPr>
          <w:rFonts w:ascii="Times New Roman" w:hAnsi="Times New Roman" w:cs="Times New Roman"/>
          <w:sz w:val="28"/>
          <w:szCs w:val="28"/>
        </w:rPr>
        <w:t>Воспитание культуры поведения, формирование коммуникативных навыков, гра</w:t>
      </w:r>
      <w:r w:rsidR="002643EF">
        <w:rPr>
          <w:rFonts w:ascii="Times New Roman" w:hAnsi="Times New Roman" w:cs="Times New Roman"/>
          <w:sz w:val="28"/>
          <w:szCs w:val="28"/>
        </w:rPr>
        <w:t>жданских и нравственных качеств, развитие творческого мышления</w:t>
      </w:r>
      <w:r w:rsidRPr="00C85E36">
        <w:rPr>
          <w:rFonts w:ascii="Times New Roman" w:hAnsi="Times New Roman" w:cs="Times New Roman"/>
          <w:sz w:val="28"/>
          <w:szCs w:val="28"/>
        </w:rPr>
        <w:t>, необходимого для практической деятельности познания, ориентации в окружающем мире.</w:t>
      </w:r>
    </w:p>
    <w:p w:rsidR="00067F4D" w:rsidRPr="00663E71" w:rsidRDefault="00081EFE" w:rsidP="00663E7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EFE">
        <w:rPr>
          <w:rFonts w:ascii="Times New Roman" w:hAnsi="Times New Roman" w:cs="Times New Roman"/>
          <w:b/>
          <w:sz w:val="32"/>
          <w:szCs w:val="32"/>
        </w:rPr>
        <w:t>Организационная работа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4536"/>
        <w:gridCol w:w="2126"/>
        <w:gridCol w:w="2659"/>
      </w:tblGrid>
      <w:tr w:rsidR="00081EFE" w:rsidRPr="00067F4D" w:rsidTr="00081EFE">
        <w:tc>
          <w:tcPr>
            <w:tcW w:w="1135" w:type="dxa"/>
          </w:tcPr>
          <w:p w:rsidR="00081EFE" w:rsidRPr="00067F4D" w:rsidRDefault="00081EFE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081EFE" w:rsidRPr="00067F4D" w:rsidRDefault="00081EFE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081EFE" w:rsidRPr="00067F4D" w:rsidRDefault="00081EFE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081EFE" w:rsidRPr="00067F4D" w:rsidRDefault="00081EFE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1EFE" w:rsidRPr="00067F4D" w:rsidTr="00081EFE">
        <w:tc>
          <w:tcPr>
            <w:tcW w:w="1135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работы органов ученического самоуправления</w:t>
            </w:r>
          </w:p>
        </w:tc>
        <w:tc>
          <w:tcPr>
            <w:tcW w:w="212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081EFE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43EF" w:rsidRPr="00067F4D" w:rsidTr="00081EFE">
        <w:tc>
          <w:tcPr>
            <w:tcW w:w="1135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Оформление стендов на различные тематики</w:t>
            </w:r>
          </w:p>
        </w:tc>
        <w:tc>
          <w:tcPr>
            <w:tcW w:w="2126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2643EF" w:rsidRPr="00B871EA" w:rsidRDefault="002643EF" w:rsidP="00F5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43EF" w:rsidRPr="00067F4D" w:rsidTr="00081EFE">
        <w:tc>
          <w:tcPr>
            <w:tcW w:w="1135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Ведение и оформление необходимой документации</w:t>
            </w:r>
          </w:p>
        </w:tc>
        <w:tc>
          <w:tcPr>
            <w:tcW w:w="2126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2643EF" w:rsidRPr="00B871EA" w:rsidRDefault="002643EF" w:rsidP="00F5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43EF" w:rsidRPr="00067F4D" w:rsidTr="00081EFE">
        <w:tc>
          <w:tcPr>
            <w:tcW w:w="1135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Оформление папок</w:t>
            </w:r>
          </w:p>
        </w:tc>
        <w:tc>
          <w:tcPr>
            <w:tcW w:w="2126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2643EF" w:rsidRPr="00B871EA" w:rsidRDefault="002643EF" w:rsidP="00F5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43EF" w:rsidRPr="00067F4D" w:rsidTr="00081EFE">
        <w:tc>
          <w:tcPr>
            <w:tcW w:w="1135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Организация записи в кружки и секции</w:t>
            </w:r>
          </w:p>
        </w:tc>
        <w:tc>
          <w:tcPr>
            <w:tcW w:w="2126" w:type="dxa"/>
          </w:tcPr>
          <w:p w:rsidR="002643EF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2643EF" w:rsidRPr="00B871EA" w:rsidRDefault="002643EF" w:rsidP="00F5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81EFE" w:rsidRPr="00067F4D" w:rsidTr="00081EFE">
        <w:tc>
          <w:tcPr>
            <w:tcW w:w="1135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совета школы, органов ученического самоуправления</w:t>
            </w:r>
          </w:p>
        </w:tc>
        <w:tc>
          <w:tcPr>
            <w:tcW w:w="212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6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 w:rsidR="002643E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81EFE" w:rsidRPr="00067F4D" w:rsidTr="00081EFE">
        <w:tc>
          <w:tcPr>
            <w:tcW w:w="1135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Распределение поручений между классами по организации проведения традиционных школьных дел</w:t>
            </w:r>
          </w:p>
        </w:tc>
        <w:tc>
          <w:tcPr>
            <w:tcW w:w="212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081EFE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81EFE" w:rsidRPr="00067F4D" w:rsidTr="00081EFE">
        <w:tc>
          <w:tcPr>
            <w:tcW w:w="1135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Участие в планерках, педсовета с выступлениями</w:t>
            </w:r>
          </w:p>
        </w:tc>
        <w:tc>
          <w:tcPr>
            <w:tcW w:w="212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081EFE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81EFE" w:rsidRPr="00067F4D" w:rsidTr="00081EFE">
        <w:tc>
          <w:tcPr>
            <w:tcW w:w="1135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Посещение семинаров</w:t>
            </w:r>
            <w:r w:rsidR="0015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081EFE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81EFE" w:rsidRPr="00067F4D" w:rsidTr="00081EFE">
        <w:tc>
          <w:tcPr>
            <w:tcW w:w="1135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81EFE" w:rsidRPr="00067F4D" w:rsidRDefault="00067F4D" w:rsidP="0026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</w:t>
            </w:r>
            <w:r w:rsidR="002643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06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</w:t>
            </w:r>
          </w:p>
        </w:tc>
        <w:tc>
          <w:tcPr>
            <w:tcW w:w="212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 w:rsidRPr="0006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659" w:type="dxa"/>
          </w:tcPr>
          <w:p w:rsidR="00081EFE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081EFE" w:rsidRPr="00067F4D" w:rsidTr="00081EFE">
        <w:tc>
          <w:tcPr>
            <w:tcW w:w="1135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2126" w:type="dxa"/>
          </w:tcPr>
          <w:p w:rsidR="00081EFE" w:rsidRPr="00067F4D" w:rsidRDefault="00067F4D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081EFE" w:rsidRPr="00067F4D" w:rsidRDefault="002643EF" w:rsidP="0008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5452D2" w:rsidRDefault="005452D2" w:rsidP="00C85E3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EFE" w:rsidRDefault="004E44BB" w:rsidP="00C85E3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Инструктивная методическая работа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4536"/>
        <w:gridCol w:w="2126"/>
        <w:gridCol w:w="2659"/>
      </w:tblGrid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текущим мероприятиям</w:t>
            </w:r>
          </w:p>
        </w:tc>
        <w:tc>
          <w:tcPr>
            <w:tcW w:w="2126" w:type="dxa"/>
          </w:tcPr>
          <w:p w:rsidR="004E44BB" w:rsidRPr="00067F4D" w:rsidRDefault="004E44BB" w:rsidP="004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педагогической и методической литературы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разработок к традиционным мероприятиям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126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1-3 раза в четверть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и опытом с другими школами города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со школьниками и классными руководителями по подготовке мероприятий 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организационной помощи в деятельности органов школьного самоуправления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начальными классами для проведения внеклассных дел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плана работы на месяц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E44BB" w:rsidRPr="00067F4D" w:rsidTr="00123692">
        <w:tc>
          <w:tcPr>
            <w:tcW w:w="1135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изучением передового опыта</w:t>
            </w:r>
          </w:p>
        </w:tc>
        <w:tc>
          <w:tcPr>
            <w:tcW w:w="2126" w:type="dxa"/>
          </w:tcPr>
          <w:p w:rsidR="004E44BB" w:rsidRPr="00067F4D" w:rsidRDefault="004E44BB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4E44BB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4E44BB" w:rsidRDefault="004E44BB" w:rsidP="00081EFE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A28C0" w:rsidRDefault="008A28C0" w:rsidP="008A28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8C0">
        <w:rPr>
          <w:rFonts w:ascii="Times New Roman" w:hAnsi="Times New Roman" w:cs="Times New Roman"/>
          <w:b/>
          <w:sz w:val="32"/>
          <w:szCs w:val="32"/>
        </w:rPr>
        <w:t>Работа с детским активом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4536"/>
        <w:gridCol w:w="2126"/>
        <w:gridCol w:w="2659"/>
      </w:tblGrid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28C0" w:rsidRPr="00067F4D" w:rsidTr="00495535">
        <w:trPr>
          <w:trHeight w:val="427"/>
        </w:trPr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наиболее активных учащихся класса</w:t>
            </w:r>
          </w:p>
        </w:tc>
        <w:tc>
          <w:tcPr>
            <w:tcW w:w="212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класса, актива школы</w:t>
            </w:r>
          </w:p>
        </w:tc>
        <w:tc>
          <w:tcPr>
            <w:tcW w:w="212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плана работы на год детского актива</w:t>
            </w:r>
          </w:p>
        </w:tc>
        <w:tc>
          <w:tcPr>
            <w:tcW w:w="212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детского актива на месяц</w:t>
            </w:r>
          </w:p>
        </w:tc>
        <w:tc>
          <w:tcPr>
            <w:tcW w:w="212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A28C0" w:rsidRPr="00067F4D" w:rsidRDefault="00495535" w:rsidP="0026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принятия планов совместной работы органов ученическо</w:t>
            </w:r>
            <w:r w:rsidR="002643EF">
              <w:rPr>
                <w:rFonts w:ascii="Times New Roman" w:hAnsi="Times New Roman" w:cs="Times New Roman"/>
                <w:sz w:val="24"/>
                <w:szCs w:val="24"/>
              </w:rPr>
              <w:t>го самоуправления с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представителями общественности</w:t>
            </w:r>
          </w:p>
        </w:tc>
        <w:tc>
          <w:tcPr>
            <w:tcW w:w="212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 w:rsidR="002643EF">
              <w:rPr>
                <w:rFonts w:ascii="Times New Roman" w:hAnsi="Times New Roman" w:cs="Times New Roman"/>
                <w:sz w:val="24"/>
                <w:szCs w:val="24"/>
              </w:rPr>
              <w:t>товление и подготовка декораций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костюмов, инвентаря  и плакатов к мероприятиям</w:t>
            </w:r>
          </w:p>
        </w:tc>
        <w:tc>
          <w:tcPr>
            <w:tcW w:w="2126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A28C0" w:rsidRPr="00067F4D" w:rsidRDefault="008A28C0" w:rsidP="0049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95535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  с активом (беседы,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2126" w:type="dxa"/>
          </w:tcPr>
          <w:p w:rsidR="008A28C0" w:rsidRPr="00067F4D" w:rsidRDefault="00495535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A28C0" w:rsidRPr="00067F4D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комнат и уголка детского актива</w:t>
            </w:r>
          </w:p>
        </w:tc>
        <w:tc>
          <w:tcPr>
            <w:tcW w:w="2126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A28C0" w:rsidRPr="00067F4D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шефской помощи в проведении внеклассных мероприятий в начальных классах </w:t>
            </w:r>
          </w:p>
        </w:tc>
        <w:tc>
          <w:tcPr>
            <w:tcW w:w="2126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A28C0" w:rsidRPr="00067F4D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и познавательных игр с активом</w:t>
            </w:r>
          </w:p>
        </w:tc>
        <w:tc>
          <w:tcPr>
            <w:tcW w:w="2126" w:type="dxa"/>
          </w:tcPr>
          <w:p w:rsidR="008A28C0" w:rsidRPr="00067F4D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28C0" w:rsidRPr="00067F4D" w:rsidTr="00123692">
        <w:tc>
          <w:tcPr>
            <w:tcW w:w="1135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A28C0" w:rsidRPr="00067F4D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лидеров детского активов (семинары по отдельным вопросам работы актива, практические занятия)</w:t>
            </w:r>
          </w:p>
        </w:tc>
        <w:tc>
          <w:tcPr>
            <w:tcW w:w="2126" w:type="dxa"/>
          </w:tcPr>
          <w:p w:rsidR="008A28C0" w:rsidRPr="00067F4D" w:rsidRDefault="008A28C0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8A28C0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135A4" w:rsidRPr="00067F4D" w:rsidTr="00123692">
        <w:tc>
          <w:tcPr>
            <w:tcW w:w="1135" w:type="dxa"/>
          </w:tcPr>
          <w:p w:rsidR="008135A4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135A4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и областных конкурсах  и мероприятиях </w:t>
            </w:r>
          </w:p>
        </w:tc>
        <w:tc>
          <w:tcPr>
            <w:tcW w:w="2126" w:type="dxa"/>
          </w:tcPr>
          <w:p w:rsidR="008135A4" w:rsidRPr="00067F4D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4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59" w:type="dxa"/>
          </w:tcPr>
          <w:p w:rsidR="008135A4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135A4" w:rsidRPr="00067F4D" w:rsidTr="00123692">
        <w:tc>
          <w:tcPr>
            <w:tcW w:w="1135" w:type="dxa"/>
          </w:tcPr>
          <w:p w:rsidR="008135A4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135A4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детского актива</w:t>
            </w:r>
          </w:p>
        </w:tc>
        <w:tc>
          <w:tcPr>
            <w:tcW w:w="2126" w:type="dxa"/>
          </w:tcPr>
          <w:p w:rsidR="008135A4" w:rsidRPr="00067F4D" w:rsidRDefault="008135A4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8135A4" w:rsidRPr="00067F4D" w:rsidRDefault="002643EF" w:rsidP="0012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8A28C0" w:rsidRDefault="008A28C0" w:rsidP="008A28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24" w:rsidRDefault="008C5124" w:rsidP="008A28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611" w:rsidRPr="008C5124" w:rsidRDefault="008B4611" w:rsidP="008A28C0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sectPr w:rsidR="008B4611" w:rsidRPr="008C5124" w:rsidSect="00DD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033"/>
    <w:multiLevelType w:val="hybridMultilevel"/>
    <w:tmpl w:val="B36E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667D"/>
    <w:multiLevelType w:val="hybridMultilevel"/>
    <w:tmpl w:val="1E16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E8B"/>
    <w:rsid w:val="00067F4D"/>
    <w:rsid w:val="00081EFE"/>
    <w:rsid w:val="000A2E8B"/>
    <w:rsid w:val="00140E3A"/>
    <w:rsid w:val="0015130C"/>
    <w:rsid w:val="001904EC"/>
    <w:rsid w:val="001B77C5"/>
    <w:rsid w:val="00200A7E"/>
    <w:rsid w:val="00214657"/>
    <w:rsid w:val="002643EF"/>
    <w:rsid w:val="00383FEA"/>
    <w:rsid w:val="003857DE"/>
    <w:rsid w:val="003D029C"/>
    <w:rsid w:val="003D7711"/>
    <w:rsid w:val="0041788C"/>
    <w:rsid w:val="00431D43"/>
    <w:rsid w:val="00495535"/>
    <w:rsid w:val="004E44BB"/>
    <w:rsid w:val="005452D2"/>
    <w:rsid w:val="00663E71"/>
    <w:rsid w:val="007247CF"/>
    <w:rsid w:val="007D42BF"/>
    <w:rsid w:val="008135A4"/>
    <w:rsid w:val="00814DBD"/>
    <w:rsid w:val="00896CB9"/>
    <w:rsid w:val="008A28C0"/>
    <w:rsid w:val="008B4611"/>
    <w:rsid w:val="008C04E7"/>
    <w:rsid w:val="008C5124"/>
    <w:rsid w:val="008F4898"/>
    <w:rsid w:val="009118F5"/>
    <w:rsid w:val="00BA7671"/>
    <w:rsid w:val="00C1696F"/>
    <w:rsid w:val="00C765C6"/>
    <w:rsid w:val="00C85E36"/>
    <w:rsid w:val="00CC52BD"/>
    <w:rsid w:val="00DD57FF"/>
    <w:rsid w:val="00E627EA"/>
    <w:rsid w:val="00F13251"/>
    <w:rsid w:val="00F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80FF"/>
  <w15:docId w15:val="{A53A2BB1-751A-4B40-9D6B-E26306BC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FE"/>
    <w:pPr>
      <w:ind w:left="720"/>
      <w:contextualSpacing/>
    </w:pPr>
  </w:style>
  <w:style w:type="table" w:styleId="a4">
    <w:name w:val="Table Grid"/>
    <w:basedOn w:val="a1"/>
    <w:rsid w:val="0008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2A68-D08B-4AE1-A109-85CA4A53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</cp:lastModifiedBy>
  <cp:revision>12</cp:revision>
  <dcterms:created xsi:type="dcterms:W3CDTF">2021-09-06T07:14:00Z</dcterms:created>
  <dcterms:modified xsi:type="dcterms:W3CDTF">2024-12-08T10:08:00Z</dcterms:modified>
</cp:coreProperties>
</file>