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BB79B" w14:textId="77777777" w:rsidR="002112CA" w:rsidRDefault="002112CA" w:rsidP="002112CA">
      <w:pPr>
        <w:jc w:val="center"/>
        <w:rPr>
          <w:rFonts w:ascii="Times New Roman" w:hAnsi="Times New Roman" w:cs="Times New Roman"/>
          <w:b/>
          <w:bCs/>
          <w:iCs/>
          <w:noProof/>
          <w:sz w:val="44"/>
          <w:szCs w:val="44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1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6"/>
        <w:gridCol w:w="3666"/>
      </w:tblGrid>
      <w:tr w:rsidR="00E3385A" w14:paraId="7850602B" w14:textId="77777777" w:rsidTr="00EB26E8">
        <w:tc>
          <w:tcPr>
            <w:tcW w:w="4928" w:type="dxa"/>
          </w:tcPr>
          <w:p w14:paraId="795F7F8F" w14:textId="77777777" w:rsidR="00E3385A" w:rsidRPr="008E16DC" w:rsidRDefault="00E3385A" w:rsidP="00E3385A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>СОГЛАСОВАНО</w:t>
            </w:r>
          </w:p>
          <w:p w14:paraId="5FAD9160" w14:textId="77777777" w:rsidR="00E3385A" w:rsidRPr="008E16DC" w:rsidRDefault="00E3385A" w:rsidP="00E3385A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>решением педагогического Совета</w:t>
            </w:r>
          </w:p>
          <w:p w14:paraId="20AEF69B" w14:textId="77777777" w:rsidR="00E3385A" w:rsidRPr="008E16DC" w:rsidRDefault="00E3385A" w:rsidP="00E3385A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 xml:space="preserve">Школы № 35 г. Орла </w:t>
            </w:r>
          </w:p>
          <w:p w14:paraId="73374CE8" w14:textId="77777777" w:rsidR="00262727" w:rsidRDefault="00E3385A" w:rsidP="00E3385A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>протокол № 1 от 2</w:t>
            </w:r>
            <w:r w:rsidR="00307C9B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>.0</w:t>
            </w:r>
            <w:r w:rsidR="008D0475" w:rsidRPr="008E16DC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>. 20</w:t>
            </w:r>
            <w:r w:rsidR="008D0475" w:rsidRPr="008E16DC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307C9B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  <w:p w14:paraId="2B8E4DC1" w14:textId="77777777" w:rsidR="00EB26E8" w:rsidRDefault="00EB26E8" w:rsidP="00E3385A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D49A721" w14:textId="77777777" w:rsidR="00EB26E8" w:rsidRPr="008E16DC" w:rsidRDefault="00EB26E8" w:rsidP="00E3385A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D9D5170" w14:textId="77777777" w:rsidR="008E16DC" w:rsidRPr="008E16DC" w:rsidRDefault="00EB26E8" w:rsidP="00E3385A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681FFCA2" wp14:editId="2E2BCD10">
                  <wp:extent cx="3771900" cy="1609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</w:tcPr>
          <w:p w14:paraId="774A1538" w14:textId="77777777" w:rsidR="00E3385A" w:rsidRPr="008E16DC" w:rsidRDefault="00E3385A" w:rsidP="00E3385A">
            <w:pPr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>УТВЕРЖДЕНО</w:t>
            </w:r>
          </w:p>
          <w:p w14:paraId="701CF5E2" w14:textId="77777777" w:rsidR="00E3385A" w:rsidRPr="008E16DC" w:rsidRDefault="00E3385A" w:rsidP="00E3385A">
            <w:pPr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 заседании пионерской дружины  </w:t>
            </w:r>
          </w:p>
          <w:p w14:paraId="2211D8B6" w14:textId="77777777" w:rsidR="00E3385A" w:rsidRPr="008E16DC" w:rsidRDefault="00262727" w:rsidP="00E3385A">
            <w:pPr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>Школы № 35</w:t>
            </w:r>
            <w:r w:rsidR="00E3385A" w:rsidRPr="008E16D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 Орла </w:t>
            </w:r>
          </w:p>
          <w:p w14:paraId="21B39077" w14:textId="189AAD70" w:rsidR="00E3385A" w:rsidRPr="008E16DC" w:rsidRDefault="00E3385A" w:rsidP="00E3385A">
            <w:pPr>
              <w:jc w:val="right"/>
              <w:rPr>
                <w:color w:val="000000" w:themeColor="text1"/>
              </w:rPr>
            </w:pP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 xml:space="preserve">   протокол № 1 от 2</w:t>
            </w:r>
            <w:r w:rsidR="00307C9B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="008D0475" w:rsidRPr="008E16DC">
              <w:rPr>
                <w:rFonts w:ascii="Times New Roman" w:hAnsi="Times New Roman"/>
                <w:color w:val="000000" w:themeColor="text1"/>
                <w:lang w:eastAsia="ru-RU"/>
              </w:rPr>
              <w:t>.08. 202</w:t>
            </w:r>
            <w:r w:rsidR="00307C9B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Pr="008E16DC"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         </w:t>
            </w:r>
          </w:p>
          <w:p w14:paraId="00B9F09D" w14:textId="77777777" w:rsidR="00E3385A" w:rsidRPr="008E16DC" w:rsidRDefault="00E3385A" w:rsidP="00E3385A">
            <w:pPr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</w:tbl>
    <w:p w14:paraId="3E86471C" w14:textId="77777777" w:rsidR="002112CA" w:rsidRDefault="002112CA" w:rsidP="00E3385A">
      <w:pPr>
        <w:rPr>
          <w:rFonts w:ascii="Times New Roman" w:hAnsi="Times New Roman" w:cs="Times New Roman"/>
          <w:b/>
          <w:bCs/>
          <w:iCs/>
          <w:noProof/>
          <w:sz w:val="44"/>
          <w:szCs w:val="44"/>
          <w:lang w:eastAsia="ru-RU"/>
        </w:rPr>
      </w:pPr>
    </w:p>
    <w:p w14:paraId="4062DB5B" w14:textId="77777777" w:rsidR="002112CA" w:rsidRDefault="0024034C" w:rsidP="002112CA">
      <w:pPr>
        <w:jc w:val="center"/>
        <w:rPr>
          <w:rFonts w:ascii="Times New Roman" w:hAnsi="Times New Roman" w:cs="Times New Roman"/>
          <w:b/>
          <w:bCs/>
          <w:iCs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iCs/>
          <w:noProof/>
          <w:sz w:val="44"/>
          <w:szCs w:val="44"/>
          <w:lang w:eastAsia="ru-RU"/>
        </w:rPr>
        <w:drawing>
          <wp:inline distT="0" distB="0" distL="0" distR="0" wp14:anchorId="61669C1A" wp14:editId="387F819D">
            <wp:extent cx="13716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1843" w14:textId="77777777" w:rsidR="00E3385A" w:rsidRDefault="00E3385A" w:rsidP="0024034C">
      <w:pPr>
        <w:autoSpaceDE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5D92E3" w14:textId="77777777" w:rsidR="0024034C" w:rsidRDefault="0024034C" w:rsidP="0024034C">
      <w:pPr>
        <w:autoSpaceDE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14:paraId="6AD8F26B" w14:textId="77777777" w:rsidR="0024034C" w:rsidRDefault="0024034C" w:rsidP="0024034C">
      <w:pPr>
        <w:autoSpaceDE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ПИОНЕРСКОЙ ОРГАНИЗАЦИИ</w:t>
      </w:r>
    </w:p>
    <w:p w14:paraId="1FD8D88D" w14:textId="77777777" w:rsidR="0024034C" w:rsidRDefault="0024034C" w:rsidP="0024034C">
      <w:pPr>
        <w:autoSpaceDE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им. </w:t>
      </w:r>
      <w:r w:rsidR="002E2B69">
        <w:rPr>
          <w:rFonts w:ascii="Times New Roman" w:hAnsi="Times New Roman" w:cs="Times New Roman"/>
          <w:b/>
          <w:sz w:val="40"/>
          <w:szCs w:val="40"/>
        </w:rPr>
        <w:t>Сергея Тюленина</w:t>
      </w:r>
    </w:p>
    <w:p w14:paraId="5CF85F6E" w14:textId="77777777" w:rsidR="0024034C" w:rsidRDefault="0024034C" w:rsidP="0024034C">
      <w:pPr>
        <w:autoSpaceDE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EA5689">
        <w:rPr>
          <w:rFonts w:ascii="Times New Roman" w:hAnsi="Times New Roman" w:cs="Times New Roman"/>
          <w:b/>
          <w:sz w:val="40"/>
          <w:szCs w:val="40"/>
        </w:rPr>
        <w:t>ПИОНЕРСКАЯ СТРАНА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14:paraId="3F71E05E" w14:textId="77777777" w:rsidR="00E3385A" w:rsidRDefault="00E3385A" w:rsidP="0024034C">
      <w:pPr>
        <w:autoSpaceDE w:val="0"/>
        <w:jc w:val="center"/>
        <w:rPr>
          <w:rFonts w:ascii="Times New Roman" w:hAnsi="Times New Roman" w:cs="Times New Roman"/>
          <w:b/>
          <w:bCs/>
          <w:iCs/>
          <w:color w:val="auto"/>
          <w:sz w:val="40"/>
          <w:szCs w:val="40"/>
        </w:rPr>
      </w:pPr>
    </w:p>
    <w:p w14:paraId="0EB95516" w14:textId="77777777" w:rsidR="00E627EA" w:rsidRDefault="0024034C" w:rsidP="002112CA">
      <w:pPr>
        <w:jc w:val="center"/>
      </w:pPr>
      <w:r>
        <w:rPr>
          <w:rFonts w:cs="Bookman Old Style"/>
          <w:b/>
          <w:bCs/>
          <w:noProof/>
          <w:color w:val="auto"/>
          <w:sz w:val="32"/>
          <w:szCs w:val="32"/>
          <w:lang w:eastAsia="ru-RU"/>
        </w:rPr>
        <w:drawing>
          <wp:inline distT="0" distB="0" distL="0" distR="0" wp14:anchorId="0E9C3AA8" wp14:editId="1A82F19C">
            <wp:extent cx="1571625" cy="1571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1E5C9" w14:textId="77777777" w:rsidR="0024034C" w:rsidRDefault="0024034C" w:rsidP="002112CA">
      <w:pPr>
        <w:jc w:val="center"/>
      </w:pPr>
    </w:p>
    <w:p w14:paraId="1ED94416" w14:textId="77777777" w:rsidR="0024034C" w:rsidRDefault="0024034C" w:rsidP="002112CA">
      <w:pPr>
        <w:jc w:val="center"/>
      </w:pPr>
    </w:p>
    <w:p w14:paraId="1015C168" w14:textId="77777777" w:rsidR="0024034C" w:rsidRDefault="0024034C" w:rsidP="00EB26E8"/>
    <w:p w14:paraId="2DA97C36" w14:textId="77777777" w:rsidR="00A938B5" w:rsidRDefault="00A938B5" w:rsidP="00A93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Орёл</w:t>
      </w:r>
    </w:p>
    <w:p w14:paraId="5A0EFDC1" w14:textId="6FC2CB3B" w:rsidR="0024034C" w:rsidRDefault="00A938B5" w:rsidP="00A93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21638">
        <w:rPr>
          <w:rFonts w:ascii="Times New Roman" w:hAnsi="Times New Roman" w:cs="Times New Roman"/>
          <w:b/>
          <w:sz w:val="28"/>
          <w:szCs w:val="28"/>
        </w:rPr>
        <w:t>2</w:t>
      </w:r>
      <w:r w:rsidR="00307C9B">
        <w:rPr>
          <w:rFonts w:ascii="Times New Roman" w:hAnsi="Times New Roman" w:cs="Times New Roman"/>
          <w:b/>
          <w:sz w:val="28"/>
          <w:szCs w:val="28"/>
        </w:rPr>
        <w:t>4</w:t>
      </w:r>
    </w:p>
    <w:p w14:paraId="0C29C2A9" w14:textId="77777777" w:rsidR="0024034C" w:rsidRPr="002E2B69" w:rsidRDefault="0024034C" w:rsidP="002E2B69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A5689" w:rsidRPr="002E2B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91D964D" w14:textId="77777777" w:rsidR="0024034C" w:rsidRPr="002E2B69" w:rsidRDefault="0024034C" w:rsidP="00240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69">
        <w:rPr>
          <w:rFonts w:ascii="Times New Roman" w:hAnsi="Times New Roman" w:cs="Times New Roman"/>
          <w:color w:val="auto"/>
          <w:sz w:val="28"/>
          <w:szCs w:val="28"/>
        </w:rPr>
        <w:t>Происходящие сегодня в стране политические и социально-экономические изменения оказали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изменению ценностных ориентаций подрастающего поколения, деформированию ранее сущест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 xml:space="preserve">вовавших убеждений и взглядов. </w:t>
      </w:r>
      <w:r w:rsidRPr="002E2B69">
        <w:rPr>
          <w:rFonts w:ascii="Times New Roman" w:hAnsi="Times New Roman" w:cs="Times New Roman"/>
          <w:color w:val="auto"/>
          <w:sz w:val="28"/>
          <w:szCs w:val="28"/>
        </w:rPr>
        <w:t xml:space="preserve">Большую роль в </w:t>
      </w:r>
      <w:r w:rsidR="00EA5689" w:rsidRPr="002E2B69">
        <w:rPr>
          <w:rFonts w:ascii="Times New Roman" w:hAnsi="Times New Roman" w:cs="Times New Roman"/>
          <w:color w:val="auto"/>
          <w:sz w:val="28"/>
          <w:szCs w:val="28"/>
        </w:rPr>
        <w:t>формировании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духовно-нравственных качеств </w:t>
      </w:r>
      <w:r w:rsidRPr="002E2B69">
        <w:rPr>
          <w:rFonts w:ascii="Times New Roman" w:hAnsi="Times New Roman" w:cs="Times New Roman"/>
          <w:color w:val="auto"/>
          <w:sz w:val="28"/>
          <w:szCs w:val="28"/>
        </w:rPr>
        <w:t>подрастающего поколения играют общественные объединения, которые способствует воспитанию в каждом ребенке человечности, доброты, гражданственности, творческого отношения к труду, бережного отношения ко всему живому, возрождению и охране духовных традиций своего народа.</w:t>
      </w:r>
    </w:p>
    <w:p w14:paraId="3F1BD7B2" w14:textId="77777777" w:rsidR="0024034C" w:rsidRPr="002E2B69" w:rsidRDefault="0024034C" w:rsidP="0024034C">
      <w:pPr>
        <w:pStyle w:val="a5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2E2B69">
        <w:rPr>
          <w:sz w:val="28"/>
          <w:szCs w:val="28"/>
        </w:rPr>
        <w:t>Процесс формирования личности пионера осуществляется через детскую общественную организацию путём использования различных форм и методов её работы.</w:t>
      </w:r>
    </w:p>
    <w:p w14:paraId="2A2EABB2" w14:textId="77777777" w:rsidR="0024034C" w:rsidRPr="002E2B69" w:rsidRDefault="0024034C" w:rsidP="0024034C">
      <w:pPr>
        <w:pStyle w:val="a5"/>
        <w:shd w:val="clear" w:color="auto" w:fill="auto"/>
        <w:spacing w:before="0" w:after="0" w:line="240" w:lineRule="auto"/>
        <w:ind w:left="40" w:firstLine="720"/>
        <w:jc w:val="both"/>
        <w:rPr>
          <w:b/>
          <w:sz w:val="28"/>
          <w:szCs w:val="28"/>
        </w:rPr>
      </w:pPr>
      <w:r w:rsidRPr="002E2B69">
        <w:rPr>
          <w:sz w:val="28"/>
          <w:szCs w:val="28"/>
        </w:rPr>
        <w:t xml:space="preserve">Если в пионерском коллективе осуществляется в определённой целенаправленной системе интересная, разнообразная деятельность, высокая общественная активность, дисциплина и организованность подростков, мы вправе говорить о высоком качестве пионерской работы. Успешность деятельности пионерской организации во многом определяется организацией учёбы актива, уровнем самоуправления, организацией интересной, общественно – </w:t>
      </w:r>
      <w:proofErr w:type="gramStart"/>
      <w:r w:rsidRPr="002E2B69">
        <w:rPr>
          <w:sz w:val="28"/>
          <w:szCs w:val="28"/>
        </w:rPr>
        <w:t>полезной  деятельности</w:t>
      </w:r>
      <w:proofErr w:type="gramEnd"/>
      <w:r w:rsidRPr="002E2B69">
        <w:rPr>
          <w:sz w:val="28"/>
          <w:szCs w:val="28"/>
        </w:rPr>
        <w:t>.</w:t>
      </w:r>
    </w:p>
    <w:p w14:paraId="5B7D91F2" w14:textId="77777777" w:rsidR="0024034C" w:rsidRPr="002E2B69" w:rsidRDefault="0024034C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B6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54D949" w14:textId="77777777" w:rsidR="0024034C" w:rsidRDefault="0024034C" w:rsidP="00EA5689">
      <w:pPr>
        <w:pStyle w:val="a5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программы: </w:t>
      </w:r>
      <w:r w:rsidR="00EA5689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у детей духовно-нравственных ценностей, социальных компетенций и навыков взаимодействия с различными категориями детей, людей, организациями.</w:t>
      </w:r>
    </w:p>
    <w:p w14:paraId="0120C6B3" w14:textId="77777777" w:rsidR="0024034C" w:rsidRDefault="0024034C" w:rsidP="0024034C">
      <w:pPr>
        <w:widowControl w:val="0"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 xml:space="preserve">анная программа опирается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ряд методологических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принципов: </w:t>
      </w:r>
    </w:p>
    <w:p w14:paraId="61737A32" w14:textId="77777777" w:rsidR="0024034C" w:rsidRDefault="0024034C" w:rsidP="0024034C">
      <w:pPr>
        <w:tabs>
          <w:tab w:val="left" w:pos="396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принцип гуманистической направленности воспитания;</w:t>
      </w:r>
    </w:p>
    <w:p w14:paraId="2623C0B6" w14:textId="77777777" w:rsidR="0024034C" w:rsidRDefault="0024034C" w:rsidP="0024034C">
      <w:pPr>
        <w:tabs>
          <w:tab w:val="left" w:pos="3969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эстетической организации 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>всей жизни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детей;</w:t>
      </w:r>
    </w:p>
    <w:p w14:paraId="44A4BE50" w14:textId="77777777" w:rsidR="0024034C" w:rsidRDefault="0024034C" w:rsidP="0024034C">
      <w:pPr>
        <w:pStyle w:val="a5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568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 ориентации на личностные интересы, потребности, способности каждого подростка;</w:t>
      </w:r>
    </w:p>
    <w:p w14:paraId="7F25E5BD" w14:textId="77777777" w:rsidR="0024034C" w:rsidRDefault="0024034C" w:rsidP="0024034C">
      <w:pPr>
        <w:tabs>
          <w:tab w:val="left" w:pos="396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принцип свободного самоопределения, самореализации, саморазвития личности каждого старшеклассника;</w:t>
      </w:r>
    </w:p>
    <w:p w14:paraId="6BEB8C54" w14:textId="77777777" w:rsidR="0024034C" w:rsidRDefault="0024034C" w:rsidP="0024034C">
      <w:pPr>
        <w:tabs>
          <w:tab w:val="left" w:pos="396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принцип учета индивидуальных половозрастных особенностей, личностных характеристик и возможностей детей;</w:t>
      </w:r>
    </w:p>
    <w:p w14:paraId="46735858" w14:textId="77777777" w:rsidR="0024034C" w:rsidRDefault="0024034C" w:rsidP="0024034C">
      <w:pPr>
        <w:tabs>
          <w:tab w:val="left" w:pos="3969"/>
        </w:tabs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принцип стимулирования активности личности.</w:t>
      </w:r>
    </w:p>
    <w:p w14:paraId="5210FC1D" w14:textId="77777777" w:rsidR="0024034C" w:rsidRDefault="0024034C" w:rsidP="0024034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0A4BDB2" w14:textId="77777777" w:rsidR="0024034C" w:rsidRDefault="0024034C" w:rsidP="001A7F1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Участники программы: пионерские отряды пионерской дружины им.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С.Тюленина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7B0E5BB5" w14:textId="77777777" w:rsidR="0024034C" w:rsidRDefault="0024034C" w:rsidP="002403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программы:</w:t>
      </w:r>
    </w:p>
    <w:p w14:paraId="70E12D4E" w14:textId="77777777" w:rsidR="0024034C" w:rsidRDefault="0024034C" w:rsidP="0024034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организационных условий 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это создание новых структур (органов, самоуправления старшеклассников, временных творческих коллективов и др.). </w:t>
      </w:r>
    </w:p>
    <w:p w14:paraId="09940199" w14:textId="77777777" w:rsidR="0024034C" w:rsidRDefault="0024034C" w:rsidP="0024034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финансовых условий – это действия, которые нужно совершить, чтобы иметь финансирование организации. </w:t>
      </w:r>
    </w:p>
    <w:p w14:paraId="0E0E1297" w14:textId="77777777" w:rsidR="0024034C" w:rsidRDefault="0024034C" w:rsidP="0024034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мотивационных условий 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это действия, призванные стимулировать заинтересованность вожатых и старшеклассников в решении задач.</w:t>
      </w:r>
    </w:p>
    <w:p w14:paraId="4CEBF3AF" w14:textId="77777777" w:rsidR="0024034C" w:rsidRDefault="0024034C" w:rsidP="0024034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нормативно-правовых условий 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это подготовка документов, регламентирующих деятельность общественных объединений.</w:t>
      </w:r>
    </w:p>
    <w:p w14:paraId="12F06FB2" w14:textId="77777777" w:rsidR="0024034C" w:rsidRDefault="0024034C" w:rsidP="0024034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Кадровое обеспечение 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это не только наличие вожатых, но и умение правильно распределить функции и обязанности между членами активами.</w:t>
      </w:r>
    </w:p>
    <w:p w14:paraId="2CF9C174" w14:textId="77777777" w:rsidR="0024034C" w:rsidRDefault="0024034C" w:rsidP="0024034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 о</w:t>
      </w:r>
      <w:r w:rsidR="00EA5689">
        <w:rPr>
          <w:rFonts w:ascii="Times New Roman" w:hAnsi="Times New Roman" w:cs="Times New Roman"/>
          <w:color w:val="auto"/>
          <w:sz w:val="28"/>
          <w:szCs w:val="28"/>
        </w:rPr>
        <w:t>беспечение – снабжение вожатых необходимой методической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литературой, методическими разработками, дидактически материалом, новыми технологическими средствами и др.</w:t>
      </w:r>
    </w:p>
    <w:p w14:paraId="047F450D" w14:textId="77777777" w:rsidR="00284DDE" w:rsidRDefault="00284DDE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88C942" w14:textId="77777777" w:rsidR="00284DDE" w:rsidRDefault="00284DDE" w:rsidP="00284DDE">
      <w:pPr>
        <w:widowControl w:val="0"/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Направления программы:</w:t>
      </w:r>
    </w:p>
    <w:p w14:paraId="179DB209" w14:textId="77777777" w:rsidR="00284DDE" w:rsidRDefault="00284DDE" w:rsidP="00284DDE">
      <w:pPr>
        <w:widowControl w:val="0"/>
        <w:autoSpaceDE w:val="0"/>
        <w:ind w:firstLine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C3BA92" w14:textId="77777777" w:rsidR="00284DDE" w:rsidRDefault="00284DDE" w:rsidP="00284DDE">
      <w:pPr>
        <w:widowControl w:val="0"/>
        <w:autoSpaceDE w:val="0"/>
        <w:ind w:firstLine="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включает в себя 3 направления:</w:t>
      </w:r>
    </w:p>
    <w:p w14:paraId="4AD92876" w14:textId="77777777" w:rsidR="00284DDE" w:rsidRDefault="00284DDE" w:rsidP="00284DDE">
      <w:pPr>
        <w:widowControl w:val="0"/>
        <w:autoSpaceDE w:val="0"/>
        <w:ind w:firstLine="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F22444" w14:textId="77777777" w:rsidR="00284DDE" w:rsidRDefault="008E16DC" w:rsidP="00284DDE">
      <w:pPr>
        <w:widowControl w:val="0"/>
        <w:autoSpaceDE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284D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«Пионер - всем ребятам пример».</w:t>
      </w:r>
    </w:p>
    <w:p w14:paraId="6F65FFAB" w14:textId="77777777" w:rsidR="00284DDE" w:rsidRDefault="00284DDE" w:rsidP="00284DDE">
      <w:pPr>
        <w:widowControl w:val="0"/>
        <w:autoSpaceDE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«Вот тебе моя рука</w:t>
      </w:r>
      <w:r>
        <w:rPr>
          <w:rStyle w:val="31"/>
          <w:bCs w:val="0"/>
          <w:i w:val="0"/>
          <w:iCs w:val="0"/>
          <w:color w:val="auto"/>
          <w:sz w:val="28"/>
          <w:szCs w:val="28"/>
        </w:rPr>
        <w:t>».</w:t>
      </w:r>
    </w:p>
    <w:p w14:paraId="370E4173" w14:textId="77777777" w:rsidR="00284DDE" w:rsidRDefault="00284DDE" w:rsidP="00284DDE">
      <w:pPr>
        <w:pStyle w:val="10"/>
        <w:keepNext/>
        <w:keepLines/>
        <w:shd w:val="clear" w:color="auto" w:fill="auto"/>
        <w:spacing w:line="324" w:lineRule="exact"/>
        <w:jc w:val="left"/>
        <w:rPr>
          <w:sz w:val="28"/>
          <w:szCs w:val="28"/>
        </w:rPr>
      </w:pPr>
      <w:r>
        <w:rPr>
          <w:i w:val="0"/>
          <w:sz w:val="28"/>
          <w:szCs w:val="28"/>
        </w:rPr>
        <w:t>3. «Если хочешь – будь здоров!».</w:t>
      </w:r>
    </w:p>
    <w:p w14:paraId="38F1BC35" w14:textId="77777777" w:rsidR="00284DDE" w:rsidRDefault="00284DDE" w:rsidP="00284DDE">
      <w:pPr>
        <w:widowControl w:val="0"/>
        <w:autoSpaceDE w:val="0"/>
        <w:ind w:firstLine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CE1885" w14:textId="77777777" w:rsidR="00284DDE" w:rsidRDefault="00284DDE" w:rsidP="00284DDE">
      <w:pPr>
        <w:pStyle w:val="3"/>
        <w:shd w:val="clear" w:color="auto" w:fill="auto"/>
        <w:spacing w:before="0"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«Пионер - всем ребятам пример!»</w:t>
      </w:r>
    </w:p>
    <w:p w14:paraId="798F62EE" w14:textId="77777777" w:rsidR="00284DDE" w:rsidRDefault="00284DDE" w:rsidP="00284DDE">
      <w:pPr>
        <w:pStyle w:val="3"/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</w:p>
    <w:p w14:paraId="0CD342A5" w14:textId="77777777" w:rsidR="00284DDE" w:rsidRDefault="00284DDE" w:rsidP="00284DDE">
      <w:pPr>
        <w:pStyle w:val="3"/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Цель: </w:t>
      </w:r>
      <w:r>
        <w:rPr>
          <w:b w:val="0"/>
          <w:i w:val="0"/>
          <w:sz w:val="28"/>
          <w:szCs w:val="28"/>
        </w:rPr>
        <w:t>создание условий для формирования коммуникативных, орга</w:t>
      </w:r>
      <w:r w:rsidR="00EA5689">
        <w:rPr>
          <w:b w:val="0"/>
          <w:i w:val="0"/>
          <w:sz w:val="28"/>
          <w:szCs w:val="28"/>
        </w:rPr>
        <w:t xml:space="preserve">низационных умений и навыков у </w:t>
      </w:r>
      <w:r>
        <w:rPr>
          <w:b w:val="0"/>
          <w:i w:val="0"/>
          <w:sz w:val="28"/>
          <w:szCs w:val="28"/>
        </w:rPr>
        <w:t xml:space="preserve">пионерского актива. </w:t>
      </w:r>
    </w:p>
    <w:p w14:paraId="1FB062EC" w14:textId="77777777" w:rsidR="00284DDE" w:rsidRDefault="00284DDE" w:rsidP="00284DDE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Задачи:</w:t>
      </w:r>
      <w:r>
        <w:rPr>
          <w:b w:val="0"/>
          <w:i w:val="0"/>
          <w:sz w:val="28"/>
          <w:szCs w:val="28"/>
        </w:rPr>
        <w:t xml:space="preserve"> </w:t>
      </w:r>
    </w:p>
    <w:p w14:paraId="4CCFCD4D" w14:textId="77777777" w:rsidR="00284DDE" w:rsidRDefault="00284DDE" w:rsidP="00284DDE">
      <w:pPr>
        <w:pStyle w:val="a5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пионерской деятельности в дружине;</w:t>
      </w:r>
    </w:p>
    <w:p w14:paraId="5B03ED72" w14:textId="77777777" w:rsidR="00284DDE" w:rsidRDefault="00284DDE" w:rsidP="00284DDE">
      <w:pPr>
        <w:pStyle w:val="a5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деятель</w:t>
      </w:r>
      <w:r w:rsidR="00EA5689">
        <w:rPr>
          <w:sz w:val="28"/>
          <w:szCs w:val="28"/>
        </w:rPr>
        <w:t xml:space="preserve">ности каждого члена коллектива </w:t>
      </w:r>
      <w:r>
        <w:rPr>
          <w:sz w:val="28"/>
          <w:szCs w:val="28"/>
        </w:rPr>
        <w:t xml:space="preserve">к самопознанию и </w:t>
      </w:r>
      <w:r w:rsidR="00EA5689">
        <w:rPr>
          <w:sz w:val="28"/>
          <w:szCs w:val="28"/>
        </w:rPr>
        <w:t>самосовершенствованию себя</w:t>
      </w:r>
      <w:r>
        <w:rPr>
          <w:sz w:val="28"/>
          <w:szCs w:val="28"/>
        </w:rPr>
        <w:t xml:space="preserve"> как личности;</w:t>
      </w:r>
    </w:p>
    <w:p w14:paraId="40B90C86" w14:textId="77777777" w:rsidR="00284DDE" w:rsidRDefault="00284DDE" w:rsidP="00284DDE">
      <w:pPr>
        <w:pStyle w:val="a5"/>
        <w:numPr>
          <w:ilvl w:val="0"/>
          <w:numId w:val="9"/>
        </w:numPr>
        <w:shd w:val="clear" w:color="auto" w:fill="auto"/>
        <w:tabs>
          <w:tab w:val="left" w:pos="41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лидерской группы в дружине;</w:t>
      </w:r>
    </w:p>
    <w:p w14:paraId="16224FEB" w14:textId="77777777" w:rsidR="00284DDE" w:rsidRDefault="00284DDE" w:rsidP="00284DDE">
      <w:pPr>
        <w:pStyle w:val="a5"/>
        <w:numPr>
          <w:ilvl w:val="0"/>
          <w:numId w:val="9"/>
        </w:numPr>
        <w:shd w:val="clear" w:color="auto" w:fill="auto"/>
        <w:tabs>
          <w:tab w:val="left" w:pos="20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</w:t>
      </w:r>
      <w:r w:rsidR="00EA5689">
        <w:rPr>
          <w:sz w:val="28"/>
          <w:szCs w:val="28"/>
        </w:rPr>
        <w:t>ование знаний, умений и навыков</w:t>
      </w:r>
      <w:r>
        <w:rPr>
          <w:sz w:val="28"/>
          <w:szCs w:val="28"/>
        </w:rPr>
        <w:t xml:space="preserve"> у актива в области организации самоуправления в коллективе;</w:t>
      </w:r>
    </w:p>
    <w:p w14:paraId="3D6098AD" w14:textId="77777777" w:rsidR="00284DDE" w:rsidRDefault="00284DDE" w:rsidP="00284DDE">
      <w:pPr>
        <w:pStyle w:val="a5"/>
        <w:numPr>
          <w:ilvl w:val="0"/>
          <w:numId w:val="9"/>
        </w:numPr>
        <w:shd w:val="clear" w:color="auto" w:fill="auto"/>
        <w:tabs>
          <w:tab w:val="left" w:pos="20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каждого пионера в разнообразную социальную деятельность </w:t>
      </w:r>
      <w:r w:rsidR="00EA5689">
        <w:rPr>
          <w:sz w:val="28"/>
          <w:szCs w:val="28"/>
        </w:rPr>
        <w:t>–</w:t>
      </w:r>
      <w:r>
        <w:rPr>
          <w:sz w:val="28"/>
          <w:szCs w:val="28"/>
        </w:rPr>
        <w:t xml:space="preserve"> полезную, практически </w:t>
      </w:r>
      <w:r w:rsidR="00EA5689">
        <w:rPr>
          <w:sz w:val="28"/>
          <w:szCs w:val="28"/>
        </w:rPr>
        <w:t>–</w:t>
      </w:r>
      <w:r>
        <w:rPr>
          <w:sz w:val="28"/>
          <w:szCs w:val="28"/>
        </w:rPr>
        <w:t xml:space="preserve"> необходимую и личностно – значимую деятельность;</w:t>
      </w:r>
    </w:p>
    <w:p w14:paraId="3DCE086E" w14:textId="77777777" w:rsidR="00284DDE" w:rsidRDefault="00284DDE" w:rsidP="00284DDE">
      <w:pPr>
        <w:pStyle w:val="a5"/>
        <w:numPr>
          <w:ilvl w:val="0"/>
          <w:numId w:val="9"/>
        </w:numPr>
        <w:shd w:val="clear" w:color="auto" w:fill="auto"/>
        <w:tabs>
          <w:tab w:val="left" w:pos="20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благоприятной, эмоциональной атмосферы в детском коллективе.</w:t>
      </w:r>
    </w:p>
    <w:p w14:paraId="242626CD" w14:textId="77777777" w:rsidR="00284DDE" w:rsidRDefault="00284DDE" w:rsidP="00284DDE">
      <w:pPr>
        <w:pStyle w:val="3"/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</w:p>
    <w:p w14:paraId="66AB3AD8" w14:textId="77777777" w:rsidR="00284DDE" w:rsidRDefault="00284DDE" w:rsidP="00284DDE">
      <w:pPr>
        <w:pStyle w:val="3"/>
        <w:shd w:val="clear" w:color="auto" w:fill="auto"/>
        <w:spacing w:before="0"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Формы работы:</w:t>
      </w:r>
    </w:p>
    <w:p w14:paraId="51FD6F66" w14:textId="77777777" w:rsidR="000E2817" w:rsidRPr="000E2817" w:rsidRDefault="000E2817" w:rsidP="000E2817">
      <w:pPr>
        <w:pStyle w:val="3"/>
        <w:shd w:val="clear" w:color="auto" w:fill="auto"/>
        <w:spacing w:before="0" w:line="240" w:lineRule="auto"/>
        <w:rPr>
          <w:rStyle w:val="a7"/>
          <w:sz w:val="28"/>
          <w:szCs w:val="28"/>
        </w:rPr>
      </w:pPr>
      <w:r w:rsidRPr="000E2817">
        <w:rPr>
          <w:rStyle w:val="a7"/>
          <w:sz w:val="28"/>
          <w:szCs w:val="28"/>
        </w:rPr>
        <w:t>Сбор - старт</w:t>
      </w:r>
      <w:r w:rsidRPr="000E2817">
        <w:rPr>
          <w:i w:val="0"/>
          <w:sz w:val="28"/>
          <w:szCs w:val="28"/>
        </w:rPr>
        <w:t xml:space="preserve"> актива пионерской дружины</w:t>
      </w:r>
      <w:r>
        <w:rPr>
          <w:i w:val="0"/>
          <w:sz w:val="28"/>
          <w:szCs w:val="28"/>
        </w:rPr>
        <w:t xml:space="preserve"> - </w:t>
      </w:r>
      <w:r w:rsidRPr="000E2817">
        <w:rPr>
          <w:b w:val="0"/>
          <w:i w:val="0"/>
          <w:sz w:val="28"/>
          <w:szCs w:val="28"/>
        </w:rPr>
        <w:t>Определяются цели и задачи, основные этапы и сроки проведения, даётся старт пионерских акций</w:t>
      </w:r>
      <w:r>
        <w:rPr>
          <w:b w:val="0"/>
          <w:i w:val="0"/>
          <w:sz w:val="28"/>
          <w:szCs w:val="28"/>
        </w:rPr>
        <w:t>.</w:t>
      </w:r>
    </w:p>
    <w:p w14:paraId="02A76A5C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left="40" w:firstLine="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«Моя дружина и я в ней хозяин!»</w:t>
      </w:r>
      <w:r>
        <w:rPr>
          <w:sz w:val="28"/>
          <w:szCs w:val="28"/>
        </w:rPr>
        <w:t xml:space="preserve"> - диспут о месте пионера в своей организации. Разговор о том, что даёт пионерская организация детям, что значит быть пионером сегодня, для чего нужен союз пионеров и взрослых</w:t>
      </w:r>
      <w:proofErr w:type="gramStart"/>
      <w:r>
        <w:rPr>
          <w:sz w:val="28"/>
          <w:szCs w:val="28"/>
        </w:rPr>
        <w:t>, Что</w:t>
      </w:r>
      <w:proofErr w:type="gramEnd"/>
      <w:r>
        <w:rPr>
          <w:sz w:val="28"/>
          <w:szCs w:val="28"/>
        </w:rPr>
        <w:t xml:space="preserve"> важнее: права или обязанности? </w:t>
      </w:r>
    </w:p>
    <w:p w14:paraId="6BA7F7C7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«Всё начинается с командира!» - </w:t>
      </w:r>
      <w:r>
        <w:rPr>
          <w:sz w:val="28"/>
          <w:szCs w:val="28"/>
        </w:rPr>
        <w:t xml:space="preserve">организуются клубные занятия, которые носят обучающий характер для пионерского актива. По направлениям, в течении года: </w:t>
      </w:r>
    </w:p>
    <w:p w14:paraId="25D97B84" w14:textId="77777777" w:rsidR="00284DDE" w:rsidRDefault="00284DDE" w:rsidP="00284DDE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Style w:val="a7"/>
          <w:b w:val="0"/>
          <w:i w:val="0"/>
          <w:sz w:val="28"/>
          <w:szCs w:val="28"/>
        </w:rPr>
      </w:pPr>
      <w:r>
        <w:rPr>
          <w:sz w:val="28"/>
          <w:szCs w:val="28"/>
        </w:rPr>
        <w:t>Конкурс отрядных уголков, отрядные сборы, соблюдение пионерских ритуалов, ведение дневника (летописи) отряда, соблюдение традиций и ритуалов пионерской организации, работа с подшефным отрядом, тимуровская работа с ветеранами и престарелыми людьми – весь период.</w:t>
      </w:r>
    </w:p>
    <w:p w14:paraId="236448DA" w14:textId="77777777" w:rsidR="00284DDE" w:rsidRDefault="00284DDE" w:rsidP="00284DDE">
      <w:pPr>
        <w:pStyle w:val="a5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Style w:val="a7"/>
          <w:b w:val="0"/>
          <w:i w:val="0"/>
          <w:sz w:val="28"/>
          <w:szCs w:val="28"/>
        </w:rPr>
      </w:pPr>
      <w:r>
        <w:rPr>
          <w:rStyle w:val="a7"/>
          <w:b w:val="0"/>
          <w:i w:val="0"/>
          <w:sz w:val="28"/>
          <w:szCs w:val="28"/>
        </w:rPr>
        <w:t>Конкурс проектов - «Моя организация и я в ней хозяин!»</w:t>
      </w:r>
      <w:r>
        <w:rPr>
          <w:sz w:val="28"/>
          <w:szCs w:val="28"/>
        </w:rPr>
        <w:t xml:space="preserve"> </w:t>
      </w:r>
    </w:p>
    <w:p w14:paraId="594B9B20" w14:textId="77777777" w:rsidR="00D00119" w:rsidRPr="00D00119" w:rsidRDefault="00284DDE" w:rsidP="00D00119">
      <w:pPr>
        <w:pStyle w:val="a5"/>
        <w:numPr>
          <w:ilvl w:val="0"/>
          <w:numId w:val="14"/>
        </w:numPr>
        <w:shd w:val="clear" w:color="auto" w:fill="auto"/>
        <w:suppressAutoHyphens w:val="0"/>
        <w:spacing w:before="0" w:after="0" w:line="240" w:lineRule="auto"/>
        <w:jc w:val="both"/>
        <w:rPr>
          <w:rStyle w:val="a7"/>
          <w:b w:val="0"/>
          <w:bCs w:val="0"/>
          <w:i w:val="0"/>
          <w:iCs w:val="0"/>
          <w:sz w:val="28"/>
          <w:szCs w:val="28"/>
        </w:rPr>
      </w:pPr>
      <w:r>
        <w:rPr>
          <w:rStyle w:val="a7"/>
          <w:b w:val="0"/>
          <w:i w:val="0"/>
          <w:sz w:val="28"/>
          <w:szCs w:val="28"/>
        </w:rPr>
        <w:t xml:space="preserve">Фестиваль пионерской </w:t>
      </w:r>
      <w:r w:rsidR="00EA5689">
        <w:rPr>
          <w:rStyle w:val="a7"/>
          <w:b w:val="0"/>
          <w:i w:val="0"/>
          <w:sz w:val="28"/>
          <w:szCs w:val="28"/>
        </w:rPr>
        <w:t>песни.</w:t>
      </w:r>
    </w:p>
    <w:p w14:paraId="448B02DA" w14:textId="77777777" w:rsidR="00284DDE" w:rsidRPr="00D00119" w:rsidRDefault="00D00119" w:rsidP="00D00119">
      <w:pPr>
        <w:pStyle w:val="a5"/>
        <w:numPr>
          <w:ilvl w:val="0"/>
          <w:numId w:val="14"/>
        </w:numPr>
        <w:shd w:val="clear" w:color="auto" w:fill="auto"/>
        <w:suppressAutoHyphens w:val="0"/>
        <w:spacing w:before="0" w:after="0" w:line="240" w:lineRule="auto"/>
        <w:jc w:val="both"/>
        <w:rPr>
          <w:sz w:val="28"/>
          <w:szCs w:val="28"/>
        </w:rPr>
      </w:pPr>
      <w:r w:rsidRPr="00D00119">
        <w:rPr>
          <w:rStyle w:val="a7"/>
          <w:b w:val="0"/>
          <w:i w:val="0"/>
          <w:sz w:val="28"/>
          <w:szCs w:val="28"/>
        </w:rPr>
        <w:t xml:space="preserve"> </w:t>
      </w:r>
      <w:r>
        <w:rPr>
          <w:rStyle w:val="a7"/>
          <w:b w:val="0"/>
          <w:i w:val="0"/>
          <w:sz w:val="28"/>
          <w:szCs w:val="28"/>
        </w:rPr>
        <w:t>«Наш отряд - наша гордость»</w:t>
      </w:r>
      <w:r>
        <w:rPr>
          <w:sz w:val="28"/>
          <w:szCs w:val="28"/>
        </w:rPr>
        <w:t xml:space="preserve"> - конкурс на лучший пионерский отряд.</w:t>
      </w:r>
    </w:p>
    <w:p w14:paraId="23F93213" w14:textId="77777777" w:rsidR="00284DDE" w:rsidRDefault="00284DDE" w:rsidP="00284DDE">
      <w:pPr>
        <w:pStyle w:val="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0" w:name="bookmark4"/>
      <w:r>
        <w:rPr>
          <w:i w:val="0"/>
          <w:sz w:val="28"/>
          <w:szCs w:val="28"/>
        </w:rPr>
        <w:t>Ожидаемые результаты</w:t>
      </w:r>
      <w:bookmarkEnd w:id="0"/>
      <w:r>
        <w:rPr>
          <w:i w:val="0"/>
          <w:sz w:val="28"/>
          <w:szCs w:val="28"/>
        </w:rPr>
        <w:t>:</w:t>
      </w:r>
    </w:p>
    <w:p w14:paraId="2A02C451" w14:textId="77777777" w:rsidR="00284DDE" w:rsidRDefault="00EA5689" w:rsidP="00284DDE">
      <w:pPr>
        <w:pStyle w:val="a5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380" w:right="44" w:hanging="18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высокий</w:t>
      </w:r>
      <w:r w:rsidR="00284DDE">
        <w:rPr>
          <w:sz w:val="28"/>
          <w:szCs w:val="28"/>
        </w:rPr>
        <w:t xml:space="preserve"> уровень организаторских умений и навыков;</w:t>
      </w:r>
    </w:p>
    <w:p w14:paraId="473220DB" w14:textId="77777777" w:rsidR="00284DDE" w:rsidRDefault="00EA5689" w:rsidP="00284DDE">
      <w:pPr>
        <w:pStyle w:val="a5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240" w:lineRule="auto"/>
        <w:ind w:left="380" w:right="44" w:hanging="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сформированный высокий</w:t>
      </w:r>
      <w:r w:rsidR="00284DDE">
        <w:rPr>
          <w:sz w:val="28"/>
          <w:szCs w:val="28"/>
        </w:rPr>
        <w:t xml:space="preserve"> уровень развития коллектива, состоящего из разновозрастных групп;</w:t>
      </w:r>
    </w:p>
    <w:p w14:paraId="69234BB2" w14:textId="77777777" w:rsidR="00284DDE" w:rsidRDefault="00284DDE" w:rsidP="00284DDE">
      <w:pPr>
        <w:pStyle w:val="a5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0" w:line="240" w:lineRule="auto"/>
        <w:ind w:left="380" w:right="44" w:hanging="18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сформированные умения у пионерского актива в самостоятельной организации и проведении различных массовых пионерских мероприятий, КТД дружины;</w:t>
      </w:r>
    </w:p>
    <w:p w14:paraId="0A1BD936" w14:textId="77777777" w:rsidR="00284DDE" w:rsidRDefault="00284DDE" w:rsidP="00284DDE">
      <w:pPr>
        <w:pStyle w:val="a5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0" w:line="240" w:lineRule="auto"/>
        <w:ind w:left="380" w:right="44" w:hanging="18"/>
        <w:jc w:val="both"/>
        <w:rPr>
          <w:sz w:val="28"/>
          <w:szCs w:val="28"/>
        </w:rPr>
      </w:pPr>
      <w:r>
        <w:rPr>
          <w:sz w:val="28"/>
          <w:szCs w:val="28"/>
        </w:rPr>
        <w:t>созданная атмосферы сотрудничества и сотворчества детей и взрослых.</w:t>
      </w:r>
    </w:p>
    <w:p w14:paraId="6968B585" w14:textId="77777777" w:rsidR="00284DDE" w:rsidRDefault="00284DDE" w:rsidP="00284DDE">
      <w:pPr>
        <w:pStyle w:val="a5"/>
        <w:shd w:val="clear" w:color="auto" w:fill="auto"/>
        <w:tabs>
          <w:tab w:val="left" w:pos="54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7108A567" w14:textId="77777777" w:rsidR="00284DDE" w:rsidRDefault="00EA5689" w:rsidP="00284DDE">
      <w:pPr>
        <w:pStyle w:val="3"/>
        <w:shd w:val="clear" w:color="auto" w:fill="auto"/>
        <w:spacing w:before="0" w:line="240" w:lineRule="auto"/>
        <w:jc w:val="center"/>
      </w:pPr>
      <w:r>
        <w:rPr>
          <w:i w:val="0"/>
          <w:sz w:val="28"/>
          <w:szCs w:val="28"/>
        </w:rPr>
        <w:t xml:space="preserve">2. </w:t>
      </w:r>
      <w:r w:rsidR="00284DDE">
        <w:rPr>
          <w:i w:val="0"/>
          <w:sz w:val="28"/>
          <w:szCs w:val="28"/>
        </w:rPr>
        <w:t>«Вот тебе моя рука</w:t>
      </w:r>
      <w:r w:rsidR="00284DDE">
        <w:rPr>
          <w:rStyle w:val="31"/>
          <w:sz w:val="28"/>
          <w:szCs w:val="28"/>
        </w:rPr>
        <w:t>»</w:t>
      </w:r>
    </w:p>
    <w:p w14:paraId="73BE4472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left="20" w:right="460" w:firstLine="0"/>
        <w:jc w:val="both"/>
      </w:pPr>
    </w:p>
    <w:p w14:paraId="6554B622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left="20" w:right="44" w:firstLine="0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 xml:space="preserve">Цель: </w:t>
      </w:r>
      <w:r>
        <w:rPr>
          <w:rStyle w:val="4"/>
          <w:b w:val="0"/>
          <w:i w:val="0"/>
          <w:sz w:val="28"/>
          <w:szCs w:val="28"/>
        </w:rPr>
        <w:t>с</w:t>
      </w:r>
      <w:r>
        <w:rPr>
          <w:sz w:val="28"/>
          <w:szCs w:val="28"/>
        </w:rPr>
        <w:t>оздание условий для формирования высокой нравственной культуры у подрастающего поколения.</w:t>
      </w:r>
    </w:p>
    <w:p w14:paraId="7DDC25C4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right="44" w:firstLine="0"/>
        <w:jc w:val="both"/>
        <w:rPr>
          <w:sz w:val="28"/>
          <w:szCs w:val="28"/>
        </w:rPr>
      </w:pPr>
      <w:r>
        <w:rPr>
          <w:rStyle w:val="4"/>
          <w:i w:val="0"/>
          <w:sz w:val="28"/>
          <w:szCs w:val="28"/>
        </w:rPr>
        <w:t>Задачи:</w:t>
      </w:r>
    </w:p>
    <w:p w14:paraId="01A1D43B" w14:textId="77777777" w:rsidR="00284DDE" w:rsidRDefault="00284DDE" w:rsidP="00284DDE">
      <w:pPr>
        <w:pStyle w:val="a5"/>
        <w:numPr>
          <w:ilvl w:val="0"/>
          <w:numId w:val="8"/>
        </w:numPr>
        <w:shd w:val="clear" w:color="auto" w:fill="auto"/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твердой нравственной позиции, правовой культуры, стремления жить по законам добра и милосердия;</w:t>
      </w:r>
    </w:p>
    <w:p w14:paraId="38579102" w14:textId="77777777" w:rsidR="00284DDE" w:rsidRDefault="00284DDE" w:rsidP="00284DDE">
      <w:pPr>
        <w:pStyle w:val="a5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практич</w:t>
      </w:r>
      <w:r w:rsidR="00EA5689">
        <w:rPr>
          <w:sz w:val="28"/>
          <w:szCs w:val="28"/>
        </w:rPr>
        <w:t>еских навыков благотворительной</w:t>
      </w:r>
      <w:r>
        <w:rPr>
          <w:sz w:val="28"/>
          <w:szCs w:val="28"/>
        </w:rPr>
        <w:t xml:space="preserve"> деятельности;</w:t>
      </w:r>
    </w:p>
    <w:p w14:paraId="1262CEB3" w14:textId="77777777" w:rsidR="00284DDE" w:rsidRDefault="00284DDE" w:rsidP="00284DDE">
      <w:pPr>
        <w:pStyle w:val="a5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уважительного отношения к общепринятым моральным ценностям, нормам, законам;</w:t>
      </w:r>
    </w:p>
    <w:p w14:paraId="73A06737" w14:textId="77777777" w:rsidR="00284DDE" w:rsidRDefault="00284DDE" w:rsidP="00284DDE">
      <w:pPr>
        <w:pStyle w:val="a5"/>
        <w:numPr>
          <w:ilvl w:val="0"/>
          <w:numId w:val="8"/>
        </w:numPr>
        <w:shd w:val="clear" w:color="auto" w:fill="auto"/>
        <w:tabs>
          <w:tab w:val="left" w:pos="1142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эмпатичного отношения к окружающим, понимания духовного мира другого человека, умения сопереживать, сочувствовать, оказывать психологическую поддержку.</w:t>
      </w:r>
    </w:p>
    <w:p w14:paraId="6BA4A00A" w14:textId="77777777" w:rsidR="00284DDE" w:rsidRDefault="00284DDE" w:rsidP="00284DDE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Формы работы:</w:t>
      </w:r>
    </w:p>
    <w:p w14:paraId="259C919A" w14:textId="77777777" w:rsidR="00284DDE" w:rsidRDefault="00284DDE" w:rsidP="00284DDE">
      <w:pPr>
        <w:pStyle w:val="a5"/>
        <w:numPr>
          <w:ilvl w:val="0"/>
          <w:numId w:val="12"/>
        </w:numPr>
        <w:shd w:val="clear" w:color="auto" w:fill="auto"/>
        <w:tabs>
          <w:tab w:val="left" w:pos="14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«Аукцион идей».</w:t>
      </w:r>
    </w:p>
    <w:p w14:paraId="028A7F11" w14:textId="77777777" w:rsidR="00284DDE" w:rsidRDefault="00284DDE" w:rsidP="00284DDE">
      <w:pPr>
        <w:pStyle w:val="a5"/>
        <w:numPr>
          <w:ilvl w:val="0"/>
          <w:numId w:val="12"/>
        </w:numPr>
        <w:shd w:val="clear" w:color="auto" w:fill="auto"/>
        <w:tabs>
          <w:tab w:val="left" w:pos="142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«Дни без одиночества».</w:t>
      </w:r>
    </w:p>
    <w:p w14:paraId="1639528B" w14:textId="77777777" w:rsidR="00284DDE" w:rsidRDefault="00284DDE" w:rsidP="00284DDE">
      <w:pPr>
        <w:pStyle w:val="a5"/>
        <w:numPr>
          <w:ilvl w:val="0"/>
          <w:numId w:val="12"/>
        </w:numPr>
        <w:shd w:val="clear" w:color="auto" w:fill="auto"/>
        <w:tabs>
          <w:tab w:val="left" w:pos="145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«Зажги костёр добра!».</w:t>
      </w:r>
    </w:p>
    <w:p w14:paraId="30206E26" w14:textId="77777777" w:rsidR="00284DDE" w:rsidRDefault="00284DDE" w:rsidP="00284DDE">
      <w:pPr>
        <w:pStyle w:val="a5"/>
        <w:numPr>
          <w:ilvl w:val="0"/>
          <w:numId w:val="12"/>
        </w:numPr>
        <w:shd w:val="clear" w:color="auto" w:fill="auto"/>
        <w:tabs>
          <w:tab w:val="left" w:pos="145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посвящённые «Дню пожилого человека».</w:t>
      </w:r>
    </w:p>
    <w:p w14:paraId="672E7581" w14:textId="77777777" w:rsidR="00284DDE" w:rsidRDefault="00284DDE" w:rsidP="00284DDE">
      <w:pPr>
        <w:pStyle w:val="a5"/>
        <w:numPr>
          <w:ilvl w:val="0"/>
          <w:numId w:val="4"/>
        </w:numPr>
        <w:shd w:val="clear" w:color="auto" w:fill="auto"/>
        <w:tabs>
          <w:tab w:val="left" w:pos="73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«Ни дня без добрых дел».</w:t>
      </w:r>
    </w:p>
    <w:p w14:paraId="7C5EBD90" w14:textId="77777777" w:rsidR="00284DDE" w:rsidRDefault="00284DDE" w:rsidP="00284DDE">
      <w:pPr>
        <w:pStyle w:val="a5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Митинг «Живая память» -</w:t>
      </w:r>
      <w:r w:rsidR="00EA5689">
        <w:rPr>
          <w:sz w:val="28"/>
          <w:szCs w:val="28"/>
        </w:rPr>
        <w:t>–</w:t>
      </w:r>
      <w:r>
        <w:rPr>
          <w:sz w:val="28"/>
          <w:szCs w:val="28"/>
        </w:rPr>
        <w:t xml:space="preserve"> посвящённый Дню памяти воинов – интернационалистов, Дню Победы.</w:t>
      </w:r>
    </w:p>
    <w:p w14:paraId="599B2623" w14:textId="77777777" w:rsidR="00284DDE" w:rsidRDefault="00284DDE" w:rsidP="00284DDE">
      <w:pPr>
        <w:pStyle w:val="a5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Благотворительная акция, посвящённая защите птиц и зверей.</w:t>
      </w:r>
    </w:p>
    <w:p w14:paraId="3012EB0D" w14:textId="77777777" w:rsidR="00284DDE" w:rsidRDefault="00284DDE" w:rsidP="00284DDE">
      <w:pPr>
        <w:pStyle w:val="a5"/>
        <w:shd w:val="clear" w:color="auto" w:fill="auto"/>
        <w:tabs>
          <w:tab w:val="left" w:pos="708"/>
          <w:tab w:val="left" w:pos="9593"/>
        </w:tabs>
        <w:spacing w:before="0" w:after="0" w:line="240" w:lineRule="auto"/>
        <w:ind w:left="420" w:right="44" w:hanging="360"/>
        <w:jc w:val="both"/>
        <w:rPr>
          <w:sz w:val="28"/>
          <w:szCs w:val="28"/>
        </w:rPr>
      </w:pPr>
      <w:bookmarkStart w:id="1" w:name="bookmark9"/>
      <w:r>
        <w:rPr>
          <w:b/>
          <w:bCs/>
          <w:sz w:val="28"/>
          <w:szCs w:val="28"/>
        </w:rPr>
        <w:t>Ожидаемые результаты от проекта</w:t>
      </w:r>
      <w:bookmarkEnd w:id="1"/>
      <w:r>
        <w:rPr>
          <w:b/>
          <w:bCs/>
          <w:sz w:val="28"/>
          <w:szCs w:val="28"/>
        </w:rPr>
        <w:t>:</w:t>
      </w:r>
    </w:p>
    <w:p w14:paraId="60D01F7F" w14:textId="77777777" w:rsidR="00284DDE" w:rsidRDefault="00284DDE" w:rsidP="00284DDE">
      <w:pPr>
        <w:pStyle w:val="a5"/>
        <w:numPr>
          <w:ilvl w:val="0"/>
          <w:numId w:val="10"/>
        </w:numPr>
        <w:shd w:val="clear" w:color="auto" w:fill="auto"/>
        <w:tabs>
          <w:tab w:val="left" w:pos="1462"/>
          <w:tab w:val="left" w:pos="9593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благотворительной деятельности детской общественной организации;</w:t>
      </w:r>
    </w:p>
    <w:p w14:paraId="2B5539CF" w14:textId="77777777" w:rsidR="00284DDE" w:rsidRDefault="00284DDE" w:rsidP="00284DDE">
      <w:pPr>
        <w:pStyle w:val="a5"/>
        <w:numPr>
          <w:ilvl w:val="0"/>
          <w:numId w:val="10"/>
        </w:numPr>
        <w:shd w:val="clear" w:color="auto" w:fill="auto"/>
        <w:tabs>
          <w:tab w:val="left" w:pos="1462"/>
          <w:tab w:val="left" w:pos="9593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высокий уровень нравственной культуры школьников, осознание и осмысление общечеловеческих ценностей, моральных норм;</w:t>
      </w:r>
    </w:p>
    <w:p w14:paraId="7F977889" w14:textId="77777777" w:rsidR="00284DDE" w:rsidRDefault="00284DDE" w:rsidP="00284DDE">
      <w:pPr>
        <w:pStyle w:val="a5"/>
        <w:numPr>
          <w:ilvl w:val="0"/>
          <w:numId w:val="10"/>
        </w:numPr>
        <w:shd w:val="clear" w:color="auto" w:fill="auto"/>
        <w:tabs>
          <w:tab w:val="left" w:pos="1462"/>
          <w:tab w:val="left" w:pos="9593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высокий уровень ценностной ориентации у подрастающего поколения на выполнение своего гражданского долга;</w:t>
      </w:r>
    </w:p>
    <w:p w14:paraId="70F824C4" w14:textId="77777777" w:rsidR="00284DDE" w:rsidRDefault="00284DDE" w:rsidP="00284DDE">
      <w:pPr>
        <w:pStyle w:val="a5"/>
        <w:numPr>
          <w:ilvl w:val="0"/>
          <w:numId w:val="10"/>
        </w:numPr>
        <w:shd w:val="clear" w:color="auto" w:fill="auto"/>
        <w:tabs>
          <w:tab w:val="left" w:pos="1462"/>
          <w:tab w:val="left" w:pos="9593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осознание подрастающим поколением сопричастности к решению социальных проблем общества;</w:t>
      </w:r>
    </w:p>
    <w:p w14:paraId="7AA75CEC" w14:textId="77777777" w:rsidR="00284DDE" w:rsidRDefault="00284DDE" w:rsidP="00284DDE">
      <w:pPr>
        <w:pStyle w:val="a5"/>
        <w:numPr>
          <w:ilvl w:val="0"/>
          <w:numId w:val="10"/>
        </w:numPr>
        <w:shd w:val="clear" w:color="auto" w:fill="auto"/>
        <w:tabs>
          <w:tab w:val="left" w:pos="1462"/>
          <w:tab w:val="left" w:pos="9593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представлений пионеров о милосердии, принципах гуманизма, нормах гуманных взаимоотношений между людьми.</w:t>
      </w:r>
    </w:p>
    <w:p w14:paraId="01A4D554" w14:textId="77777777" w:rsidR="00284DDE" w:rsidRDefault="00284DDE" w:rsidP="00284DDE">
      <w:pPr>
        <w:pStyle w:val="a5"/>
        <w:shd w:val="clear" w:color="auto" w:fill="auto"/>
        <w:tabs>
          <w:tab w:val="left" w:pos="-543"/>
        </w:tabs>
        <w:spacing w:before="0" w:after="0" w:line="240" w:lineRule="auto"/>
        <w:ind w:right="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B98BA47" w14:textId="77777777" w:rsidR="00701566" w:rsidRDefault="00701566">
      <w:pPr>
        <w:suppressAutoHyphens w:val="0"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D2F0991" w14:textId="77777777" w:rsidR="00284DDE" w:rsidRDefault="00284DDE" w:rsidP="00284DDE">
      <w:pPr>
        <w:pStyle w:val="a5"/>
        <w:shd w:val="clear" w:color="auto" w:fill="auto"/>
        <w:tabs>
          <w:tab w:val="left" w:pos="-543"/>
        </w:tabs>
        <w:spacing w:before="0" w:after="0" w:line="240" w:lineRule="auto"/>
        <w:ind w:right="44" w:firstLine="0"/>
        <w:jc w:val="center"/>
        <w:rPr>
          <w:b/>
          <w:sz w:val="28"/>
          <w:szCs w:val="28"/>
        </w:rPr>
      </w:pPr>
      <w:r w:rsidRPr="00701566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«Если хочешь – будь здоров»</w:t>
      </w:r>
      <w:bookmarkStart w:id="2" w:name="bookmark11"/>
      <w:bookmarkEnd w:id="2"/>
    </w:p>
    <w:p w14:paraId="308EC180" w14:textId="77777777" w:rsidR="00284DDE" w:rsidRDefault="00284DDE" w:rsidP="00284DDE">
      <w:pPr>
        <w:pStyle w:val="a5"/>
        <w:shd w:val="clear" w:color="auto" w:fill="auto"/>
        <w:tabs>
          <w:tab w:val="left" w:pos="183"/>
        </w:tabs>
        <w:spacing w:before="0" w:after="0" w:line="240" w:lineRule="auto"/>
        <w:ind w:left="20" w:right="3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пропаганда здорового образа жизни среди подрастающего поколения.</w:t>
      </w:r>
    </w:p>
    <w:p w14:paraId="6FA22812" w14:textId="77777777" w:rsidR="00284DDE" w:rsidRDefault="00284DDE" w:rsidP="00284DDE">
      <w:pPr>
        <w:pStyle w:val="3"/>
        <w:shd w:val="clear" w:color="auto" w:fill="auto"/>
        <w:spacing w:before="0" w:line="240" w:lineRule="auto"/>
        <w:ind w:left="20" w:firstLine="720"/>
        <w:jc w:val="both"/>
        <w:rPr>
          <w:rStyle w:val="1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14:paraId="3AE8378F" w14:textId="77777777" w:rsidR="00284DDE" w:rsidRDefault="00284DDE" w:rsidP="00284DDE">
      <w:pPr>
        <w:pStyle w:val="a5"/>
        <w:shd w:val="clear" w:color="auto" w:fill="auto"/>
        <w:tabs>
          <w:tab w:val="left" w:pos="193"/>
        </w:tabs>
        <w:spacing w:before="0" w:after="0" w:line="240" w:lineRule="auto"/>
        <w:ind w:left="20" w:right="320" w:firstLine="0"/>
        <w:jc w:val="both"/>
        <w:rPr>
          <w:sz w:val="28"/>
          <w:szCs w:val="28"/>
        </w:rPr>
      </w:pPr>
      <w:r>
        <w:rPr>
          <w:rStyle w:val="1"/>
          <w:i w:val="0"/>
          <w:sz w:val="28"/>
          <w:szCs w:val="28"/>
        </w:rPr>
        <w:t>Задачи:</w:t>
      </w:r>
    </w:p>
    <w:p w14:paraId="79A8324D" w14:textId="77777777" w:rsidR="00284DDE" w:rsidRDefault="00284DDE" w:rsidP="00284DDE">
      <w:pPr>
        <w:pStyle w:val="3"/>
        <w:shd w:val="clear" w:color="auto" w:fill="auto"/>
        <w:spacing w:before="0" w:line="240" w:lineRule="auto"/>
        <w:ind w:left="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формирование у подрастающего поколения навыков здорового образа жизни;</w:t>
      </w:r>
    </w:p>
    <w:p w14:paraId="449EAD82" w14:textId="77777777" w:rsidR="00284DDE" w:rsidRDefault="00284DDE" w:rsidP="00284DDE">
      <w:pPr>
        <w:pStyle w:val="3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- приобщение подрастающего поколения к систематическим занятиям физкультурой и спортом;</w:t>
      </w:r>
    </w:p>
    <w:p w14:paraId="16731FAF" w14:textId="77777777" w:rsidR="00284DDE" w:rsidRDefault="00284DDE" w:rsidP="00284DDE">
      <w:pPr>
        <w:pStyle w:val="a5"/>
        <w:shd w:val="clear" w:color="auto" w:fill="auto"/>
        <w:tabs>
          <w:tab w:val="left" w:pos="193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</w:t>
      </w:r>
      <w:proofErr w:type="spellStart"/>
      <w:proofErr w:type="gramStart"/>
      <w:r>
        <w:rPr>
          <w:sz w:val="28"/>
          <w:szCs w:val="28"/>
        </w:rPr>
        <w:t>физ</w:t>
      </w:r>
      <w:r w:rsidR="008E16DC">
        <w:rPr>
          <w:sz w:val="28"/>
          <w:szCs w:val="28"/>
        </w:rPr>
        <w:t>.</w:t>
      </w:r>
      <w:r>
        <w:rPr>
          <w:sz w:val="28"/>
          <w:szCs w:val="28"/>
        </w:rPr>
        <w:t>подготовки</w:t>
      </w:r>
      <w:proofErr w:type="spellEnd"/>
      <w:proofErr w:type="gramEnd"/>
      <w:r>
        <w:rPr>
          <w:sz w:val="28"/>
          <w:szCs w:val="28"/>
        </w:rPr>
        <w:t xml:space="preserve"> в пионерской дружине;</w:t>
      </w:r>
    </w:p>
    <w:p w14:paraId="59932CAD" w14:textId="77777777" w:rsidR="00284DDE" w:rsidRDefault="00284DDE" w:rsidP="00284DDE">
      <w:pPr>
        <w:pStyle w:val="a5"/>
        <w:shd w:val="clear" w:color="auto" w:fill="auto"/>
        <w:tabs>
          <w:tab w:val="left" w:pos="193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разнообразных видов спорта среди детей и подростков;</w:t>
      </w:r>
    </w:p>
    <w:p w14:paraId="7E25DA36" w14:textId="77777777" w:rsidR="00284DDE" w:rsidRDefault="00284DDE" w:rsidP="00284DDE">
      <w:pPr>
        <w:pStyle w:val="a5"/>
        <w:shd w:val="clear" w:color="auto" w:fill="auto"/>
        <w:tabs>
          <w:tab w:val="left" w:pos="178"/>
        </w:tabs>
        <w:spacing w:before="0" w:after="0" w:line="240" w:lineRule="auto"/>
        <w:ind w:left="20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реализовать новые формы и методы работы при организации спортивных мероприятий;</w:t>
      </w:r>
    </w:p>
    <w:p w14:paraId="0D314301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left="20" w:right="320" w:firstLine="0"/>
        <w:jc w:val="both"/>
        <w:rPr>
          <w:rStyle w:val="1"/>
          <w:i w:val="0"/>
          <w:sz w:val="28"/>
          <w:szCs w:val="28"/>
        </w:rPr>
      </w:pPr>
      <w:r>
        <w:rPr>
          <w:sz w:val="28"/>
          <w:szCs w:val="28"/>
        </w:rPr>
        <w:t>- формирование устойчивого интереса у подрастающего поколения к здоровому образу жизни и систематическим занятиям спортом.</w:t>
      </w:r>
    </w:p>
    <w:p w14:paraId="35E43ABB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>
        <w:rPr>
          <w:rStyle w:val="1"/>
          <w:i w:val="0"/>
          <w:sz w:val="28"/>
          <w:szCs w:val="28"/>
        </w:rPr>
        <w:t>Формы работы:</w:t>
      </w:r>
    </w:p>
    <w:p w14:paraId="0FADE8B6" w14:textId="77777777" w:rsidR="00284DDE" w:rsidRDefault="00EA5689" w:rsidP="00284DDE">
      <w:pPr>
        <w:pStyle w:val="a5"/>
        <w:numPr>
          <w:ilvl w:val="0"/>
          <w:numId w:val="11"/>
        </w:numPr>
        <w:shd w:val="clear" w:color="auto" w:fill="auto"/>
        <w:tabs>
          <w:tab w:val="left" w:pos="18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Пионерская агитбригада </w:t>
      </w:r>
      <w:r w:rsidR="00284DDE">
        <w:rPr>
          <w:sz w:val="28"/>
          <w:szCs w:val="28"/>
        </w:rPr>
        <w:t>«Внимание! Дорожная безопасность!».</w:t>
      </w:r>
    </w:p>
    <w:p w14:paraId="1DC53A41" w14:textId="77777777" w:rsidR="00284DDE" w:rsidRDefault="00284DDE" w:rsidP="00284DDE">
      <w:pPr>
        <w:pStyle w:val="a5"/>
        <w:numPr>
          <w:ilvl w:val="0"/>
          <w:numId w:val="11"/>
        </w:numPr>
        <w:shd w:val="clear" w:color="auto" w:fill="auto"/>
        <w:tabs>
          <w:tab w:val="left" w:pos="181"/>
        </w:tabs>
        <w:spacing w:before="0"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>Игровые часы «Давайте играть!».</w:t>
      </w:r>
    </w:p>
    <w:p w14:paraId="32588291" w14:textId="77777777" w:rsidR="00284DDE" w:rsidRDefault="00EA5689" w:rsidP="00284DDE">
      <w:pPr>
        <w:pStyle w:val="a5"/>
        <w:numPr>
          <w:ilvl w:val="0"/>
          <w:numId w:val="11"/>
        </w:numPr>
        <w:shd w:val="clear" w:color="auto" w:fill="auto"/>
        <w:tabs>
          <w:tab w:val="left" w:pos="176"/>
        </w:tabs>
        <w:spacing w:before="0"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КТД </w:t>
      </w:r>
      <w:r w:rsidR="00284DDE">
        <w:rPr>
          <w:sz w:val="28"/>
          <w:szCs w:val="28"/>
        </w:rPr>
        <w:t>«Азбука здоровья».</w:t>
      </w:r>
    </w:p>
    <w:p w14:paraId="0895BBF0" w14:textId="77777777" w:rsidR="00284DDE" w:rsidRDefault="00284DDE" w:rsidP="00284DDE">
      <w:pPr>
        <w:pStyle w:val="a5"/>
        <w:numPr>
          <w:ilvl w:val="0"/>
          <w:numId w:val="11"/>
        </w:numPr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Дни здоровья.</w:t>
      </w:r>
    </w:p>
    <w:p w14:paraId="73578FB2" w14:textId="77777777" w:rsidR="00284DDE" w:rsidRDefault="00284DDE" w:rsidP="00284DDE">
      <w:pPr>
        <w:pStyle w:val="a5"/>
        <w:numPr>
          <w:ilvl w:val="0"/>
          <w:numId w:val="11"/>
        </w:numPr>
        <w:shd w:val="clear" w:color="auto" w:fill="auto"/>
        <w:tabs>
          <w:tab w:val="left" w:pos="18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Военно-спортивные игры: «Вперёд, мальчишки!», «Зарница».</w:t>
      </w:r>
    </w:p>
    <w:p w14:paraId="013091A2" w14:textId="77777777" w:rsidR="00284DDE" w:rsidRDefault="00284DDE" w:rsidP="00284DDE">
      <w:pPr>
        <w:pStyle w:val="a5"/>
        <w:numPr>
          <w:ilvl w:val="0"/>
          <w:numId w:val="11"/>
        </w:numPr>
        <w:shd w:val="clear" w:color="auto" w:fill="auto"/>
        <w:tabs>
          <w:tab w:val="left" w:pos="18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Смотр строя и песни среди пионерских отрядов;</w:t>
      </w:r>
    </w:p>
    <w:p w14:paraId="3F4FB1F8" w14:textId="77777777" w:rsidR="00284DDE" w:rsidRDefault="00284DDE" w:rsidP="00284DDE">
      <w:pPr>
        <w:pStyle w:val="a5"/>
        <w:shd w:val="clear" w:color="auto" w:fill="auto"/>
        <w:spacing w:before="0" w:after="0" w:line="240" w:lineRule="auto"/>
        <w:ind w:left="20" w:right="500" w:firstLine="0"/>
        <w:jc w:val="both"/>
        <w:rPr>
          <w:sz w:val="28"/>
          <w:szCs w:val="28"/>
        </w:rPr>
      </w:pPr>
    </w:p>
    <w:p w14:paraId="6F6B40D2" w14:textId="77777777" w:rsidR="00284DDE" w:rsidRDefault="00284DDE" w:rsidP="00284DDE">
      <w:pPr>
        <w:pStyle w:val="10"/>
        <w:keepNext/>
        <w:keepLines/>
        <w:shd w:val="clear" w:color="auto" w:fill="auto"/>
        <w:spacing w:line="240" w:lineRule="auto"/>
        <w:ind w:left="80"/>
        <w:jc w:val="left"/>
        <w:rPr>
          <w:b w:val="0"/>
          <w:i w:val="0"/>
          <w:sz w:val="28"/>
          <w:szCs w:val="28"/>
        </w:rPr>
      </w:pPr>
      <w:bookmarkStart w:id="3" w:name="bookmark12"/>
      <w:r>
        <w:rPr>
          <w:i w:val="0"/>
          <w:sz w:val="28"/>
          <w:szCs w:val="28"/>
        </w:rPr>
        <w:t>Ожидаемые результаты</w:t>
      </w:r>
      <w:bookmarkEnd w:id="3"/>
      <w:r>
        <w:rPr>
          <w:i w:val="0"/>
          <w:sz w:val="28"/>
          <w:szCs w:val="28"/>
        </w:rPr>
        <w:t>:</w:t>
      </w:r>
    </w:p>
    <w:p w14:paraId="00A2B9C5" w14:textId="77777777" w:rsidR="00284DDE" w:rsidRDefault="00284DDE" w:rsidP="00284DDE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сформированные у подрастающего поколения</w:t>
      </w:r>
      <w:r>
        <w:rPr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навыки здорового образа жизни;</w:t>
      </w:r>
    </w:p>
    <w:p w14:paraId="7DBD693E" w14:textId="77777777" w:rsidR="00284DDE" w:rsidRDefault="00284DDE" w:rsidP="00284DDE">
      <w:pPr>
        <w:pStyle w:val="a5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разнообразных видов спорта среди детей и подростков.</w:t>
      </w:r>
    </w:p>
    <w:p w14:paraId="667B75F2" w14:textId="77777777" w:rsidR="00284DDE" w:rsidRDefault="00284DDE" w:rsidP="00284DDE">
      <w:pPr>
        <w:pStyle w:val="a5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реализованные новые формы и методы работы при организации спортивных мероприятий;</w:t>
      </w:r>
    </w:p>
    <w:p w14:paraId="2968A50C" w14:textId="77777777" w:rsidR="00284DDE" w:rsidRDefault="00284DDE" w:rsidP="00284DDE">
      <w:pPr>
        <w:pStyle w:val="a5"/>
        <w:numPr>
          <w:ilvl w:val="0"/>
          <w:numId w:val="6"/>
        </w:numPr>
        <w:shd w:val="clear" w:color="auto" w:fill="auto"/>
        <w:spacing w:before="0" w:after="0" w:line="24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устойчивый интерес у подрастающего поколения к здоровому образу жизни и систематическим занятиям спортом;</w:t>
      </w:r>
    </w:p>
    <w:p w14:paraId="2E9098EC" w14:textId="77777777" w:rsidR="00284DDE" w:rsidRDefault="00284DDE" w:rsidP="00284DDE">
      <w:pPr>
        <w:pStyle w:val="a5"/>
        <w:numPr>
          <w:ilvl w:val="0"/>
          <w:numId w:val="6"/>
        </w:numPr>
        <w:shd w:val="clear" w:color="auto" w:fill="auto"/>
        <w:spacing w:before="0" w:after="0" w:line="240" w:lineRule="auto"/>
        <w:ind w:right="4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объективное  оценивание</w:t>
      </w:r>
      <w:proofErr w:type="gramEnd"/>
      <w:r>
        <w:rPr>
          <w:sz w:val="28"/>
          <w:szCs w:val="28"/>
        </w:rPr>
        <w:t xml:space="preserve"> своего состояние здоровья как следствие ведения здорового образа жизни.</w:t>
      </w:r>
    </w:p>
    <w:p w14:paraId="7C476E39" w14:textId="77777777" w:rsidR="00284DDE" w:rsidRDefault="00284DDE" w:rsidP="00284DDE">
      <w:pPr>
        <w:tabs>
          <w:tab w:val="left" w:pos="3969"/>
        </w:tabs>
        <w:ind w:firstLine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C6E67" w14:textId="77777777" w:rsidR="00284DDE" w:rsidRDefault="00284DDE" w:rsidP="00284DDE">
      <w:pPr>
        <w:tabs>
          <w:tab w:val="left" w:pos="3969"/>
        </w:tabs>
        <w:ind w:firstLine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43C44" w14:textId="77777777" w:rsidR="00284DDE" w:rsidRDefault="00284DDE" w:rsidP="00284DDE">
      <w:pPr>
        <w:tabs>
          <w:tab w:val="left" w:pos="3969"/>
        </w:tabs>
        <w:ind w:firstLine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89DD3" w14:textId="77777777" w:rsidR="00284DDE" w:rsidRDefault="00284DDE" w:rsidP="00284DDE">
      <w:pPr>
        <w:tabs>
          <w:tab w:val="left" w:pos="3969"/>
        </w:tabs>
        <w:ind w:firstLine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B6611" w14:textId="77777777" w:rsidR="00284DDE" w:rsidRDefault="00284DDE" w:rsidP="00284DDE">
      <w:pPr>
        <w:tabs>
          <w:tab w:val="left" w:pos="3969"/>
        </w:tabs>
        <w:ind w:firstLine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77FC7" w14:textId="77777777" w:rsidR="00284DDE" w:rsidRDefault="00284DDE" w:rsidP="00284DDE">
      <w:pPr>
        <w:tabs>
          <w:tab w:val="left" w:pos="3969"/>
        </w:tabs>
        <w:ind w:firstLine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5DDAD2" w14:textId="77777777" w:rsidR="00284DDE" w:rsidRDefault="00284DDE" w:rsidP="00284DDE">
      <w:pPr>
        <w:tabs>
          <w:tab w:val="left" w:pos="3969"/>
        </w:tabs>
        <w:ind w:firstLine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088ED" w14:textId="77777777" w:rsidR="0078175B" w:rsidRDefault="0078175B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B1AF62" w14:textId="77777777" w:rsidR="00284DDE" w:rsidRDefault="00284DDE" w:rsidP="00284DDE">
      <w:pPr>
        <w:tabs>
          <w:tab w:val="left" w:pos="54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показатели  изучения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программы:</w:t>
      </w:r>
    </w:p>
    <w:p w14:paraId="64A220C9" w14:textId="77777777" w:rsidR="00284DDE" w:rsidRPr="00EA5689" w:rsidRDefault="00284DDE" w:rsidP="00EA5689">
      <w:pPr>
        <w:pStyle w:val="ad"/>
        <w:tabs>
          <w:tab w:val="left" w:pos="54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689">
        <w:rPr>
          <w:rFonts w:ascii="Times New Roman" w:hAnsi="Times New Roman" w:cs="Times New Roman"/>
          <w:sz w:val="28"/>
          <w:szCs w:val="28"/>
        </w:rPr>
        <w:t>Эффективность разработанной программы определяется результатами мониторинга, проведенного согласно количественной и качественной оценке.</w:t>
      </w:r>
    </w:p>
    <w:p w14:paraId="3AD0A539" w14:textId="77777777" w:rsidR="00284DDE" w:rsidRDefault="00284DDE" w:rsidP="00EA5689">
      <w:pPr>
        <w:tabs>
          <w:tab w:val="left" w:pos="5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Количественную оценку следует </w:t>
      </w:r>
      <w:r w:rsidR="00EA5689">
        <w:rPr>
          <w:rFonts w:ascii="Times New Roman" w:hAnsi="Times New Roman" w:cs="Times New Roman"/>
          <w:sz w:val="28"/>
          <w:szCs w:val="28"/>
        </w:rPr>
        <w:t>определять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14:paraId="715F4C41" w14:textId="77777777" w:rsidR="00284DDE" w:rsidRDefault="00284DDE" w:rsidP="00EA5689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социальной активности, проявляющейся в количестве участников и числе акций, общественно полезных дел, мероприятиях;</w:t>
      </w:r>
    </w:p>
    <w:p w14:paraId="6FFD3D91" w14:textId="77777777" w:rsidR="00284DDE" w:rsidRDefault="00284DDE" w:rsidP="00EA5689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реализации воспитательных дел, акций, мероприятий;</w:t>
      </w:r>
    </w:p>
    <w:p w14:paraId="612FC980" w14:textId="77777777" w:rsidR="00284DDE" w:rsidRDefault="00284DDE" w:rsidP="00EA5689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развития коллектива;</w:t>
      </w:r>
    </w:p>
    <w:p w14:paraId="01522E03" w14:textId="77777777" w:rsidR="00284DDE" w:rsidRDefault="00284DDE" w:rsidP="00EA5689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пионерского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школе.</w:t>
      </w:r>
    </w:p>
    <w:p w14:paraId="48BBDBE4" w14:textId="77777777" w:rsidR="00284DDE" w:rsidRDefault="00284DDE" w:rsidP="00EA568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EF9983" w14:textId="77777777" w:rsidR="00284DDE" w:rsidRDefault="00284DDE" w:rsidP="00EA568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Качественный анализ эффективности программы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определяться  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критериями:</w:t>
      </w:r>
    </w:p>
    <w:p w14:paraId="27E11A2C" w14:textId="77777777" w:rsidR="00284DDE" w:rsidRDefault="00284DDE" w:rsidP="00EA5689">
      <w:pPr>
        <w:numPr>
          <w:ilvl w:val="0"/>
          <w:numId w:val="7"/>
        </w:numPr>
        <w:tabs>
          <w:tab w:val="left" w:pos="362"/>
          <w:tab w:val="left" w:pos="396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экологической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у подрастающего поколения;</w:t>
      </w:r>
    </w:p>
    <w:p w14:paraId="01B5CCD3" w14:textId="77777777" w:rsidR="00284DDE" w:rsidRDefault="00284DDE" w:rsidP="00EA5689">
      <w:pPr>
        <w:numPr>
          <w:ilvl w:val="0"/>
          <w:numId w:val="7"/>
        </w:numPr>
        <w:tabs>
          <w:tab w:val="left" w:pos="362"/>
          <w:tab w:val="left" w:pos="396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эстетического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окружающему миру у подрастающего поколения;</w:t>
      </w:r>
    </w:p>
    <w:p w14:paraId="367F6F07" w14:textId="77777777" w:rsidR="00284DDE" w:rsidRDefault="00284DDE" w:rsidP="00EA5689">
      <w:pPr>
        <w:numPr>
          <w:ilvl w:val="0"/>
          <w:numId w:val="7"/>
        </w:numPr>
        <w:tabs>
          <w:tab w:val="left" w:pos="36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представлений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нравственных качествах;</w:t>
      </w:r>
    </w:p>
    <w:p w14:paraId="51D3381C" w14:textId="77777777" w:rsidR="00284DDE" w:rsidRDefault="00284DDE" w:rsidP="00EA5689">
      <w:pPr>
        <w:numPr>
          <w:ilvl w:val="0"/>
          <w:numId w:val="7"/>
        </w:numPr>
        <w:tabs>
          <w:tab w:val="left" w:pos="36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непроизвольного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 в соответствии с нравственными нормами;</w:t>
      </w:r>
    </w:p>
    <w:p w14:paraId="2F1C6F7A" w14:textId="77777777" w:rsidR="00284DDE" w:rsidRDefault="00284DDE" w:rsidP="00EA5689">
      <w:pPr>
        <w:numPr>
          <w:ilvl w:val="0"/>
          <w:numId w:val="7"/>
        </w:numPr>
        <w:tabs>
          <w:tab w:val="left" w:pos="36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уровень коммуникативных умений и навыков;</w:t>
      </w:r>
    </w:p>
    <w:p w14:paraId="70ED64F9" w14:textId="77777777" w:rsidR="00284DDE" w:rsidRDefault="00284DDE" w:rsidP="00EA5689">
      <w:pPr>
        <w:numPr>
          <w:ilvl w:val="0"/>
          <w:numId w:val="7"/>
        </w:numPr>
        <w:tabs>
          <w:tab w:val="left" w:pos="36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лидерских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качеств, организационных умений и навыков, опыта руководства небольшой социальной группой и сотрудничества со сверстниками и взрослыми; </w:t>
      </w:r>
    </w:p>
    <w:p w14:paraId="5E479380" w14:textId="77777777" w:rsidR="00284DDE" w:rsidRDefault="00284DDE" w:rsidP="00EA5689">
      <w:pPr>
        <w:numPr>
          <w:ilvl w:val="0"/>
          <w:numId w:val="7"/>
        </w:numPr>
        <w:tabs>
          <w:tab w:val="left" w:pos="362"/>
        </w:tabs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сформированный уровень эмпатии.</w:t>
      </w:r>
    </w:p>
    <w:p w14:paraId="7AF276D4" w14:textId="77777777" w:rsidR="00284DDE" w:rsidRDefault="00284DDE" w:rsidP="00284DDE">
      <w:pPr>
        <w:pStyle w:val="Style9"/>
        <w:widowControl/>
        <w:tabs>
          <w:tab w:val="left" w:pos="362"/>
        </w:tabs>
        <w:ind w:hanging="714"/>
        <w:jc w:val="both"/>
      </w:pPr>
    </w:p>
    <w:p w14:paraId="42C5A158" w14:textId="77777777" w:rsidR="002B40BE" w:rsidRDefault="002B40BE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CB9066" w14:textId="77777777" w:rsidR="002B40BE" w:rsidRDefault="00EA5689" w:rsidP="002B40BE">
      <w:pPr>
        <w:pStyle w:val="Style9"/>
        <w:widowControl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466F7451" w14:textId="77777777" w:rsidR="00EA5689" w:rsidRPr="00EA5689" w:rsidRDefault="00EA5689" w:rsidP="002B40BE">
      <w:pPr>
        <w:pStyle w:val="Style9"/>
        <w:widowControl/>
        <w:jc w:val="center"/>
        <w:rPr>
          <w:rStyle w:val="FontStyle15"/>
          <w:i w:val="0"/>
          <w:sz w:val="28"/>
          <w:szCs w:val="28"/>
        </w:rPr>
      </w:pPr>
    </w:p>
    <w:p w14:paraId="3CCE2A68" w14:textId="77777777" w:rsidR="002B40BE" w:rsidRPr="00EA5689" w:rsidRDefault="002B40BE" w:rsidP="002B40BE">
      <w:pPr>
        <w:pStyle w:val="Style10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5"/>
          <w:i w:val="0"/>
          <w:sz w:val="28"/>
          <w:szCs w:val="28"/>
        </w:rPr>
      </w:pPr>
      <w:proofErr w:type="spellStart"/>
      <w:r w:rsidRPr="00EA5689">
        <w:rPr>
          <w:rStyle w:val="FontStyle15"/>
          <w:i w:val="0"/>
          <w:sz w:val="28"/>
          <w:szCs w:val="28"/>
        </w:rPr>
        <w:t>Аваткова</w:t>
      </w:r>
      <w:proofErr w:type="spellEnd"/>
      <w:r w:rsidRPr="00EA5689">
        <w:rPr>
          <w:rStyle w:val="FontStyle15"/>
          <w:i w:val="0"/>
          <w:sz w:val="28"/>
          <w:szCs w:val="28"/>
        </w:rPr>
        <w:t xml:space="preserve"> И.И. - </w:t>
      </w:r>
      <w:r w:rsidRPr="00EA5689">
        <w:rPr>
          <w:rStyle w:val="FontStyle17"/>
          <w:sz w:val="28"/>
          <w:szCs w:val="28"/>
        </w:rPr>
        <w:t>Помоги подростку войти во взрослую жизнь/</w:t>
      </w:r>
      <w:proofErr w:type="spellStart"/>
      <w:proofErr w:type="gramStart"/>
      <w:r w:rsidRPr="00EA5689">
        <w:rPr>
          <w:rStyle w:val="FontStyle17"/>
          <w:sz w:val="28"/>
          <w:szCs w:val="28"/>
        </w:rPr>
        <w:t>И.И.Аваткова</w:t>
      </w:r>
      <w:proofErr w:type="spellEnd"/>
      <w:r w:rsidRPr="00EA5689">
        <w:rPr>
          <w:rStyle w:val="FontStyle17"/>
          <w:sz w:val="28"/>
          <w:szCs w:val="28"/>
        </w:rPr>
        <w:t>.-</w:t>
      </w:r>
      <w:proofErr w:type="gramEnd"/>
      <w:r w:rsidRPr="00EA5689">
        <w:rPr>
          <w:rStyle w:val="FontStyle17"/>
          <w:sz w:val="28"/>
          <w:szCs w:val="28"/>
        </w:rPr>
        <w:t xml:space="preserve"> М., 2002.</w:t>
      </w:r>
    </w:p>
    <w:p w14:paraId="4C3DAF99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5"/>
          <w:i w:val="0"/>
          <w:sz w:val="28"/>
          <w:szCs w:val="28"/>
        </w:rPr>
        <w:t xml:space="preserve">Вульфов Б.З. - </w:t>
      </w:r>
      <w:r w:rsidRPr="00EA5689">
        <w:rPr>
          <w:rStyle w:val="FontStyle17"/>
          <w:sz w:val="28"/>
          <w:szCs w:val="28"/>
        </w:rPr>
        <w:t>Словарь педагогических ситуаций/</w:t>
      </w:r>
      <w:proofErr w:type="spellStart"/>
      <w:r w:rsidRPr="00EA5689">
        <w:rPr>
          <w:rStyle w:val="FontStyle17"/>
          <w:sz w:val="28"/>
          <w:szCs w:val="28"/>
        </w:rPr>
        <w:t>Б.З.Вульфов</w:t>
      </w:r>
      <w:proofErr w:type="spellEnd"/>
      <w:r w:rsidRPr="00EA5689">
        <w:rPr>
          <w:rStyle w:val="FontStyle17"/>
          <w:sz w:val="28"/>
          <w:szCs w:val="28"/>
        </w:rPr>
        <w:t xml:space="preserve">. - М., 2000. </w:t>
      </w:r>
    </w:p>
    <w:p w14:paraId="758655EC" w14:textId="77777777" w:rsidR="002B40BE" w:rsidRPr="00EA5689" w:rsidRDefault="002B40BE" w:rsidP="002B40BE">
      <w:pPr>
        <w:pStyle w:val="Style10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5"/>
          <w:i w:val="0"/>
          <w:sz w:val="28"/>
          <w:szCs w:val="28"/>
        </w:rPr>
      </w:pPr>
      <w:r w:rsidRPr="00EA5689">
        <w:rPr>
          <w:rStyle w:val="FontStyle17"/>
          <w:sz w:val="28"/>
          <w:szCs w:val="28"/>
        </w:rPr>
        <w:t>Как вести за собой. Большая книга вожатого. Учебное пособие.-М.,2004.</w:t>
      </w:r>
    </w:p>
    <w:p w14:paraId="3D9B3AAB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5"/>
          <w:i w:val="0"/>
          <w:sz w:val="28"/>
          <w:szCs w:val="28"/>
        </w:rPr>
        <w:t xml:space="preserve">Солдатова </w:t>
      </w:r>
      <w:r w:rsidRPr="00EA5689">
        <w:rPr>
          <w:rStyle w:val="FontStyle17"/>
          <w:sz w:val="28"/>
          <w:szCs w:val="28"/>
        </w:rPr>
        <w:t>Г.У. - Жить в мире с собой и другими: Тренинг толерантности для подростков/</w:t>
      </w:r>
      <w:proofErr w:type="spellStart"/>
      <w:r w:rsidRPr="00EA5689">
        <w:rPr>
          <w:rStyle w:val="FontStyle17"/>
          <w:sz w:val="28"/>
          <w:szCs w:val="28"/>
        </w:rPr>
        <w:t>Г.У.Солдатова</w:t>
      </w:r>
      <w:proofErr w:type="spellEnd"/>
      <w:r w:rsidRPr="00EA5689">
        <w:rPr>
          <w:rStyle w:val="FontStyle17"/>
          <w:sz w:val="28"/>
          <w:szCs w:val="28"/>
        </w:rPr>
        <w:t>, Л.А.</w:t>
      </w:r>
      <w:r w:rsidRPr="00EA5689">
        <w:rPr>
          <w:rStyle w:val="FontStyle15"/>
          <w:i w:val="0"/>
          <w:sz w:val="28"/>
          <w:szCs w:val="28"/>
        </w:rPr>
        <w:t xml:space="preserve"> </w:t>
      </w:r>
      <w:proofErr w:type="spellStart"/>
      <w:r w:rsidRPr="00EA5689">
        <w:rPr>
          <w:rStyle w:val="FontStyle15"/>
          <w:i w:val="0"/>
          <w:sz w:val="28"/>
          <w:szCs w:val="28"/>
        </w:rPr>
        <w:t>Шайгерова</w:t>
      </w:r>
      <w:proofErr w:type="spellEnd"/>
      <w:r w:rsidRPr="00EA5689">
        <w:rPr>
          <w:rStyle w:val="FontStyle15"/>
          <w:i w:val="0"/>
          <w:sz w:val="28"/>
          <w:szCs w:val="28"/>
        </w:rPr>
        <w:t xml:space="preserve">, </w:t>
      </w:r>
      <w:proofErr w:type="spellStart"/>
      <w:r w:rsidRPr="00EA5689">
        <w:rPr>
          <w:rStyle w:val="FontStyle15"/>
          <w:i w:val="0"/>
          <w:sz w:val="28"/>
          <w:szCs w:val="28"/>
        </w:rPr>
        <w:t>О.Д.Шарова</w:t>
      </w:r>
      <w:proofErr w:type="spellEnd"/>
      <w:r w:rsidRPr="00EA5689">
        <w:rPr>
          <w:rStyle w:val="FontStyle15"/>
          <w:i w:val="0"/>
          <w:sz w:val="28"/>
          <w:szCs w:val="28"/>
        </w:rPr>
        <w:t>.</w:t>
      </w:r>
      <w:r w:rsidRPr="00EA5689">
        <w:rPr>
          <w:rStyle w:val="FontStyle17"/>
          <w:sz w:val="28"/>
          <w:szCs w:val="28"/>
        </w:rPr>
        <w:t xml:space="preserve"> — М., 2000.</w:t>
      </w:r>
    </w:p>
    <w:p w14:paraId="07267662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7"/>
          <w:sz w:val="28"/>
          <w:szCs w:val="28"/>
        </w:rPr>
        <w:t xml:space="preserve">Волохов А.А., Мирошкина М.Р., </w:t>
      </w:r>
      <w:proofErr w:type="spellStart"/>
      <w:r w:rsidRPr="00EA5689">
        <w:rPr>
          <w:rStyle w:val="FontStyle17"/>
          <w:sz w:val="28"/>
          <w:szCs w:val="28"/>
        </w:rPr>
        <w:t>Фришман</w:t>
      </w:r>
      <w:proofErr w:type="spellEnd"/>
      <w:r w:rsidRPr="00EA5689">
        <w:rPr>
          <w:rStyle w:val="FontStyle17"/>
          <w:sz w:val="28"/>
          <w:szCs w:val="28"/>
        </w:rPr>
        <w:t xml:space="preserve"> И.И. - Программы деятельности волонтёров детских общественных объединений в системе дополнительного образования. – М., 2011 г.</w:t>
      </w:r>
    </w:p>
    <w:p w14:paraId="69985348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7"/>
          <w:sz w:val="28"/>
          <w:szCs w:val="28"/>
        </w:rPr>
        <w:t>ВДЦ «Орлёнок» Маршруты мира безопасности – Н.Н. 2011</w:t>
      </w:r>
    </w:p>
    <w:p w14:paraId="13BFEE84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7"/>
          <w:sz w:val="28"/>
          <w:szCs w:val="28"/>
        </w:rPr>
        <w:t>Шварц О.Э. - Методический вестник – Брянск, 2011</w:t>
      </w:r>
    </w:p>
    <w:p w14:paraId="452DED02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7"/>
          <w:sz w:val="28"/>
          <w:szCs w:val="28"/>
        </w:rPr>
        <w:t>Волохов А.В. - Искры добрых дел – М. 2012</w:t>
      </w:r>
    </w:p>
    <w:p w14:paraId="0DEA4244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7"/>
          <w:sz w:val="28"/>
          <w:szCs w:val="28"/>
        </w:rPr>
        <w:t>Сборник нормативных правовых документов по организации отдыха и оздоровления детей Удмуртской республики в 2013 году – Ижевск 2013</w:t>
      </w:r>
    </w:p>
    <w:p w14:paraId="6EFCEAB0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  <w:rPr>
          <w:rStyle w:val="FontStyle17"/>
          <w:sz w:val="28"/>
          <w:szCs w:val="28"/>
        </w:rPr>
      </w:pPr>
      <w:r w:rsidRPr="00EA5689">
        <w:rPr>
          <w:rStyle w:val="FontStyle17"/>
          <w:sz w:val="28"/>
          <w:szCs w:val="28"/>
        </w:rPr>
        <w:t>Умрихина М.Е. - Учитель – ученик – родители – М., 2010</w:t>
      </w:r>
    </w:p>
    <w:p w14:paraId="77C466C8" w14:textId="77777777" w:rsidR="002B40BE" w:rsidRPr="00EA5689" w:rsidRDefault="002B40BE" w:rsidP="002B40BE">
      <w:pPr>
        <w:pStyle w:val="Style11"/>
        <w:widowControl/>
        <w:numPr>
          <w:ilvl w:val="0"/>
          <w:numId w:val="13"/>
        </w:numPr>
        <w:tabs>
          <w:tab w:val="left" w:pos="9593"/>
        </w:tabs>
        <w:ind w:right="44"/>
        <w:jc w:val="both"/>
      </w:pPr>
      <w:r w:rsidRPr="00EA5689">
        <w:rPr>
          <w:rStyle w:val="FontStyle17"/>
          <w:sz w:val="28"/>
          <w:szCs w:val="28"/>
        </w:rPr>
        <w:t>Информационный сборник: в помощь организаторам педагогической поддержки детского общественного движения – Н.Н., 2011</w:t>
      </w:r>
    </w:p>
    <w:p w14:paraId="44A808CF" w14:textId="77777777" w:rsidR="002B40BE" w:rsidRPr="00EA5689" w:rsidRDefault="002B40BE" w:rsidP="002B40BE">
      <w:pPr>
        <w:pStyle w:val="Style11"/>
        <w:widowControl/>
        <w:tabs>
          <w:tab w:val="left" w:pos="9593"/>
        </w:tabs>
        <w:ind w:right="44"/>
        <w:jc w:val="both"/>
      </w:pPr>
    </w:p>
    <w:p w14:paraId="7D66B44E" w14:textId="77777777" w:rsidR="0024034C" w:rsidRPr="0024034C" w:rsidRDefault="0024034C" w:rsidP="00211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034C" w:rsidRPr="0024034C" w:rsidSect="007757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7610" w14:textId="77777777" w:rsidR="00A27F56" w:rsidRDefault="00A27F56" w:rsidP="00775764">
      <w:r>
        <w:separator/>
      </w:r>
    </w:p>
  </w:endnote>
  <w:endnote w:type="continuationSeparator" w:id="0">
    <w:p w14:paraId="0F414EB8" w14:textId="77777777" w:rsidR="00A27F56" w:rsidRDefault="00A27F56" w:rsidP="0077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53E7" w14:textId="77777777" w:rsidR="00775764" w:rsidRDefault="0077576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442394"/>
      <w:docPartObj>
        <w:docPartGallery w:val="Page Numbers (Bottom of Page)"/>
        <w:docPartUnique/>
      </w:docPartObj>
    </w:sdtPr>
    <w:sdtContent>
      <w:p w14:paraId="05CAB81A" w14:textId="77777777" w:rsidR="00775764" w:rsidRDefault="00314D6A">
        <w:pPr>
          <w:pStyle w:val="ab"/>
          <w:jc w:val="right"/>
        </w:pPr>
        <w:r>
          <w:fldChar w:fldCharType="begin"/>
        </w:r>
        <w:r w:rsidR="00775764">
          <w:instrText>PAGE   \* MERGEFORMAT</w:instrText>
        </w:r>
        <w:r>
          <w:fldChar w:fldCharType="separate"/>
        </w:r>
        <w:r w:rsidR="00EB26E8">
          <w:rPr>
            <w:noProof/>
          </w:rPr>
          <w:t>2</w:t>
        </w:r>
        <w:r>
          <w:fldChar w:fldCharType="end"/>
        </w:r>
      </w:p>
    </w:sdtContent>
  </w:sdt>
  <w:p w14:paraId="4D0580E1" w14:textId="77777777" w:rsidR="00775764" w:rsidRDefault="0077576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A50A" w14:textId="77777777" w:rsidR="00775764" w:rsidRDefault="007757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C9778" w14:textId="77777777" w:rsidR="00A27F56" w:rsidRDefault="00A27F56" w:rsidP="00775764">
      <w:r>
        <w:separator/>
      </w:r>
    </w:p>
  </w:footnote>
  <w:footnote w:type="continuationSeparator" w:id="0">
    <w:p w14:paraId="62CEB0C8" w14:textId="77777777" w:rsidR="00A27F56" w:rsidRDefault="00A27F56" w:rsidP="0077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27A8" w14:textId="77777777" w:rsidR="00775764" w:rsidRDefault="007757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06A3" w14:textId="77777777" w:rsidR="00775764" w:rsidRDefault="0077576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8CE1" w14:textId="77777777" w:rsidR="00775764" w:rsidRDefault="007757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1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2" w15:restartNumberingAfterBreak="0">
    <w:nsid w:val="0000000D"/>
    <w:multiLevelType w:val="singleLevel"/>
    <w:tmpl w:val="0000000D"/>
    <w:name w:val="WW8Num3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3" w15:restartNumberingAfterBreak="0">
    <w:nsid w:val="099A1993"/>
    <w:multiLevelType w:val="hybridMultilevel"/>
    <w:tmpl w:val="38FC8E4A"/>
    <w:lvl w:ilvl="0" w:tplc="9BC42B52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3C135701"/>
    <w:multiLevelType w:val="hybridMultilevel"/>
    <w:tmpl w:val="F38AB6C0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 w16cid:durableId="1466511243">
    <w:abstractNumId w:val="0"/>
  </w:num>
  <w:num w:numId="2" w16cid:durableId="1718896475">
    <w:abstractNumId w:val="1"/>
  </w:num>
  <w:num w:numId="3" w16cid:durableId="1626424399">
    <w:abstractNumId w:val="2"/>
  </w:num>
  <w:num w:numId="4" w16cid:durableId="1672176820">
    <w:abstractNumId w:val="3"/>
  </w:num>
  <w:num w:numId="5" w16cid:durableId="2005429512">
    <w:abstractNumId w:val="4"/>
  </w:num>
  <w:num w:numId="6" w16cid:durableId="428743458">
    <w:abstractNumId w:val="5"/>
  </w:num>
  <w:num w:numId="7" w16cid:durableId="1074356476">
    <w:abstractNumId w:val="6"/>
  </w:num>
  <w:num w:numId="8" w16cid:durableId="982274234">
    <w:abstractNumId w:val="7"/>
  </w:num>
  <w:num w:numId="9" w16cid:durableId="1761676270">
    <w:abstractNumId w:val="8"/>
  </w:num>
  <w:num w:numId="10" w16cid:durableId="627474272">
    <w:abstractNumId w:val="9"/>
  </w:num>
  <w:num w:numId="11" w16cid:durableId="867065172">
    <w:abstractNumId w:val="11"/>
  </w:num>
  <w:num w:numId="12" w16cid:durableId="852842400">
    <w:abstractNumId w:val="12"/>
  </w:num>
  <w:num w:numId="13" w16cid:durableId="1021667918">
    <w:abstractNumId w:val="10"/>
  </w:num>
  <w:num w:numId="14" w16cid:durableId="1050688787">
    <w:abstractNumId w:val="13"/>
  </w:num>
  <w:num w:numId="15" w16cid:durableId="20898387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CF"/>
    <w:rsid w:val="0000685F"/>
    <w:rsid w:val="00062240"/>
    <w:rsid w:val="000E2817"/>
    <w:rsid w:val="001801D4"/>
    <w:rsid w:val="001A7F1D"/>
    <w:rsid w:val="002112CA"/>
    <w:rsid w:val="002127D5"/>
    <w:rsid w:val="00227094"/>
    <w:rsid w:val="0024034C"/>
    <w:rsid w:val="00262727"/>
    <w:rsid w:val="00284DDE"/>
    <w:rsid w:val="002B40BE"/>
    <w:rsid w:val="002E2B69"/>
    <w:rsid w:val="00307C9B"/>
    <w:rsid w:val="00314D6A"/>
    <w:rsid w:val="003C7EE6"/>
    <w:rsid w:val="004A7DDF"/>
    <w:rsid w:val="004C113D"/>
    <w:rsid w:val="0061773E"/>
    <w:rsid w:val="00701566"/>
    <w:rsid w:val="00771B0A"/>
    <w:rsid w:val="00775764"/>
    <w:rsid w:val="0078175B"/>
    <w:rsid w:val="008D0475"/>
    <w:rsid w:val="008E16DC"/>
    <w:rsid w:val="00A27F56"/>
    <w:rsid w:val="00A3738D"/>
    <w:rsid w:val="00A938B5"/>
    <w:rsid w:val="00AC2831"/>
    <w:rsid w:val="00C21638"/>
    <w:rsid w:val="00CA0CE0"/>
    <w:rsid w:val="00CC6E51"/>
    <w:rsid w:val="00D00119"/>
    <w:rsid w:val="00D00ECF"/>
    <w:rsid w:val="00E3385A"/>
    <w:rsid w:val="00E425AF"/>
    <w:rsid w:val="00E627EA"/>
    <w:rsid w:val="00E80D5F"/>
    <w:rsid w:val="00EA5689"/>
    <w:rsid w:val="00EB26E8"/>
    <w:rsid w:val="00EE28F4"/>
    <w:rsid w:val="00F4491A"/>
    <w:rsid w:val="00FA5637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D373"/>
  <w15:docId w15:val="{D8FA8575-1C65-449D-8335-A959D33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4C"/>
    <w:pPr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4034C"/>
    <w:pPr>
      <w:shd w:val="clear" w:color="auto" w:fill="FFFFFF"/>
      <w:spacing w:before="480" w:after="300" w:line="319" w:lineRule="exact"/>
      <w:ind w:hanging="40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rsid w:val="0024034C"/>
    <w:rPr>
      <w:rFonts w:ascii="Times New Roman" w:eastAsia="Microsoft Sans Serif" w:hAnsi="Times New Roman" w:cs="Times New Roman"/>
      <w:sz w:val="27"/>
      <w:szCs w:val="27"/>
      <w:shd w:val="clear" w:color="auto" w:fill="FFFFFF"/>
      <w:lang w:eastAsia="ar-SA"/>
    </w:rPr>
  </w:style>
  <w:style w:type="character" w:customStyle="1" w:styleId="a7">
    <w:name w:val="Основной текст + Полужирный"/>
    <w:aliases w:val="Курсив"/>
    <w:rsid w:val="00284DD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">
    <w:name w:val="Основной текст + Полужирный4"/>
    <w:rsid w:val="00284DD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31">
    <w:name w:val="Основной текст (3) + Не полужирный1"/>
    <w:basedOn w:val="a0"/>
    <w:rsid w:val="00284DD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">
    <w:name w:val="Основной текст + Полужирный1"/>
    <w:rsid w:val="00284DD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10">
    <w:name w:val="Заголовок №1"/>
    <w:basedOn w:val="a"/>
    <w:rsid w:val="00284DDE"/>
    <w:pPr>
      <w:shd w:val="clear" w:color="auto" w:fill="FFFFFF"/>
      <w:spacing w:line="408" w:lineRule="exact"/>
      <w:jc w:val="center"/>
    </w:pPr>
    <w:rPr>
      <w:rFonts w:ascii="Times New Roman" w:hAnsi="Times New Roman" w:cs="Times New Roman"/>
      <w:b/>
      <w:bCs/>
      <w:i/>
      <w:iCs/>
      <w:color w:val="auto"/>
      <w:sz w:val="35"/>
      <w:szCs w:val="35"/>
    </w:rPr>
  </w:style>
  <w:style w:type="paragraph" w:customStyle="1" w:styleId="3">
    <w:name w:val="Основной текст (3)"/>
    <w:basedOn w:val="a"/>
    <w:rsid w:val="00284DDE"/>
    <w:pPr>
      <w:shd w:val="clear" w:color="auto" w:fill="FFFFFF"/>
      <w:spacing w:before="300" w:line="338" w:lineRule="exac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Style9">
    <w:name w:val="Style9"/>
    <w:basedOn w:val="a"/>
    <w:rsid w:val="00284DDE"/>
    <w:pPr>
      <w:widowControl w:val="0"/>
      <w:autoSpaceDE w:val="0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rsid w:val="00E3385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2B40B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2B40BE"/>
    <w:rPr>
      <w:rFonts w:ascii="Constantia" w:hAnsi="Constantia" w:cs="Constantia"/>
      <w:b/>
      <w:bCs/>
      <w:spacing w:val="-10"/>
      <w:sz w:val="32"/>
      <w:szCs w:val="32"/>
    </w:rPr>
  </w:style>
  <w:style w:type="character" w:customStyle="1" w:styleId="FontStyle17">
    <w:name w:val="Font Style17"/>
    <w:rsid w:val="002B40B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2B40BE"/>
    <w:pPr>
      <w:widowControl w:val="0"/>
      <w:autoSpaceDE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2B40BE"/>
    <w:pPr>
      <w:widowControl w:val="0"/>
      <w:autoSpaceDE w:val="0"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7757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5764"/>
    <w:rPr>
      <w:rFonts w:ascii="Microsoft Sans Serif" w:eastAsia="Microsoft Sans Serif" w:hAnsi="Microsoft Sans Serif" w:cs="Microsoft Sans Serif"/>
      <w:color w:val="000000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75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5764"/>
    <w:rPr>
      <w:rFonts w:ascii="Microsoft Sans Serif" w:eastAsia="Microsoft Sans Serif" w:hAnsi="Microsoft Sans Serif" w:cs="Microsoft Sans Serif"/>
      <w:color w:val="000000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A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Алёна Озноева</cp:lastModifiedBy>
  <cp:revision>2</cp:revision>
  <cp:lastPrinted>2022-09-04T15:19:00Z</cp:lastPrinted>
  <dcterms:created xsi:type="dcterms:W3CDTF">2024-12-08T10:18:00Z</dcterms:created>
  <dcterms:modified xsi:type="dcterms:W3CDTF">2024-12-08T10:18:00Z</dcterms:modified>
</cp:coreProperties>
</file>