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4BF61" w14:textId="1416C127" w:rsidR="007350F5" w:rsidRDefault="00E149CA" w:rsidP="00436844">
      <w:pPr>
        <w:jc w:val="center"/>
      </w:pPr>
      <w:r>
        <w:rPr>
          <w:rFonts w:ascii="Monotype Corsiva" w:hAnsi="Monotype Corsiva"/>
          <w:b/>
          <w:bCs/>
          <w:sz w:val="32"/>
          <w:szCs w:val="32"/>
        </w:rPr>
        <w:t>Памятка для родителей «</w:t>
      </w:r>
      <w:r w:rsidR="007350F5" w:rsidRPr="007350F5">
        <w:rPr>
          <w:rFonts w:ascii="Monotype Corsiva" w:hAnsi="Monotype Corsiva"/>
          <w:b/>
          <w:bCs/>
          <w:sz w:val="32"/>
          <w:szCs w:val="32"/>
        </w:rPr>
        <w:t>Откровенные фото в Сети. Почему это опасно</w:t>
      </w:r>
      <w:r w:rsidR="007350F5">
        <w:t>?</w:t>
      </w:r>
      <w:r>
        <w:t>»</w:t>
      </w:r>
    </w:p>
    <w:p w14:paraId="6B564B3B" w14:textId="084A1005" w:rsidR="00E36AC5" w:rsidRPr="005205DC" w:rsidRDefault="00E36AC5" w:rsidP="005205DC">
      <w:pPr>
        <w:spacing w:after="0" w:line="240" w:lineRule="auto"/>
        <w:ind w:firstLine="708"/>
        <w:rPr>
          <w:rFonts w:ascii="Times New Roman" w:hAnsi="Times New Roman" w:cs="Times New Roman"/>
          <w:sz w:val="24"/>
          <w:szCs w:val="24"/>
        </w:rPr>
      </w:pPr>
      <w:r w:rsidRPr="005205DC">
        <w:rPr>
          <w:rFonts w:ascii="Times New Roman" w:hAnsi="Times New Roman" w:cs="Times New Roman"/>
          <w:sz w:val="24"/>
          <w:szCs w:val="24"/>
        </w:rPr>
        <w:t xml:space="preserve">Что делать, если </w:t>
      </w:r>
      <w:r w:rsidR="005205DC">
        <w:rPr>
          <w:rFonts w:ascii="Times New Roman" w:hAnsi="Times New Roman" w:cs="Times New Roman"/>
          <w:sz w:val="24"/>
          <w:szCs w:val="24"/>
        </w:rPr>
        <w:t xml:space="preserve">ребёнок </w:t>
      </w:r>
      <w:r w:rsidRPr="005205DC">
        <w:rPr>
          <w:rFonts w:ascii="Times New Roman" w:hAnsi="Times New Roman" w:cs="Times New Roman"/>
          <w:sz w:val="24"/>
          <w:szCs w:val="24"/>
        </w:rPr>
        <w:t>публикует откровенные снимки в </w:t>
      </w:r>
      <w:r w:rsidR="007350F5" w:rsidRPr="005205DC">
        <w:rPr>
          <w:rFonts w:ascii="Times New Roman" w:hAnsi="Times New Roman" w:cs="Times New Roman"/>
          <w:sz w:val="24"/>
          <w:szCs w:val="24"/>
        </w:rPr>
        <w:t>С</w:t>
      </w:r>
      <w:r w:rsidRPr="005205DC">
        <w:rPr>
          <w:rFonts w:ascii="Times New Roman" w:hAnsi="Times New Roman" w:cs="Times New Roman"/>
          <w:sz w:val="24"/>
          <w:szCs w:val="24"/>
        </w:rPr>
        <w:t xml:space="preserve">ети? </w:t>
      </w:r>
    </w:p>
    <w:p w14:paraId="68911968" w14:textId="77777777" w:rsidR="00E36AC5" w:rsidRPr="005205DC" w:rsidRDefault="00E36AC5" w:rsidP="005205DC">
      <w:pPr>
        <w:spacing w:after="0" w:line="240" w:lineRule="auto"/>
        <w:rPr>
          <w:rFonts w:ascii="Times New Roman" w:hAnsi="Times New Roman" w:cs="Times New Roman"/>
          <w:sz w:val="24"/>
          <w:szCs w:val="24"/>
        </w:rPr>
      </w:pPr>
      <w:r w:rsidRPr="005205DC">
        <w:rPr>
          <w:rFonts w:ascii="Times New Roman" w:hAnsi="Times New Roman" w:cs="Times New Roman"/>
          <w:sz w:val="24"/>
          <w:szCs w:val="24"/>
        </w:rPr>
        <w:t>Родители являются законными представителями несовершеннолетнего ребёнка и, более того, несут ответственность за его воспитание. Сам факт размещения фото не является правонарушением со стороны ребёнка, это зона ответственности родителя. Закона, запрещающего несовершеннолетнему выкладывать в общий доступ откровенные фотографии, не существует, однако на практике такое поведение может привести к административной ответственности родителя. Кодексом об административных правонарушениях предусмотрена статья 5.35 —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0D3529D0" w14:textId="26C78141" w:rsidR="00E36AC5" w:rsidRPr="005205DC" w:rsidRDefault="00E36AC5" w:rsidP="005205DC">
      <w:pPr>
        <w:spacing w:after="0" w:line="240" w:lineRule="auto"/>
        <w:ind w:firstLine="708"/>
        <w:rPr>
          <w:rFonts w:ascii="Times New Roman" w:hAnsi="Times New Roman" w:cs="Times New Roman"/>
          <w:sz w:val="24"/>
          <w:szCs w:val="24"/>
        </w:rPr>
      </w:pPr>
      <w:r w:rsidRPr="005205DC">
        <w:rPr>
          <w:rFonts w:ascii="Times New Roman" w:hAnsi="Times New Roman" w:cs="Times New Roman"/>
          <w:sz w:val="24"/>
          <w:szCs w:val="24"/>
        </w:rPr>
        <w:t>Понятие «откровенный снимок» очень размытое. В законе есть только один термин — «детская порнография», который точно определяет те материалы, которые подпадают под этот термин. Ознакомиться с термином можно в статье 242.1 УК РФ. Родитель не несёт ответственности по статье 242.1 УК РФ, за исключением случаев, когда фотография выполнена и размещена именно им. Нюанс в том, что, размещая такие снимки, несовершеннолетний своими действиями приводит к тому, что родитель может быть привлечен к административной ответственности. Или могут найтись те, кто будет использовать эти фотографии в каких-либо целях — но тогда уже они понесут наказание по указанной статье Уголовного кодекса.</w:t>
      </w:r>
    </w:p>
    <w:p w14:paraId="73A924B5" w14:textId="098E7AA4" w:rsidR="007350F5" w:rsidRPr="005205DC" w:rsidRDefault="007350F5" w:rsidP="005205DC">
      <w:pPr>
        <w:spacing w:after="0" w:line="240" w:lineRule="auto"/>
        <w:ind w:firstLine="708"/>
        <w:rPr>
          <w:rFonts w:ascii="Times New Roman" w:hAnsi="Times New Roman" w:cs="Times New Roman"/>
          <w:sz w:val="24"/>
          <w:szCs w:val="24"/>
        </w:rPr>
      </w:pPr>
      <w:r w:rsidRPr="005205DC">
        <w:rPr>
          <w:rFonts w:ascii="Times New Roman" w:hAnsi="Times New Roman" w:cs="Times New Roman"/>
          <w:sz w:val="24"/>
          <w:szCs w:val="24"/>
        </w:rPr>
        <w:t>Цифровая среда — неотъемлемая часть жизни, и подростковой в том числе. Критичность мышления у подростка сильно занижена, и сам он не всегда может отличить, что хорошо, а что плохо, везде и во всём. Поэтому контролирующая, напоминающая и ограничивающая функция взрослого все равно должна присутствовать</w:t>
      </w:r>
      <w:r w:rsidRPr="005205DC">
        <w:rPr>
          <w:rFonts w:ascii="Times New Roman" w:hAnsi="Times New Roman" w:cs="Times New Roman"/>
          <w:sz w:val="24"/>
          <w:szCs w:val="24"/>
        </w:rPr>
        <w:t>, чтобы в дальнейшем не получить</w:t>
      </w:r>
      <w:r w:rsidRPr="005205DC">
        <w:rPr>
          <w:rFonts w:ascii="Times New Roman" w:hAnsi="Times New Roman" w:cs="Times New Roman"/>
          <w:sz w:val="24"/>
          <w:szCs w:val="24"/>
        </w:rPr>
        <w:t xml:space="preserve"> проблем.</w:t>
      </w:r>
    </w:p>
    <w:p w14:paraId="132C0512" w14:textId="4E94C2AB" w:rsidR="00E36AC5" w:rsidRPr="005205DC" w:rsidRDefault="00E36AC5" w:rsidP="005205DC">
      <w:pPr>
        <w:spacing w:after="0" w:line="240" w:lineRule="auto"/>
        <w:ind w:firstLine="708"/>
        <w:rPr>
          <w:rFonts w:ascii="Times New Roman" w:hAnsi="Times New Roman" w:cs="Times New Roman"/>
          <w:sz w:val="24"/>
          <w:szCs w:val="24"/>
        </w:rPr>
      </w:pPr>
      <w:r w:rsidRPr="005205DC">
        <w:rPr>
          <w:rFonts w:ascii="Times New Roman" w:hAnsi="Times New Roman" w:cs="Times New Roman"/>
          <w:sz w:val="24"/>
          <w:szCs w:val="24"/>
        </w:rPr>
        <w:t>Откровенные фотографии несовершеннолетнего несут опасность</w:t>
      </w:r>
      <w:r w:rsidR="007350F5" w:rsidRPr="005205DC">
        <w:rPr>
          <w:rFonts w:ascii="Times New Roman" w:hAnsi="Times New Roman" w:cs="Times New Roman"/>
          <w:sz w:val="24"/>
          <w:szCs w:val="24"/>
        </w:rPr>
        <w:t xml:space="preserve">, </w:t>
      </w:r>
      <w:r w:rsidRPr="005205DC">
        <w:rPr>
          <w:rFonts w:ascii="Times New Roman" w:hAnsi="Times New Roman" w:cs="Times New Roman"/>
          <w:sz w:val="24"/>
          <w:szCs w:val="24"/>
        </w:rPr>
        <w:t>в первую очередь</w:t>
      </w:r>
      <w:r w:rsidR="007350F5" w:rsidRPr="005205DC">
        <w:rPr>
          <w:rFonts w:ascii="Times New Roman" w:hAnsi="Times New Roman" w:cs="Times New Roman"/>
          <w:sz w:val="24"/>
          <w:szCs w:val="24"/>
        </w:rPr>
        <w:t>,</w:t>
      </w:r>
      <w:r w:rsidRPr="005205DC">
        <w:rPr>
          <w:rFonts w:ascii="Times New Roman" w:hAnsi="Times New Roman" w:cs="Times New Roman"/>
          <w:sz w:val="24"/>
          <w:szCs w:val="24"/>
        </w:rPr>
        <w:t xml:space="preserve"> для него самого</w:t>
      </w:r>
      <w:r w:rsidR="00B974A4" w:rsidRPr="005205DC">
        <w:rPr>
          <w:rFonts w:ascii="Times New Roman" w:hAnsi="Times New Roman" w:cs="Times New Roman"/>
          <w:sz w:val="24"/>
          <w:szCs w:val="24"/>
        </w:rPr>
        <w:t xml:space="preserve">: </w:t>
      </w:r>
      <w:r w:rsidRPr="005205DC">
        <w:rPr>
          <w:rFonts w:ascii="Times New Roman" w:hAnsi="Times New Roman" w:cs="Times New Roman"/>
          <w:sz w:val="24"/>
          <w:szCs w:val="24"/>
        </w:rPr>
        <w:t>подросток может стать объектом противоправных действий злоумышленника. Шантаж, домогательства, публикация изображений на «взрослых сайтах», распространение среди посторонних лиц — малый список того, что может случиться. В силу возраста ребенок не осознает в полной мере серьезности вопроса, хочет казаться взрослым. А задача родителей — защищать детей и сделать их настоящее и будущее безопасным.</w:t>
      </w:r>
    </w:p>
    <w:p w14:paraId="4D9488A2" w14:textId="70DB1AD5" w:rsidR="00E36AC5" w:rsidRPr="005205DC" w:rsidRDefault="00E36AC5" w:rsidP="005205DC">
      <w:pPr>
        <w:spacing w:after="0" w:line="240" w:lineRule="auto"/>
        <w:ind w:firstLine="708"/>
        <w:rPr>
          <w:rFonts w:ascii="Times New Roman" w:hAnsi="Times New Roman" w:cs="Times New Roman"/>
          <w:sz w:val="24"/>
          <w:szCs w:val="24"/>
        </w:rPr>
      </w:pPr>
      <w:r w:rsidRPr="005205DC">
        <w:rPr>
          <w:rFonts w:ascii="Times New Roman" w:hAnsi="Times New Roman" w:cs="Times New Roman"/>
          <w:sz w:val="24"/>
          <w:szCs w:val="24"/>
        </w:rPr>
        <w:t>Как известно, интернет помнит все. Даже удалив фотографии из аккаунта, невозможно быть уверенным, что они не появятся позже в другом месте. Если такая ситуация возникла, законному представителю несовершеннолетнего ребенка необходимо обратиться к администрации сайта с требованием удалить изображения, опубликованные без разрешения. В случае отказа следует написать жалобу в прокуратуру.</w:t>
      </w:r>
    </w:p>
    <w:p w14:paraId="7DC171BB" w14:textId="44C9C44A" w:rsidR="00E36AC5" w:rsidRPr="005205DC" w:rsidRDefault="00E36AC5" w:rsidP="003C1B6A">
      <w:pPr>
        <w:spacing w:after="0" w:line="240" w:lineRule="auto"/>
        <w:ind w:firstLine="708"/>
        <w:rPr>
          <w:rFonts w:ascii="Times New Roman" w:hAnsi="Times New Roman" w:cs="Times New Roman"/>
          <w:sz w:val="24"/>
          <w:szCs w:val="24"/>
        </w:rPr>
      </w:pPr>
      <w:r w:rsidRPr="005205DC">
        <w:rPr>
          <w:rFonts w:ascii="Times New Roman" w:hAnsi="Times New Roman" w:cs="Times New Roman"/>
          <w:sz w:val="24"/>
          <w:szCs w:val="24"/>
        </w:rPr>
        <w:t xml:space="preserve">В последнее время все больше детей становятся жертвами </w:t>
      </w:r>
      <w:r w:rsidR="0058549A" w:rsidRPr="005205DC">
        <w:rPr>
          <w:rFonts w:ascii="Times New Roman" w:hAnsi="Times New Roman" w:cs="Times New Roman"/>
          <w:sz w:val="24"/>
          <w:szCs w:val="24"/>
        </w:rPr>
        <w:t>атак к</w:t>
      </w:r>
      <w:r w:rsidR="0058549A" w:rsidRPr="005205DC">
        <w:rPr>
          <w:rFonts w:ascii="Times New Roman" w:hAnsi="Times New Roman" w:cs="Times New Roman"/>
          <w:sz w:val="24"/>
          <w:szCs w:val="24"/>
        </w:rPr>
        <w:t>иберпреступник</w:t>
      </w:r>
      <w:r w:rsidR="0058549A" w:rsidRPr="005205DC">
        <w:rPr>
          <w:rFonts w:ascii="Times New Roman" w:hAnsi="Times New Roman" w:cs="Times New Roman"/>
          <w:sz w:val="24"/>
          <w:szCs w:val="24"/>
        </w:rPr>
        <w:t>ов, которые</w:t>
      </w:r>
      <w:r w:rsidR="0058549A" w:rsidRPr="005205DC">
        <w:rPr>
          <w:rFonts w:ascii="Times New Roman" w:hAnsi="Times New Roman" w:cs="Times New Roman"/>
          <w:sz w:val="24"/>
          <w:szCs w:val="24"/>
        </w:rPr>
        <w:t xml:space="preserve"> используют пикантные фотографии в качестве основного оружия шантажа.</w:t>
      </w:r>
      <w:r w:rsidR="00AE2BE2" w:rsidRPr="005205DC">
        <w:rPr>
          <w:rFonts w:ascii="Times New Roman" w:hAnsi="Times New Roman" w:cs="Times New Roman"/>
          <w:sz w:val="24"/>
          <w:szCs w:val="24"/>
        </w:rPr>
        <w:t xml:space="preserve"> </w:t>
      </w:r>
      <w:r w:rsidR="003C1B6A">
        <w:rPr>
          <w:rFonts w:ascii="Times New Roman" w:hAnsi="Times New Roman" w:cs="Times New Roman"/>
          <w:sz w:val="24"/>
          <w:szCs w:val="24"/>
        </w:rPr>
        <w:t xml:space="preserve"> </w:t>
      </w:r>
      <w:r w:rsidRPr="005205DC">
        <w:rPr>
          <w:rFonts w:ascii="Times New Roman" w:hAnsi="Times New Roman" w:cs="Times New Roman"/>
          <w:sz w:val="24"/>
          <w:szCs w:val="24"/>
        </w:rPr>
        <w:t xml:space="preserve">Родителям </w:t>
      </w:r>
      <w:r w:rsidR="00AE2BE2" w:rsidRPr="005205DC">
        <w:rPr>
          <w:rFonts w:ascii="Times New Roman" w:hAnsi="Times New Roman" w:cs="Times New Roman"/>
          <w:sz w:val="24"/>
          <w:szCs w:val="24"/>
        </w:rPr>
        <w:t>необходимо раз</w:t>
      </w:r>
      <w:r w:rsidRPr="005205DC">
        <w:rPr>
          <w:rFonts w:ascii="Times New Roman" w:hAnsi="Times New Roman" w:cs="Times New Roman"/>
          <w:sz w:val="24"/>
          <w:szCs w:val="24"/>
        </w:rPr>
        <w:t>гов</w:t>
      </w:r>
      <w:r w:rsidR="00AE2BE2" w:rsidRPr="005205DC">
        <w:rPr>
          <w:rFonts w:ascii="Times New Roman" w:hAnsi="Times New Roman" w:cs="Times New Roman"/>
          <w:sz w:val="24"/>
          <w:szCs w:val="24"/>
        </w:rPr>
        <w:t>а</w:t>
      </w:r>
      <w:r w:rsidRPr="005205DC">
        <w:rPr>
          <w:rFonts w:ascii="Times New Roman" w:hAnsi="Times New Roman" w:cs="Times New Roman"/>
          <w:sz w:val="24"/>
          <w:szCs w:val="24"/>
        </w:rPr>
        <w:t>ри</w:t>
      </w:r>
      <w:r w:rsidR="00AE2BE2" w:rsidRPr="005205DC">
        <w:rPr>
          <w:rFonts w:ascii="Times New Roman" w:hAnsi="Times New Roman" w:cs="Times New Roman"/>
          <w:sz w:val="24"/>
          <w:szCs w:val="24"/>
        </w:rPr>
        <w:t>ва</w:t>
      </w:r>
      <w:r w:rsidRPr="005205DC">
        <w:rPr>
          <w:rFonts w:ascii="Times New Roman" w:hAnsi="Times New Roman" w:cs="Times New Roman"/>
          <w:sz w:val="24"/>
          <w:szCs w:val="24"/>
        </w:rPr>
        <w:t xml:space="preserve">ть с детьми об опасностях сети ДО того, как они зарегистрируют первый аккаунт где-либо. Они должны чётко знать, что рано или поздно к ним в аккаунт «в гости» </w:t>
      </w:r>
      <w:r w:rsidR="00AE2BE2" w:rsidRPr="005205DC">
        <w:rPr>
          <w:rFonts w:ascii="Times New Roman" w:hAnsi="Times New Roman" w:cs="Times New Roman"/>
          <w:sz w:val="24"/>
          <w:szCs w:val="24"/>
        </w:rPr>
        <w:t xml:space="preserve">могут прийти </w:t>
      </w:r>
      <w:r w:rsidRPr="005205DC">
        <w:rPr>
          <w:rFonts w:ascii="Times New Roman" w:hAnsi="Times New Roman" w:cs="Times New Roman"/>
          <w:sz w:val="24"/>
          <w:szCs w:val="24"/>
        </w:rPr>
        <w:t xml:space="preserve">странные люди со странными неприличными разговорами и что об этом надо сразу сообщить родителям, чтобы не вышло беды. И что родители </w:t>
      </w:r>
      <w:r w:rsidR="00AE2BE2" w:rsidRPr="005205DC">
        <w:rPr>
          <w:rFonts w:ascii="Times New Roman" w:hAnsi="Times New Roman" w:cs="Times New Roman"/>
          <w:sz w:val="24"/>
          <w:szCs w:val="24"/>
        </w:rPr>
        <w:t xml:space="preserve">всегда </w:t>
      </w:r>
      <w:r w:rsidRPr="005205DC">
        <w:rPr>
          <w:rFonts w:ascii="Times New Roman" w:hAnsi="Times New Roman" w:cs="Times New Roman"/>
          <w:sz w:val="24"/>
          <w:szCs w:val="24"/>
        </w:rPr>
        <w:t>будут на стороне ребёнка.</w:t>
      </w:r>
    </w:p>
    <w:p w14:paraId="62596237" w14:textId="759AA233" w:rsidR="0065364E" w:rsidRDefault="003C1B6A" w:rsidP="003C1B6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w:t>
      </w:r>
      <w:r w:rsidR="00E36AC5" w:rsidRPr="005205DC">
        <w:rPr>
          <w:rFonts w:ascii="Times New Roman" w:hAnsi="Times New Roman" w:cs="Times New Roman"/>
          <w:sz w:val="24"/>
          <w:szCs w:val="24"/>
        </w:rPr>
        <w:t>одросткам</w:t>
      </w:r>
      <w:r>
        <w:rPr>
          <w:rFonts w:ascii="Times New Roman" w:hAnsi="Times New Roman" w:cs="Times New Roman"/>
          <w:sz w:val="24"/>
          <w:szCs w:val="24"/>
        </w:rPr>
        <w:t xml:space="preserve"> необходимо рассказать</w:t>
      </w:r>
      <w:r w:rsidR="00E36AC5" w:rsidRPr="005205DC">
        <w:rPr>
          <w:rFonts w:ascii="Times New Roman" w:hAnsi="Times New Roman" w:cs="Times New Roman"/>
          <w:sz w:val="24"/>
          <w:szCs w:val="24"/>
        </w:rPr>
        <w:t>, что</w:t>
      </w:r>
      <w:r w:rsidR="00436844" w:rsidRPr="005205DC">
        <w:rPr>
          <w:rFonts w:ascii="Times New Roman" w:hAnsi="Times New Roman" w:cs="Times New Roman"/>
          <w:sz w:val="24"/>
          <w:szCs w:val="24"/>
        </w:rPr>
        <w:t>,</w:t>
      </w:r>
      <w:r w:rsidR="00E36AC5" w:rsidRPr="005205DC">
        <w:rPr>
          <w:rFonts w:ascii="Times New Roman" w:hAnsi="Times New Roman" w:cs="Times New Roman"/>
          <w:sz w:val="24"/>
          <w:szCs w:val="24"/>
        </w:rPr>
        <w:t xml:space="preserve"> если им прислали интимные фото знакомых, одноклассников или незнакомых людей, они ни в коем случае не должны пересылать эти фото кому-либо или размещать в чатах, группах (даже закрытых). Такие действия попадают под статью уголовного кодекса о распространении порнографических материалов. В ходе расследования это обязательно выяснится.</w:t>
      </w:r>
    </w:p>
    <w:p w14:paraId="5C4668D2" w14:textId="77777777" w:rsidR="003C1B6A" w:rsidRDefault="003C1B6A" w:rsidP="003C1B6A">
      <w:pPr>
        <w:spacing w:after="0" w:line="240" w:lineRule="auto"/>
        <w:ind w:firstLine="708"/>
        <w:rPr>
          <w:rFonts w:ascii="Times New Roman" w:hAnsi="Times New Roman" w:cs="Times New Roman"/>
          <w:sz w:val="24"/>
          <w:szCs w:val="24"/>
        </w:rPr>
      </w:pPr>
    </w:p>
    <w:p w14:paraId="135F8A27" w14:textId="13FFB9DA" w:rsidR="00E36AC5" w:rsidRPr="003C1B6A" w:rsidRDefault="003C1B6A" w:rsidP="005205D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Если это всё же произошло, п</w:t>
      </w:r>
      <w:r w:rsidR="0077359A" w:rsidRPr="005205DC">
        <w:rPr>
          <w:rFonts w:ascii="Times New Roman" w:hAnsi="Times New Roman" w:cs="Times New Roman"/>
          <w:sz w:val="24"/>
          <w:szCs w:val="24"/>
        </w:rPr>
        <w:t>оддержите ребёнка, как бы вам ни было тяжело в сложившейся ситуации</w:t>
      </w:r>
      <w:r>
        <w:rPr>
          <w:rFonts w:ascii="Times New Roman" w:hAnsi="Times New Roman" w:cs="Times New Roman"/>
          <w:sz w:val="24"/>
          <w:szCs w:val="24"/>
        </w:rPr>
        <w:t>;</w:t>
      </w:r>
      <w:r>
        <w:rPr>
          <w:rFonts w:ascii="Times New Roman" w:hAnsi="Times New Roman" w:cs="Times New Roman"/>
          <w:b/>
          <w:bCs/>
          <w:sz w:val="24"/>
          <w:szCs w:val="24"/>
        </w:rPr>
        <w:t xml:space="preserve"> </w:t>
      </w:r>
      <w:r w:rsidRPr="00281DAA">
        <w:rPr>
          <w:rFonts w:ascii="Times New Roman" w:hAnsi="Times New Roman" w:cs="Times New Roman"/>
          <w:sz w:val="24"/>
          <w:szCs w:val="24"/>
        </w:rPr>
        <w:t>о</w:t>
      </w:r>
      <w:r w:rsidR="0077359A" w:rsidRPr="00281DAA">
        <w:rPr>
          <w:rFonts w:ascii="Times New Roman" w:hAnsi="Times New Roman" w:cs="Times New Roman"/>
          <w:sz w:val="24"/>
          <w:szCs w:val="24"/>
        </w:rPr>
        <w:t>бъясните ребёнку, что в отношении него было совершено преступление</w:t>
      </w:r>
      <w:r w:rsidRPr="00281DAA">
        <w:rPr>
          <w:rFonts w:ascii="Times New Roman" w:hAnsi="Times New Roman" w:cs="Times New Roman"/>
          <w:sz w:val="24"/>
          <w:szCs w:val="24"/>
        </w:rPr>
        <w:t>; н</w:t>
      </w:r>
      <w:r w:rsidR="0077359A" w:rsidRPr="00281DAA">
        <w:rPr>
          <w:rFonts w:ascii="Times New Roman" w:hAnsi="Times New Roman" w:cs="Times New Roman"/>
          <w:sz w:val="24"/>
          <w:szCs w:val="24"/>
        </w:rPr>
        <w:t>езамедлительно обратитесь в правоохранительные органы, действия шантажистов попадают под несколько уголовных статей</w:t>
      </w:r>
      <w:r w:rsidRPr="00281DAA">
        <w:rPr>
          <w:rFonts w:ascii="Times New Roman" w:hAnsi="Times New Roman" w:cs="Times New Roman"/>
          <w:sz w:val="24"/>
          <w:szCs w:val="24"/>
        </w:rPr>
        <w:t>; з</w:t>
      </w:r>
      <w:r w:rsidR="0077359A" w:rsidRPr="00281DAA">
        <w:rPr>
          <w:rFonts w:ascii="Times New Roman" w:hAnsi="Times New Roman" w:cs="Times New Roman"/>
          <w:sz w:val="24"/>
          <w:szCs w:val="24"/>
        </w:rPr>
        <w:t>аверьте подростка</w:t>
      </w:r>
      <w:r w:rsidR="0077359A" w:rsidRPr="005205DC">
        <w:rPr>
          <w:rFonts w:ascii="Times New Roman" w:hAnsi="Times New Roman" w:cs="Times New Roman"/>
          <w:sz w:val="24"/>
          <w:szCs w:val="24"/>
        </w:rPr>
        <w:t>, что вы обязательно поможете ему.</w:t>
      </w:r>
    </w:p>
    <w:sectPr w:rsidR="00E36AC5" w:rsidRPr="003C1B6A" w:rsidSect="000F02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DA"/>
    <w:rsid w:val="00004725"/>
    <w:rsid w:val="000F029F"/>
    <w:rsid w:val="001966DA"/>
    <w:rsid w:val="00281DAA"/>
    <w:rsid w:val="003A22A9"/>
    <w:rsid w:val="003C1B6A"/>
    <w:rsid w:val="00436844"/>
    <w:rsid w:val="005205DC"/>
    <w:rsid w:val="00572D5C"/>
    <w:rsid w:val="0058549A"/>
    <w:rsid w:val="0065364E"/>
    <w:rsid w:val="007350F5"/>
    <w:rsid w:val="0077359A"/>
    <w:rsid w:val="0091317D"/>
    <w:rsid w:val="00945D72"/>
    <w:rsid w:val="00AE2BE2"/>
    <w:rsid w:val="00B974A4"/>
    <w:rsid w:val="00BD33ED"/>
    <w:rsid w:val="00C65B9E"/>
    <w:rsid w:val="00E149CA"/>
    <w:rsid w:val="00E36AC5"/>
    <w:rsid w:val="00EE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CA33"/>
  <w15:chartTrackingRefBased/>
  <w15:docId w15:val="{9CC6091E-EE3B-4B0D-8610-E44D78E9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6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6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66D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66D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966D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966D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66D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66D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66D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6D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66D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66D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66D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66D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66D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66DA"/>
    <w:rPr>
      <w:rFonts w:eastAsiaTheme="majorEastAsia" w:cstheme="majorBidi"/>
      <w:color w:val="595959" w:themeColor="text1" w:themeTint="A6"/>
    </w:rPr>
  </w:style>
  <w:style w:type="character" w:customStyle="1" w:styleId="80">
    <w:name w:val="Заголовок 8 Знак"/>
    <w:basedOn w:val="a0"/>
    <w:link w:val="8"/>
    <w:uiPriority w:val="9"/>
    <w:semiHidden/>
    <w:rsid w:val="001966D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66DA"/>
    <w:rPr>
      <w:rFonts w:eastAsiaTheme="majorEastAsia" w:cstheme="majorBidi"/>
      <w:color w:val="272727" w:themeColor="text1" w:themeTint="D8"/>
    </w:rPr>
  </w:style>
  <w:style w:type="paragraph" w:styleId="a3">
    <w:name w:val="Title"/>
    <w:basedOn w:val="a"/>
    <w:next w:val="a"/>
    <w:link w:val="a4"/>
    <w:uiPriority w:val="10"/>
    <w:qFormat/>
    <w:rsid w:val="00196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6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D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66D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66DA"/>
    <w:pPr>
      <w:spacing w:before="160"/>
      <w:jc w:val="center"/>
    </w:pPr>
    <w:rPr>
      <w:i/>
      <w:iCs/>
      <w:color w:val="404040" w:themeColor="text1" w:themeTint="BF"/>
    </w:rPr>
  </w:style>
  <w:style w:type="character" w:customStyle="1" w:styleId="22">
    <w:name w:val="Цитата 2 Знак"/>
    <w:basedOn w:val="a0"/>
    <w:link w:val="21"/>
    <w:uiPriority w:val="29"/>
    <w:rsid w:val="001966DA"/>
    <w:rPr>
      <w:i/>
      <w:iCs/>
      <w:color w:val="404040" w:themeColor="text1" w:themeTint="BF"/>
    </w:rPr>
  </w:style>
  <w:style w:type="paragraph" w:styleId="a7">
    <w:name w:val="List Paragraph"/>
    <w:basedOn w:val="a"/>
    <w:uiPriority w:val="34"/>
    <w:qFormat/>
    <w:rsid w:val="001966DA"/>
    <w:pPr>
      <w:ind w:left="720"/>
      <w:contextualSpacing/>
    </w:pPr>
  </w:style>
  <w:style w:type="character" w:styleId="a8">
    <w:name w:val="Intense Emphasis"/>
    <w:basedOn w:val="a0"/>
    <w:uiPriority w:val="21"/>
    <w:qFormat/>
    <w:rsid w:val="001966DA"/>
    <w:rPr>
      <w:i/>
      <w:iCs/>
      <w:color w:val="2F5496" w:themeColor="accent1" w:themeShade="BF"/>
    </w:rPr>
  </w:style>
  <w:style w:type="paragraph" w:styleId="a9">
    <w:name w:val="Intense Quote"/>
    <w:basedOn w:val="a"/>
    <w:next w:val="a"/>
    <w:link w:val="aa"/>
    <w:uiPriority w:val="30"/>
    <w:qFormat/>
    <w:rsid w:val="00196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966DA"/>
    <w:rPr>
      <w:i/>
      <w:iCs/>
      <w:color w:val="2F5496" w:themeColor="accent1" w:themeShade="BF"/>
    </w:rPr>
  </w:style>
  <w:style w:type="character" w:styleId="ab">
    <w:name w:val="Intense Reference"/>
    <w:basedOn w:val="a0"/>
    <w:uiPriority w:val="32"/>
    <w:qFormat/>
    <w:rsid w:val="00196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2025-03-01T11:13:00Z</dcterms:created>
  <dcterms:modified xsi:type="dcterms:W3CDTF">2025-03-01T12:21:00Z</dcterms:modified>
</cp:coreProperties>
</file>