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B1C" w:rsidRPr="00E67F8F" w:rsidRDefault="00791E13" w:rsidP="00702445">
      <w:pPr>
        <w:pStyle w:val="228bf8a64b8551e1msonormal"/>
      </w:pPr>
      <w:bookmarkStart w:id="0" w:name="_Toc116032502"/>
      <w:bookmarkStart w:id="1" w:name="_Toc116032510"/>
      <w:r>
        <w:tab/>
      </w:r>
      <w:r w:rsidR="00A9059E" w:rsidRPr="00E67F8F">
        <w:t xml:space="preserve"> </w:t>
      </w:r>
    </w:p>
    <w:p w:rsidR="000C04A5" w:rsidRPr="000C04A5" w:rsidRDefault="000C04A5" w:rsidP="00E13F2E">
      <w:pPr>
        <w:spacing w:after="0" w:line="240" w:lineRule="auto"/>
        <w:jc w:val="center"/>
        <w:rPr>
          <w:rFonts w:ascii="Times New Roman" w:hAnsi="Times New Roman"/>
          <w:b/>
          <w:bCs/>
          <w:sz w:val="24"/>
          <w:szCs w:val="24"/>
        </w:rPr>
      </w:pPr>
      <w:r w:rsidRPr="000C04A5">
        <w:rPr>
          <w:rFonts w:ascii="Times New Roman" w:hAnsi="Times New Roman"/>
          <w:b/>
          <w:bCs/>
          <w:sz w:val="24"/>
          <w:szCs w:val="24"/>
        </w:rPr>
        <w:t>РОССИЙСКАЯ ФЕДЕРАЦИЯ</w:t>
      </w:r>
    </w:p>
    <w:p w:rsidR="000C04A5" w:rsidRPr="000C04A5" w:rsidRDefault="000C04A5" w:rsidP="00E13F2E">
      <w:pPr>
        <w:spacing w:after="0" w:line="240" w:lineRule="auto"/>
        <w:jc w:val="center"/>
        <w:rPr>
          <w:rFonts w:ascii="Times New Roman" w:hAnsi="Times New Roman"/>
          <w:b/>
          <w:bCs/>
          <w:sz w:val="24"/>
          <w:szCs w:val="24"/>
        </w:rPr>
      </w:pPr>
      <w:r w:rsidRPr="000C04A5">
        <w:rPr>
          <w:rFonts w:ascii="Times New Roman" w:hAnsi="Times New Roman"/>
          <w:b/>
          <w:bCs/>
          <w:sz w:val="24"/>
          <w:szCs w:val="24"/>
        </w:rPr>
        <w:t>УПРАВЛЕНИЕ ОБРАЗОВАНИЯ, СПОРТА И ФИЗИЧЕСКОЙ КУЛЬТУРЫ</w:t>
      </w:r>
    </w:p>
    <w:p w:rsidR="000C04A5" w:rsidRPr="000C04A5" w:rsidRDefault="000C04A5" w:rsidP="00E13F2E">
      <w:pPr>
        <w:spacing w:after="0" w:line="240" w:lineRule="auto"/>
        <w:jc w:val="center"/>
        <w:rPr>
          <w:rFonts w:ascii="Times New Roman" w:hAnsi="Times New Roman"/>
          <w:b/>
          <w:bCs/>
          <w:sz w:val="24"/>
          <w:szCs w:val="24"/>
        </w:rPr>
      </w:pPr>
      <w:r w:rsidRPr="000C04A5">
        <w:rPr>
          <w:rFonts w:ascii="Times New Roman" w:hAnsi="Times New Roman"/>
          <w:b/>
          <w:bCs/>
          <w:sz w:val="24"/>
          <w:szCs w:val="24"/>
        </w:rPr>
        <w:t>АДМИНИСТРАЦИИ ГОРОДА ОРЛА</w:t>
      </w:r>
    </w:p>
    <w:p w:rsidR="000C04A5" w:rsidRPr="000C04A5" w:rsidRDefault="000C04A5" w:rsidP="00E13F2E">
      <w:pPr>
        <w:spacing w:after="0" w:line="240" w:lineRule="auto"/>
        <w:jc w:val="center"/>
        <w:rPr>
          <w:rFonts w:ascii="Times New Roman" w:hAnsi="Times New Roman"/>
          <w:b/>
          <w:bCs/>
          <w:sz w:val="24"/>
          <w:szCs w:val="24"/>
        </w:rPr>
      </w:pPr>
      <w:r w:rsidRPr="000C04A5">
        <w:rPr>
          <w:rFonts w:ascii="Times New Roman" w:hAnsi="Times New Roman"/>
          <w:b/>
          <w:bCs/>
          <w:sz w:val="24"/>
          <w:szCs w:val="24"/>
        </w:rPr>
        <w:t>МУНИЦИПАЛЬНОЕ БЮДЖЕТНОЕ ОБЩЕОБРАЗОВАТЕЛЬНОЕ УЧРЕЖДЕНИЕ-</w:t>
      </w:r>
    </w:p>
    <w:p w:rsidR="000C04A5" w:rsidRPr="000C04A5" w:rsidRDefault="000C04A5" w:rsidP="00E13F2E">
      <w:pPr>
        <w:pBdr>
          <w:bottom w:val="single" w:sz="12" w:space="1" w:color="auto"/>
        </w:pBdr>
        <w:spacing w:after="0" w:line="240" w:lineRule="auto"/>
        <w:jc w:val="center"/>
        <w:rPr>
          <w:rFonts w:ascii="Times New Roman" w:hAnsi="Times New Roman"/>
          <w:b/>
          <w:bCs/>
          <w:sz w:val="24"/>
          <w:szCs w:val="24"/>
        </w:rPr>
      </w:pPr>
      <w:r w:rsidRPr="000C04A5">
        <w:rPr>
          <w:rFonts w:ascii="Times New Roman" w:hAnsi="Times New Roman"/>
          <w:b/>
          <w:bCs/>
          <w:sz w:val="24"/>
          <w:szCs w:val="24"/>
        </w:rPr>
        <w:t>ШКОЛА № 35 имени А.Г. ПЕРЕЛЫГИНА ГОРОДА ОРЛА</w:t>
      </w:r>
    </w:p>
    <w:p w:rsidR="000C04A5" w:rsidRDefault="000C04A5" w:rsidP="00E13F2E">
      <w:pPr>
        <w:spacing w:after="0" w:line="240" w:lineRule="auto"/>
        <w:jc w:val="center"/>
        <w:rPr>
          <w:rFonts w:ascii="Times New Roman" w:hAnsi="Times New Roman"/>
          <w:bCs/>
          <w:i/>
          <w:sz w:val="24"/>
          <w:szCs w:val="24"/>
        </w:rPr>
      </w:pPr>
      <w:r w:rsidRPr="000C04A5">
        <w:rPr>
          <w:rFonts w:ascii="Times New Roman" w:hAnsi="Times New Roman"/>
          <w:bCs/>
          <w:i/>
          <w:sz w:val="24"/>
          <w:szCs w:val="24"/>
        </w:rPr>
        <w:t>302012 г. Орел, ул. Абрамова и Соколова, д.76 тел. 54-48-35</w:t>
      </w:r>
    </w:p>
    <w:p w:rsidR="00E13F2E" w:rsidRPr="000C04A5" w:rsidRDefault="00E13F2E" w:rsidP="00E13F2E">
      <w:pPr>
        <w:spacing w:after="0" w:line="240" w:lineRule="auto"/>
        <w:jc w:val="center"/>
        <w:rPr>
          <w:rFonts w:ascii="Times New Roman" w:hAnsi="Times New Roman"/>
          <w:bCs/>
          <w:i/>
          <w:sz w:val="24"/>
          <w:szCs w:val="24"/>
        </w:rPr>
      </w:pPr>
    </w:p>
    <w:p w:rsidR="000C04A5" w:rsidRPr="000C04A5" w:rsidRDefault="000C04A5" w:rsidP="000C04A5">
      <w:pPr>
        <w:widowControl/>
        <w:suppressAutoHyphens/>
        <w:spacing w:after="0" w:line="240" w:lineRule="auto"/>
        <w:ind w:left="4820"/>
        <w:jc w:val="both"/>
        <w:outlineLvl w:val="0"/>
        <w:rPr>
          <w:rFonts w:ascii="Times New Roman" w:hAnsi="Times New Roman"/>
          <w:kern w:val="2"/>
          <w:sz w:val="24"/>
          <w:szCs w:val="24"/>
        </w:rPr>
      </w:pPr>
    </w:p>
    <w:tbl>
      <w:tblPr>
        <w:tblW w:w="5000" w:type="pct"/>
        <w:tblLook w:val="04A0" w:firstRow="1" w:lastRow="0" w:firstColumn="1" w:lastColumn="0" w:noHBand="0" w:noVBand="1"/>
      </w:tblPr>
      <w:tblGrid>
        <w:gridCol w:w="4266"/>
        <w:gridCol w:w="6156"/>
      </w:tblGrid>
      <w:tr w:rsidR="000C04A5" w:rsidRPr="00E13F2E" w:rsidTr="000C04A5">
        <w:tc>
          <w:tcPr>
            <w:tcW w:w="2572" w:type="pct"/>
          </w:tcPr>
          <w:p w:rsidR="000C04A5" w:rsidRPr="00E13F2E" w:rsidRDefault="000C04A5" w:rsidP="000C04A5">
            <w:pPr>
              <w:spacing w:after="0" w:line="240" w:lineRule="auto"/>
              <w:jc w:val="both"/>
              <w:rPr>
                <w:rFonts w:ascii="Times New Roman" w:hAnsi="Times New Roman"/>
                <w:sz w:val="28"/>
                <w:szCs w:val="28"/>
              </w:rPr>
            </w:pPr>
            <w:r w:rsidRPr="00E13F2E">
              <w:rPr>
                <w:rFonts w:ascii="Times New Roman" w:hAnsi="Times New Roman"/>
                <w:sz w:val="28"/>
                <w:szCs w:val="28"/>
              </w:rPr>
              <w:t>РАССМОТРЕНО</w:t>
            </w:r>
          </w:p>
          <w:p w:rsidR="000C04A5" w:rsidRPr="00E13F2E" w:rsidRDefault="000C04A5" w:rsidP="000C04A5">
            <w:pPr>
              <w:spacing w:after="0" w:line="240" w:lineRule="auto"/>
              <w:jc w:val="both"/>
              <w:rPr>
                <w:rFonts w:ascii="Times New Roman" w:hAnsi="Times New Roman"/>
                <w:sz w:val="28"/>
                <w:szCs w:val="28"/>
              </w:rPr>
            </w:pPr>
            <w:r w:rsidRPr="00E13F2E">
              <w:rPr>
                <w:rFonts w:ascii="Times New Roman" w:hAnsi="Times New Roman"/>
                <w:sz w:val="28"/>
                <w:szCs w:val="28"/>
              </w:rPr>
              <w:t>на педагогическом совете</w:t>
            </w:r>
          </w:p>
          <w:p w:rsidR="000C04A5" w:rsidRPr="00E13F2E" w:rsidRDefault="000C04A5" w:rsidP="000C04A5">
            <w:pPr>
              <w:spacing w:after="0" w:line="240" w:lineRule="auto"/>
              <w:jc w:val="both"/>
              <w:rPr>
                <w:rFonts w:ascii="Times New Roman" w:hAnsi="Times New Roman"/>
                <w:sz w:val="28"/>
                <w:szCs w:val="28"/>
              </w:rPr>
            </w:pPr>
            <w:r w:rsidRPr="00E13F2E">
              <w:rPr>
                <w:rFonts w:ascii="Times New Roman" w:hAnsi="Times New Roman"/>
                <w:sz w:val="28"/>
                <w:szCs w:val="28"/>
              </w:rPr>
              <w:t xml:space="preserve">Протокол № </w:t>
            </w:r>
            <w:r w:rsidR="0010329F">
              <w:rPr>
                <w:rFonts w:ascii="Times New Roman" w:hAnsi="Times New Roman"/>
                <w:sz w:val="28"/>
                <w:szCs w:val="28"/>
              </w:rPr>
              <w:t>10</w:t>
            </w:r>
            <w:r w:rsidR="005E2749">
              <w:rPr>
                <w:rFonts w:ascii="Times New Roman" w:hAnsi="Times New Roman"/>
                <w:sz w:val="28"/>
                <w:szCs w:val="28"/>
              </w:rPr>
              <w:t xml:space="preserve"> </w:t>
            </w:r>
            <w:r w:rsidRPr="00EB0F03">
              <w:rPr>
                <w:rFonts w:ascii="Times New Roman" w:hAnsi="Times New Roman"/>
                <w:sz w:val="28"/>
                <w:szCs w:val="28"/>
              </w:rPr>
              <w:t xml:space="preserve">от </w:t>
            </w:r>
            <w:r w:rsidR="0010329F">
              <w:rPr>
                <w:rFonts w:ascii="Times New Roman" w:hAnsi="Times New Roman"/>
                <w:sz w:val="28"/>
                <w:szCs w:val="28"/>
              </w:rPr>
              <w:t xml:space="preserve">25.06. </w:t>
            </w:r>
            <w:r w:rsidR="005E2749">
              <w:rPr>
                <w:rFonts w:ascii="Times New Roman" w:hAnsi="Times New Roman"/>
                <w:sz w:val="28"/>
                <w:szCs w:val="28"/>
              </w:rPr>
              <w:t>2025</w:t>
            </w:r>
            <w:r w:rsidRPr="00EB0F03">
              <w:rPr>
                <w:rFonts w:ascii="Times New Roman" w:hAnsi="Times New Roman"/>
                <w:sz w:val="28"/>
                <w:szCs w:val="28"/>
              </w:rPr>
              <w:t xml:space="preserve"> г.</w:t>
            </w:r>
          </w:p>
          <w:p w:rsidR="005E57AF" w:rsidRDefault="005E57AF" w:rsidP="000C04A5">
            <w:pPr>
              <w:widowControl/>
              <w:suppressAutoHyphens/>
              <w:spacing w:after="0" w:line="240" w:lineRule="auto"/>
              <w:jc w:val="both"/>
              <w:outlineLvl w:val="0"/>
              <w:rPr>
                <w:rFonts w:ascii="Times New Roman" w:hAnsi="Times New Roman"/>
                <w:kern w:val="2"/>
                <w:sz w:val="28"/>
                <w:szCs w:val="28"/>
              </w:rPr>
            </w:pPr>
          </w:p>
          <w:p w:rsidR="005E57AF" w:rsidRDefault="005E57AF" w:rsidP="005E57AF">
            <w:pPr>
              <w:rPr>
                <w:rFonts w:ascii="Times New Roman" w:hAnsi="Times New Roman"/>
                <w:sz w:val="28"/>
                <w:szCs w:val="28"/>
              </w:rPr>
            </w:pPr>
          </w:p>
          <w:p w:rsidR="000C04A5" w:rsidRPr="005E57AF" w:rsidRDefault="000C04A5" w:rsidP="005E57AF">
            <w:pPr>
              <w:jc w:val="center"/>
              <w:rPr>
                <w:rFonts w:ascii="Times New Roman" w:hAnsi="Times New Roman"/>
                <w:sz w:val="28"/>
                <w:szCs w:val="28"/>
              </w:rPr>
            </w:pPr>
          </w:p>
        </w:tc>
        <w:tc>
          <w:tcPr>
            <w:tcW w:w="2428" w:type="pct"/>
          </w:tcPr>
          <w:p w:rsidR="000C04A5" w:rsidRPr="00E13F2E" w:rsidRDefault="005E2749" w:rsidP="000C04A5">
            <w:pPr>
              <w:widowControl/>
              <w:suppressAutoHyphens/>
              <w:spacing w:after="0" w:line="240" w:lineRule="auto"/>
              <w:jc w:val="both"/>
              <w:outlineLvl w:val="0"/>
              <w:rPr>
                <w:rFonts w:ascii="Times New Roman" w:hAnsi="Times New Roman"/>
                <w:kern w:val="2"/>
                <w:sz w:val="28"/>
                <w:szCs w:val="28"/>
              </w:rPr>
            </w:pPr>
            <w:r>
              <w:rPr>
                <w:rFonts w:ascii="Times New Roman" w:hAnsi="Times New Roman"/>
                <w:noProof/>
                <w:kern w:val="2"/>
                <w:sz w:val="28"/>
                <w:szCs w:val="28"/>
                <w:lang w:eastAsia="ru-RU"/>
              </w:rPr>
              <w:drawing>
                <wp:inline distT="0" distB="0" distL="0" distR="0" wp14:anchorId="700402FC" wp14:editId="64F37FFF">
                  <wp:extent cx="3771900" cy="1609725"/>
                  <wp:effectExtent l="0" t="0" r="0" b="0"/>
                  <wp:docPr id="1" name="Рисунок 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а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609725"/>
                          </a:xfrm>
                          <a:prstGeom prst="rect">
                            <a:avLst/>
                          </a:prstGeom>
                          <a:noFill/>
                          <a:ln>
                            <a:noFill/>
                          </a:ln>
                        </pic:spPr>
                      </pic:pic>
                    </a:graphicData>
                  </a:graphic>
                </wp:inline>
              </w:drawing>
            </w:r>
          </w:p>
          <w:p w:rsidR="000C04A5" w:rsidRPr="00E13F2E" w:rsidRDefault="0010329F" w:rsidP="00457804">
            <w:pPr>
              <w:widowControl/>
              <w:suppressAutoHyphens/>
              <w:spacing w:after="0" w:line="240" w:lineRule="auto"/>
              <w:jc w:val="center"/>
              <w:outlineLvl w:val="0"/>
              <w:rPr>
                <w:rFonts w:ascii="Times New Roman" w:hAnsi="Times New Roman"/>
                <w:kern w:val="2"/>
                <w:sz w:val="28"/>
                <w:szCs w:val="28"/>
              </w:rPr>
            </w:pPr>
            <w:r>
              <w:rPr>
                <w:rFonts w:ascii="Times New Roman" w:hAnsi="Times New Roman"/>
                <w:kern w:val="2"/>
                <w:sz w:val="28"/>
                <w:szCs w:val="28"/>
              </w:rPr>
              <w:t>Приказ от 25.06.</w:t>
            </w:r>
            <w:r w:rsidR="005E2749">
              <w:rPr>
                <w:rFonts w:ascii="Times New Roman" w:hAnsi="Times New Roman"/>
                <w:kern w:val="2"/>
                <w:sz w:val="28"/>
                <w:szCs w:val="28"/>
                <w:u w:val="single"/>
              </w:rPr>
              <w:t>2025</w:t>
            </w:r>
            <w:r w:rsidR="00417559">
              <w:rPr>
                <w:rFonts w:ascii="Times New Roman" w:hAnsi="Times New Roman"/>
                <w:kern w:val="2"/>
                <w:sz w:val="28"/>
                <w:szCs w:val="28"/>
              </w:rPr>
              <w:t xml:space="preserve"> № </w:t>
            </w:r>
            <w:r>
              <w:rPr>
                <w:rFonts w:ascii="Times New Roman" w:hAnsi="Times New Roman"/>
                <w:kern w:val="2"/>
                <w:sz w:val="28"/>
                <w:szCs w:val="28"/>
              </w:rPr>
              <w:t>50/2</w:t>
            </w:r>
          </w:p>
        </w:tc>
      </w:tr>
    </w:tbl>
    <w:p w:rsidR="000C04A5" w:rsidRPr="00E13F2E" w:rsidRDefault="000C04A5" w:rsidP="000C04A5">
      <w:pPr>
        <w:widowControl/>
        <w:suppressAutoHyphens/>
        <w:spacing w:after="0" w:line="240" w:lineRule="auto"/>
        <w:jc w:val="both"/>
        <w:outlineLvl w:val="0"/>
        <w:rPr>
          <w:rFonts w:ascii="Times New Roman" w:hAnsi="Times New Roman"/>
          <w:kern w:val="2"/>
          <w:sz w:val="28"/>
          <w:szCs w:val="28"/>
        </w:rPr>
      </w:pPr>
      <w:bookmarkStart w:id="2" w:name="_GoBack"/>
      <w:bookmarkEnd w:id="2"/>
    </w:p>
    <w:p w:rsidR="000C04A5" w:rsidRPr="00E13F2E" w:rsidRDefault="000C04A5" w:rsidP="000C04A5">
      <w:pPr>
        <w:widowControl/>
        <w:suppressAutoHyphens/>
        <w:spacing w:after="0" w:line="240" w:lineRule="auto"/>
        <w:jc w:val="both"/>
        <w:outlineLvl w:val="0"/>
        <w:rPr>
          <w:rFonts w:ascii="Times New Roman" w:hAnsi="Times New Roman"/>
          <w:kern w:val="2"/>
          <w:sz w:val="28"/>
          <w:szCs w:val="28"/>
        </w:rPr>
      </w:pPr>
    </w:p>
    <w:p w:rsidR="000C04A5" w:rsidRPr="00E13F2E" w:rsidRDefault="000C04A5" w:rsidP="000C04A5">
      <w:pPr>
        <w:widowControl/>
        <w:suppressAutoHyphens/>
        <w:spacing w:after="0" w:line="240" w:lineRule="auto"/>
        <w:jc w:val="both"/>
        <w:outlineLvl w:val="0"/>
        <w:rPr>
          <w:rFonts w:ascii="Times New Roman" w:hAnsi="Times New Roman"/>
          <w:kern w:val="2"/>
          <w:sz w:val="28"/>
          <w:szCs w:val="28"/>
        </w:rPr>
      </w:pPr>
    </w:p>
    <w:p w:rsidR="000C04A5" w:rsidRPr="00E13F2E" w:rsidRDefault="000C04A5" w:rsidP="000C04A5">
      <w:pPr>
        <w:widowControl/>
        <w:suppressAutoHyphens/>
        <w:spacing w:after="0" w:line="240" w:lineRule="auto"/>
        <w:jc w:val="both"/>
        <w:outlineLvl w:val="0"/>
        <w:rPr>
          <w:rFonts w:ascii="Times New Roman" w:hAnsi="Times New Roman"/>
          <w:kern w:val="2"/>
          <w:sz w:val="28"/>
          <w:szCs w:val="28"/>
        </w:rPr>
      </w:pPr>
    </w:p>
    <w:tbl>
      <w:tblPr>
        <w:tblW w:w="0" w:type="auto"/>
        <w:tblLook w:val="04A0" w:firstRow="1" w:lastRow="0" w:firstColumn="1" w:lastColumn="0" w:noHBand="0" w:noVBand="1"/>
      </w:tblPr>
      <w:tblGrid>
        <w:gridCol w:w="10422"/>
      </w:tblGrid>
      <w:tr w:rsidR="000C04A5" w:rsidRPr="00E13F2E" w:rsidTr="00E13F2E">
        <w:tc>
          <w:tcPr>
            <w:tcW w:w="10598" w:type="dxa"/>
            <w:hideMark/>
          </w:tcPr>
          <w:p w:rsidR="000C04A5" w:rsidRPr="00E13F2E" w:rsidRDefault="000C04A5" w:rsidP="00E13F2E">
            <w:pPr>
              <w:widowControl/>
              <w:suppressAutoHyphens/>
              <w:spacing w:after="0" w:line="240" w:lineRule="auto"/>
              <w:jc w:val="center"/>
              <w:outlineLvl w:val="0"/>
              <w:rPr>
                <w:rFonts w:ascii="Times New Roman" w:hAnsi="Times New Roman"/>
                <w:kern w:val="2"/>
                <w:sz w:val="28"/>
                <w:szCs w:val="28"/>
              </w:rPr>
            </w:pPr>
            <w:r w:rsidRPr="00E13F2E">
              <w:rPr>
                <w:rFonts w:ascii="Times New Roman" w:hAnsi="Times New Roman"/>
                <w:kern w:val="2"/>
                <w:sz w:val="28"/>
                <w:szCs w:val="28"/>
              </w:rPr>
              <w:t>Основная образовательная программа</w:t>
            </w:r>
          </w:p>
          <w:p w:rsidR="000C04A5" w:rsidRPr="00E13F2E" w:rsidRDefault="000C04A5" w:rsidP="00E13F2E">
            <w:pPr>
              <w:widowControl/>
              <w:suppressAutoHyphens/>
              <w:spacing w:after="0" w:line="240" w:lineRule="auto"/>
              <w:jc w:val="center"/>
              <w:outlineLvl w:val="0"/>
              <w:rPr>
                <w:rFonts w:ascii="Times New Roman" w:hAnsi="Times New Roman"/>
                <w:kern w:val="2"/>
                <w:sz w:val="28"/>
                <w:szCs w:val="28"/>
              </w:rPr>
            </w:pPr>
            <w:r w:rsidRPr="00E13F2E">
              <w:rPr>
                <w:rFonts w:ascii="Times New Roman" w:hAnsi="Times New Roman"/>
                <w:kern w:val="2"/>
                <w:sz w:val="28"/>
                <w:szCs w:val="28"/>
              </w:rPr>
              <w:t>среднего  общего образования</w:t>
            </w:r>
          </w:p>
          <w:p w:rsidR="000C04A5" w:rsidRPr="00E13F2E" w:rsidRDefault="0010329F" w:rsidP="00E13F2E">
            <w:pPr>
              <w:widowControl/>
              <w:suppressAutoHyphens/>
              <w:spacing w:after="0" w:line="240" w:lineRule="auto"/>
              <w:jc w:val="center"/>
              <w:outlineLvl w:val="0"/>
              <w:rPr>
                <w:rFonts w:ascii="Times New Roman" w:hAnsi="Times New Roman"/>
                <w:kern w:val="2"/>
                <w:sz w:val="28"/>
                <w:szCs w:val="28"/>
              </w:rPr>
            </w:pPr>
            <w:r>
              <w:rPr>
                <w:rFonts w:ascii="Times New Roman" w:hAnsi="Times New Roman"/>
                <w:kern w:val="2"/>
                <w:sz w:val="28"/>
                <w:szCs w:val="28"/>
              </w:rPr>
              <w:t>м</w:t>
            </w:r>
            <w:r w:rsidR="000C04A5" w:rsidRPr="00E13F2E">
              <w:rPr>
                <w:rFonts w:ascii="Times New Roman" w:hAnsi="Times New Roman"/>
                <w:kern w:val="2"/>
                <w:sz w:val="28"/>
                <w:szCs w:val="28"/>
              </w:rPr>
              <w:t>униципального бюджетного общеобразовательного учреждения –</w:t>
            </w:r>
          </w:p>
          <w:p w:rsidR="000C04A5" w:rsidRPr="00E13F2E" w:rsidRDefault="000C04A5" w:rsidP="00E13F2E">
            <w:pPr>
              <w:widowControl/>
              <w:suppressAutoHyphens/>
              <w:spacing w:after="0" w:line="240" w:lineRule="auto"/>
              <w:jc w:val="center"/>
              <w:outlineLvl w:val="0"/>
              <w:rPr>
                <w:rFonts w:ascii="Times New Roman" w:hAnsi="Times New Roman"/>
                <w:kern w:val="2"/>
                <w:sz w:val="28"/>
                <w:szCs w:val="28"/>
              </w:rPr>
            </w:pPr>
            <w:r w:rsidRPr="00E13F2E">
              <w:rPr>
                <w:rFonts w:ascii="Times New Roman" w:hAnsi="Times New Roman"/>
                <w:kern w:val="2"/>
                <w:sz w:val="28"/>
                <w:szCs w:val="28"/>
              </w:rPr>
              <w:t>школы № 35 имени А.Г. Перелыгина города Орла</w:t>
            </w:r>
          </w:p>
        </w:tc>
      </w:tr>
    </w:tbl>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p>
    <w:p w:rsidR="00073C3E" w:rsidRDefault="00073C3E"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D36B28" w:rsidRDefault="00D36B28" w:rsidP="00D36B28">
      <w:pPr>
        <w:widowControl/>
        <w:suppressAutoHyphens/>
        <w:spacing w:after="0" w:line="240" w:lineRule="auto"/>
        <w:jc w:val="both"/>
        <w:outlineLvl w:val="0"/>
        <w:rPr>
          <w:rFonts w:ascii="Times New Roman" w:hAnsi="Times New Roman"/>
          <w:kern w:val="2"/>
          <w:sz w:val="24"/>
          <w:szCs w:val="24"/>
        </w:rPr>
      </w:pPr>
    </w:p>
    <w:p w:rsidR="00FA35A8" w:rsidRPr="000C04A5" w:rsidRDefault="00FA35A8" w:rsidP="000C04A5">
      <w:pPr>
        <w:widowControl/>
        <w:suppressAutoHyphens/>
        <w:spacing w:after="0" w:line="240" w:lineRule="auto"/>
        <w:jc w:val="both"/>
        <w:outlineLvl w:val="0"/>
        <w:rPr>
          <w:rFonts w:ascii="Times New Roman" w:hAnsi="Times New Roman"/>
          <w:kern w:val="2"/>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1559"/>
      </w:tblGrid>
      <w:tr w:rsidR="000C04A5" w:rsidRPr="000C04A5" w:rsidTr="000C04A5">
        <w:tc>
          <w:tcPr>
            <w:tcW w:w="10490" w:type="dxa"/>
            <w:gridSpan w:val="2"/>
            <w:tcBorders>
              <w:top w:val="single" w:sz="4" w:space="0" w:color="auto"/>
              <w:left w:val="single" w:sz="4" w:space="0" w:color="auto"/>
              <w:bottom w:val="single" w:sz="4" w:space="0" w:color="auto"/>
              <w:right w:val="single" w:sz="4" w:space="0" w:color="auto"/>
            </w:tcBorders>
            <w:hideMark/>
          </w:tcPr>
          <w:p w:rsidR="000C04A5" w:rsidRPr="000C04A5" w:rsidRDefault="000C04A5" w:rsidP="000C04A5">
            <w:pPr>
              <w:widowControl/>
              <w:suppressAutoHyphens/>
              <w:spacing w:after="0" w:line="240" w:lineRule="auto"/>
              <w:jc w:val="both"/>
              <w:outlineLvl w:val="0"/>
              <w:rPr>
                <w:rFonts w:ascii="Times New Roman" w:hAnsi="Times New Roman"/>
                <w:kern w:val="2"/>
                <w:sz w:val="24"/>
                <w:szCs w:val="24"/>
              </w:rPr>
            </w:pPr>
            <w:r w:rsidRPr="000C04A5">
              <w:rPr>
                <w:rFonts w:ascii="Times New Roman" w:hAnsi="Times New Roman"/>
                <w:kern w:val="2"/>
                <w:sz w:val="24"/>
                <w:szCs w:val="24"/>
              </w:rPr>
              <w:t>Содержание</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0C04A5" w:rsidP="003C2B68">
            <w:pPr>
              <w:widowControl/>
              <w:suppressAutoHyphens/>
              <w:spacing w:after="0" w:line="240" w:lineRule="auto"/>
              <w:jc w:val="both"/>
              <w:outlineLvl w:val="0"/>
              <w:rPr>
                <w:rFonts w:ascii="Times New Roman" w:hAnsi="Times New Roman"/>
                <w:kern w:val="2"/>
                <w:sz w:val="24"/>
                <w:szCs w:val="24"/>
              </w:rPr>
            </w:pPr>
            <w:r w:rsidRPr="000C04A5">
              <w:rPr>
                <w:rFonts w:ascii="Times New Roman" w:hAnsi="Times New Roman"/>
                <w:sz w:val="24"/>
                <w:szCs w:val="24"/>
              </w:rPr>
              <w:t>Общие положения</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FD0003"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3</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0C04A5" w:rsidP="003C2B68">
            <w:pPr>
              <w:widowControl/>
              <w:suppressAutoHyphens/>
              <w:spacing w:after="0" w:line="240" w:lineRule="auto"/>
              <w:jc w:val="both"/>
              <w:outlineLvl w:val="0"/>
              <w:rPr>
                <w:rFonts w:ascii="Times New Roman" w:hAnsi="Times New Roman"/>
                <w:sz w:val="24"/>
                <w:szCs w:val="24"/>
                <w:lang w:val="en-US"/>
              </w:rPr>
            </w:pPr>
            <w:r w:rsidRPr="000C04A5">
              <w:rPr>
                <w:rFonts w:ascii="Times New Roman" w:eastAsia="OfficinaSansBoldITC" w:hAnsi="Times New Roman"/>
                <w:sz w:val="24"/>
                <w:szCs w:val="24"/>
              </w:rPr>
              <w:t>Целевой раздел ООП ООО</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FD0003"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FD0003" w:rsidP="000C04A5">
            <w:pPr>
              <w:widowControl/>
              <w:suppressAutoHyphens/>
              <w:spacing w:after="0" w:line="240" w:lineRule="auto"/>
              <w:jc w:val="both"/>
              <w:outlineLvl w:val="0"/>
              <w:rPr>
                <w:rFonts w:ascii="Times New Roman" w:eastAsia="OfficinaSansBoldITC" w:hAnsi="Times New Roman"/>
                <w:sz w:val="24"/>
                <w:szCs w:val="24"/>
              </w:rPr>
            </w:pPr>
            <w:r>
              <w:rPr>
                <w:rFonts w:ascii="Times New Roman" w:eastAsia="OfficinaSansBoldITC" w:hAnsi="Times New Roman"/>
                <w:sz w:val="24"/>
                <w:szCs w:val="24"/>
              </w:rPr>
              <w:t>16</w:t>
            </w:r>
            <w:r w:rsidR="000C04A5" w:rsidRPr="000C04A5">
              <w:rPr>
                <w:rFonts w:ascii="Times New Roman" w:eastAsia="OfficinaSansBoldITC" w:hAnsi="Times New Roman"/>
                <w:sz w:val="24"/>
                <w:szCs w:val="24"/>
              </w:rPr>
              <w:t xml:space="preserve">. </w:t>
            </w:r>
            <w:r w:rsidR="000C04A5" w:rsidRPr="000C04A5">
              <w:rPr>
                <w:rFonts w:ascii="Times New Roman" w:eastAsia="SchoolBookSanPin" w:hAnsi="Times New Roman"/>
                <w:sz w:val="24"/>
                <w:szCs w:val="24"/>
              </w:rPr>
              <w:t>Пояснительная записка</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FD0003"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FD0003" w:rsidP="000C04A5">
            <w:pPr>
              <w:widowControl/>
              <w:suppressAutoHyphens/>
              <w:spacing w:after="0" w:line="240" w:lineRule="auto"/>
              <w:jc w:val="both"/>
              <w:outlineLvl w:val="0"/>
              <w:rPr>
                <w:rFonts w:ascii="Times New Roman" w:eastAsia="OfficinaSansBoldITC" w:hAnsi="Times New Roman"/>
                <w:sz w:val="24"/>
                <w:szCs w:val="24"/>
              </w:rPr>
            </w:pPr>
            <w:r>
              <w:rPr>
                <w:rFonts w:ascii="Times New Roman" w:eastAsia="OfficinaSansBoldITC" w:hAnsi="Times New Roman"/>
                <w:sz w:val="24"/>
                <w:szCs w:val="24"/>
              </w:rPr>
              <w:t>17</w:t>
            </w:r>
            <w:r w:rsidR="000C04A5" w:rsidRPr="000C04A5">
              <w:rPr>
                <w:rFonts w:ascii="Times New Roman" w:eastAsia="OfficinaSansBoldITC" w:hAnsi="Times New Roman"/>
                <w:sz w:val="24"/>
                <w:szCs w:val="24"/>
              </w:rPr>
              <w:t xml:space="preserve">. </w:t>
            </w:r>
            <w:r w:rsidR="000C04A5" w:rsidRPr="000C04A5">
              <w:rPr>
                <w:rFonts w:ascii="Times New Roman" w:hAnsi="Times New Roman"/>
                <w:sz w:val="24"/>
                <w:szCs w:val="24"/>
              </w:rPr>
              <w:t xml:space="preserve">Планируемые результаты освоения ООП ООО </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FD0003"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6</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FD0003" w:rsidP="000C04A5">
            <w:pPr>
              <w:widowControl/>
              <w:suppressAutoHyphens/>
              <w:spacing w:after="0" w:line="240" w:lineRule="auto"/>
              <w:jc w:val="both"/>
              <w:outlineLvl w:val="0"/>
              <w:rPr>
                <w:rFonts w:ascii="Times New Roman" w:eastAsia="OfficinaSansBoldITC" w:hAnsi="Times New Roman"/>
                <w:sz w:val="24"/>
                <w:szCs w:val="24"/>
              </w:rPr>
            </w:pPr>
            <w:r>
              <w:rPr>
                <w:rFonts w:ascii="Times New Roman" w:eastAsia="OfficinaSansBoldITC" w:hAnsi="Times New Roman"/>
                <w:sz w:val="24"/>
                <w:szCs w:val="24"/>
              </w:rPr>
              <w:t>18</w:t>
            </w:r>
            <w:r w:rsidR="000C04A5" w:rsidRPr="000C04A5">
              <w:rPr>
                <w:rFonts w:ascii="Times New Roman" w:eastAsia="OfficinaSansBoldITC" w:hAnsi="Times New Roman"/>
                <w:sz w:val="24"/>
                <w:szCs w:val="24"/>
              </w:rPr>
              <w:t xml:space="preserve">. </w:t>
            </w:r>
            <w:r w:rsidR="000C04A5" w:rsidRPr="000C04A5">
              <w:rPr>
                <w:rFonts w:ascii="Times New Roman" w:eastAsia="SchoolBookSanPin" w:hAnsi="Times New Roman"/>
                <w:sz w:val="24"/>
                <w:szCs w:val="24"/>
              </w:rPr>
              <w:t>Система оценки достижения планируемых результатов освоения ООП ООО</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8</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0C04A5" w:rsidP="003C2B68">
            <w:pPr>
              <w:widowControl/>
              <w:suppressAutoHyphens/>
              <w:spacing w:after="0" w:line="240" w:lineRule="auto"/>
              <w:jc w:val="both"/>
              <w:outlineLvl w:val="0"/>
              <w:rPr>
                <w:rFonts w:ascii="Times New Roman" w:eastAsia="OfficinaSansBoldITC" w:hAnsi="Times New Roman"/>
                <w:sz w:val="24"/>
                <w:szCs w:val="24"/>
                <w:lang w:val="en-US"/>
              </w:rPr>
            </w:pPr>
            <w:r w:rsidRPr="000C04A5">
              <w:rPr>
                <w:rFonts w:ascii="Times New Roman" w:eastAsia="SchoolBookSanPin" w:hAnsi="Times New Roman"/>
                <w:sz w:val="24"/>
                <w:szCs w:val="24"/>
              </w:rPr>
              <w:t>Содержательный раздел</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FD0003" w:rsidP="004F2D29">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w:t>
            </w:r>
            <w:r w:rsidR="004F2D29">
              <w:rPr>
                <w:rFonts w:ascii="Times New Roman" w:hAnsi="Times New Roman"/>
                <w:kern w:val="2"/>
                <w:sz w:val="24"/>
                <w:szCs w:val="24"/>
              </w:rPr>
              <w:t>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FD0003" w:rsidP="00BC3230">
            <w:pPr>
              <w:widowControl/>
              <w:suppressAutoHyphens/>
              <w:spacing w:after="0" w:line="240" w:lineRule="auto"/>
              <w:jc w:val="both"/>
              <w:outlineLvl w:val="0"/>
              <w:rPr>
                <w:rFonts w:ascii="Times New Roman" w:eastAsia="OfficinaSansBoldITC" w:hAnsi="Times New Roman"/>
                <w:sz w:val="24"/>
                <w:szCs w:val="24"/>
              </w:rPr>
            </w:pPr>
            <w:r>
              <w:rPr>
                <w:rFonts w:ascii="Times New Roman" w:eastAsia="OfficinaSansBoldITC" w:hAnsi="Times New Roman"/>
                <w:sz w:val="24"/>
                <w:szCs w:val="24"/>
              </w:rPr>
              <w:t>19</w:t>
            </w:r>
            <w:r w:rsidR="000C04A5" w:rsidRPr="000C04A5">
              <w:rPr>
                <w:rFonts w:ascii="Times New Roman" w:eastAsia="OfficinaSansBoldITC" w:hAnsi="Times New Roman"/>
                <w:sz w:val="24"/>
                <w:szCs w:val="24"/>
              </w:rPr>
              <w:t xml:space="preserve">. </w:t>
            </w:r>
            <w:r w:rsidR="000C04A5" w:rsidRPr="000C04A5">
              <w:rPr>
                <w:rFonts w:ascii="Times New Roman" w:eastAsia="SchoolBookSanPin" w:hAnsi="Times New Roman"/>
                <w:sz w:val="24"/>
                <w:szCs w:val="24"/>
              </w:rPr>
              <w:t xml:space="preserve">Рабочая программа по учебному предмету </w:t>
            </w:r>
            <w:r>
              <w:rPr>
                <w:rFonts w:ascii="Times New Roman" w:eastAsia="SchoolBookSanPin" w:hAnsi="Times New Roman"/>
                <w:sz w:val="24"/>
                <w:szCs w:val="24"/>
              </w:rPr>
              <w:t>«Русский язык»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FD0003" w:rsidP="00BC3230">
            <w:pPr>
              <w:widowControl/>
              <w:suppressAutoHyphens/>
              <w:spacing w:after="0" w:line="240" w:lineRule="auto"/>
              <w:jc w:val="both"/>
              <w:outlineLvl w:val="0"/>
              <w:rPr>
                <w:rFonts w:ascii="Times New Roman" w:eastAsia="OfficinaSansBoldITC" w:hAnsi="Times New Roman"/>
                <w:sz w:val="24"/>
                <w:szCs w:val="24"/>
              </w:rPr>
            </w:pPr>
            <w:r>
              <w:rPr>
                <w:rFonts w:ascii="Times New Roman" w:eastAsia="OfficinaSansBoldITC" w:hAnsi="Times New Roman"/>
                <w:sz w:val="24"/>
                <w:szCs w:val="24"/>
              </w:rPr>
              <w:t>20</w:t>
            </w:r>
            <w:r w:rsidR="000C04A5" w:rsidRPr="000C04A5">
              <w:rPr>
                <w:rFonts w:ascii="Times New Roman" w:eastAsia="OfficinaSansBoldITC" w:hAnsi="Times New Roman"/>
                <w:sz w:val="24"/>
                <w:szCs w:val="24"/>
              </w:rPr>
              <w:t xml:space="preserve">. </w:t>
            </w:r>
            <w:r w:rsidR="000C04A5" w:rsidRPr="000C04A5">
              <w:rPr>
                <w:rFonts w:ascii="Times New Roman" w:eastAsia="SchoolBookSanPin" w:hAnsi="Times New Roman"/>
                <w:sz w:val="24"/>
                <w:szCs w:val="24"/>
              </w:rPr>
              <w:t xml:space="preserve">Рабочая программа по учебному предмету </w:t>
            </w:r>
            <w:r>
              <w:rPr>
                <w:rFonts w:ascii="Times New Roman" w:eastAsia="SchoolBookSanPin" w:hAnsi="Times New Roman"/>
                <w:sz w:val="24"/>
                <w:szCs w:val="24"/>
              </w:rPr>
              <w:t>«Литература»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47</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813C47" w:rsidRDefault="00FD0003" w:rsidP="00882249">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21</w:t>
            </w:r>
            <w:r w:rsidR="000C04A5" w:rsidRPr="000C04A5">
              <w:rPr>
                <w:rFonts w:ascii="Times New Roman" w:eastAsia="SchoolBookSanPin" w:hAnsi="Times New Roman"/>
                <w:sz w:val="24"/>
                <w:szCs w:val="24"/>
              </w:rPr>
              <w:t xml:space="preserve">. Рабочая программа по учебному предмету </w:t>
            </w:r>
            <w:r w:rsidR="00882249">
              <w:rPr>
                <w:rFonts w:ascii="Times New Roman" w:eastAsia="SchoolBookSanPin" w:hAnsi="Times New Roman"/>
                <w:sz w:val="24"/>
                <w:szCs w:val="24"/>
              </w:rPr>
              <w:t>«Иностранный (английский</w:t>
            </w:r>
            <w:r w:rsidR="00813C47">
              <w:rPr>
                <w:rFonts w:ascii="Times New Roman" w:eastAsia="SchoolBookSanPin" w:hAnsi="Times New Roman"/>
                <w:sz w:val="24"/>
                <w:szCs w:val="24"/>
              </w:rPr>
              <w:t>) язык»</w:t>
            </w:r>
            <w:r w:rsidR="00882249">
              <w:rPr>
                <w:rFonts w:ascii="Times New Roman" w:eastAsia="SchoolBookSanPin" w:hAnsi="Times New Roman"/>
                <w:sz w:val="24"/>
                <w:szCs w:val="24"/>
              </w:rPr>
              <w:t xml:space="preserve">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80</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882249" w:rsidRPr="00882249" w:rsidRDefault="00FD0003" w:rsidP="00BC3230">
            <w:pPr>
              <w:widowControl/>
              <w:suppressAutoHyphens/>
              <w:spacing w:after="0" w:line="240" w:lineRule="auto"/>
              <w:jc w:val="both"/>
              <w:outlineLvl w:val="0"/>
              <w:rPr>
                <w:rFonts w:ascii="Times New Roman" w:hAnsi="Times New Roman"/>
                <w:sz w:val="24"/>
                <w:szCs w:val="24"/>
              </w:rPr>
            </w:pPr>
            <w:r>
              <w:rPr>
                <w:rFonts w:ascii="Times New Roman" w:hAnsi="Times New Roman"/>
                <w:sz w:val="24"/>
                <w:szCs w:val="24"/>
              </w:rPr>
              <w:t>22</w:t>
            </w:r>
            <w:r w:rsidR="000C04A5" w:rsidRPr="000C04A5">
              <w:rPr>
                <w:rFonts w:ascii="Times New Roman" w:hAnsi="Times New Roman"/>
                <w:sz w:val="24"/>
                <w:szCs w:val="24"/>
              </w:rPr>
              <w:t xml:space="preserve">. Рабочая программа по учебному предмету </w:t>
            </w:r>
            <w:r w:rsidR="00882249">
              <w:rPr>
                <w:rFonts w:ascii="Times New Roman" w:hAnsi="Times New Roman"/>
                <w:sz w:val="24"/>
                <w:szCs w:val="24"/>
              </w:rPr>
              <w:t>«Математика»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FD0003"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146</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882249" w:rsidRDefault="000C04A5" w:rsidP="00BC3230">
            <w:pPr>
              <w:widowControl/>
              <w:suppressAutoHyphens/>
              <w:spacing w:after="0" w:line="240" w:lineRule="auto"/>
              <w:jc w:val="both"/>
              <w:outlineLvl w:val="0"/>
              <w:rPr>
                <w:rFonts w:ascii="Times New Roman" w:hAnsi="Times New Roman"/>
                <w:sz w:val="24"/>
                <w:szCs w:val="24"/>
              </w:rPr>
            </w:pPr>
            <w:r w:rsidRPr="000C04A5">
              <w:rPr>
                <w:rFonts w:ascii="Times New Roman" w:hAnsi="Times New Roman"/>
                <w:sz w:val="24"/>
                <w:szCs w:val="24"/>
              </w:rPr>
              <w:t>22.</w:t>
            </w:r>
            <w:r w:rsidR="00882249">
              <w:rPr>
                <w:rFonts w:ascii="Times New Roman" w:hAnsi="Times New Roman"/>
                <w:sz w:val="24"/>
                <w:szCs w:val="24"/>
              </w:rPr>
              <w:t>7</w:t>
            </w:r>
            <w:r w:rsidRPr="000C04A5">
              <w:rPr>
                <w:rFonts w:ascii="Times New Roman" w:hAnsi="Times New Roman"/>
                <w:sz w:val="24"/>
                <w:szCs w:val="24"/>
              </w:rPr>
              <w:t> Рабоча</w:t>
            </w:r>
            <w:r w:rsidR="00882249">
              <w:rPr>
                <w:rFonts w:ascii="Times New Roman" w:hAnsi="Times New Roman"/>
                <w:sz w:val="24"/>
                <w:szCs w:val="24"/>
              </w:rPr>
              <w:t>я про</w:t>
            </w:r>
            <w:r w:rsidR="00761863">
              <w:rPr>
                <w:rFonts w:ascii="Times New Roman" w:hAnsi="Times New Roman"/>
                <w:sz w:val="24"/>
                <w:szCs w:val="24"/>
              </w:rPr>
              <w:t>грамма учебного курса</w:t>
            </w:r>
            <w:r w:rsidR="00882249">
              <w:rPr>
                <w:rFonts w:ascii="Times New Roman" w:hAnsi="Times New Roman"/>
                <w:sz w:val="24"/>
                <w:szCs w:val="24"/>
              </w:rPr>
              <w:t xml:space="preserve"> </w:t>
            </w:r>
            <w:r w:rsidR="00882249" w:rsidRPr="000C04A5">
              <w:rPr>
                <w:rFonts w:ascii="Times New Roman" w:hAnsi="Times New Roman"/>
                <w:sz w:val="24"/>
                <w:szCs w:val="24"/>
              </w:rPr>
              <w:t>«Алгебра и начала математического</w:t>
            </w:r>
          </w:p>
          <w:p w:rsidR="000C04A5" w:rsidRPr="000C04A5" w:rsidRDefault="00882249"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 xml:space="preserve">       </w:t>
            </w:r>
            <w:r w:rsidRPr="000C04A5">
              <w:rPr>
                <w:rFonts w:ascii="Times New Roman" w:hAnsi="Times New Roman"/>
                <w:sz w:val="24"/>
                <w:szCs w:val="24"/>
              </w:rPr>
              <w:t xml:space="preserve"> анализа».</w:t>
            </w:r>
          </w:p>
        </w:tc>
        <w:tc>
          <w:tcPr>
            <w:tcW w:w="1559" w:type="dxa"/>
            <w:tcBorders>
              <w:top w:val="single" w:sz="4" w:space="0" w:color="auto"/>
              <w:left w:val="single" w:sz="4" w:space="0" w:color="auto"/>
              <w:bottom w:val="single" w:sz="4" w:space="0" w:color="auto"/>
              <w:right w:val="single" w:sz="4" w:space="0" w:color="auto"/>
            </w:tcBorders>
          </w:tcPr>
          <w:p w:rsidR="000C04A5" w:rsidRPr="00882249"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150</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882249"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22</w:t>
            </w:r>
            <w:r w:rsidR="000C04A5" w:rsidRPr="000C04A5">
              <w:rPr>
                <w:rFonts w:ascii="Times New Roman" w:hAnsi="Times New Roman"/>
                <w:sz w:val="24"/>
                <w:szCs w:val="24"/>
              </w:rPr>
              <w:t>.</w:t>
            </w:r>
            <w:r>
              <w:rPr>
                <w:rFonts w:ascii="Times New Roman" w:hAnsi="Times New Roman"/>
                <w:sz w:val="24"/>
                <w:szCs w:val="24"/>
              </w:rPr>
              <w:t>8</w:t>
            </w:r>
            <w:r w:rsidR="000C04A5" w:rsidRPr="000C04A5">
              <w:rPr>
                <w:rFonts w:ascii="Times New Roman" w:hAnsi="Times New Roman"/>
                <w:sz w:val="24"/>
                <w:szCs w:val="24"/>
              </w:rPr>
              <w:t> Рабоча</w:t>
            </w:r>
            <w:r w:rsidR="00761863">
              <w:rPr>
                <w:rFonts w:ascii="Times New Roman" w:hAnsi="Times New Roman"/>
                <w:sz w:val="24"/>
                <w:szCs w:val="24"/>
              </w:rPr>
              <w:t>я программа  учебного курса</w:t>
            </w:r>
            <w:r>
              <w:rPr>
                <w:rFonts w:ascii="Times New Roman" w:hAnsi="Times New Roman"/>
                <w:sz w:val="24"/>
                <w:szCs w:val="24"/>
              </w:rPr>
              <w:t xml:space="preserve"> «Геометрия»</w:t>
            </w:r>
            <w:r w:rsidR="000C04A5" w:rsidRPr="000C04A5">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156</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22</w:t>
            </w:r>
            <w:r w:rsidR="000C04A5" w:rsidRPr="000C04A5">
              <w:rPr>
                <w:rFonts w:ascii="Times New Roman" w:hAnsi="Times New Roman"/>
                <w:sz w:val="24"/>
                <w:szCs w:val="24"/>
              </w:rPr>
              <w:t>.</w:t>
            </w:r>
            <w:r>
              <w:rPr>
                <w:rFonts w:ascii="Times New Roman" w:hAnsi="Times New Roman"/>
                <w:sz w:val="24"/>
                <w:szCs w:val="24"/>
              </w:rPr>
              <w:t>9</w:t>
            </w:r>
            <w:r w:rsidR="000C04A5" w:rsidRPr="000C04A5">
              <w:rPr>
                <w:rFonts w:ascii="Times New Roman" w:hAnsi="Times New Roman"/>
                <w:sz w:val="24"/>
                <w:szCs w:val="24"/>
              </w:rPr>
              <w:t xml:space="preserve"> Рабочая </w:t>
            </w:r>
            <w:r>
              <w:rPr>
                <w:rFonts w:ascii="Times New Roman" w:hAnsi="Times New Roman"/>
                <w:sz w:val="24"/>
                <w:szCs w:val="24"/>
              </w:rPr>
              <w:t xml:space="preserve">программа учебного курса </w:t>
            </w:r>
            <w:r w:rsidR="00BC3230">
              <w:rPr>
                <w:rFonts w:ascii="Times New Roman" w:hAnsi="Times New Roman"/>
                <w:sz w:val="24"/>
                <w:szCs w:val="24"/>
              </w:rPr>
              <w:t xml:space="preserve"> </w:t>
            </w:r>
            <w:r w:rsidRPr="000C04A5">
              <w:rPr>
                <w:rFonts w:ascii="Times New Roman" w:hAnsi="Times New Roman"/>
                <w:sz w:val="24"/>
                <w:szCs w:val="24"/>
              </w:rPr>
              <w:t xml:space="preserve"> «Вероятность </w:t>
            </w:r>
            <w:r>
              <w:rPr>
                <w:rFonts w:ascii="Times New Roman" w:hAnsi="Times New Roman"/>
                <w:sz w:val="24"/>
                <w:szCs w:val="24"/>
              </w:rPr>
              <w:t>и статистика»</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160</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23.</w:t>
            </w:r>
            <w:r w:rsidR="000C04A5" w:rsidRPr="000C04A5">
              <w:rPr>
                <w:rFonts w:ascii="Times New Roman" w:hAnsi="Times New Roman"/>
                <w:sz w:val="24"/>
                <w:szCs w:val="24"/>
              </w:rPr>
              <w:t> </w:t>
            </w:r>
            <w:r w:rsidRPr="000C04A5">
              <w:rPr>
                <w:rFonts w:ascii="Times New Roman" w:hAnsi="Times New Roman"/>
                <w:sz w:val="24"/>
                <w:szCs w:val="24"/>
              </w:rPr>
              <w:t xml:space="preserve">Рабочая программа по учебному предмету </w:t>
            </w:r>
            <w:r w:rsidR="00A95C5D">
              <w:rPr>
                <w:rFonts w:ascii="Times New Roman" w:hAnsi="Times New Roman"/>
                <w:sz w:val="24"/>
                <w:szCs w:val="24"/>
              </w:rPr>
              <w:t>«Информатика»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184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spacing w:after="0" w:line="240" w:lineRule="auto"/>
              <w:jc w:val="both"/>
              <w:rPr>
                <w:rFonts w:ascii="Times New Roman" w:hAnsi="Times New Roman"/>
                <w:sz w:val="24"/>
                <w:szCs w:val="24"/>
              </w:rPr>
            </w:pPr>
            <w:r>
              <w:rPr>
                <w:rFonts w:ascii="Times New Roman" w:hAnsi="Times New Roman"/>
                <w:sz w:val="24"/>
                <w:szCs w:val="24"/>
              </w:rPr>
              <w:t>24.</w:t>
            </w:r>
            <w:r w:rsidR="000C04A5" w:rsidRPr="000C04A5">
              <w:rPr>
                <w:rFonts w:ascii="Times New Roman" w:hAnsi="Times New Roman"/>
                <w:sz w:val="24"/>
                <w:szCs w:val="24"/>
              </w:rPr>
              <w:t xml:space="preserve"> Рабочая программа </w:t>
            </w:r>
            <w:r>
              <w:rPr>
                <w:rFonts w:ascii="Times New Roman" w:hAnsi="Times New Roman"/>
                <w:sz w:val="24"/>
                <w:szCs w:val="24"/>
              </w:rPr>
              <w:t>по учебному предмету</w:t>
            </w:r>
            <w:r w:rsidR="00A95C5D">
              <w:rPr>
                <w:rFonts w:ascii="Times New Roman" w:hAnsi="Times New Roman"/>
                <w:sz w:val="24"/>
                <w:szCs w:val="24"/>
              </w:rPr>
              <w:t xml:space="preserve"> «Физика»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205</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spacing w:after="0" w:line="240" w:lineRule="auto"/>
              <w:jc w:val="both"/>
              <w:rPr>
                <w:rFonts w:ascii="Times New Roman" w:hAnsi="Times New Roman"/>
                <w:sz w:val="24"/>
                <w:szCs w:val="24"/>
              </w:rPr>
            </w:pPr>
            <w:r>
              <w:rPr>
                <w:rFonts w:ascii="Times New Roman" w:hAnsi="Times New Roman"/>
                <w:sz w:val="24"/>
                <w:szCs w:val="24"/>
              </w:rPr>
              <w:t>25.</w:t>
            </w:r>
            <w:r w:rsidR="000C04A5" w:rsidRPr="000C04A5">
              <w:rPr>
                <w:rFonts w:ascii="Times New Roman" w:hAnsi="Times New Roman"/>
                <w:sz w:val="24"/>
                <w:szCs w:val="24"/>
              </w:rPr>
              <w:t> </w:t>
            </w:r>
            <w:r w:rsidRPr="000C04A5">
              <w:rPr>
                <w:rFonts w:ascii="Times New Roman" w:hAnsi="Times New Roman"/>
                <w:sz w:val="24"/>
                <w:szCs w:val="24"/>
              </w:rPr>
              <w:t xml:space="preserve">Рабочая программа по учебному предмету </w:t>
            </w:r>
            <w:r w:rsidR="00A95C5D">
              <w:rPr>
                <w:rFonts w:ascii="Times New Roman" w:hAnsi="Times New Roman"/>
                <w:sz w:val="24"/>
                <w:szCs w:val="24"/>
              </w:rPr>
              <w:t>«Химия»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253</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761863">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26.</w:t>
            </w:r>
            <w:r w:rsidR="000C04A5" w:rsidRPr="000C04A5">
              <w:rPr>
                <w:rFonts w:ascii="Times New Roman" w:hAnsi="Times New Roman"/>
                <w:sz w:val="24"/>
                <w:szCs w:val="24"/>
              </w:rPr>
              <w:t xml:space="preserve"> Рабочая программа </w:t>
            </w:r>
            <w:r w:rsidRPr="000C04A5">
              <w:rPr>
                <w:rFonts w:ascii="Times New Roman" w:hAnsi="Times New Roman"/>
                <w:sz w:val="24"/>
                <w:szCs w:val="24"/>
              </w:rPr>
              <w:t>по учебному предмету</w:t>
            </w:r>
            <w:r w:rsidR="00A95C5D">
              <w:rPr>
                <w:rFonts w:ascii="Times New Roman" w:hAnsi="Times New Roman"/>
                <w:sz w:val="24"/>
                <w:szCs w:val="24"/>
              </w:rPr>
              <w:t xml:space="preserve"> «Биология» (углубленный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282</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27.</w:t>
            </w:r>
            <w:r w:rsidR="000C04A5" w:rsidRPr="000C04A5">
              <w:rPr>
                <w:rFonts w:ascii="Times New Roman" w:hAnsi="Times New Roman"/>
                <w:sz w:val="24"/>
                <w:szCs w:val="24"/>
              </w:rPr>
              <w:t xml:space="preserve"> Рабочая программа по учебному предмету </w:t>
            </w:r>
            <w:r w:rsidR="00A95C5D">
              <w:rPr>
                <w:rFonts w:ascii="Times New Roman" w:hAnsi="Times New Roman"/>
                <w:sz w:val="24"/>
                <w:szCs w:val="24"/>
              </w:rPr>
              <w:t>«История»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327</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28.</w:t>
            </w:r>
            <w:r w:rsidR="000C04A5" w:rsidRPr="000C04A5">
              <w:rPr>
                <w:rFonts w:ascii="Times New Roman" w:eastAsia="SchoolBookSanPin" w:hAnsi="Times New Roman"/>
                <w:sz w:val="24"/>
                <w:szCs w:val="24"/>
              </w:rPr>
              <w:t xml:space="preserve"> Рабочая программа по учебному предмету </w:t>
            </w:r>
            <w:r w:rsidR="00C44924">
              <w:rPr>
                <w:rFonts w:ascii="Times New Roman" w:eastAsia="SchoolBookSanPin" w:hAnsi="Times New Roman"/>
                <w:sz w:val="24"/>
                <w:szCs w:val="24"/>
              </w:rPr>
              <w:t>«Обществознание» (углубленный</w:t>
            </w:r>
            <w:r w:rsidR="00D70D0E">
              <w:rPr>
                <w:rFonts w:ascii="Times New Roman" w:eastAsia="SchoolBookSanPin" w:hAnsi="Times New Roman"/>
                <w:sz w:val="24"/>
                <w:szCs w:val="24"/>
              </w:rPr>
              <w:t xml:space="preserve"> </w:t>
            </w:r>
            <w:r w:rsidR="00C44924">
              <w:rPr>
                <w:rFonts w:ascii="Times New Roman" w:eastAsia="SchoolBookSanPin" w:hAnsi="Times New Roman"/>
                <w:sz w:val="24"/>
                <w:szCs w:val="24"/>
              </w:rPr>
              <w:t xml:space="preserve">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AA0F92"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392</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761863"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29.</w:t>
            </w:r>
            <w:r w:rsidR="000C04A5" w:rsidRPr="000C04A5">
              <w:rPr>
                <w:rFonts w:ascii="Times New Roman" w:eastAsia="SchoolBookSanPin" w:hAnsi="Times New Roman"/>
                <w:sz w:val="24"/>
                <w:szCs w:val="24"/>
              </w:rPr>
              <w:t xml:space="preserve">Рабочая программа по учебному предмету </w:t>
            </w:r>
            <w:r w:rsidR="00C44924">
              <w:rPr>
                <w:rFonts w:ascii="Times New Roman" w:eastAsia="SchoolBookSanPin" w:hAnsi="Times New Roman"/>
                <w:sz w:val="24"/>
                <w:szCs w:val="24"/>
              </w:rPr>
              <w:t>«География» (базовый 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8147D0"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439</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C44924"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30</w:t>
            </w:r>
            <w:r w:rsidR="000C04A5" w:rsidRPr="000C04A5">
              <w:rPr>
                <w:rFonts w:ascii="Times New Roman" w:eastAsia="SchoolBookSanPin" w:hAnsi="Times New Roman"/>
                <w:sz w:val="24"/>
                <w:szCs w:val="24"/>
              </w:rPr>
              <w:t xml:space="preserve">. Рабочая программа по учебному предмету </w:t>
            </w:r>
            <w:r w:rsidR="00813C47">
              <w:rPr>
                <w:rFonts w:ascii="Times New Roman" w:eastAsia="SchoolBookSanPin" w:hAnsi="Times New Roman"/>
                <w:sz w:val="24"/>
                <w:szCs w:val="24"/>
              </w:rPr>
              <w:t xml:space="preserve">«Физическая культура» (базовый </w:t>
            </w:r>
            <w:r>
              <w:rPr>
                <w:rFonts w:ascii="Times New Roman" w:eastAsia="SchoolBookSanPin" w:hAnsi="Times New Roman"/>
                <w:sz w:val="24"/>
                <w:szCs w:val="24"/>
              </w:rPr>
              <w:t>уровень)</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8147D0"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472</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C44924" w:rsidRDefault="00C44924" w:rsidP="00BC3230">
            <w:pPr>
              <w:widowControl/>
              <w:suppressAutoHyphens/>
              <w:spacing w:after="0" w:line="240" w:lineRule="auto"/>
              <w:jc w:val="both"/>
              <w:outlineLvl w:val="0"/>
              <w:rPr>
                <w:rFonts w:ascii="Times New Roman" w:hAnsi="Times New Roman"/>
                <w:sz w:val="24"/>
                <w:szCs w:val="24"/>
              </w:rPr>
            </w:pPr>
            <w:r>
              <w:rPr>
                <w:rFonts w:ascii="Times New Roman" w:hAnsi="Times New Roman"/>
                <w:sz w:val="24"/>
                <w:szCs w:val="24"/>
              </w:rPr>
              <w:t>31</w:t>
            </w:r>
            <w:r w:rsidR="000C04A5" w:rsidRPr="000C04A5">
              <w:rPr>
                <w:rFonts w:ascii="Times New Roman" w:hAnsi="Times New Roman"/>
                <w:sz w:val="24"/>
                <w:szCs w:val="24"/>
              </w:rPr>
              <w:t xml:space="preserve">. Рабочая программа по учебному предмету </w:t>
            </w:r>
            <w:r>
              <w:rPr>
                <w:rFonts w:ascii="Times New Roman" w:hAnsi="Times New Roman"/>
                <w:sz w:val="24"/>
                <w:szCs w:val="24"/>
              </w:rPr>
              <w:t>«Основы безопасности</w:t>
            </w:r>
          </w:p>
          <w:p w:rsidR="000C04A5" w:rsidRPr="000C04A5" w:rsidRDefault="0010329F" w:rsidP="00BC3230">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 xml:space="preserve">   и защиты Родины</w:t>
            </w:r>
            <w:r w:rsidR="00C44924">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511</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32</w:t>
            </w:r>
            <w:r w:rsidR="000C04A5" w:rsidRPr="000C04A5">
              <w:rPr>
                <w:rFonts w:ascii="Times New Roman" w:hAnsi="Times New Roman"/>
                <w:sz w:val="24"/>
                <w:szCs w:val="24"/>
              </w:rPr>
              <w:t>. Программа формирования универсальных учебных действий</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8147D0"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531</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rPr>
              <w:t>33</w:t>
            </w:r>
            <w:r w:rsidR="000C04A5" w:rsidRPr="000C04A5">
              <w:rPr>
                <w:rFonts w:ascii="Times New Roman" w:hAnsi="Times New Roman"/>
                <w:sz w:val="24"/>
                <w:szCs w:val="24"/>
              </w:rPr>
              <w:t xml:space="preserve">. </w:t>
            </w:r>
            <w:r w:rsidR="000C04A5" w:rsidRPr="000C04A5">
              <w:rPr>
                <w:rFonts w:ascii="Times New Roman" w:eastAsia="SchoolBookSanPin" w:hAnsi="Times New Roman"/>
                <w:sz w:val="24"/>
                <w:szCs w:val="24"/>
              </w:rPr>
              <w:t>Рабочая программа воспитания</w:t>
            </w:r>
          </w:p>
        </w:tc>
        <w:tc>
          <w:tcPr>
            <w:tcW w:w="1559" w:type="dxa"/>
            <w:tcBorders>
              <w:top w:val="single" w:sz="4" w:space="0" w:color="auto"/>
              <w:left w:val="single" w:sz="4" w:space="0" w:color="auto"/>
              <w:bottom w:val="single" w:sz="4" w:space="0" w:color="auto"/>
              <w:right w:val="single" w:sz="4" w:space="0" w:color="auto"/>
            </w:tcBorders>
          </w:tcPr>
          <w:p w:rsidR="000C04A5" w:rsidRPr="000C04A5"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544</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0C04A5" w:rsidP="003C2B68">
            <w:pPr>
              <w:widowControl/>
              <w:suppressAutoHyphens/>
              <w:spacing w:after="0" w:line="240" w:lineRule="auto"/>
              <w:jc w:val="both"/>
              <w:outlineLvl w:val="0"/>
              <w:rPr>
                <w:rFonts w:ascii="Times New Roman" w:eastAsia="SchoolBookSanPin" w:hAnsi="Times New Roman"/>
                <w:sz w:val="24"/>
                <w:szCs w:val="24"/>
              </w:rPr>
            </w:pPr>
            <w:r w:rsidRPr="000C04A5">
              <w:rPr>
                <w:rFonts w:ascii="Times New Roman" w:hAnsi="Times New Roman"/>
                <w:sz w:val="24"/>
                <w:szCs w:val="24"/>
              </w:rPr>
              <w:t>Организационный раздел</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561</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hAnsi="Times New Roman"/>
                <w:sz w:val="24"/>
                <w:szCs w:val="24"/>
                <w:lang w:eastAsia="x-none"/>
              </w:rPr>
              <w:t>34. Учебный план среднего</w:t>
            </w:r>
            <w:r w:rsidR="000C04A5" w:rsidRPr="000C04A5">
              <w:rPr>
                <w:rFonts w:ascii="Times New Roman" w:hAnsi="Times New Roman"/>
                <w:sz w:val="24"/>
                <w:szCs w:val="24"/>
                <w:lang w:eastAsia="x-none"/>
              </w:rPr>
              <w:t xml:space="preserve"> общего образования</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561</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position w:val="1"/>
                <w:sz w:val="24"/>
                <w:szCs w:val="24"/>
              </w:rPr>
              <w:t>35</w:t>
            </w:r>
            <w:r w:rsidR="000C04A5" w:rsidRPr="000C04A5">
              <w:rPr>
                <w:rFonts w:ascii="Times New Roman" w:eastAsia="SchoolBookSanPin" w:hAnsi="Times New Roman"/>
                <w:position w:val="1"/>
                <w:sz w:val="24"/>
                <w:szCs w:val="24"/>
              </w:rPr>
              <w:t>. Календарный учебный график</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566</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36.</w:t>
            </w:r>
            <w:r w:rsidR="000C04A5" w:rsidRPr="000C04A5">
              <w:rPr>
                <w:rFonts w:ascii="Times New Roman" w:eastAsia="SchoolBookSanPin" w:hAnsi="Times New Roman"/>
                <w:sz w:val="24"/>
                <w:szCs w:val="24"/>
              </w:rPr>
              <w:t xml:space="preserve"> План внеурочной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567</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864BE" w:rsidP="000C04A5">
            <w:pPr>
              <w:widowControl/>
              <w:suppressAutoHyphens/>
              <w:spacing w:after="0" w:line="240" w:lineRule="auto"/>
              <w:jc w:val="both"/>
              <w:outlineLvl w:val="0"/>
              <w:rPr>
                <w:rFonts w:ascii="Times New Roman" w:eastAsia="SchoolBookSanPin" w:hAnsi="Times New Roman"/>
                <w:sz w:val="24"/>
                <w:szCs w:val="24"/>
              </w:rPr>
            </w:pPr>
            <w:r>
              <w:rPr>
                <w:rFonts w:ascii="Times New Roman" w:eastAsia="SchoolBookSanPin" w:hAnsi="Times New Roman"/>
                <w:sz w:val="24"/>
                <w:szCs w:val="24"/>
              </w:rPr>
              <w:t>37.</w:t>
            </w:r>
            <w:r w:rsidR="000C04A5" w:rsidRPr="000C04A5">
              <w:rPr>
                <w:rFonts w:ascii="Times New Roman" w:eastAsia="SchoolBookSanPin" w:hAnsi="Times New Roman"/>
                <w:sz w:val="24"/>
                <w:szCs w:val="24"/>
              </w:rPr>
              <w:t> Календарный план воспитательной работы</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572</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F45C2" w:rsidP="000C04A5">
            <w:pPr>
              <w:widowControl/>
              <w:suppressAutoHyphens/>
              <w:spacing w:after="0" w:line="240" w:lineRule="auto"/>
              <w:jc w:val="both"/>
              <w:outlineLvl w:val="0"/>
              <w:rPr>
                <w:rFonts w:eastAsia="SchoolBookSanPin"/>
                <w:b/>
                <w:sz w:val="24"/>
                <w:szCs w:val="24"/>
              </w:rPr>
            </w:pPr>
            <w:r>
              <w:rPr>
                <w:rFonts w:ascii="Times New Roman" w:hAnsi="Times New Roman"/>
                <w:sz w:val="24"/>
                <w:szCs w:val="24"/>
              </w:rPr>
              <w:t>38</w:t>
            </w:r>
            <w:r w:rsidR="000C04A5" w:rsidRPr="000C04A5">
              <w:rPr>
                <w:rFonts w:ascii="Times New Roman" w:hAnsi="Times New Roman"/>
                <w:sz w:val="24"/>
                <w:szCs w:val="24"/>
              </w:rPr>
              <w:t>. Характе</w:t>
            </w:r>
            <w:r>
              <w:rPr>
                <w:rFonts w:ascii="Times New Roman" w:hAnsi="Times New Roman"/>
                <w:sz w:val="24"/>
                <w:szCs w:val="24"/>
              </w:rPr>
              <w:t>ристика условий реализации ООП С</w:t>
            </w:r>
            <w:r w:rsidR="000C04A5" w:rsidRPr="000C04A5">
              <w:rPr>
                <w:rFonts w:ascii="Times New Roman" w:hAnsi="Times New Roman"/>
                <w:sz w:val="24"/>
                <w:szCs w:val="24"/>
              </w:rPr>
              <w:t>ОО в соответствии с требованиями ФГОС</w:t>
            </w:r>
            <w:r>
              <w:rPr>
                <w:rFonts w:ascii="Times New Roman" w:hAnsi="Times New Roman"/>
                <w:sz w:val="24"/>
                <w:szCs w:val="24"/>
              </w:rPr>
              <w:t xml:space="preserve"> С</w:t>
            </w:r>
            <w:r w:rsidR="000C04A5" w:rsidRPr="000C04A5">
              <w:rPr>
                <w:rFonts w:ascii="Times New Roman" w:hAnsi="Times New Roman"/>
                <w:sz w:val="24"/>
                <w:szCs w:val="24"/>
              </w:rPr>
              <w:t>ОО</w:t>
            </w:r>
          </w:p>
        </w:tc>
        <w:tc>
          <w:tcPr>
            <w:tcW w:w="1559" w:type="dxa"/>
            <w:tcBorders>
              <w:top w:val="single" w:sz="4" w:space="0" w:color="auto"/>
              <w:left w:val="single" w:sz="4" w:space="0" w:color="auto"/>
              <w:bottom w:val="single" w:sz="4" w:space="0" w:color="auto"/>
              <w:right w:val="single" w:sz="4" w:space="0" w:color="auto"/>
            </w:tcBorders>
          </w:tcPr>
          <w:p w:rsidR="000C04A5" w:rsidRPr="003864BE" w:rsidRDefault="004F2D29" w:rsidP="003F45C2">
            <w:pPr>
              <w:widowControl/>
              <w:suppressAutoHyphens/>
              <w:spacing w:after="0" w:line="240" w:lineRule="auto"/>
              <w:outlineLvl w:val="0"/>
              <w:rPr>
                <w:rFonts w:ascii="Times New Roman" w:hAnsi="Times New Roman"/>
                <w:kern w:val="2"/>
                <w:sz w:val="24"/>
                <w:szCs w:val="24"/>
              </w:rPr>
            </w:pPr>
            <w:r>
              <w:rPr>
                <w:rFonts w:ascii="Times New Roman" w:hAnsi="Times New Roman"/>
                <w:kern w:val="2"/>
                <w:sz w:val="24"/>
                <w:szCs w:val="24"/>
              </w:rPr>
              <w:t>573</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F45C2" w:rsidP="000C04A5">
            <w:pPr>
              <w:spacing w:after="0" w:line="240" w:lineRule="auto"/>
              <w:jc w:val="both"/>
              <w:rPr>
                <w:rFonts w:ascii="Times New Roman" w:hAnsi="Times New Roman"/>
                <w:sz w:val="24"/>
                <w:szCs w:val="24"/>
              </w:rPr>
            </w:pPr>
            <w:r>
              <w:rPr>
                <w:rFonts w:ascii="Times New Roman" w:hAnsi="Times New Roman"/>
                <w:sz w:val="24"/>
                <w:szCs w:val="24"/>
              </w:rPr>
              <w:t>39</w:t>
            </w:r>
            <w:r w:rsidR="000C04A5" w:rsidRPr="000C04A5">
              <w:rPr>
                <w:rFonts w:ascii="Times New Roman" w:hAnsi="Times New Roman"/>
                <w:sz w:val="24"/>
                <w:szCs w:val="24"/>
              </w:rPr>
              <w:t>. Финансово-эконом</w:t>
            </w:r>
            <w:r>
              <w:rPr>
                <w:rFonts w:ascii="Times New Roman" w:hAnsi="Times New Roman"/>
                <w:sz w:val="24"/>
                <w:szCs w:val="24"/>
              </w:rPr>
              <w:t>ические условия реализации ООП С</w:t>
            </w:r>
            <w:r w:rsidR="000C04A5" w:rsidRPr="000C04A5">
              <w:rPr>
                <w:rFonts w:ascii="Times New Roman" w:hAnsi="Times New Roman"/>
                <w:sz w:val="24"/>
                <w:szCs w:val="24"/>
              </w:rPr>
              <w:t>ОО</w:t>
            </w:r>
          </w:p>
        </w:tc>
        <w:tc>
          <w:tcPr>
            <w:tcW w:w="1559" w:type="dxa"/>
            <w:tcBorders>
              <w:top w:val="single" w:sz="4" w:space="0" w:color="auto"/>
              <w:left w:val="single" w:sz="4" w:space="0" w:color="auto"/>
              <w:bottom w:val="single" w:sz="4" w:space="0" w:color="auto"/>
              <w:right w:val="single" w:sz="4" w:space="0" w:color="auto"/>
            </w:tcBorders>
          </w:tcPr>
          <w:p w:rsidR="000C04A5" w:rsidRPr="003F45C2"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577</w:t>
            </w:r>
          </w:p>
        </w:tc>
      </w:tr>
      <w:tr w:rsidR="000C04A5" w:rsidRPr="000C04A5" w:rsidTr="00BC3230">
        <w:tc>
          <w:tcPr>
            <w:tcW w:w="8931" w:type="dxa"/>
            <w:tcBorders>
              <w:top w:val="single" w:sz="4" w:space="0" w:color="auto"/>
              <w:left w:val="single" w:sz="4" w:space="0" w:color="auto"/>
              <w:bottom w:val="single" w:sz="4" w:space="0" w:color="auto"/>
              <w:right w:val="single" w:sz="4" w:space="0" w:color="auto"/>
            </w:tcBorders>
            <w:hideMark/>
          </w:tcPr>
          <w:p w:rsidR="000C04A5" w:rsidRPr="000C04A5" w:rsidRDefault="003F45C2" w:rsidP="000C04A5">
            <w:pPr>
              <w:spacing w:after="0" w:line="240" w:lineRule="auto"/>
              <w:jc w:val="both"/>
              <w:rPr>
                <w:rFonts w:ascii="Times New Roman" w:hAnsi="Times New Roman"/>
                <w:sz w:val="24"/>
                <w:szCs w:val="24"/>
              </w:rPr>
            </w:pPr>
            <w:r>
              <w:rPr>
                <w:rFonts w:ascii="Times New Roman" w:hAnsi="Times New Roman"/>
                <w:sz w:val="24"/>
                <w:szCs w:val="24"/>
              </w:rPr>
              <w:t>40</w:t>
            </w:r>
            <w:r w:rsidR="000C04A5" w:rsidRPr="000C04A5">
              <w:rPr>
                <w:rFonts w:ascii="Times New Roman" w:hAnsi="Times New Roman"/>
                <w:sz w:val="24"/>
                <w:szCs w:val="24"/>
              </w:rPr>
              <w:t xml:space="preserve">. Материально-техническое и учебно-методическое обеспечение </w:t>
            </w:r>
          </w:p>
          <w:p w:rsidR="000C04A5" w:rsidRPr="000C04A5" w:rsidRDefault="003F45C2" w:rsidP="000C04A5">
            <w:pPr>
              <w:widowControl/>
              <w:suppressAutoHyphens/>
              <w:spacing w:after="0" w:line="240" w:lineRule="auto"/>
              <w:jc w:val="both"/>
              <w:outlineLvl w:val="0"/>
              <w:rPr>
                <w:rFonts w:eastAsia="SchoolBookSanPin"/>
                <w:b/>
                <w:sz w:val="24"/>
                <w:szCs w:val="24"/>
              </w:rPr>
            </w:pPr>
            <w:r>
              <w:rPr>
                <w:rFonts w:ascii="Times New Roman" w:hAnsi="Times New Roman"/>
                <w:sz w:val="24"/>
                <w:szCs w:val="24"/>
              </w:rPr>
              <w:t>реализации ООП С</w:t>
            </w:r>
            <w:r w:rsidR="000C04A5" w:rsidRPr="000C04A5">
              <w:rPr>
                <w:rFonts w:ascii="Times New Roman" w:hAnsi="Times New Roman"/>
                <w:sz w:val="24"/>
                <w:szCs w:val="24"/>
              </w:rPr>
              <w:t>ОО</w:t>
            </w:r>
          </w:p>
        </w:tc>
        <w:tc>
          <w:tcPr>
            <w:tcW w:w="1559" w:type="dxa"/>
            <w:tcBorders>
              <w:top w:val="single" w:sz="4" w:space="0" w:color="auto"/>
              <w:left w:val="single" w:sz="4" w:space="0" w:color="auto"/>
              <w:bottom w:val="single" w:sz="4" w:space="0" w:color="auto"/>
              <w:right w:val="single" w:sz="4" w:space="0" w:color="auto"/>
            </w:tcBorders>
          </w:tcPr>
          <w:p w:rsidR="000C04A5" w:rsidRPr="003F45C2"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580</w:t>
            </w:r>
          </w:p>
        </w:tc>
      </w:tr>
      <w:tr w:rsidR="003F45C2" w:rsidRPr="000C04A5" w:rsidTr="003F45C2">
        <w:trPr>
          <w:trHeight w:val="661"/>
        </w:trPr>
        <w:tc>
          <w:tcPr>
            <w:tcW w:w="8931" w:type="dxa"/>
            <w:tcBorders>
              <w:top w:val="single" w:sz="4" w:space="0" w:color="auto"/>
              <w:left w:val="single" w:sz="4" w:space="0" w:color="auto"/>
              <w:bottom w:val="single" w:sz="4" w:space="0" w:color="auto"/>
              <w:right w:val="single" w:sz="4" w:space="0" w:color="auto"/>
            </w:tcBorders>
          </w:tcPr>
          <w:p w:rsidR="003F45C2" w:rsidRDefault="003F45C2" w:rsidP="000C04A5">
            <w:pPr>
              <w:spacing w:after="0" w:line="240" w:lineRule="auto"/>
              <w:jc w:val="both"/>
              <w:rPr>
                <w:rFonts w:ascii="Times New Roman" w:hAnsi="Times New Roman"/>
                <w:sz w:val="24"/>
                <w:szCs w:val="24"/>
              </w:rPr>
            </w:pPr>
            <w:r>
              <w:rPr>
                <w:rFonts w:ascii="Times New Roman" w:hAnsi="Times New Roman"/>
                <w:sz w:val="24"/>
                <w:szCs w:val="24"/>
              </w:rPr>
              <w:t xml:space="preserve">41. </w:t>
            </w:r>
            <w:r w:rsidRPr="00A72ABA">
              <w:rPr>
                <w:rFonts w:ascii="Times New Roman" w:hAnsi="Times New Roman"/>
                <w:sz w:val="24"/>
                <w:szCs w:val="24"/>
              </w:rPr>
              <w:t xml:space="preserve">Материально-технические условия реализации основной образовательной программы </w:t>
            </w:r>
            <w:r>
              <w:rPr>
                <w:rFonts w:ascii="Times New Roman" w:hAnsi="Times New Roman"/>
                <w:sz w:val="24"/>
                <w:szCs w:val="24"/>
              </w:rPr>
              <w:t>среднего</w:t>
            </w:r>
            <w:r w:rsidRPr="00A72ABA">
              <w:rPr>
                <w:rFonts w:ascii="Times New Roman" w:hAnsi="Times New Roman"/>
                <w:sz w:val="24"/>
                <w:szCs w:val="24"/>
              </w:rPr>
              <w:t xml:space="preserve"> общего образ</w:t>
            </w:r>
            <w:r>
              <w:rPr>
                <w:rFonts w:ascii="Times New Roman" w:hAnsi="Times New Roman"/>
                <w:sz w:val="24"/>
                <w:szCs w:val="24"/>
              </w:rPr>
              <w:t>ования обеспечивают</w:t>
            </w:r>
          </w:p>
        </w:tc>
        <w:tc>
          <w:tcPr>
            <w:tcW w:w="1559" w:type="dxa"/>
            <w:tcBorders>
              <w:top w:val="single" w:sz="4" w:space="0" w:color="auto"/>
              <w:left w:val="single" w:sz="4" w:space="0" w:color="auto"/>
              <w:bottom w:val="single" w:sz="4" w:space="0" w:color="auto"/>
              <w:right w:val="single" w:sz="4" w:space="0" w:color="auto"/>
            </w:tcBorders>
          </w:tcPr>
          <w:p w:rsidR="003F45C2" w:rsidRDefault="004F2D29" w:rsidP="000C04A5">
            <w:pPr>
              <w:widowControl/>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583</w:t>
            </w:r>
          </w:p>
        </w:tc>
      </w:tr>
    </w:tbl>
    <w:p w:rsidR="00813C47" w:rsidRDefault="00813C47" w:rsidP="00813C47">
      <w:pPr>
        <w:widowControl/>
        <w:tabs>
          <w:tab w:val="left" w:pos="1350"/>
        </w:tabs>
        <w:suppressAutoHyphens/>
        <w:spacing w:after="0" w:line="240" w:lineRule="auto"/>
        <w:jc w:val="both"/>
        <w:outlineLvl w:val="0"/>
        <w:rPr>
          <w:rFonts w:ascii="Times New Roman" w:hAnsi="Times New Roman"/>
          <w:kern w:val="2"/>
          <w:sz w:val="24"/>
          <w:szCs w:val="24"/>
        </w:rPr>
      </w:pPr>
    </w:p>
    <w:p w:rsidR="00D36B28"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r>
        <w:rPr>
          <w:rFonts w:ascii="Times New Roman" w:hAnsi="Times New Roman"/>
          <w:kern w:val="2"/>
          <w:sz w:val="24"/>
          <w:szCs w:val="24"/>
        </w:rPr>
        <w:tab/>
      </w:r>
    </w:p>
    <w:p w:rsidR="00622644"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p>
    <w:p w:rsidR="00622644"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p>
    <w:p w:rsidR="00622644"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p>
    <w:p w:rsidR="00622644"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p>
    <w:p w:rsidR="00622644" w:rsidRPr="000C04A5" w:rsidRDefault="00622644" w:rsidP="00622644">
      <w:pPr>
        <w:widowControl/>
        <w:tabs>
          <w:tab w:val="left" w:pos="1350"/>
        </w:tabs>
        <w:suppressAutoHyphens/>
        <w:spacing w:after="0" w:line="240" w:lineRule="auto"/>
        <w:jc w:val="both"/>
        <w:outlineLvl w:val="0"/>
        <w:rPr>
          <w:rFonts w:ascii="Times New Roman" w:hAnsi="Times New Roman"/>
          <w:kern w:val="2"/>
          <w:sz w:val="24"/>
          <w:szCs w:val="24"/>
        </w:rPr>
      </w:pPr>
    </w:p>
    <w:bookmarkEnd w:id="0"/>
    <w:p w:rsidR="00FA35A8" w:rsidRPr="000C04A5" w:rsidRDefault="00AE6C03" w:rsidP="000C04A5">
      <w:pPr>
        <w:spacing w:after="0" w:line="240" w:lineRule="auto"/>
        <w:jc w:val="both"/>
        <w:rPr>
          <w:rFonts w:ascii="Times New Roman" w:hAnsi="Times New Roman"/>
          <w:b/>
          <w:sz w:val="24"/>
          <w:szCs w:val="24"/>
        </w:rPr>
      </w:pPr>
      <w:r w:rsidRPr="000C04A5">
        <w:rPr>
          <w:rFonts w:ascii="Times New Roman" w:hAnsi="Times New Roman"/>
          <w:b/>
          <w:sz w:val="24"/>
          <w:szCs w:val="24"/>
        </w:rPr>
        <w:lastRenderedPageBreak/>
        <w:t>Общие положения</w:t>
      </w:r>
    </w:p>
    <w:p w:rsidR="00073C3E" w:rsidRPr="000C04A5" w:rsidRDefault="00073C3E" w:rsidP="000C04A5">
      <w:pPr>
        <w:spacing w:after="0" w:line="240" w:lineRule="auto"/>
        <w:jc w:val="both"/>
        <w:rPr>
          <w:rFonts w:ascii="Times New Roman" w:hAnsi="Times New Roman"/>
          <w:b/>
          <w:sz w:val="24"/>
          <w:szCs w:val="24"/>
        </w:rPr>
      </w:pPr>
    </w:p>
    <w:p w:rsidR="00CB0C53" w:rsidRPr="000C04A5" w:rsidRDefault="00704F63" w:rsidP="000C04A5">
      <w:pPr>
        <w:spacing w:after="0" w:line="240" w:lineRule="auto"/>
        <w:jc w:val="both"/>
        <w:rPr>
          <w:rFonts w:ascii="Times New Roman" w:hAnsi="Times New Roman"/>
          <w:sz w:val="24"/>
          <w:szCs w:val="24"/>
        </w:rPr>
      </w:pPr>
      <w:r w:rsidRPr="00A80BAE">
        <w:rPr>
          <w:rFonts w:ascii="Times New Roman" w:eastAsia="SchoolBookSanPin" w:hAnsi="Times New Roman"/>
          <w:sz w:val="24"/>
          <w:szCs w:val="24"/>
        </w:rPr>
        <w:t>1.О</w:t>
      </w:r>
      <w:r w:rsidR="00DE7B1C" w:rsidRPr="00A80BAE">
        <w:rPr>
          <w:rFonts w:ascii="Times New Roman" w:eastAsia="SchoolBookSanPin" w:hAnsi="Times New Roman"/>
          <w:sz w:val="24"/>
          <w:szCs w:val="24"/>
        </w:rPr>
        <w:t xml:space="preserve">бразовательная программа </w:t>
      </w:r>
      <w:r w:rsidR="000C5892" w:rsidRPr="00A80BAE">
        <w:rPr>
          <w:rFonts w:ascii="Times New Roman" w:eastAsia="SchoolBookSanPin" w:hAnsi="Times New Roman"/>
          <w:sz w:val="24"/>
          <w:szCs w:val="24"/>
        </w:rPr>
        <w:t>среднего</w:t>
      </w:r>
      <w:r w:rsidR="00CB0C53" w:rsidRPr="00A80BAE">
        <w:rPr>
          <w:rFonts w:ascii="Times New Roman" w:eastAsia="SchoolBookSanPin" w:hAnsi="Times New Roman"/>
          <w:sz w:val="24"/>
          <w:szCs w:val="24"/>
        </w:rPr>
        <w:t xml:space="preserve"> общего образования (далее</w:t>
      </w:r>
      <w:r w:rsidR="00CF16DB" w:rsidRPr="00A80BAE">
        <w:rPr>
          <w:rFonts w:ascii="Times New Roman" w:eastAsia="SchoolBookSanPin" w:hAnsi="Times New Roman"/>
          <w:sz w:val="24"/>
          <w:szCs w:val="24"/>
        </w:rPr>
        <w:t xml:space="preserve"> – </w:t>
      </w:r>
      <w:r w:rsidR="00714902" w:rsidRPr="00A80BAE">
        <w:rPr>
          <w:rFonts w:ascii="Times New Roman" w:eastAsia="SchoolBookSanPin" w:hAnsi="Times New Roman"/>
          <w:sz w:val="24"/>
          <w:szCs w:val="24"/>
        </w:rPr>
        <w:t>О</w:t>
      </w:r>
      <w:r w:rsidR="00CB0C53" w:rsidRPr="00A80BAE">
        <w:rPr>
          <w:rFonts w:ascii="Times New Roman" w:eastAsia="SchoolBookSanPin" w:hAnsi="Times New Roman"/>
          <w:sz w:val="24"/>
          <w:szCs w:val="24"/>
        </w:rPr>
        <w:t xml:space="preserve">ОП </w:t>
      </w:r>
      <w:r w:rsidR="000C5892" w:rsidRPr="00A80BAE">
        <w:rPr>
          <w:rFonts w:ascii="Times New Roman" w:eastAsia="SchoolBookSanPin" w:hAnsi="Times New Roman"/>
          <w:sz w:val="24"/>
          <w:szCs w:val="24"/>
        </w:rPr>
        <w:t>С</w:t>
      </w:r>
      <w:r w:rsidR="00CB0C53" w:rsidRPr="00A80BAE">
        <w:rPr>
          <w:rFonts w:ascii="Times New Roman" w:eastAsia="SchoolBookSanPin" w:hAnsi="Times New Roman"/>
          <w:sz w:val="24"/>
          <w:szCs w:val="24"/>
        </w:rPr>
        <w:t>ОО)</w:t>
      </w:r>
      <w:r w:rsidR="00CB0C53" w:rsidRPr="000C04A5">
        <w:rPr>
          <w:rFonts w:ascii="Times New Roman" w:eastAsia="SchoolBookSanPin" w:hAnsi="Times New Roman"/>
          <w:sz w:val="24"/>
          <w:szCs w:val="24"/>
        </w:rPr>
        <w:t xml:space="preserve"> </w:t>
      </w:r>
      <w:r w:rsidR="004316B2" w:rsidRPr="000C04A5">
        <w:rPr>
          <w:rFonts w:ascii="Times New Roman" w:eastAsia="SchoolBookSanPin" w:hAnsi="Times New Roman"/>
          <w:sz w:val="24"/>
          <w:szCs w:val="24"/>
        </w:rPr>
        <w:t>разработана в соответствии с Порядком разработки</w:t>
      </w:r>
      <w:r w:rsidR="0012038A" w:rsidRPr="000C04A5">
        <w:rPr>
          <w:rFonts w:ascii="Times New Roman" w:eastAsia="SchoolBookSanPin" w:hAnsi="Times New Roman"/>
          <w:sz w:val="24"/>
          <w:szCs w:val="24"/>
        </w:rPr>
        <w:t xml:space="preserve"> </w:t>
      </w:r>
      <w:r w:rsidR="004316B2" w:rsidRPr="000C04A5">
        <w:rPr>
          <w:rFonts w:ascii="Times New Roman" w:eastAsia="SchoolBookSanPin" w:hAnsi="Times New Roman"/>
          <w:sz w:val="24"/>
          <w:szCs w:val="24"/>
        </w:rPr>
        <w:t xml:space="preserve">и утверждения федеральных основных </w:t>
      </w:r>
      <w:r w:rsidR="00A1534C" w:rsidRPr="00CA29D6">
        <w:rPr>
          <w:rFonts w:ascii="Times New Roman" w:eastAsia="SchoolBookSanPin" w:hAnsi="Times New Roman"/>
          <w:sz w:val="24"/>
          <w:szCs w:val="24"/>
        </w:rPr>
        <w:t>общеобразов</w:t>
      </w:r>
      <w:r w:rsidR="004316B2" w:rsidRPr="00CA29D6">
        <w:rPr>
          <w:rFonts w:ascii="Times New Roman" w:eastAsia="SchoolBookSanPin" w:hAnsi="Times New Roman"/>
          <w:sz w:val="24"/>
          <w:szCs w:val="24"/>
        </w:rPr>
        <w:t>ательных</w:t>
      </w:r>
      <w:r w:rsidR="006317BD" w:rsidRPr="00CA29D6">
        <w:rPr>
          <w:rFonts w:ascii="Times New Roman" w:eastAsia="SchoolBookSanPin" w:hAnsi="Times New Roman"/>
          <w:sz w:val="24"/>
          <w:szCs w:val="24"/>
        </w:rPr>
        <w:t xml:space="preserve"> программ</w:t>
      </w:r>
      <w:r w:rsidR="004316B2" w:rsidRPr="00CA29D6">
        <w:rPr>
          <w:rFonts w:ascii="Times New Roman" w:eastAsia="SchoolBookSanPin" w:hAnsi="Times New Roman"/>
          <w:sz w:val="24"/>
          <w:szCs w:val="24"/>
        </w:rPr>
        <w:t>, утвержденным приказом Министерства просвещения</w:t>
      </w:r>
      <w:r w:rsidR="004316B2" w:rsidRPr="000C04A5">
        <w:rPr>
          <w:rFonts w:ascii="Times New Roman" w:eastAsia="SchoolBookSanPin" w:hAnsi="Times New Roman"/>
          <w:sz w:val="24"/>
          <w:szCs w:val="24"/>
        </w:rPr>
        <w:t xml:space="preserve"> Российской Федерации</w:t>
      </w:r>
      <w:r w:rsidR="0012038A" w:rsidRPr="000C04A5">
        <w:rPr>
          <w:rFonts w:ascii="Times New Roman" w:eastAsia="SchoolBookSanPin" w:hAnsi="Times New Roman"/>
          <w:sz w:val="24"/>
          <w:szCs w:val="24"/>
        </w:rPr>
        <w:t xml:space="preserve"> </w:t>
      </w:r>
      <w:r w:rsidR="004316B2" w:rsidRPr="000C04A5">
        <w:rPr>
          <w:rFonts w:ascii="Times New Roman" w:eastAsia="SchoolBookSanPin" w:hAnsi="Times New Roman"/>
          <w:sz w:val="24"/>
          <w:szCs w:val="24"/>
        </w:rPr>
        <w:t>от 30 сентября 2022 г. № 874 (зарегистрирован Министерством юстиции Российской Федерации 2 ноября 20</w:t>
      </w:r>
      <w:r w:rsidR="000D0DA8">
        <w:rPr>
          <w:rFonts w:ascii="Times New Roman" w:eastAsia="SchoolBookSanPin" w:hAnsi="Times New Roman"/>
          <w:sz w:val="24"/>
          <w:szCs w:val="24"/>
        </w:rPr>
        <w:t>22 г., регистрационный № 70809);</w:t>
      </w:r>
    </w:p>
    <w:p w:rsidR="00CA29D6" w:rsidRDefault="001A5591" w:rsidP="00A80BAE">
      <w:pPr>
        <w:spacing w:after="0" w:line="240" w:lineRule="auto"/>
        <w:jc w:val="both"/>
        <w:rPr>
          <w:rFonts w:ascii="Times New Roman" w:eastAsia="Times New Roman" w:hAnsi="Times New Roman"/>
          <w:sz w:val="24"/>
          <w:szCs w:val="24"/>
          <w:lang w:eastAsia="ru-RU"/>
        </w:rPr>
      </w:pPr>
      <w:r w:rsidRPr="00CA29D6">
        <w:rPr>
          <w:rFonts w:ascii="Times New Roman" w:hAnsi="Times New Roman"/>
          <w:sz w:val="24"/>
          <w:szCs w:val="24"/>
        </w:rPr>
        <w:t> </w:t>
      </w:r>
      <w:r w:rsidR="00CA29D6" w:rsidRPr="00CA29D6">
        <w:rPr>
          <w:rFonts w:ascii="Times New Roman" w:eastAsia="Times New Roman" w:hAnsi="Times New Roman"/>
          <w:sz w:val="24"/>
          <w:szCs w:val="24"/>
          <w:lang w:eastAsia="ru-RU"/>
        </w:rPr>
        <w:t xml:space="preserve">В соответствии с частью 6 статьи 12 Федерального закона от 29 декабря 2012 г. № 273-ФЗ "Об образовании в Российской Федерации", пунктом 3 статьи 1 Федерального закона от 4 августа 2023 г. № 479-ФЗ "О внесении изменений в Федеральный закон "Об образовании в Российской Федерации", 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а также в соответствии с  изменениями утвержденными  </w:t>
      </w:r>
      <w:hyperlink r:id="rId10" w:anchor="0" w:history="1">
        <w:r w:rsidR="00CA29D6" w:rsidRPr="00CA29D6">
          <w:rPr>
            <w:rFonts w:ascii="Times New Roman" w:eastAsia="Times New Roman" w:hAnsi="Times New Roman"/>
            <w:sz w:val="24"/>
            <w:szCs w:val="24"/>
            <w:bdr w:val="none" w:sz="0" w:space="0" w:color="auto" w:frame="1"/>
            <w:lang w:eastAsia="ru-RU"/>
          </w:rPr>
          <w:t>приказом</w:t>
        </w:r>
      </w:hyperlink>
      <w:r w:rsidR="00CA29D6" w:rsidRPr="00CA29D6">
        <w:rPr>
          <w:rFonts w:ascii="Times New Roman" w:eastAsia="Times New Roman" w:hAnsi="Times New Roman"/>
          <w:sz w:val="24"/>
          <w:szCs w:val="24"/>
          <w:lang w:eastAsia="ru-RU"/>
        </w:rPr>
        <w:t> Министерства просвещения Российской Федерации от 1 февраля 2024 г. № 62</w:t>
      </w:r>
      <w:r w:rsidR="00CA29D6" w:rsidRPr="00CA29D6">
        <w:rPr>
          <w:rFonts w:ascii="Times New Roman" w:eastAsia="Times New Roman" w:hAnsi="Times New Roman"/>
          <w:bCs/>
          <w:kern w:val="36"/>
          <w:sz w:val="24"/>
          <w:szCs w:val="24"/>
          <w:lang w:eastAsia="ru-RU"/>
        </w:rPr>
        <w:t>"О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r w:rsidR="00CA29D6" w:rsidRPr="00CA29D6">
        <w:rPr>
          <w:rFonts w:ascii="Times New Roman" w:eastAsia="Times New Roman" w:hAnsi="Times New Roman"/>
          <w:sz w:val="24"/>
          <w:szCs w:val="24"/>
          <w:lang w:eastAsia="ru-RU"/>
        </w:rPr>
        <w:t>. Настоящий приказ вступил в силу с 1 сентября 2024 года. Зарегистрировано в Минюсте России 29 февраля 2024 г. Регистрационный № 77380.</w:t>
      </w:r>
    </w:p>
    <w:p w:rsidR="00A80BAE" w:rsidRPr="00A80BAE" w:rsidRDefault="00A80BAE" w:rsidP="00A80BAE">
      <w:pPr>
        <w:pStyle w:val="afa"/>
        <w:spacing w:before="0" w:beforeAutospacing="0" w:after="0" w:afterAutospacing="0"/>
        <w:jc w:val="both"/>
        <w:textAlignment w:val="baseline"/>
      </w:pPr>
      <w:r w:rsidRPr="000C04A5">
        <w:t>2</w:t>
      </w:r>
      <w:r w:rsidRPr="00CA29D6">
        <w:t>.</w:t>
      </w:r>
      <w:r>
        <w:t xml:space="preserve"> В соответствии с </w:t>
      </w:r>
      <w:r w:rsidRPr="00A80BAE">
        <w:rPr>
          <w:rFonts w:eastAsia="+mn-ea"/>
          <w:color w:val="000000"/>
          <w:kern w:val="24"/>
        </w:rPr>
        <w:t>приказ</w:t>
      </w:r>
      <w:r>
        <w:rPr>
          <w:rFonts w:eastAsia="+mn-ea"/>
          <w:color w:val="000000"/>
          <w:kern w:val="24"/>
        </w:rPr>
        <w:t>ом</w:t>
      </w:r>
      <w:r w:rsidRPr="00A80BAE">
        <w:rPr>
          <w:rFonts w:eastAsia="+mn-ea"/>
          <w:color w:val="000000"/>
          <w:kern w:val="24"/>
        </w:rPr>
        <w:t xml:space="preserve"> Минпросвещения России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A80BAE" w:rsidRPr="00A80BAE" w:rsidRDefault="00A80BAE" w:rsidP="00A80BAE">
      <w:pPr>
        <w:pStyle w:val="afa"/>
        <w:spacing w:before="0" w:beforeAutospacing="0" w:after="0" w:afterAutospacing="0"/>
        <w:jc w:val="both"/>
        <w:textAlignment w:val="baseline"/>
      </w:pPr>
      <w:r w:rsidRPr="00A80BAE">
        <w:rPr>
          <w:rFonts w:eastAsia="+mn-ea"/>
          <w:color w:val="000000"/>
          <w:kern w:val="24"/>
        </w:rPr>
        <w:t>приказ</w:t>
      </w:r>
      <w:r>
        <w:rPr>
          <w:rFonts w:eastAsia="+mn-ea"/>
          <w:color w:val="000000"/>
          <w:kern w:val="24"/>
        </w:rPr>
        <w:t>ом</w:t>
      </w:r>
      <w:r w:rsidRPr="00A80BAE">
        <w:rPr>
          <w:rFonts w:eastAsia="+mn-ea"/>
          <w:color w:val="000000"/>
          <w:kern w:val="24"/>
        </w:rPr>
        <w:t xml:space="preserve"> Минпросвещения России от 12.02.2025 № 93 «О внесении изменения в подпункт 18.3.1 пункта 18.3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N 413».</w:t>
      </w:r>
    </w:p>
    <w:p w:rsidR="00704F63" w:rsidRDefault="0004094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3.</w:t>
      </w:r>
      <w:r w:rsidR="0012038A" w:rsidRPr="000C04A5">
        <w:rPr>
          <w:rFonts w:ascii="Times New Roman" w:eastAsia="SchoolBookSanPin" w:hAnsi="Times New Roman"/>
          <w:sz w:val="24"/>
          <w:szCs w:val="24"/>
        </w:rPr>
        <w:t xml:space="preserve"> </w:t>
      </w:r>
      <w:r w:rsidR="00CA29D6">
        <w:rPr>
          <w:rFonts w:ascii="Times New Roman" w:hAnsi="Times New Roman"/>
          <w:sz w:val="24"/>
          <w:szCs w:val="24"/>
        </w:rPr>
        <w:t>Содержание О</w:t>
      </w:r>
      <w:r w:rsidR="00CA29D6" w:rsidRPr="000C04A5">
        <w:rPr>
          <w:rFonts w:ascii="Times New Roman" w:hAnsi="Times New Roman"/>
          <w:sz w:val="24"/>
          <w:szCs w:val="24"/>
        </w:rPr>
        <w:t xml:space="preserve">ОП СОО представлено </w:t>
      </w:r>
      <w:r w:rsidR="00CA29D6" w:rsidRPr="000C04A5">
        <w:rPr>
          <w:rFonts w:ascii="Times New Roman" w:eastAsia="SchoolBookSanPin" w:hAnsi="Times New Roman"/>
          <w:sz w:val="24"/>
          <w:szCs w:val="24"/>
        </w:rPr>
        <w:t>учебно-методической документацией</w:t>
      </w:r>
      <w:r w:rsidR="00CA29D6">
        <w:rPr>
          <w:rFonts w:ascii="Times New Roman" w:eastAsia="SchoolBookSanPin" w:hAnsi="Times New Roman"/>
          <w:sz w:val="24"/>
          <w:szCs w:val="24"/>
        </w:rPr>
        <w:t xml:space="preserve"> ( учебный план, </w:t>
      </w:r>
      <w:r w:rsidR="00CA29D6" w:rsidRPr="000C04A5">
        <w:rPr>
          <w:rFonts w:ascii="Times New Roman" w:eastAsia="SchoolBookSanPin" w:hAnsi="Times New Roman"/>
          <w:sz w:val="24"/>
          <w:szCs w:val="24"/>
        </w:rPr>
        <w:t xml:space="preserve"> календарный учебный граф</w:t>
      </w:r>
      <w:r w:rsidR="00CA29D6">
        <w:rPr>
          <w:rFonts w:ascii="Times New Roman" w:eastAsia="SchoolBookSanPin" w:hAnsi="Times New Roman"/>
          <w:sz w:val="24"/>
          <w:szCs w:val="24"/>
        </w:rPr>
        <w:t xml:space="preserve">ик, </w:t>
      </w:r>
      <w:r w:rsidR="00CA29D6" w:rsidRPr="000C04A5">
        <w:rPr>
          <w:rFonts w:ascii="Times New Roman" w:eastAsia="SchoolBookSanPin" w:hAnsi="Times New Roman"/>
          <w:sz w:val="24"/>
          <w:szCs w:val="24"/>
        </w:rPr>
        <w:t xml:space="preserve"> рабочие программы учебных предметов, курсов, дисциплин (модулей</w:t>
      </w:r>
      <w:r w:rsidR="00CA29D6">
        <w:rPr>
          <w:rFonts w:ascii="Times New Roman" w:eastAsia="SchoolBookSanPin" w:hAnsi="Times New Roman"/>
          <w:sz w:val="24"/>
          <w:szCs w:val="24"/>
        </w:rPr>
        <w:t xml:space="preserve">), иных компонентов, </w:t>
      </w:r>
      <w:r w:rsidR="00CA29D6" w:rsidRPr="000C04A5">
        <w:rPr>
          <w:rFonts w:ascii="Times New Roman" w:eastAsia="SchoolBookSanPin" w:hAnsi="Times New Roman"/>
          <w:sz w:val="24"/>
          <w:szCs w:val="24"/>
        </w:rPr>
        <w:t xml:space="preserve"> рабочая п</w:t>
      </w:r>
      <w:r w:rsidR="00CA29D6">
        <w:rPr>
          <w:rFonts w:ascii="Times New Roman" w:eastAsia="SchoolBookSanPin" w:hAnsi="Times New Roman"/>
          <w:sz w:val="24"/>
          <w:szCs w:val="24"/>
        </w:rPr>
        <w:t xml:space="preserve">рограмма воспитания, </w:t>
      </w:r>
      <w:r w:rsidR="00CA29D6" w:rsidRPr="000C04A5">
        <w:rPr>
          <w:rFonts w:ascii="Times New Roman" w:eastAsia="SchoolBookSanPin" w:hAnsi="Times New Roman"/>
          <w:sz w:val="24"/>
          <w:szCs w:val="24"/>
        </w:rPr>
        <w:t xml:space="preserve">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00CA29D6" w:rsidRPr="000C04A5">
        <w:rPr>
          <w:sz w:val="24"/>
          <w:szCs w:val="24"/>
        </w:rPr>
        <w:t>.</w:t>
      </w:r>
    </w:p>
    <w:p w:rsidR="00CA29D6" w:rsidRDefault="001A559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4. </w:t>
      </w:r>
      <w:r w:rsidR="00CA29D6" w:rsidRPr="000C04A5">
        <w:rPr>
          <w:rFonts w:ascii="Times New Roman" w:eastAsia="SchoolBookSanPin" w:hAnsi="Times New Roman"/>
          <w:sz w:val="24"/>
          <w:szCs w:val="24"/>
        </w:rPr>
        <w:t xml:space="preserve">Основная образовательная  программа  среднего общего образования (далее соответственно – образовательная организация, ООП СОО) разработана  в соответствии с федеральным государственным образовательным стандартом среднего общего образования (далее – ФГОС СОО) и ФОП СОО. </w:t>
      </w:r>
    </w:p>
    <w:p w:rsidR="00DE7B1C" w:rsidRPr="000C04A5" w:rsidRDefault="001A559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5. </w:t>
      </w:r>
      <w:r w:rsidR="007232C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0C5892"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0C04A5">
        <w:rPr>
          <w:rFonts w:ascii="Times New Roman" w:eastAsia="SchoolBookSanPin" w:hAnsi="Times New Roman"/>
          <w:sz w:val="24"/>
          <w:szCs w:val="24"/>
        </w:rPr>
        <w:t>.</w:t>
      </w:r>
    </w:p>
    <w:p w:rsidR="00DE7B1C" w:rsidRPr="000C04A5" w:rsidRDefault="001A559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6. </w:t>
      </w:r>
      <w:r w:rsidR="00DE7B1C" w:rsidRPr="000C04A5">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0C5892"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а также способы определения достижения этих целей и результатов.</w:t>
      </w:r>
    </w:p>
    <w:p w:rsidR="00DE7B1C" w:rsidRPr="000C04A5" w:rsidRDefault="001A559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7. </w:t>
      </w:r>
      <w:r w:rsidR="00DE7B1C" w:rsidRPr="000C04A5">
        <w:rPr>
          <w:rFonts w:ascii="Times New Roman" w:eastAsia="SchoolBookSanPin" w:hAnsi="Times New Roman"/>
          <w:sz w:val="24"/>
          <w:szCs w:val="24"/>
        </w:rPr>
        <w:t xml:space="preserve">Целевой раздел </w:t>
      </w:r>
      <w:r w:rsidR="00732D83">
        <w:rPr>
          <w:rFonts w:ascii="Times New Roman" w:eastAsia="SchoolBookSanPin" w:hAnsi="Times New Roman"/>
          <w:sz w:val="24"/>
          <w:szCs w:val="24"/>
        </w:rPr>
        <w:t>О</w:t>
      </w:r>
      <w:r w:rsidRPr="000C04A5">
        <w:rPr>
          <w:rFonts w:ascii="Times New Roman" w:eastAsia="SchoolBookSanPin" w:hAnsi="Times New Roman"/>
          <w:sz w:val="24"/>
          <w:szCs w:val="24"/>
        </w:rPr>
        <w:t xml:space="preserve">ОП </w:t>
      </w:r>
      <w:r w:rsidR="00781085" w:rsidRPr="000C04A5">
        <w:rPr>
          <w:rFonts w:ascii="Times New Roman" w:eastAsia="SchoolBookSanPin" w:hAnsi="Times New Roman"/>
          <w:sz w:val="24"/>
          <w:szCs w:val="24"/>
        </w:rPr>
        <w:t>С</w:t>
      </w:r>
      <w:r w:rsidRPr="000C04A5">
        <w:rPr>
          <w:rFonts w:ascii="Times New Roman" w:eastAsia="SchoolBookSanPin" w:hAnsi="Times New Roman"/>
          <w:sz w:val="24"/>
          <w:szCs w:val="24"/>
        </w:rPr>
        <w:t xml:space="preserve">ОО </w:t>
      </w:r>
      <w:r w:rsidR="00DE7B1C" w:rsidRPr="000C04A5">
        <w:rPr>
          <w:rFonts w:ascii="Times New Roman" w:eastAsia="SchoolBookSanPin" w:hAnsi="Times New Roman"/>
          <w:sz w:val="24"/>
          <w:szCs w:val="24"/>
        </w:rPr>
        <w:t>включает:</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пояснительную записку;</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планируемые результаты освоения обучающимися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6F5313"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систему оценки достижения планируемых результатов освоения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6F5313"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6F5313" w:rsidRPr="000C04A5">
        <w:rPr>
          <w:rFonts w:ascii="Times New Roman" w:eastAsia="SchoolBookSanPin" w:hAnsi="Times New Roman"/>
          <w:sz w:val="24"/>
          <w:szCs w:val="24"/>
        </w:rPr>
        <w:t>.</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8. </w:t>
      </w:r>
      <w:r w:rsidR="00DE7B1C" w:rsidRPr="000C04A5">
        <w:rPr>
          <w:rFonts w:ascii="Times New Roman" w:eastAsia="SchoolBookSanPin" w:hAnsi="Times New Roman"/>
          <w:sz w:val="24"/>
          <w:szCs w:val="24"/>
        </w:rPr>
        <w:t xml:space="preserve">Содержательный раздел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781085"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 рабочие программы учебных предметов;</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программу формирования универсальных учебных действий у обучающихся</w:t>
      </w:r>
      <w:r w:rsidR="009E3E99" w:rsidRPr="000C04A5">
        <w:rPr>
          <w:rFonts w:ascii="Times New Roman" w:eastAsia="SchoolBookSanPin" w:hAnsi="Times New Roman"/>
          <w:sz w:val="24"/>
          <w:szCs w:val="24"/>
        </w:rPr>
        <w:t>;</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рабочую программу воспитания</w:t>
      </w:r>
      <w:r w:rsidR="00B63E77" w:rsidRPr="000C04A5">
        <w:rPr>
          <w:rFonts w:ascii="Times New Roman" w:eastAsia="SchoolBookSanPin" w:hAnsi="Times New Roman"/>
          <w:sz w:val="24"/>
          <w:szCs w:val="24"/>
        </w:rPr>
        <w:t>.</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9. </w:t>
      </w:r>
      <w:r w:rsidR="00704F63">
        <w:rPr>
          <w:rFonts w:ascii="Times New Roman" w:eastAsia="SchoolBookSanPin" w:hAnsi="Times New Roman"/>
          <w:sz w:val="24"/>
          <w:szCs w:val="24"/>
        </w:rPr>
        <w:t>Р</w:t>
      </w:r>
      <w:r w:rsidR="00DE7B1C" w:rsidRPr="000C04A5">
        <w:rPr>
          <w:rFonts w:ascii="Times New Roman" w:eastAsia="SchoolBookSanPin" w:hAnsi="Times New Roman"/>
          <w:sz w:val="24"/>
          <w:szCs w:val="24"/>
        </w:rPr>
        <w:t xml:space="preserve">абочие программы учебных предметов обеспечивают достижение планируемых результатов освоения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6F5313"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и разработаны</w:t>
      </w:r>
      <w:r w:rsidR="0012038A" w:rsidRPr="000C04A5">
        <w:rPr>
          <w:rFonts w:ascii="Times New Roman" w:eastAsia="SchoolBookSanPin" w:hAnsi="Times New Roman"/>
          <w:sz w:val="24"/>
          <w:szCs w:val="24"/>
        </w:rPr>
        <w:t xml:space="preserve"> </w:t>
      </w:r>
      <w:r w:rsidR="00DE7B1C" w:rsidRPr="000C04A5">
        <w:rPr>
          <w:rFonts w:ascii="Times New Roman" w:eastAsia="SchoolBookSanPin" w:hAnsi="Times New Roman"/>
          <w:sz w:val="24"/>
          <w:szCs w:val="24"/>
        </w:rPr>
        <w:t xml:space="preserve">на основе требований </w:t>
      </w:r>
      <w:r w:rsidR="006B5346" w:rsidRPr="000C04A5">
        <w:rPr>
          <w:rFonts w:ascii="Times New Roman" w:eastAsia="SchoolBookSanPin" w:hAnsi="Times New Roman"/>
          <w:sz w:val="24"/>
          <w:szCs w:val="24"/>
        </w:rPr>
        <w:t xml:space="preserve">ФГОС </w:t>
      </w:r>
      <w:r w:rsidR="006F5313"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к результатам освоения программы </w:t>
      </w:r>
      <w:r w:rsidR="006F5313" w:rsidRPr="000C04A5">
        <w:rPr>
          <w:rFonts w:ascii="Times New Roman" w:eastAsia="SchoolBookSanPin" w:hAnsi="Times New Roman"/>
          <w:sz w:val="24"/>
          <w:szCs w:val="24"/>
        </w:rPr>
        <w:t>среднего</w:t>
      </w:r>
      <w:r w:rsidR="00DE7B1C" w:rsidRPr="000C04A5">
        <w:rPr>
          <w:rFonts w:ascii="Times New Roman" w:eastAsia="SchoolBookSanPin" w:hAnsi="Times New Roman"/>
          <w:sz w:val="24"/>
          <w:szCs w:val="24"/>
        </w:rPr>
        <w:t xml:space="preserve"> общего образования.</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10. </w:t>
      </w:r>
      <w:r w:rsidR="00DE7B1C" w:rsidRPr="000C04A5">
        <w:rPr>
          <w:rFonts w:ascii="Times New Roman" w:eastAsia="SchoolBookSanPin" w:hAnsi="Times New Roman"/>
          <w:sz w:val="24"/>
          <w:szCs w:val="24"/>
        </w:rPr>
        <w:t>Программа формирования универсальных учебных действий</w:t>
      </w:r>
      <w:r w:rsidR="0012038A" w:rsidRPr="000C04A5">
        <w:rPr>
          <w:rFonts w:ascii="Times New Roman" w:eastAsia="SchoolBookSanPin" w:hAnsi="Times New Roman"/>
          <w:sz w:val="24"/>
          <w:szCs w:val="24"/>
        </w:rPr>
        <w:t xml:space="preserve"> </w:t>
      </w:r>
      <w:r w:rsidR="00DE7B1C" w:rsidRPr="000C04A5">
        <w:rPr>
          <w:rFonts w:ascii="Times New Roman" w:eastAsia="SchoolBookSanPin" w:hAnsi="Times New Roman"/>
          <w:sz w:val="24"/>
          <w:szCs w:val="24"/>
        </w:rPr>
        <w:t>у обучающихся содержит:</w:t>
      </w:r>
    </w:p>
    <w:p w:rsidR="006F5313" w:rsidRPr="000C04A5" w:rsidRDefault="006F531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C04A5" w:rsidRDefault="006F531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F5313"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11. </w:t>
      </w:r>
      <w:r w:rsidR="00704F63">
        <w:rPr>
          <w:rFonts w:ascii="Times New Roman" w:eastAsia="SchoolBookSanPin" w:hAnsi="Times New Roman"/>
          <w:sz w:val="24"/>
          <w:szCs w:val="24"/>
        </w:rPr>
        <w:t>Р</w:t>
      </w:r>
      <w:r w:rsidR="00802982" w:rsidRPr="000C04A5">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w:t>
      </w:r>
      <w:r w:rsidR="0012038A" w:rsidRPr="000C04A5">
        <w:rPr>
          <w:rFonts w:ascii="Times New Roman" w:eastAsia="SchoolBookSanPin" w:hAnsi="Times New Roman"/>
          <w:sz w:val="24"/>
          <w:szCs w:val="24"/>
        </w:rPr>
        <w:t xml:space="preserve"> </w:t>
      </w:r>
      <w:r w:rsidR="00802982" w:rsidRPr="000C04A5">
        <w:rPr>
          <w:rFonts w:ascii="Times New Roman" w:eastAsia="SchoolBookSanPin" w:hAnsi="Times New Roman"/>
          <w:sz w:val="24"/>
          <w:szCs w:val="24"/>
        </w:rPr>
        <w:t xml:space="preserve">и физическое воспитание, достижение ими результатов освоения программы </w:t>
      </w:r>
      <w:r w:rsidR="006F5313" w:rsidRPr="000C04A5">
        <w:rPr>
          <w:rFonts w:ascii="Times New Roman" w:eastAsia="SchoolBookSanPin" w:hAnsi="Times New Roman"/>
          <w:sz w:val="24"/>
          <w:szCs w:val="24"/>
        </w:rPr>
        <w:t>среднего общего образования.</w:t>
      </w:r>
    </w:p>
    <w:p w:rsidR="006F5313"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w:t>
      </w:r>
      <w:r w:rsidR="006F5313" w:rsidRPr="000C04A5">
        <w:rPr>
          <w:rFonts w:ascii="Times New Roman" w:eastAsia="SchoolBookSanPin" w:hAnsi="Times New Roman"/>
          <w:sz w:val="24"/>
          <w:szCs w:val="24"/>
        </w:rPr>
        <w:t>2</w:t>
      </w:r>
      <w:r w:rsidRPr="000C04A5">
        <w:rPr>
          <w:rFonts w:ascii="Times New Roman" w:eastAsia="SchoolBookSanPin" w:hAnsi="Times New Roman"/>
          <w:sz w:val="24"/>
          <w:szCs w:val="24"/>
        </w:rPr>
        <w:t>. </w:t>
      </w:r>
      <w:r w:rsidR="00704F63">
        <w:rPr>
          <w:rFonts w:ascii="Times New Roman" w:eastAsia="SchoolBookSanPin" w:hAnsi="Times New Roman"/>
          <w:sz w:val="24"/>
          <w:szCs w:val="24"/>
        </w:rPr>
        <w:t>Р</w:t>
      </w:r>
      <w:r w:rsidR="00DE7B1C" w:rsidRPr="000C04A5">
        <w:rPr>
          <w:rFonts w:ascii="Times New Roman" w:eastAsia="SchoolBookSanPin" w:hAnsi="Times New Roman"/>
          <w:sz w:val="24"/>
          <w:szCs w:val="24"/>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C04A5">
        <w:rPr>
          <w:rFonts w:ascii="Times New Roman" w:eastAsia="SchoolBookSanPin" w:hAnsi="Times New Roman"/>
          <w:sz w:val="24"/>
          <w:szCs w:val="24"/>
        </w:rPr>
        <w:t>воспитания.</w:t>
      </w:r>
    </w:p>
    <w:p w:rsidR="006F5313"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w:t>
      </w:r>
      <w:r w:rsidR="006F5313" w:rsidRPr="000C04A5">
        <w:rPr>
          <w:rFonts w:ascii="Times New Roman" w:eastAsia="SchoolBookSanPin" w:hAnsi="Times New Roman"/>
          <w:sz w:val="24"/>
          <w:szCs w:val="24"/>
        </w:rPr>
        <w:t>3</w:t>
      </w:r>
      <w:r w:rsidR="00704F63">
        <w:rPr>
          <w:rFonts w:ascii="Times New Roman" w:eastAsia="SchoolBookSanPin" w:hAnsi="Times New Roman"/>
          <w:sz w:val="24"/>
          <w:szCs w:val="24"/>
        </w:rPr>
        <w:t>. Р</w:t>
      </w:r>
      <w:r w:rsidR="006F5313" w:rsidRPr="000C04A5">
        <w:rPr>
          <w:rFonts w:ascii="Times New Roman" w:eastAsia="SchoolBookSanPin" w:hAnsi="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0C04A5">
        <w:rPr>
          <w:rFonts w:ascii="Times New Roman" w:eastAsia="SchoolBookSanPin" w:hAnsi="Times New Roman"/>
          <w:sz w:val="24"/>
          <w:szCs w:val="24"/>
        </w:rPr>
        <w:t xml:space="preserve"> </w:t>
      </w:r>
      <w:r w:rsidR="006F5313" w:rsidRPr="000C04A5">
        <w:rPr>
          <w:rFonts w:ascii="Times New Roman" w:eastAsia="SchoolBookSanPin" w:hAnsi="Times New Roman"/>
          <w:sz w:val="24"/>
          <w:szCs w:val="24"/>
        </w:rPr>
        <w:t>от поколения к поколению, лежащим в основе общероссийской идентичности</w:t>
      </w:r>
      <w:r w:rsidR="0012038A" w:rsidRPr="000C04A5">
        <w:rPr>
          <w:rFonts w:ascii="Times New Roman" w:eastAsia="SchoolBookSanPin" w:hAnsi="Times New Roman"/>
          <w:sz w:val="24"/>
          <w:szCs w:val="24"/>
        </w:rPr>
        <w:t xml:space="preserve"> </w:t>
      </w:r>
      <w:r w:rsidR="006F5313" w:rsidRPr="000C04A5">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C04A5">
        <w:rPr>
          <w:rFonts w:ascii="Times New Roman" w:eastAsia="SchoolBookSanPin" w:hAnsi="Times New Roman"/>
          <w:sz w:val="24"/>
          <w:szCs w:val="24"/>
        </w:rPr>
        <w:t>ногонационального народа России</w:t>
      </w:r>
      <w:r w:rsidR="006F5313" w:rsidRPr="000C04A5">
        <w:rPr>
          <w:rFonts w:ascii="Times New Roman" w:eastAsia="SchoolBookSanPin" w:hAnsi="Times New Roman"/>
          <w:sz w:val="24"/>
          <w:szCs w:val="24"/>
        </w:rPr>
        <w:t>.</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w:t>
      </w:r>
      <w:r w:rsidR="006F5313" w:rsidRPr="000C04A5">
        <w:rPr>
          <w:rFonts w:ascii="Times New Roman" w:eastAsia="SchoolBookSanPin" w:hAnsi="Times New Roman"/>
          <w:sz w:val="24"/>
          <w:szCs w:val="24"/>
        </w:rPr>
        <w:t>4</w:t>
      </w:r>
      <w:r w:rsidRPr="000C04A5">
        <w:rPr>
          <w:rFonts w:ascii="Times New Roman" w:eastAsia="SchoolBookSanPin" w:hAnsi="Times New Roman"/>
          <w:sz w:val="24"/>
          <w:szCs w:val="24"/>
        </w:rPr>
        <w:t>. </w:t>
      </w:r>
      <w:r w:rsidR="00DE7B1C" w:rsidRPr="000C04A5">
        <w:rPr>
          <w:rFonts w:ascii="Times New Roman" w:eastAsia="SchoolBookSanPin" w:hAnsi="Times New Roman"/>
          <w:sz w:val="24"/>
          <w:szCs w:val="24"/>
        </w:rPr>
        <w:t xml:space="preserve">Организационный раздел </w:t>
      </w:r>
      <w:r w:rsidR="00732D8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781085"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C04A5">
        <w:rPr>
          <w:rFonts w:ascii="Times New Roman" w:eastAsia="SchoolBookSanPin" w:hAnsi="Times New Roman"/>
          <w:sz w:val="24"/>
          <w:szCs w:val="24"/>
        </w:rPr>
        <w:t>среднего общего образования</w:t>
      </w:r>
      <w:r w:rsidR="00DE7B1C" w:rsidRPr="000C04A5">
        <w:rPr>
          <w:rFonts w:ascii="Times New Roman" w:eastAsia="SchoolBookSanPin" w:hAnsi="Times New Roman"/>
          <w:sz w:val="24"/>
          <w:szCs w:val="24"/>
        </w:rPr>
        <w:t xml:space="preserve"> и включает:</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 учебный план;</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 план внеурочной деятельности;</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 календарный учебный график;</w:t>
      </w:r>
    </w:p>
    <w:p w:rsidR="006F5313"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 календарный план воспитательной работы</w:t>
      </w:r>
      <w:r w:rsidR="006F5313" w:rsidRPr="000C04A5">
        <w:rPr>
          <w:rFonts w:ascii="Times New Roman" w:eastAsia="SchoolBookSanPin" w:hAnsi="Times New Roman"/>
          <w:sz w:val="24"/>
          <w:szCs w:val="24"/>
        </w:rPr>
        <w:t>.</w:t>
      </w:r>
    </w:p>
    <w:p w:rsidR="00DE7B1C" w:rsidRPr="000C04A5" w:rsidRDefault="006F531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15. </w:t>
      </w:r>
      <w:r w:rsidR="00704F63">
        <w:rPr>
          <w:rFonts w:ascii="Times New Roman" w:eastAsia="SchoolBookSanPin" w:hAnsi="Times New Roman"/>
          <w:sz w:val="24"/>
          <w:szCs w:val="24"/>
        </w:rPr>
        <w:t>К</w:t>
      </w:r>
      <w:r w:rsidR="002222AE" w:rsidRPr="000C04A5">
        <w:rPr>
          <w:rFonts w:ascii="Times New Roman" w:eastAsia="SchoolBookSanPin" w:hAnsi="Times New Roman"/>
          <w:sz w:val="24"/>
          <w:szCs w:val="24"/>
        </w:rPr>
        <w:t>алендарный план воспитательной работы содержит</w:t>
      </w:r>
      <w:r w:rsidR="00DE7B1C" w:rsidRPr="000C04A5">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0C04A5" w:rsidRDefault="00483094" w:rsidP="000C04A5">
      <w:pPr>
        <w:spacing w:after="0" w:line="240" w:lineRule="auto"/>
        <w:jc w:val="both"/>
        <w:rPr>
          <w:rFonts w:ascii="Times New Roman" w:eastAsia="OfficinaSansBoldITC" w:hAnsi="Times New Roman"/>
          <w:b/>
          <w:sz w:val="24"/>
          <w:szCs w:val="24"/>
        </w:rPr>
      </w:pPr>
      <w:r w:rsidRPr="000C04A5">
        <w:rPr>
          <w:rFonts w:ascii="Times New Roman" w:eastAsia="OfficinaSansBoldITC" w:hAnsi="Times New Roman"/>
          <w:b/>
          <w:sz w:val="24"/>
          <w:szCs w:val="24"/>
        </w:rPr>
        <w:t>II.</w:t>
      </w:r>
      <w:r w:rsidR="00AE6C03" w:rsidRPr="000C04A5">
        <w:rPr>
          <w:rFonts w:ascii="Times New Roman" w:eastAsia="OfficinaSansBoldITC" w:hAnsi="Times New Roman"/>
          <w:b/>
          <w:sz w:val="24"/>
          <w:szCs w:val="24"/>
        </w:rPr>
        <w:t xml:space="preserve"> Целевой раздел </w:t>
      </w:r>
      <w:r w:rsidR="00704F63">
        <w:rPr>
          <w:rFonts w:ascii="Times New Roman" w:eastAsia="OfficinaSansBoldITC" w:hAnsi="Times New Roman"/>
          <w:b/>
          <w:sz w:val="24"/>
          <w:szCs w:val="24"/>
        </w:rPr>
        <w:t>О</w:t>
      </w:r>
      <w:r w:rsidR="006B5346" w:rsidRPr="000C04A5">
        <w:rPr>
          <w:rFonts w:ascii="Times New Roman" w:eastAsia="OfficinaSansBoldITC" w:hAnsi="Times New Roman"/>
          <w:b/>
          <w:sz w:val="24"/>
          <w:szCs w:val="24"/>
        </w:rPr>
        <w:t xml:space="preserve">ОП </w:t>
      </w:r>
      <w:r w:rsidR="002222AE" w:rsidRPr="000C04A5">
        <w:rPr>
          <w:rFonts w:ascii="Times New Roman" w:eastAsia="OfficinaSansBoldITC" w:hAnsi="Times New Roman"/>
          <w:b/>
          <w:sz w:val="24"/>
          <w:szCs w:val="24"/>
        </w:rPr>
        <w:t>С</w:t>
      </w:r>
      <w:r w:rsidR="006B5346" w:rsidRPr="000C04A5">
        <w:rPr>
          <w:rFonts w:ascii="Times New Roman" w:eastAsia="OfficinaSansBoldITC" w:hAnsi="Times New Roman"/>
          <w:b/>
          <w:sz w:val="24"/>
          <w:szCs w:val="24"/>
        </w:rPr>
        <w:t>ОО</w:t>
      </w:r>
    </w:p>
    <w:p w:rsidR="00AE6C03"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16. </w:t>
      </w:r>
      <w:r w:rsidR="00AE6C03" w:rsidRPr="000C04A5">
        <w:rPr>
          <w:rFonts w:ascii="Times New Roman" w:eastAsia="SchoolBookSanPin" w:hAnsi="Times New Roman"/>
          <w:sz w:val="24"/>
          <w:szCs w:val="24"/>
        </w:rPr>
        <w:t>Пояснительная записка</w:t>
      </w:r>
      <w:r w:rsidR="003206F3" w:rsidRPr="000C04A5">
        <w:rPr>
          <w:rFonts w:ascii="Times New Roman" w:eastAsia="SchoolBookSanPin" w:hAnsi="Times New Roman"/>
          <w:sz w:val="24"/>
          <w:szCs w:val="24"/>
        </w:rPr>
        <w:t>.</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16.1. </w:t>
      </w:r>
      <w:r w:rsidR="00704F6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2222AE"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0C04A5">
        <w:rPr>
          <w:rFonts w:ascii="Times New Roman" w:eastAsia="SchoolBookSanPin" w:hAnsi="Times New Roman"/>
          <w:sz w:val="24"/>
          <w:szCs w:val="24"/>
        </w:rPr>
        <w:t xml:space="preserve">ФГОС </w:t>
      </w:r>
      <w:r w:rsidR="002222AE"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0C04A5">
        <w:rPr>
          <w:rFonts w:ascii="Times New Roman" w:eastAsia="SchoolBookSanPin" w:hAnsi="Times New Roman"/>
          <w:sz w:val="24"/>
          <w:szCs w:val="24"/>
        </w:rPr>
        <w:t>ых</w:t>
      </w:r>
      <w:r w:rsidR="00DE7B1C" w:rsidRPr="000C04A5">
        <w:rPr>
          <w:rFonts w:ascii="Times New Roman" w:eastAsia="SchoolBookSanPin" w:hAnsi="Times New Roman"/>
          <w:sz w:val="24"/>
          <w:szCs w:val="24"/>
        </w:rPr>
        <w:t xml:space="preserve"> </w:t>
      </w:r>
      <w:r w:rsidR="000C748E" w:rsidRPr="000C04A5">
        <w:rPr>
          <w:rFonts w:ascii="Times New Roman" w:eastAsia="SchoolBookSanPin" w:hAnsi="Times New Roman"/>
          <w:sz w:val="24"/>
          <w:szCs w:val="24"/>
        </w:rPr>
        <w:t>отношений</w:t>
      </w:r>
      <w:r w:rsidR="00DE7B1C" w:rsidRPr="000C04A5">
        <w:rPr>
          <w:rFonts w:ascii="Times New Roman" w:eastAsia="SchoolBookSanPin" w:hAnsi="Times New Roman"/>
          <w:sz w:val="24"/>
          <w:szCs w:val="24"/>
        </w:rPr>
        <w:t>.</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16.2. </w:t>
      </w:r>
      <w:r w:rsidR="00DE7B1C" w:rsidRPr="000C04A5">
        <w:rPr>
          <w:rFonts w:ascii="Times New Roman" w:eastAsia="SchoolBookSanPin" w:hAnsi="Times New Roman"/>
          <w:bCs/>
          <w:sz w:val="24"/>
          <w:szCs w:val="24"/>
        </w:rPr>
        <w:t>Целями</w:t>
      </w:r>
      <w:r w:rsidR="00DE7B1C" w:rsidRPr="000C04A5">
        <w:rPr>
          <w:rFonts w:ascii="Times New Roman" w:eastAsia="SchoolBookSanPin" w:hAnsi="Times New Roman"/>
          <w:sz w:val="24"/>
          <w:szCs w:val="24"/>
        </w:rPr>
        <w:t xml:space="preserve"> реализации </w:t>
      </w:r>
      <w:r w:rsidR="00704F6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7C1752"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являются:</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российской гражданской идентичности обучающихся;</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гражданского становления;</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0C04A5" w:rsidRDefault="007C175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16.3. </w:t>
      </w:r>
      <w:r w:rsidR="00DE7B1C" w:rsidRPr="000C04A5">
        <w:rPr>
          <w:rFonts w:ascii="Times New Roman" w:eastAsia="SchoolBookSanPin" w:hAnsi="Times New Roman"/>
          <w:sz w:val="24"/>
          <w:szCs w:val="24"/>
        </w:rPr>
        <w:t xml:space="preserve">Достижение поставленных целей </w:t>
      </w:r>
      <w:r w:rsidR="00704F63">
        <w:rPr>
          <w:rFonts w:ascii="Times New Roman" w:eastAsia="SchoolBookSanPin" w:hAnsi="Times New Roman"/>
          <w:sz w:val="24"/>
          <w:szCs w:val="24"/>
        </w:rPr>
        <w:t>реализации О</w:t>
      </w:r>
      <w:r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Pr="000C04A5">
        <w:rPr>
          <w:rFonts w:ascii="Times New Roman" w:eastAsia="SchoolBookSanPin" w:hAnsi="Times New Roman"/>
          <w:sz w:val="24"/>
          <w:szCs w:val="24"/>
        </w:rPr>
        <w:t xml:space="preserve">ОО </w:t>
      </w:r>
      <w:r w:rsidR="00DE7B1C" w:rsidRPr="000C04A5">
        <w:rPr>
          <w:rFonts w:ascii="Times New Roman" w:eastAsia="SchoolBookSanPin" w:hAnsi="Times New Roman"/>
          <w:sz w:val="24"/>
          <w:szCs w:val="24"/>
        </w:rPr>
        <w:t xml:space="preserve">предусматривает решение следующих основных задач: </w:t>
      </w:r>
    </w:p>
    <w:p w:rsidR="00DA2B0B" w:rsidRPr="000C04A5" w:rsidRDefault="00DA2B0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формирование у обучающихся нравственных убеждений, эстетического вкуса и здорового образа </w:t>
      </w:r>
      <w:r w:rsidRPr="000C04A5">
        <w:rPr>
          <w:rFonts w:ascii="Times New Roman" w:eastAsia="SchoolBookSanPin" w:hAnsi="Times New Roman"/>
          <w:sz w:val="24"/>
          <w:szCs w:val="24"/>
        </w:rP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обеспечение преемственности </w:t>
      </w:r>
      <w:r w:rsidR="00DA2B0B" w:rsidRPr="000C04A5">
        <w:rPr>
          <w:rFonts w:ascii="Times New Roman" w:eastAsia="SchoolBookSanPin" w:hAnsi="Times New Roman"/>
          <w:sz w:val="24"/>
          <w:szCs w:val="24"/>
        </w:rPr>
        <w:t>основного общего</w:t>
      </w:r>
      <w:r w:rsidRPr="000C04A5">
        <w:rPr>
          <w:rFonts w:ascii="Times New Roman" w:eastAsia="SchoolBookSanPin" w:hAnsi="Times New Roman"/>
          <w:sz w:val="24"/>
          <w:szCs w:val="24"/>
        </w:rPr>
        <w:t xml:space="preserve"> и </w:t>
      </w:r>
      <w:r w:rsidR="00DA2B0B" w:rsidRPr="000C04A5">
        <w:rPr>
          <w:rFonts w:ascii="Times New Roman" w:eastAsia="SchoolBookSanPin" w:hAnsi="Times New Roman"/>
          <w:sz w:val="24"/>
          <w:szCs w:val="24"/>
        </w:rPr>
        <w:t>среднего</w:t>
      </w:r>
      <w:r w:rsidRPr="000C04A5">
        <w:rPr>
          <w:rFonts w:ascii="Times New Roman" w:eastAsia="SchoolBookSanPin" w:hAnsi="Times New Roman"/>
          <w:sz w:val="24"/>
          <w:szCs w:val="24"/>
        </w:rPr>
        <w:t xml:space="preserve"> общего образования;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достижение планируемых результатов освоения </w:t>
      </w:r>
      <w:r w:rsidR="00704F6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0C04A5">
        <w:rPr>
          <w:rFonts w:ascii="Times New Roman" w:eastAsia="SchoolBookSanPin" w:hAnsi="Times New Roman"/>
          <w:sz w:val="24"/>
          <w:szCs w:val="24"/>
        </w:rPr>
        <w:t xml:space="preserve"> (далее – ОВЗ)</w:t>
      </w:r>
      <w:r w:rsidRPr="000C04A5">
        <w:rPr>
          <w:rFonts w:ascii="Times New Roman" w:eastAsia="SchoolBookSanPin" w:hAnsi="Times New Roman"/>
          <w:sz w:val="24"/>
          <w:szCs w:val="24"/>
        </w:rPr>
        <w:t xml:space="preserve">;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обеспечение доступности получения качественного </w:t>
      </w:r>
      <w:r w:rsidR="00D85F5A" w:rsidRPr="000C04A5">
        <w:rPr>
          <w:rFonts w:ascii="Times New Roman" w:eastAsia="SchoolBookSanPin" w:hAnsi="Times New Roman"/>
          <w:sz w:val="24"/>
          <w:szCs w:val="24"/>
        </w:rPr>
        <w:t>среднего</w:t>
      </w:r>
      <w:r w:rsidRPr="000C04A5">
        <w:rPr>
          <w:rFonts w:ascii="Times New Roman" w:eastAsia="SchoolBookSanPin" w:hAnsi="Times New Roman"/>
          <w:sz w:val="24"/>
          <w:szCs w:val="24"/>
        </w:rPr>
        <w:t xml:space="preserve"> общего образования;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C04A5">
        <w:rPr>
          <w:rFonts w:ascii="Times New Roman" w:eastAsia="SchoolBookSanPin" w:hAnsi="Times New Roman"/>
          <w:sz w:val="24"/>
          <w:szCs w:val="24"/>
        </w:rPr>
        <w:t>других</w:t>
      </w:r>
      <w:r w:rsidRPr="000C04A5">
        <w:rPr>
          <w:rFonts w:ascii="Times New Roman" w:eastAsia="SchoolBookSanPin" w:hAnsi="Times New Roman"/>
          <w:sz w:val="24"/>
          <w:szCs w:val="24"/>
        </w:rPr>
        <w:t xml:space="preserve">, организацию общественно полезной деятельности;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C04A5">
        <w:rPr>
          <w:rFonts w:ascii="Times New Roman" w:eastAsia="SchoolBookSanPin" w:hAnsi="Times New Roman"/>
          <w:sz w:val="24"/>
          <w:szCs w:val="24"/>
        </w:rPr>
        <w:t xml:space="preserve"> образовательной организации</w:t>
      </w:r>
      <w:r w:rsidRPr="000C04A5">
        <w:rPr>
          <w:rFonts w:ascii="Times New Roman" w:eastAsia="SchoolBookSanPin" w:hAnsi="Times New Roman"/>
          <w:sz w:val="24"/>
          <w:szCs w:val="24"/>
        </w:rPr>
        <w:t xml:space="preserve">; </w:t>
      </w:r>
    </w:p>
    <w:p w:rsidR="00DA2B0B" w:rsidRPr="000C04A5" w:rsidRDefault="00DA2B0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C04A5" w:rsidRDefault="00DA2B0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0C04A5">
        <w:rPr>
          <w:rFonts w:ascii="Times New Roman" w:eastAsia="SchoolBookSanPin" w:hAnsi="Times New Roman"/>
          <w:sz w:val="24"/>
          <w:szCs w:val="24"/>
        </w:rPr>
        <w:t>организациями</w:t>
      </w:r>
      <w:r w:rsidRPr="000C04A5">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0C04A5" w:rsidRDefault="00DA2B0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их безопасности.</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16.4</w:t>
      </w:r>
      <w:r w:rsidR="00C3254C" w:rsidRPr="000C04A5">
        <w:rPr>
          <w:rFonts w:ascii="Times New Roman" w:eastAsia="SchoolBookSanPin" w:hAnsi="Times New Roman"/>
          <w:sz w:val="24"/>
          <w:szCs w:val="24"/>
        </w:rPr>
        <w:t>.</w:t>
      </w:r>
      <w:r w:rsidRPr="000C04A5">
        <w:rPr>
          <w:rFonts w:ascii="Times New Roman" w:eastAsia="SchoolBookSanPin" w:hAnsi="Times New Roman"/>
          <w:sz w:val="24"/>
          <w:szCs w:val="24"/>
        </w:rPr>
        <w:t> </w:t>
      </w:r>
      <w:r w:rsidR="00704F63">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учитывает следующие </w:t>
      </w:r>
      <w:r w:rsidR="00DE7B1C" w:rsidRPr="000C04A5">
        <w:rPr>
          <w:rFonts w:ascii="Times New Roman" w:eastAsia="SchoolBookSanPin" w:hAnsi="Times New Roman"/>
          <w:bCs/>
          <w:sz w:val="24"/>
          <w:szCs w:val="24"/>
        </w:rPr>
        <w:t>принципы</w:t>
      </w:r>
      <w:r w:rsidR="00DE7B1C" w:rsidRPr="000C04A5">
        <w:rPr>
          <w:rFonts w:ascii="Times New Roman" w:eastAsia="SchoolBookSanPin" w:hAnsi="Times New Roman"/>
          <w:sz w:val="24"/>
          <w:szCs w:val="24"/>
        </w:rPr>
        <w:t>:</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принцип учёта </w:t>
      </w:r>
      <w:r w:rsidR="006B5346" w:rsidRPr="000C04A5">
        <w:rPr>
          <w:rFonts w:ascii="Times New Roman" w:eastAsia="SchoolBookSanPin" w:hAnsi="Times New Roman"/>
          <w:sz w:val="24"/>
          <w:szCs w:val="24"/>
        </w:rPr>
        <w:t xml:space="preserve">ФГОС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w:t>
      </w:r>
      <w:r w:rsidR="00F23345">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базируется на требованиях, предъявляемых </w:t>
      </w:r>
      <w:r w:rsidR="006B5346" w:rsidRPr="000C04A5">
        <w:rPr>
          <w:rFonts w:ascii="Times New Roman" w:eastAsia="SchoolBookSanPin" w:hAnsi="Times New Roman"/>
          <w:sz w:val="24"/>
          <w:szCs w:val="24"/>
        </w:rPr>
        <w:t xml:space="preserve">ФГОС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к целям, содержанию, планируемым результатам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условиям обучения </w:t>
      </w:r>
      <w:r w:rsidR="00AE479F" w:rsidRPr="000C04A5">
        <w:rPr>
          <w:rFonts w:ascii="Times New Roman" w:eastAsia="SchoolBookSanPin" w:hAnsi="Times New Roman"/>
          <w:sz w:val="24"/>
          <w:szCs w:val="24"/>
        </w:rPr>
        <w:t xml:space="preserve">на уровне </w:t>
      </w:r>
      <w:r w:rsidR="00D85F5A" w:rsidRPr="000C04A5">
        <w:rPr>
          <w:rFonts w:ascii="Times New Roman" w:eastAsia="SchoolBookSanPin" w:hAnsi="Times New Roman"/>
          <w:sz w:val="24"/>
          <w:szCs w:val="24"/>
        </w:rPr>
        <w:t>среднего</w:t>
      </w:r>
      <w:r w:rsidR="00AE479F" w:rsidRPr="000C04A5">
        <w:rPr>
          <w:rFonts w:ascii="Times New Roman" w:eastAsia="SchoolBookSanPin" w:hAnsi="Times New Roman"/>
          <w:sz w:val="24"/>
          <w:szCs w:val="24"/>
        </w:rPr>
        <w:t xml:space="preserve"> общего образования</w:t>
      </w:r>
      <w:r w:rsidRPr="000C04A5">
        <w:rPr>
          <w:rFonts w:ascii="Times New Roman" w:eastAsia="SchoolBookSanPin" w:hAnsi="Times New Roman"/>
          <w:sz w:val="24"/>
          <w:szCs w:val="24"/>
        </w:rPr>
        <w:t xml:space="preserve">;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F23345">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принцип учёта ведущей деятельности обучающегося: </w:t>
      </w:r>
      <w:r w:rsidR="00F23345">
        <w:rPr>
          <w:rFonts w:ascii="Times New Roman" w:eastAsia="SchoolBookSanPin" w:hAnsi="Times New Roman"/>
          <w:sz w:val="24"/>
          <w:szCs w:val="24"/>
        </w:rPr>
        <w:t>О</w:t>
      </w:r>
      <w:r w:rsidR="00B63E77"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B63E77"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самоконтроль);</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принцип индивидуализации обучения: </w:t>
      </w:r>
      <w:r w:rsidR="00F23345">
        <w:rPr>
          <w:rFonts w:ascii="Times New Roman" w:eastAsia="SchoolBookSanPin" w:hAnsi="Times New Roman"/>
          <w:sz w:val="24"/>
          <w:szCs w:val="24"/>
        </w:rPr>
        <w:t>О</w:t>
      </w:r>
      <w:r w:rsidR="007D7105"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7D7105"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0C04A5">
        <w:rPr>
          <w:rFonts w:ascii="Times New Roman" w:eastAsia="SchoolBookSanPin" w:hAnsi="Times New Roman"/>
          <w:sz w:val="24"/>
          <w:szCs w:val="24"/>
        </w:rPr>
        <w:t xml:space="preserve"> </w:t>
      </w:r>
      <w:r w:rsidR="00D16696" w:rsidRPr="000C04A5">
        <w:rPr>
          <w:rFonts w:ascii="Times New Roman" w:eastAsia="SchoolBookSanPin" w:hAnsi="Times New Roman"/>
          <w:sz w:val="24"/>
          <w:szCs w:val="24"/>
        </w:rPr>
        <w:t>с учетом мнения</w:t>
      </w:r>
      <w:r w:rsidRPr="000C04A5">
        <w:rPr>
          <w:rFonts w:ascii="Times New Roman" w:eastAsia="SchoolBookSanPin" w:hAnsi="Times New Roman"/>
          <w:sz w:val="24"/>
          <w:szCs w:val="24"/>
        </w:rPr>
        <w:t xml:space="preserve"> родителей (законных представителей) обучающегося;</w:t>
      </w:r>
    </w:p>
    <w:p w:rsidR="00AE479F" w:rsidRPr="000C04A5" w:rsidRDefault="00AE479F"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системно-деятельностный подход, предполагающий ориентацию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освоения мира личности, формирование его готовности к саморазвитию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непрерывному образованию;</w:t>
      </w:r>
    </w:p>
    <w:p w:rsidR="00AE479F" w:rsidRPr="000C04A5" w:rsidRDefault="00AE479F"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принцип учета индивидуальных возрастных, психологических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их достижения;</w:t>
      </w:r>
    </w:p>
    <w:p w:rsidR="00AE479F" w:rsidRPr="000C04A5" w:rsidRDefault="00AE479F"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принцип интеграции обучения и воспитания: </w:t>
      </w:r>
      <w:r w:rsidR="00F23345">
        <w:rPr>
          <w:rFonts w:ascii="Times New Roman" w:eastAsia="SchoolBookSanPin" w:hAnsi="Times New Roman"/>
          <w:sz w:val="24"/>
          <w:szCs w:val="24"/>
        </w:rPr>
        <w:t>О</w:t>
      </w:r>
      <w:r w:rsidR="00FA7FF2"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FA7FF2"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предусматривает связь урочной и </w:t>
      </w:r>
      <w:r w:rsidRPr="000C04A5">
        <w:rPr>
          <w:rFonts w:ascii="Times New Roman" w:eastAsia="SchoolBookSanPin" w:hAnsi="Times New Roman"/>
          <w:sz w:val="24"/>
          <w:szCs w:val="24"/>
        </w:rPr>
        <w:lastRenderedPageBreak/>
        <w:t>внеурочной деятельности</w:t>
      </w:r>
      <w:r w:rsidR="00AE479F" w:rsidRPr="000C04A5">
        <w:rPr>
          <w:rFonts w:ascii="Times New Roman" w:eastAsia="SchoolBookSanPin" w:hAnsi="Times New Roman"/>
          <w:sz w:val="24"/>
          <w:szCs w:val="24"/>
        </w:rPr>
        <w:t>,</w:t>
      </w:r>
      <w:r w:rsidR="00AE479F" w:rsidRPr="000C04A5">
        <w:rPr>
          <w:sz w:val="24"/>
          <w:szCs w:val="24"/>
        </w:rPr>
        <w:t xml:space="preserve"> </w:t>
      </w:r>
      <w:r w:rsidR="00AE479F" w:rsidRPr="000C04A5">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0C04A5">
        <w:rPr>
          <w:rFonts w:ascii="Times New Roman" w:eastAsia="SchoolBookSanPin" w:hAnsi="Times New Roman"/>
          <w:sz w:val="24"/>
          <w:szCs w:val="24"/>
        </w:rPr>
        <w:t>;</w:t>
      </w:r>
    </w:p>
    <w:p w:rsidR="00DE7B1C" w:rsidRPr="001D45B6"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0C04A5">
        <w:rPr>
          <w:rFonts w:ascii="Times New Roman" w:eastAsia="SchoolBookSanPin" w:hAnsi="Times New Roman"/>
          <w:sz w:val="24"/>
          <w:szCs w:val="24"/>
        </w:rPr>
        <w:t>внеурочных</w:t>
      </w:r>
      <w:r w:rsidRPr="000C04A5">
        <w:rPr>
          <w:rFonts w:ascii="Times New Roman" w:eastAsia="SchoolBookSanPin" w:hAnsi="Times New Roman"/>
          <w:sz w:val="24"/>
          <w:szCs w:val="24"/>
        </w:rPr>
        <w:t xml:space="preserve"> мероприятий должны соответствовать требованиям</w:t>
      </w:r>
      <w:r w:rsidR="001D45B6">
        <w:rPr>
          <w:rFonts w:ascii="Times New Roman" w:eastAsia="SchoolBookSanPin" w:hAnsi="Times New Roman"/>
          <w:sz w:val="24"/>
          <w:szCs w:val="24"/>
        </w:rPr>
        <w:t xml:space="preserve"> </w:t>
      </w:r>
      <w:r w:rsidR="001D45B6" w:rsidRPr="001D45B6">
        <w:rPr>
          <w:rFonts w:ascii="Times New Roman" w:hAnsi="Times New Roman"/>
          <w:sz w:val="24"/>
          <w:szCs w:val="24"/>
        </w:rPr>
        <w:t xml:space="preserve">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1">
        <w:r w:rsidR="001D45B6" w:rsidRPr="001D45B6">
          <w:rPr>
            <w:rFonts w:ascii="Times New Roman" w:hAnsi="Times New Roman"/>
            <w:sz w:val="24"/>
            <w:szCs w:val="24"/>
          </w:rPr>
          <w:t>СанПиН 1.2.3685-21</w:t>
        </w:r>
      </w:hyperlink>
      <w:r w:rsidR="001D45B6" w:rsidRPr="001D45B6">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2">
        <w:r w:rsidR="001D45B6" w:rsidRPr="001D45B6">
          <w:rPr>
            <w:rFonts w:ascii="Times New Roman" w:hAnsi="Times New Roman"/>
            <w:sz w:val="24"/>
            <w:szCs w:val="24"/>
          </w:rPr>
          <w:t>СП 2.4.3648-20</w:t>
        </w:r>
      </w:hyperlink>
      <w:r w:rsidR="001D45B6" w:rsidRPr="001D45B6">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DE7B1C" w:rsidRPr="000C04A5" w:rsidRDefault="005B303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16.5. </w:t>
      </w:r>
      <w:r w:rsidR="00F23345">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D85F5A"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w:t>
      </w:r>
      <w:r w:rsidR="00A409F0" w:rsidRPr="000C04A5">
        <w:rPr>
          <w:rFonts w:ascii="Times New Roman" w:eastAsia="SchoolBookSanPin" w:hAnsi="Times New Roman"/>
          <w:sz w:val="24"/>
          <w:szCs w:val="24"/>
        </w:rPr>
        <w:t>учитывает</w:t>
      </w:r>
      <w:r w:rsidR="00DE7B1C" w:rsidRPr="000C04A5">
        <w:rPr>
          <w:rFonts w:ascii="Times New Roman" w:eastAsia="SchoolBookSanPin" w:hAnsi="Times New Roman"/>
          <w:sz w:val="24"/>
          <w:szCs w:val="24"/>
        </w:rPr>
        <w:t xml:space="preserve"> возрастны</w:t>
      </w:r>
      <w:r w:rsidR="00A409F0" w:rsidRPr="000C04A5">
        <w:rPr>
          <w:rFonts w:ascii="Times New Roman" w:eastAsia="SchoolBookSanPin" w:hAnsi="Times New Roman"/>
          <w:sz w:val="24"/>
          <w:szCs w:val="24"/>
        </w:rPr>
        <w:t>е</w:t>
      </w:r>
      <w:r w:rsidR="00DE7B1C" w:rsidRPr="000C04A5">
        <w:rPr>
          <w:rFonts w:ascii="Times New Roman" w:eastAsia="SchoolBookSanPin" w:hAnsi="Times New Roman"/>
          <w:sz w:val="24"/>
          <w:szCs w:val="24"/>
        </w:rPr>
        <w:t xml:space="preserve"> и психологически</w:t>
      </w:r>
      <w:r w:rsidR="00A409F0" w:rsidRPr="000C04A5">
        <w:rPr>
          <w:rFonts w:ascii="Times New Roman" w:eastAsia="SchoolBookSanPin" w:hAnsi="Times New Roman"/>
          <w:sz w:val="24"/>
          <w:szCs w:val="24"/>
        </w:rPr>
        <w:t>е</w:t>
      </w:r>
      <w:r w:rsidR="00DE7B1C" w:rsidRPr="000C04A5">
        <w:rPr>
          <w:rFonts w:ascii="Times New Roman" w:eastAsia="SchoolBookSanPin" w:hAnsi="Times New Roman"/>
          <w:sz w:val="24"/>
          <w:szCs w:val="24"/>
        </w:rPr>
        <w:t xml:space="preserve"> особенност</w:t>
      </w:r>
      <w:r w:rsidR="00A409F0" w:rsidRPr="000C04A5">
        <w:rPr>
          <w:rFonts w:ascii="Times New Roman" w:eastAsia="SchoolBookSanPin" w:hAnsi="Times New Roman"/>
          <w:sz w:val="24"/>
          <w:szCs w:val="24"/>
        </w:rPr>
        <w:t>и</w:t>
      </w:r>
      <w:r w:rsidR="00DE7B1C" w:rsidRPr="000C04A5">
        <w:rPr>
          <w:rFonts w:ascii="Times New Roman" w:eastAsia="SchoolBookSanPin" w:hAnsi="Times New Roman"/>
          <w:sz w:val="24"/>
          <w:szCs w:val="24"/>
        </w:rPr>
        <w:t xml:space="preserve"> обучающихся. Общий объем аудиторной работы обучающихся за </w:t>
      </w:r>
      <w:r w:rsidR="00EE0892" w:rsidRPr="000C04A5">
        <w:rPr>
          <w:rFonts w:ascii="Times New Roman" w:eastAsia="SchoolBookSanPin" w:hAnsi="Times New Roman"/>
          <w:sz w:val="24"/>
          <w:szCs w:val="24"/>
        </w:rPr>
        <w:t xml:space="preserve">два </w:t>
      </w:r>
      <w:r w:rsidR="00DE7B1C" w:rsidRPr="000C04A5">
        <w:rPr>
          <w:rFonts w:ascii="Times New Roman" w:eastAsia="SchoolBookSanPin" w:hAnsi="Times New Roman"/>
          <w:sz w:val="24"/>
          <w:szCs w:val="24"/>
        </w:rPr>
        <w:t xml:space="preserve">учебных </w:t>
      </w:r>
      <w:r w:rsidR="00EE0892" w:rsidRPr="000C04A5">
        <w:rPr>
          <w:rFonts w:ascii="Times New Roman" w:eastAsia="SchoolBookSanPin" w:hAnsi="Times New Roman"/>
          <w:sz w:val="24"/>
          <w:szCs w:val="24"/>
        </w:rPr>
        <w:t>года</w:t>
      </w:r>
      <w:r w:rsidR="00DE7B1C" w:rsidRPr="000C04A5">
        <w:rPr>
          <w:rFonts w:ascii="Times New Roman" w:eastAsia="SchoolBookSanPin" w:hAnsi="Times New Roman"/>
          <w:sz w:val="24"/>
          <w:szCs w:val="24"/>
        </w:rPr>
        <w:t xml:space="preserve"> не может составлять </w:t>
      </w:r>
      <w:r w:rsidR="00E67F8F">
        <w:rPr>
          <w:rFonts w:ascii="Times New Roman" w:eastAsia="SchoolBookSanPin" w:hAnsi="Times New Roman"/>
          <w:sz w:val="24"/>
          <w:szCs w:val="24"/>
        </w:rPr>
        <w:t>менее 2312</w:t>
      </w:r>
      <w:r w:rsidR="00D85F5A" w:rsidRPr="00251B81">
        <w:rPr>
          <w:rFonts w:ascii="Times New Roman" w:eastAsia="SchoolBookSanPin" w:hAnsi="Times New Roman"/>
          <w:sz w:val="24"/>
          <w:szCs w:val="24"/>
        </w:rPr>
        <w:t xml:space="preserve"> часов и более 2516</w:t>
      </w:r>
      <w:r w:rsidR="00D85F5A" w:rsidRPr="000C04A5">
        <w:rPr>
          <w:rFonts w:ascii="Times New Roman" w:eastAsia="SchoolBookSanPin" w:hAnsi="Times New Roman"/>
          <w:sz w:val="24"/>
          <w:szCs w:val="24"/>
        </w:rPr>
        <w:t xml:space="preserve"> часов</w:t>
      </w:r>
      <w:r w:rsidR="00DE7B1C" w:rsidRPr="000C04A5">
        <w:rPr>
          <w:rFonts w:ascii="Times New Roman" w:eastAsia="SchoolBookSanPin" w:hAnsi="Times New Roman"/>
          <w:sz w:val="24"/>
          <w:szCs w:val="24"/>
        </w:rPr>
        <w:t xml:space="preserve"> в соответствии</w:t>
      </w:r>
      <w:r w:rsidR="0012038A" w:rsidRPr="000C04A5">
        <w:rPr>
          <w:rFonts w:ascii="Times New Roman" w:eastAsia="SchoolBookSanPin" w:hAnsi="Times New Roman"/>
          <w:sz w:val="24"/>
          <w:szCs w:val="24"/>
        </w:rPr>
        <w:t xml:space="preserve"> </w:t>
      </w:r>
      <w:r w:rsidR="00DE7B1C" w:rsidRPr="000C04A5">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0C04A5">
        <w:rPr>
          <w:rFonts w:ascii="Times New Roman" w:eastAsia="SchoolBookSanPin" w:hAnsi="Times New Roman"/>
          <w:sz w:val="24"/>
          <w:szCs w:val="24"/>
        </w:rPr>
        <w:t xml:space="preserve"> </w:t>
      </w:r>
      <w:r w:rsidR="00805624" w:rsidRPr="000C04A5">
        <w:rPr>
          <w:rFonts w:ascii="Times New Roman" w:eastAsia="SchoolBookSanPin" w:hAnsi="Times New Roman"/>
          <w:sz w:val="24"/>
          <w:szCs w:val="24"/>
        </w:rPr>
        <w:t xml:space="preserve">при 5-дневной </w:t>
      </w:r>
      <w:r w:rsidR="00DE7B1C" w:rsidRPr="000C04A5">
        <w:rPr>
          <w:rFonts w:ascii="Times New Roman" w:eastAsia="SchoolBookSanPin" w:hAnsi="Times New Roman"/>
          <w:sz w:val="24"/>
          <w:szCs w:val="24"/>
        </w:rPr>
        <w:t xml:space="preserve"> учебной неделе, предусмотренными Гигиеническими нормативами и Санитарно-эпидемиологическими требованиями</w:t>
      </w:r>
      <w:r w:rsidR="00073C3E" w:rsidRPr="000C04A5">
        <w:rPr>
          <w:rFonts w:ascii="Times New Roman" w:eastAsia="SchoolBookSanPin" w:hAnsi="Times New Roman"/>
          <w:sz w:val="24"/>
          <w:szCs w:val="24"/>
        </w:rPr>
        <w:t>.</w:t>
      </w:r>
    </w:p>
    <w:p w:rsidR="00DE7B1C" w:rsidRPr="000C04A5" w:rsidRDefault="0091793E" w:rsidP="000C04A5">
      <w:pPr>
        <w:spacing w:after="0" w:line="240" w:lineRule="auto"/>
        <w:jc w:val="both"/>
        <w:rPr>
          <w:rFonts w:ascii="Times New Roman" w:hAnsi="Times New Roman"/>
          <w:sz w:val="24"/>
          <w:szCs w:val="24"/>
        </w:rPr>
      </w:pPr>
      <w:r w:rsidRPr="000C04A5">
        <w:rPr>
          <w:rFonts w:ascii="Times New Roman" w:eastAsia="SchoolBookSanPin" w:hAnsi="Times New Roman"/>
          <w:sz w:val="24"/>
          <w:szCs w:val="24"/>
        </w:rPr>
        <w:t>16.6. </w:t>
      </w:r>
      <w:r w:rsidR="00DE7B1C" w:rsidRPr="000C04A5">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0C04A5">
        <w:rPr>
          <w:rFonts w:ascii="Times New Roman" w:hAnsi="Times New Roman"/>
          <w:sz w:val="24"/>
          <w:szCs w:val="24"/>
        </w:rPr>
        <w:t>среднего</w:t>
      </w:r>
      <w:r w:rsidR="00DE7B1C" w:rsidRPr="000C04A5">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p>
    <w:p w:rsidR="00A409F0" w:rsidRPr="000C04A5" w:rsidRDefault="0091793E" w:rsidP="000C04A5">
      <w:pPr>
        <w:spacing w:after="0" w:line="240" w:lineRule="auto"/>
        <w:jc w:val="both"/>
        <w:rPr>
          <w:rFonts w:ascii="Times New Roman" w:hAnsi="Times New Roman"/>
          <w:sz w:val="24"/>
          <w:szCs w:val="24"/>
        </w:rPr>
      </w:pPr>
      <w:r w:rsidRPr="000C04A5">
        <w:rPr>
          <w:rFonts w:ascii="Times New Roman" w:hAnsi="Times New Roman"/>
          <w:sz w:val="24"/>
          <w:szCs w:val="24"/>
        </w:rPr>
        <w:t>17</w:t>
      </w:r>
      <w:r w:rsidR="00A409F0" w:rsidRPr="000C04A5">
        <w:rPr>
          <w:rFonts w:ascii="Times New Roman" w:hAnsi="Times New Roman"/>
          <w:sz w:val="24"/>
          <w:szCs w:val="24"/>
        </w:rPr>
        <w:t xml:space="preserve">. Планируемые результаты освоения </w:t>
      </w:r>
      <w:r w:rsidR="00F23345">
        <w:rPr>
          <w:rFonts w:ascii="Times New Roman" w:hAnsi="Times New Roman"/>
          <w:sz w:val="24"/>
          <w:szCs w:val="24"/>
        </w:rPr>
        <w:t>О</w:t>
      </w:r>
      <w:r w:rsidR="006B5346" w:rsidRPr="000C04A5">
        <w:rPr>
          <w:rFonts w:ascii="Times New Roman" w:hAnsi="Times New Roman"/>
          <w:sz w:val="24"/>
          <w:szCs w:val="24"/>
        </w:rPr>
        <w:t xml:space="preserve">ОП </w:t>
      </w:r>
      <w:r w:rsidR="00915B20" w:rsidRPr="000C04A5">
        <w:rPr>
          <w:rFonts w:ascii="Times New Roman" w:hAnsi="Times New Roman"/>
          <w:sz w:val="24"/>
          <w:szCs w:val="24"/>
        </w:rPr>
        <w:t>С</w:t>
      </w:r>
      <w:r w:rsidR="006B5346" w:rsidRPr="000C04A5">
        <w:rPr>
          <w:rFonts w:ascii="Times New Roman" w:hAnsi="Times New Roman"/>
          <w:sz w:val="24"/>
          <w:szCs w:val="24"/>
        </w:rPr>
        <w:t>ОО</w:t>
      </w:r>
      <w:r w:rsidR="003206F3" w:rsidRPr="000C04A5">
        <w:rPr>
          <w:rFonts w:ascii="Times New Roman" w:hAnsi="Times New Roman"/>
          <w:sz w:val="24"/>
          <w:szCs w:val="24"/>
        </w:rPr>
        <w:t>.</w:t>
      </w:r>
    </w:p>
    <w:p w:rsidR="00DE7B1C" w:rsidRPr="000C04A5" w:rsidRDefault="0091793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17.1. </w:t>
      </w:r>
      <w:r w:rsidR="00DE7B1C" w:rsidRPr="000C04A5">
        <w:rPr>
          <w:rFonts w:ascii="Times New Roman" w:eastAsia="SchoolBookSanPin" w:hAnsi="Times New Roman"/>
          <w:sz w:val="24"/>
          <w:szCs w:val="24"/>
        </w:rPr>
        <w:t xml:space="preserve">Планируемые результаты освоения </w:t>
      </w:r>
      <w:r w:rsidR="00F23345">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915B20"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соответствуют современным целям </w:t>
      </w:r>
      <w:r w:rsidR="00915B20" w:rsidRPr="000C04A5">
        <w:rPr>
          <w:rFonts w:ascii="Times New Roman" w:eastAsia="SchoolBookSanPin" w:hAnsi="Times New Roman"/>
          <w:sz w:val="24"/>
          <w:szCs w:val="24"/>
        </w:rPr>
        <w:t>среднего</w:t>
      </w:r>
      <w:r w:rsidR="00DE7B1C" w:rsidRPr="000C04A5">
        <w:rPr>
          <w:rFonts w:ascii="Times New Roman" w:eastAsia="SchoolBookSanPin" w:hAnsi="Times New Roman"/>
          <w:sz w:val="24"/>
          <w:szCs w:val="24"/>
        </w:rPr>
        <w:t xml:space="preserve"> общего образования, представленным во </w:t>
      </w:r>
      <w:r w:rsidR="006B5346" w:rsidRPr="000C04A5">
        <w:rPr>
          <w:rFonts w:ascii="Times New Roman" w:eastAsia="SchoolBookSanPin" w:hAnsi="Times New Roman"/>
          <w:sz w:val="24"/>
          <w:szCs w:val="24"/>
        </w:rPr>
        <w:t xml:space="preserve">ФГОС </w:t>
      </w:r>
      <w:r w:rsidR="00915B20"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00DE7B1C" w:rsidRPr="000C04A5">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0C04A5" w:rsidRDefault="0091793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17.2. </w:t>
      </w:r>
      <w:r w:rsidR="003E6565" w:rsidRPr="000C04A5">
        <w:rPr>
          <w:rFonts w:ascii="Times New Roman" w:eastAsia="SchoolBookSanPin" w:hAnsi="Times New Roman"/>
          <w:sz w:val="24"/>
          <w:szCs w:val="24"/>
        </w:rPr>
        <w:t>Требования к личностным резул</w:t>
      </w:r>
      <w:r w:rsidR="006317BD" w:rsidRPr="000C04A5">
        <w:rPr>
          <w:rFonts w:ascii="Times New Roman" w:eastAsia="SchoolBookSanPin" w:hAnsi="Times New Roman"/>
          <w:sz w:val="24"/>
          <w:szCs w:val="24"/>
        </w:rPr>
        <w:t>ьтатам освоения обучающимися</w:t>
      </w:r>
      <w:r w:rsidR="0012038A" w:rsidRPr="000C04A5">
        <w:rPr>
          <w:rFonts w:ascii="Times New Roman" w:eastAsia="SchoolBookSanPin" w:hAnsi="Times New Roman"/>
          <w:sz w:val="24"/>
          <w:szCs w:val="24"/>
        </w:rPr>
        <w:t xml:space="preserve"> </w:t>
      </w:r>
      <w:r w:rsidR="00F23345">
        <w:rPr>
          <w:rFonts w:ascii="Times New Roman" w:eastAsia="SchoolBookSanPin" w:hAnsi="Times New Roman"/>
          <w:sz w:val="24"/>
          <w:szCs w:val="24"/>
        </w:rPr>
        <w:t>О</w:t>
      </w:r>
      <w:r w:rsidR="006317BD" w:rsidRPr="000C04A5">
        <w:rPr>
          <w:rFonts w:ascii="Times New Roman" w:eastAsia="SchoolBookSanPin" w:hAnsi="Times New Roman"/>
          <w:sz w:val="24"/>
          <w:szCs w:val="24"/>
        </w:rPr>
        <w:t>О</w:t>
      </w:r>
      <w:r w:rsidR="003E6565" w:rsidRPr="000C04A5">
        <w:rPr>
          <w:rFonts w:ascii="Times New Roman" w:eastAsia="SchoolBookSanPin" w:hAnsi="Times New Roman"/>
          <w:sz w:val="24"/>
          <w:szCs w:val="24"/>
        </w:rPr>
        <w:t xml:space="preserve">П </w:t>
      </w:r>
      <w:r w:rsidR="00915B20" w:rsidRPr="000C04A5">
        <w:rPr>
          <w:rFonts w:ascii="Times New Roman" w:eastAsia="SchoolBookSanPin" w:hAnsi="Times New Roman"/>
          <w:sz w:val="24"/>
          <w:szCs w:val="24"/>
        </w:rPr>
        <w:t>С</w:t>
      </w:r>
      <w:r w:rsidR="003E6565" w:rsidRPr="000C04A5">
        <w:rPr>
          <w:rFonts w:ascii="Times New Roman" w:eastAsia="SchoolBookSanPin" w:hAnsi="Times New Roman"/>
          <w:sz w:val="24"/>
          <w:szCs w:val="24"/>
        </w:rPr>
        <w:t xml:space="preserve">ОО включают </w:t>
      </w:r>
      <w:r w:rsidR="00915B20" w:rsidRPr="000C04A5">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0C04A5">
        <w:rPr>
          <w:rFonts w:ascii="Times New Roman" w:eastAsia="SchoolBookSanPin" w:hAnsi="Times New Roman"/>
          <w:sz w:val="24"/>
          <w:szCs w:val="24"/>
        </w:rPr>
        <w:t xml:space="preserve"> </w:t>
      </w:r>
      <w:r w:rsidR="00915B20" w:rsidRPr="000C04A5">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C04A5" w:rsidRDefault="00DE7B1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Личностные результаты освоения </w:t>
      </w:r>
      <w:r w:rsidR="00F23345">
        <w:rPr>
          <w:rFonts w:ascii="Times New Roman" w:eastAsia="SchoolBookSanPin" w:hAnsi="Times New Roman"/>
          <w:sz w:val="24"/>
          <w:szCs w:val="24"/>
        </w:rPr>
        <w:t>О</w:t>
      </w:r>
      <w:r w:rsidR="006B5346" w:rsidRPr="000C04A5">
        <w:rPr>
          <w:rFonts w:ascii="Times New Roman" w:eastAsia="SchoolBookSanPin" w:hAnsi="Times New Roman"/>
          <w:sz w:val="24"/>
          <w:szCs w:val="24"/>
        </w:rPr>
        <w:t xml:space="preserve">ОП </w:t>
      </w:r>
      <w:r w:rsidR="00915B20" w:rsidRPr="000C04A5">
        <w:rPr>
          <w:rFonts w:ascii="Times New Roman" w:eastAsia="SchoolBookSanPin" w:hAnsi="Times New Roman"/>
          <w:sz w:val="24"/>
          <w:szCs w:val="24"/>
        </w:rPr>
        <w:t>С</w:t>
      </w:r>
      <w:r w:rsidR="006B5346" w:rsidRPr="000C04A5">
        <w:rPr>
          <w:rFonts w:ascii="Times New Roman" w:eastAsia="SchoolBookSanPin" w:hAnsi="Times New Roman"/>
          <w:sz w:val="24"/>
          <w:szCs w:val="24"/>
        </w:rPr>
        <w:t>ОО</w:t>
      </w:r>
      <w:r w:rsidRPr="000C04A5">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0C04A5" w:rsidRDefault="003E6565"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Личностные результаты освоения </w:t>
      </w:r>
      <w:r w:rsidR="00F23345">
        <w:rPr>
          <w:rFonts w:ascii="Times New Roman" w:eastAsia="SchoolBookSanPin" w:hAnsi="Times New Roman"/>
          <w:sz w:val="24"/>
          <w:szCs w:val="24"/>
        </w:rPr>
        <w:t>О</w:t>
      </w:r>
      <w:r w:rsidRPr="000C04A5">
        <w:rPr>
          <w:rFonts w:ascii="Times New Roman" w:eastAsia="SchoolBookSanPin" w:hAnsi="Times New Roman"/>
          <w:sz w:val="24"/>
          <w:szCs w:val="24"/>
        </w:rPr>
        <w:t xml:space="preserve">ОП </w:t>
      </w:r>
      <w:r w:rsidR="00915B20" w:rsidRPr="000C04A5">
        <w:rPr>
          <w:rFonts w:ascii="Times New Roman" w:eastAsia="SchoolBookSanPin" w:hAnsi="Times New Roman"/>
          <w:sz w:val="24"/>
          <w:szCs w:val="24"/>
        </w:rPr>
        <w:t>С</w:t>
      </w:r>
      <w:r w:rsidRPr="000C04A5">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0C04A5">
        <w:rPr>
          <w:rFonts w:ascii="Times New Roman" w:eastAsia="SchoolBookSanPin" w:hAnsi="Times New Roman"/>
          <w:sz w:val="24"/>
          <w:szCs w:val="24"/>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C04A5" w:rsidRDefault="0091793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3</w:t>
      </w:r>
      <w:r w:rsidRPr="000C04A5">
        <w:rPr>
          <w:rFonts w:ascii="Times New Roman" w:eastAsia="SchoolBookSanPin" w:hAnsi="Times New Roman"/>
          <w:sz w:val="24"/>
          <w:szCs w:val="24"/>
        </w:rPr>
        <w:t>. </w:t>
      </w:r>
      <w:r w:rsidR="00BE7849" w:rsidRPr="000C04A5">
        <w:rPr>
          <w:rFonts w:ascii="Times New Roman" w:eastAsia="SchoolBookSanPin" w:hAnsi="Times New Roman"/>
          <w:sz w:val="24"/>
          <w:szCs w:val="24"/>
        </w:rPr>
        <w:t>Метапредметные результаты включают:</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освоение обучающимися межпредметных понятий (используются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C04A5" w:rsidRDefault="00915B20"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0C04A5" w:rsidRDefault="00BD4E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4</w:t>
      </w:r>
      <w:r w:rsidRPr="000C04A5">
        <w:rPr>
          <w:rFonts w:ascii="Times New Roman" w:eastAsia="SchoolBookSanPin" w:hAnsi="Times New Roman"/>
          <w:sz w:val="24"/>
          <w:szCs w:val="24"/>
        </w:rPr>
        <w:t>. </w:t>
      </w:r>
      <w:r w:rsidR="00BE7849" w:rsidRPr="000C04A5">
        <w:rPr>
          <w:rFonts w:ascii="Times New Roman" w:eastAsia="SchoolBookSanPin" w:hAnsi="Times New Roman"/>
          <w:sz w:val="24"/>
          <w:szCs w:val="24"/>
        </w:rPr>
        <w:t>Метапредметные результаты сгруппированы по трем направлениям</w:t>
      </w:r>
      <w:r w:rsidR="0012038A" w:rsidRPr="000C04A5">
        <w:rPr>
          <w:rFonts w:ascii="Times New Roman" w:eastAsia="SchoolBookSanPin" w:hAnsi="Times New Roman"/>
          <w:sz w:val="24"/>
          <w:szCs w:val="24"/>
        </w:rPr>
        <w:t xml:space="preserve"> </w:t>
      </w:r>
      <w:r w:rsidR="00BE7849" w:rsidRPr="000C04A5">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0C04A5" w:rsidRDefault="00BD4E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познавательными </w:t>
      </w:r>
      <w:r w:rsidR="00BE7849" w:rsidRPr="000C04A5">
        <w:rPr>
          <w:rFonts w:ascii="Times New Roman" w:eastAsia="SchoolBookSanPin" w:hAnsi="Times New Roman"/>
          <w:sz w:val="24"/>
          <w:szCs w:val="24"/>
        </w:rPr>
        <w:t>универсальными учебными действиями;</w:t>
      </w:r>
    </w:p>
    <w:p w:rsidR="00BE7849" w:rsidRPr="000C04A5" w:rsidRDefault="00BD4E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коммуникативными </w:t>
      </w:r>
      <w:r w:rsidR="00BE7849" w:rsidRPr="000C04A5">
        <w:rPr>
          <w:rFonts w:ascii="Times New Roman" w:eastAsia="SchoolBookSanPin" w:hAnsi="Times New Roman"/>
          <w:sz w:val="24"/>
          <w:szCs w:val="24"/>
        </w:rPr>
        <w:t>универсальными учебными действиями;</w:t>
      </w:r>
    </w:p>
    <w:p w:rsidR="00BE7849" w:rsidRPr="000C04A5" w:rsidRDefault="00BD4E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регулятивными </w:t>
      </w:r>
      <w:r w:rsidR="00BE7849" w:rsidRPr="000C04A5">
        <w:rPr>
          <w:rFonts w:ascii="Times New Roman" w:eastAsia="SchoolBookSanPin" w:hAnsi="Times New Roman"/>
          <w:sz w:val="24"/>
          <w:szCs w:val="24"/>
        </w:rPr>
        <w:t xml:space="preserve">универсальными </w:t>
      </w:r>
      <w:r w:rsidR="00BF1C5A" w:rsidRPr="000C04A5">
        <w:rPr>
          <w:rFonts w:ascii="Times New Roman" w:eastAsia="SchoolBookSanPin" w:hAnsi="Times New Roman"/>
          <w:sz w:val="24"/>
          <w:szCs w:val="24"/>
        </w:rPr>
        <w:t xml:space="preserve">учебными </w:t>
      </w:r>
      <w:r w:rsidR="00BE7849" w:rsidRPr="000C04A5">
        <w:rPr>
          <w:rFonts w:ascii="Times New Roman" w:eastAsia="SchoolBookSanPin" w:hAnsi="Times New Roman"/>
          <w:sz w:val="24"/>
          <w:szCs w:val="24"/>
        </w:rPr>
        <w:t>действиями.</w:t>
      </w:r>
    </w:p>
    <w:p w:rsidR="00BE7849" w:rsidRPr="000C04A5" w:rsidRDefault="00BF1C5A"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4</w:t>
      </w:r>
      <w:r w:rsidRPr="000C04A5">
        <w:rPr>
          <w:rFonts w:ascii="Times New Roman" w:eastAsia="SchoolBookSanPin" w:hAnsi="Times New Roman"/>
          <w:sz w:val="24"/>
          <w:szCs w:val="24"/>
        </w:rPr>
        <w:t>.1. </w:t>
      </w:r>
      <w:r w:rsidR="00BE7849" w:rsidRPr="000C04A5">
        <w:rPr>
          <w:rFonts w:ascii="Times New Roman" w:eastAsia="SchoolBookSanPin" w:hAnsi="Times New Roman"/>
          <w:sz w:val="24"/>
          <w:szCs w:val="24"/>
        </w:rPr>
        <w:t xml:space="preserve">Овладение </w:t>
      </w:r>
      <w:r w:rsidRPr="000C04A5">
        <w:rPr>
          <w:rFonts w:ascii="Times New Roman" w:eastAsia="SchoolBookSanPin" w:hAnsi="Times New Roman"/>
          <w:sz w:val="24"/>
          <w:szCs w:val="24"/>
        </w:rPr>
        <w:t xml:space="preserve">познавательными </w:t>
      </w:r>
      <w:r w:rsidR="00BE7849" w:rsidRPr="000C04A5">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C04A5" w:rsidRDefault="00BF1C5A"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4</w:t>
      </w:r>
      <w:r w:rsidRPr="000C04A5">
        <w:rPr>
          <w:rFonts w:ascii="Times New Roman" w:eastAsia="SchoolBookSanPin" w:hAnsi="Times New Roman"/>
          <w:sz w:val="24"/>
          <w:szCs w:val="24"/>
        </w:rPr>
        <w:t>.2. </w:t>
      </w:r>
      <w:r w:rsidR="00BE7849" w:rsidRPr="000C04A5">
        <w:rPr>
          <w:rFonts w:ascii="Times New Roman" w:eastAsia="SchoolBookSanPin" w:hAnsi="Times New Roman"/>
          <w:sz w:val="24"/>
          <w:szCs w:val="24"/>
        </w:rPr>
        <w:t xml:space="preserve">Овладение системой </w:t>
      </w:r>
      <w:r w:rsidRPr="000C04A5">
        <w:rPr>
          <w:rFonts w:ascii="Times New Roman" w:eastAsia="SchoolBookSanPin" w:hAnsi="Times New Roman"/>
          <w:sz w:val="24"/>
          <w:szCs w:val="24"/>
        </w:rPr>
        <w:t xml:space="preserve">коммуникативных </w:t>
      </w:r>
      <w:r w:rsidR="00BE7849" w:rsidRPr="000C04A5">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0C04A5" w:rsidRDefault="00BF1C5A"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4</w:t>
      </w:r>
      <w:r w:rsidRPr="000C04A5">
        <w:rPr>
          <w:rFonts w:ascii="Times New Roman" w:eastAsia="SchoolBookSanPin" w:hAnsi="Times New Roman"/>
          <w:sz w:val="24"/>
          <w:szCs w:val="24"/>
        </w:rPr>
        <w:t>.3. </w:t>
      </w:r>
      <w:r w:rsidR="00BE7849" w:rsidRPr="000C04A5">
        <w:rPr>
          <w:rFonts w:ascii="Times New Roman" w:eastAsia="SchoolBookSanPin" w:hAnsi="Times New Roman"/>
          <w:sz w:val="24"/>
          <w:szCs w:val="24"/>
        </w:rPr>
        <w:t xml:space="preserve">Овладение </w:t>
      </w:r>
      <w:r w:rsidRPr="000C04A5">
        <w:rPr>
          <w:rFonts w:ascii="Times New Roman" w:eastAsia="SchoolBookSanPin" w:hAnsi="Times New Roman"/>
          <w:sz w:val="24"/>
          <w:szCs w:val="24"/>
        </w:rPr>
        <w:t xml:space="preserve">регулятивными </w:t>
      </w:r>
      <w:r w:rsidR="00BE7849" w:rsidRPr="000C04A5">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0C04A5" w:rsidRDefault="00BF1C5A"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w:t>
      </w:r>
      <w:r w:rsidR="006317BD" w:rsidRPr="000C04A5">
        <w:rPr>
          <w:rFonts w:ascii="Times New Roman" w:eastAsia="SchoolBookSanPin" w:hAnsi="Times New Roman"/>
          <w:sz w:val="24"/>
          <w:szCs w:val="24"/>
        </w:rPr>
        <w:t>5</w:t>
      </w:r>
      <w:r w:rsidRPr="000C04A5">
        <w:rPr>
          <w:rFonts w:ascii="Times New Roman" w:eastAsia="SchoolBookSanPin" w:hAnsi="Times New Roman"/>
          <w:sz w:val="24"/>
          <w:szCs w:val="24"/>
        </w:rPr>
        <w:t>. </w:t>
      </w:r>
      <w:r w:rsidR="00BE7849" w:rsidRPr="000C04A5">
        <w:rPr>
          <w:rFonts w:ascii="Times New Roman" w:eastAsia="SchoolBookSanPin" w:hAnsi="Times New Roman"/>
          <w:sz w:val="24"/>
          <w:szCs w:val="24"/>
        </w:rPr>
        <w:t xml:space="preserve">Предметные результаты включают: </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при создании учебных и социальных проектов.</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Требования к предметным результатам:</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0C04A5">
        <w:rPr>
          <w:rFonts w:ascii="Times New Roman" w:eastAsia="SchoolBookSanPin" w:hAnsi="Times New Roman"/>
          <w:sz w:val="24"/>
          <w:szCs w:val="24"/>
        </w:rPr>
        <w:t xml:space="preserve">среднего </w:t>
      </w:r>
      <w:r w:rsidRPr="000C04A5">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определяют требования к результатам освоения программ </w:t>
      </w:r>
      <w:r w:rsidR="00CE15A0" w:rsidRPr="000C04A5">
        <w:rPr>
          <w:rFonts w:ascii="Times New Roman" w:eastAsia="SchoolBookSanPin" w:hAnsi="Times New Roman"/>
          <w:sz w:val="24"/>
          <w:szCs w:val="24"/>
        </w:rPr>
        <w:t>среднего</w:t>
      </w:r>
      <w:r w:rsidRPr="000C04A5">
        <w:rPr>
          <w:rFonts w:ascii="Times New Roman" w:eastAsia="SchoolBookSanPin" w:hAnsi="Times New Roman"/>
          <w:sz w:val="24"/>
          <w:szCs w:val="24"/>
        </w:rPr>
        <w:t xml:space="preserve"> общего образования по учебным предметам;</w:t>
      </w:r>
    </w:p>
    <w:p w:rsidR="00BE7849" w:rsidRPr="000C04A5" w:rsidRDefault="00BE784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усиливают акценты на изучение явлений и процессов современной России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мира в целом, современного состояния науки.</w:t>
      </w:r>
    </w:p>
    <w:p w:rsidR="00915B20" w:rsidRPr="000C04A5" w:rsidRDefault="00915B20"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17.6. </w:t>
      </w:r>
      <w:r w:rsidR="00F23345">
        <w:rPr>
          <w:rFonts w:ascii="Times New Roman" w:eastAsia="SchoolBookSanPin" w:hAnsi="Times New Roman"/>
          <w:sz w:val="24"/>
          <w:szCs w:val="24"/>
        </w:rPr>
        <w:t>Предметные результаты освоения О</w:t>
      </w:r>
      <w:r w:rsidRPr="000C04A5">
        <w:rPr>
          <w:rFonts w:ascii="Times New Roman" w:eastAsia="SchoolBookSanPin" w:hAnsi="Times New Roman"/>
          <w:sz w:val="24"/>
          <w:szCs w:val="24"/>
        </w:rPr>
        <w:t>ОП СОО устанавливаются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учебных предметов на базовом и углубленном уровнях.</w:t>
      </w:r>
    </w:p>
    <w:p w:rsidR="00915B20" w:rsidRPr="000C04A5" w:rsidRDefault="00F23345" w:rsidP="000C04A5">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w:t>
      </w:r>
      <w:r w:rsidR="00915B20" w:rsidRPr="000C04A5">
        <w:rPr>
          <w:rFonts w:ascii="Times New Roman" w:eastAsia="SchoolBookSanPin" w:hAnsi="Times New Roman"/>
          <w:sz w:val="24"/>
          <w:szCs w:val="24"/>
        </w:rPr>
        <w:t>ОП СОО для учебных предметов</w:t>
      </w:r>
      <w:r w:rsidR="0012038A" w:rsidRPr="000C04A5">
        <w:rPr>
          <w:rFonts w:ascii="Times New Roman" w:eastAsia="SchoolBookSanPin" w:hAnsi="Times New Roman"/>
          <w:sz w:val="24"/>
          <w:szCs w:val="24"/>
        </w:rPr>
        <w:t xml:space="preserve"> </w:t>
      </w:r>
      <w:r w:rsidR="00915B20" w:rsidRPr="000C04A5">
        <w:rPr>
          <w:rFonts w:ascii="Times New Roman" w:eastAsia="SchoolBookSanPin" w:hAnsi="Times New Roman"/>
          <w:sz w:val="24"/>
          <w:szCs w:val="24"/>
        </w:rPr>
        <w:t xml:space="preserve">на базовом уровне ориентированы на обеспечение </w:t>
      </w:r>
      <w:r w:rsidR="00A1534C" w:rsidRPr="000C04A5">
        <w:rPr>
          <w:rFonts w:ascii="Times New Roman" w:eastAsia="SchoolBookSanPin" w:hAnsi="Times New Roman"/>
          <w:sz w:val="24"/>
          <w:szCs w:val="24"/>
        </w:rPr>
        <w:t>общеобразов</w:t>
      </w:r>
      <w:r w:rsidR="00915B20" w:rsidRPr="000C04A5">
        <w:rPr>
          <w:rFonts w:ascii="Times New Roman" w:eastAsia="SchoolBookSanPin" w:hAnsi="Times New Roman"/>
          <w:sz w:val="24"/>
          <w:szCs w:val="24"/>
        </w:rPr>
        <w:t>ательной</w:t>
      </w:r>
      <w:r w:rsidR="0012038A" w:rsidRPr="000C04A5">
        <w:rPr>
          <w:rFonts w:ascii="Times New Roman" w:eastAsia="SchoolBookSanPin" w:hAnsi="Times New Roman"/>
          <w:sz w:val="24"/>
          <w:szCs w:val="24"/>
        </w:rPr>
        <w:t xml:space="preserve"> </w:t>
      </w:r>
      <w:r w:rsidR="00915B20" w:rsidRPr="000C04A5">
        <w:rPr>
          <w:rFonts w:ascii="Times New Roman" w:eastAsia="SchoolBookSanPin" w:hAnsi="Times New Roman"/>
          <w:sz w:val="24"/>
          <w:szCs w:val="24"/>
        </w:rPr>
        <w:t>и общекультурной подготовки.</w:t>
      </w:r>
    </w:p>
    <w:p w:rsidR="00915B20" w:rsidRPr="000C04A5" w:rsidRDefault="00F23345" w:rsidP="000C04A5">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w:t>
      </w:r>
      <w:r w:rsidR="00915B20" w:rsidRPr="000C04A5">
        <w:rPr>
          <w:rFonts w:ascii="Times New Roman" w:eastAsia="SchoolBookSanPin" w:hAnsi="Times New Roman"/>
          <w:sz w:val="24"/>
          <w:szCs w:val="24"/>
        </w:rPr>
        <w:t>ОП СОО для учебных предметов</w:t>
      </w:r>
      <w:r w:rsidR="0012038A" w:rsidRPr="000C04A5">
        <w:rPr>
          <w:rFonts w:ascii="Times New Roman" w:eastAsia="SchoolBookSanPin" w:hAnsi="Times New Roman"/>
          <w:sz w:val="24"/>
          <w:szCs w:val="24"/>
        </w:rPr>
        <w:t xml:space="preserve"> </w:t>
      </w:r>
      <w:r w:rsidR="00915B20" w:rsidRPr="000C04A5">
        <w:rPr>
          <w:rFonts w:ascii="Times New Roman" w:eastAsia="SchoolBookSanPin" w:hAnsi="Times New Roman"/>
          <w:sz w:val="24"/>
          <w:szCs w:val="24"/>
        </w:rPr>
        <w:t xml:space="preserve">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w:t>
      </w:r>
      <w:r w:rsidR="00915B20" w:rsidRPr="000C04A5">
        <w:rPr>
          <w:rFonts w:ascii="Times New Roman" w:eastAsia="SchoolBookSanPin" w:hAnsi="Times New Roman"/>
          <w:sz w:val="24"/>
          <w:szCs w:val="24"/>
        </w:rPr>
        <w:lastRenderedPageBreak/>
        <w:t>учебному предмету.</w:t>
      </w:r>
    </w:p>
    <w:p w:rsidR="00915B20" w:rsidRPr="000C04A5" w:rsidRDefault="00FE150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17.7. </w:t>
      </w:r>
      <w:r w:rsidR="00F23345">
        <w:rPr>
          <w:rFonts w:ascii="Times New Roman" w:eastAsia="SchoolBookSanPin" w:hAnsi="Times New Roman"/>
          <w:sz w:val="24"/>
          <w:szCs w:val="24"/>
        </w:rPr>
        <w:t>Предметные результаты освоения О</w:t>
      </w:r>
      <w:r w:rsidR="00915B20" w:rsidRPr="000C04A5">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 Система оценки достижения планируемых результатов освоения</w:t>
      </w:r>
      <w:r w:rsidR="0012038A" w:rsidRPr="000C04A5">
        <w:rPr>
          <w:rFonts w:ascii="Times New Roman" w:eastAsia="SchoolBookSanPin" w:hAnsi="Times New Roman"/>
          <w:sz w:val="24"/>
          <w:szCs w:val="24"/>
        </w:rPr>
        <w:t xml:space="preserve"> </w:t>
      </w:r>
      <w:r w:rsidR="00F23345">
        <w:rPr>
          <w:rFonts w:ascii="Times New Roman" w:eastAsia="SchoolBookSanPin" w:hAnsi="Times New Roman"/>
          <w:sz w:val="24"/>
          <w:szCs w:val="24"/>
        </w:rPr>
        <w:t>О</w:t>
      </w:r>
      <w:r w:rsidRPr="000C04A5">
        <w:rPr>
          <w:rFonts w:ascii="Times New Roman" w:eastAsia="SchoolBookSanPin" w:hAnsi="Times New Roman"/>
          <w:sz w:val="24"/>
          <w:szCs w:val="24"/>
        </w:rPr>
        <w:t>ОП СОО.</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C04A5">
        <w:rPr>
          <w:rFonts w:ascii="Times New Roman" w:eastAsia="SchoolBookSanPin" w:hAnsi="Times New Roman"/>
          <w:bCs/>
          <w:sz w:val="24"/>
          <w:szCs w:val="24"/>
        </w:rPr>
        <w:t xml:space="preserve">функциями </w:t>
      </w:r>
      <w:r w:rsidRPr="000C04A5">
        <w:rPr>
          <w:rFonts w:ascii="Times New Roman" w:eastAsia="SchoolBookSanPin" w:hAnsi="Times New Roman"/>
          <w:sz w:val="24"/>
          <w:szCs w:val="24"/>
        </w:rPr>
        <w:t xml:space="preserve">являются: </w:t>
      </w:r>
      <w:r w:rsidRPr="000C04A5">
        <w:rPr>
          <w:rFonts w:ascii="Times New Roman" w:eastAsia="SchoolBookSanPin" w:hAnsi="Times New Roman"/>
          <w:bCs/>
          <w:sz w:val="24"/>
          <w:szCs w:val="24"/>
        </w:rPr>
        <w:t xml:space="preserve">ориентация образовательного процесса </w:t>
      </w:r>
      <w:r w:rsidRPr="000C04A5">
        <w:rPr>
          <w:rFonts w:ascii="Times New Roman" w:eastAsia="SchoolBookSanPin" w:hAnsi="Times New Roman"/>
          <w:sz w:val="24"/>
          <w:szCs w:val="24"/>
        </w:rPr>
        <w:t>на достижение пл</w:t>
      </w:r>
      <w:r w:rsidR="00F23345">
        <w:rPr>
          <w:rFonts w:ascii="Times New Roman" w:eastAsia="SchoolBookSanPin" w:hAnsi="Times New Roman"/>
          <w:sz w:val="24"/>
          <w:szCs w:val="24"/>
        </w:rPr>
        <w:t>анируемых результатов освоения О</w:t>
      </w:r>
      <w:r w:rsidRPr="000C04A5">
        <w:rPr>
          <w:rFonts w:ascii="Times New Roman" w:eastAsia="SchoolBookSanPin" w:hAnsi="Times New Roman"/>
          <w:sz w:val="24"/>
          <w:szCs w:val="24"/>
        </w:rPr>
        <w:t>ОП СОО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обеспечение эффективной </w:t>
      </w:r>
      <w:r w:rsidRPr="000C04A5">
        <w:rPr>
          <w:rFonts w:ascii="Times New Roman" w:eastAsia="SchoolBookSanPin" w:hAnsi="Times New Roman"/>
          <w:bCs/>
          <w:sz w:val="24"/>
          <w:szCs w:val="24"/>
        </w:rPr>
        <w:t>обратной связи</w:t>
      </w:r>
      <w:r w:rsidRPr="000C04A5">
        <w:rPr>
          <w:rFonts w:ascii="Times New Roman" w:eastAsia="SchoolBookSanPin" w:hAnsi="Times New Roman"/>
          <w:sz w:val="24"/>
          <w:szCs w:val="24"/>
        </w:rPr>
        <w:t xml:space="preserve">, позволяющей осуществлять </w:t>
      </w:r>
      <w:r w:rsidRPr="000C04A5">
        <w:rPr>
          <w:rFonts w:ascii="Times New Roman" w:eastAsia="SchoolBookSanPin" w:hAnsi="Times New Roman"/>
          <w:bCs/>
          <w:sz w:val="24"/>
          <w:szCs w:val="24"/>
        </w:rPr>
        <w:t>управление образовательным процессом.</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18.2. </w:t>
      </w:r>
      <w:r w:rsidRPr="000C04A5">
        <w:rPr>
          <w:rFonts w:ascii="Times New Roman" w:eastAsia="SchoolBookSanPin" w:hAnsi="Times New Roman"/>
          <w:bCs/>
          <w:sz w:val="24"/>
          <w:szCs w:val="24"/>
        </w:rPr>
        <w:t>Основными направлениями и целями оценочной деятельности</w:t>
      </w:r>
      <w:r w:rsidR="0012038A" w:rsidRPr="000C04A5">
        <w:rPr>
          <w:rFonts w:ascii="Times New Roman" w:eastAsia="SchoolBookSanPin" w:hAnsi="Times New Roman"/>
          <w:bCs/>
          <w:sz w:val="24"/>
          <w:szCs w:val="24"/>
        </w:rPr>
        <w:t xml:space="preserve"> </w:t>
      </w:r>
      <w:r w:rsidRPr="000C04A5">
        <w:rPr>
          <w:rFonts w:ascii="Times New Roman" w:eastAsia="SchoolBookSanPin" w:hAnsi="Times New Roman"/>
          <w:sz w:val="24"/>
          <w:szCs w:val="24"/>
        </w:rPr>
        <w:t>в образовательной организации являются:</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18.3. </w:t>
      </w:r>
      <w:r w:rsidRPr="000C04A5">
        <w:rPr>
          <w:rFonts w:ascii="Times New Roman" w:eastAsia="SchoolBookSanPin" w:hAnsi="Times New Roman"/>
          <w:bCs/>
          <w:sz w:val="24"/>
          <w:szCs w:val="24"/>
        </w:rPr>
        <w:t>Основным объектом системы оценки</w:t>
      </w:r>
      <w:r w:rsidRPr="000C04A5">
        <w:rPr>
          <w:rFonts w:ascii="Times New Roman" w:eastAsia="SchoolBookSanPin" w:hAnsi="Times New Roman"/>
          <w:sz w:val="24"/>
          <w:szCs w:val="24"/>
        </w:rPr>
        <w:t>, её содержательной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критериальной базой выступают требования ФГОС СОО, которые конкретизируются в планируемых результатах освоения </w:t>
      </w:r>
      <w:r w:rsidR="00F23345">
        <w:rPr>
          <w:rFonts w:ascii="Times New Roman" w:eastAsia="SchoolBookSanPin" w:hAnsi="Times New Roman"/>
          <w:sz w:val="24"/>
          <w:szCs w:val="24"/>
        </w:rPr>
        <w:t>обучающимися О</w:t>
      </w:r>
      <w:r w:rsidRPr="000C04A5">
        <w:rPr>
          <w:rFonts w:ascii="Times New Roman" w:eastAsia="SchoolBookSanPin" w:hAnsi="Times New Roman"/>
          <w:sz w:val="24"/>
          <w:szCs w:val="24"/>
        </w:rPr>
        <w:t>ОП СОО. Система оценки включает процедуры внутренней и внешней оценки.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18.4. </w:t>
      </w:r>
      <w:r w:rsidRPr="000C04A5">
        <w:rPr>
          <w:rFonts w:ascii="Times New Roman" w:eastAsia="SchoolBookSanPin" w:hAnsi="Times New Roman"/>
          <w:bCs/>
          <w:sz w:val="24"/>
          <w:szCs w:val="24"/>
        </w:rPr>
        <w:t xml:space="preserve">Внутренняя оценка </w:t>
      </w:r>
      <w:r w:rsidRPr="000C04A5">
        <w:rPr>
          <w:rFonts w:ascii="Times New Roman" w:eastAsia="SchoolBookSanPin" w:hAnsi="Times New Roman"/>
          <w:sz w:val="24"/>
          <w:szCs w:val="24"/>
        </w:rPr>
        <w:t>включает:</w:t>
      </w:r>
    </w:p>
    <w:p w:rsidR="00373C1B" w:rsidRPr="000C04A5" w:rsidRDefault="00373C1B" w:rsidP="000C04A5">
      <w:pPr>
        <w:tabs>
          <w:tab w:val="left" w:pos="709"/>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стартовую диагностику;</w:t>
      </w:r>
    </w:p>
    <w:p w:rsidR="00373C1B" w:rsidRPr="000C04A5" w:rsidRDefault="00373C1B" w:rsidP="000C04A5">
      <w:pPr>
        <w:tabs>
          <w:tab w:val="left" w:pos="709"/>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текущую и тематическую оценку;</w:t>
      </w:r>
    </w:p>
    <w:p w:rsidR="00874671" w:rsidRPr="000C04A5" w:rsidRDefault="00874671" w:rsidP="000C04A5">
      <w:pPr>
        <w:tabs>
          <w:tab w:val="left" w:pos="709"/>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итоговую оценку;</w:t>
      </w:r>
    </w:p>
    <w:p w:rsidR="00373C1B" w:rsidRPr="000C04A5" w:rsidRDefault="00373C1B" w:rsidP="000C04A5">
      <w:pPr>
        <w:tabs>
          <w:tab w:val="left" w:pos="709"/>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промежуточную аттестацию;</w:t>
      </w:r>
    </w:p>
    <w:p w:rsidR="00373C1B" w:rsidRPr="000C04A5" w:rsidRDefault="00373C1B" w:rsidP="000C04A5">
      <w:pPr>
        <w:tabs>
          <w:tab w:val="left" w:pos="709"/>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психолого-педагогическое наблюдение;</w:t>
      </w:r>
    </w:p>
    <w:p w:rsidR="00373C1B" w:rsidRDefault="00373C1B" w:rsidP="000C04A5">
      <w:pPr>
        <w:tabs>
          <w:tab w:val="left" w:pos="709"/>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внутренний мониторинг образовательных достижений обучающихся.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1D45B6" w:rsidRPr="000C04A5" w:rsidRDefault="001D45B6" w:rsidP="000C04A5">
      <w:pPr>
        <w:tabs>
          <w:tab w:val="left" w:pos="709"/>
          <w:tab w:val="left" w:pos="851"/>
        </w:tabs>
        <w:spacing w:after="0" w:line="240" w:lineRule="auto"/>
        <w:jc w:val="both"/>
        <w:rPr>
          <w:rFonts w:ascii="Times New Roman" w:eastAsia="SchoolBookSanPin" w:hAnsi="Times New Roman"/>
          <w:sz w:val="24"/>
          <w:szCs w:val="24"/>
        </w:rPr>
      </w:pP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18.5. Внешняя оценка включает:</w:t>
      </w:r>
    </w:p>
    <w:p w:rsidR="00874671" w:rsidRPr="000C04A5" w:rsidRDefault="00373C1B" w:rsidP="000C04A5">
      <w:pPr>
        <w:tabs>
          <w:tab w:val="left" w:pos="709"/>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независимую оценку качества </w:t>
      </w:r>
      <w:r w:rsidR="00874671" w:rsidRPr="000C04A5">
        <w:rPr>
          <w:rFonts w:ascii="Times New Roman" w:eastAsia="SchoolBookSanPin" w:hAnsi="Times New Roman"/>
          <w:sz w:val="24"/>
          <w:szCs w:val="24"/>
        </w:rPr>
        <w:t>подготовки обучающихся;</w:t>
      </w:r>
    </w:p>
    <w:p w:rsidR="00373C1B" w:rsidRPr="000C04A5" w:rsidRDefault="00373C1B" w:rsidP="000C04A5">
      <w:pPr>
        <w:tabs>
          <w:tab w:val="left" w:pos="709"/>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итоговую аттестацию</w:t>
      </w:r>
      <w:r w:rsidR="00874671" w:rsidRPr="000C04A5">
        <w:rPr>
          <w:rFonts w:ascii="Times New Roman" w:eastAsia="SchoolBookSanPin" w:hAnsi="Times New Roman"/>
          <w:sz w:val="24"/>
          <w:szCs w:val="24"/>
        </w:rPr>
        <w:t>.</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3C1B" w:rsidRPr="000C04A5" w:rsidRDefault="00D36B28" w:rsidP="000C04A5">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373C1B" w:rsidRPr="000C04A5">
        <w:rPr>
          <w:rFonts w:ascii="Times New Roman" w:eastAsia="SchoolBookSanPin" w:hAnsi="Times New Roman"/>
          <w:sz w:val="24"/>
          <w:szCs w:val="24"/>
        </w:rPr>
        <w:t>18.7. </w:t>
      </w:r>
      <w:r w:rsidR="00373C1B" w:rsidRPr="000C04A5">
        <w:rPr>
          <w:rFonts w:ascii="Times New Roman" w:eastAsia="SchoolBookSanPin" w:hAnsi="Times New Roman"/>
          <w:bCs/>
          <w:sz w:val="24"/>
          <w:szCs w:val="24"/>
        </w:rPr>
        <w:t xml:space="preserve">Системно-деятельностный подход </w:t>
      </w:r>
      <w:r w:rsidR="00373C1B" w:rsidRPr="000C04A5">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0C04A5">
        <w:rPr>
          <w:rFonts w:ascii="Times New Roman" w:eastAsia="SchoolBookSanPin" w:hAnsi="Times New Roman"/>
          <w:sz w:val="24"/>
          <w:szCs w:val="24"/>
        </w:rPr>
        <w:t xml:space="preserve"> </w:t>
      </w:r>
      <w:r w:rsidR="00373C1B" w:rsidRPr="000C04A5">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18.8. </w:t>
      </w:r>
      <w:r w:rsidRPr="000C04A5">
        <w:rPr>
          <w:rFonts w:ascii="Times New Roman" w:eastAsia="SchoolBookSanPin" w:hAnsi="Times New Roman"/>
          <w:bCs/>
          <w:sz w:val="24"/>
          <w:szCs w:val="24"/>
        </w:rPr>
        <w:t xml:space="preserve">Уровневый подход </w:t>
      </w:r>
      <w:r w:rsidRPr="000C04A5">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 содержанию оценки, так и к представлению и </w:t>
      </w:r>
      <w:r w:rsidRPr="000C04A5">
        <w:rPr>
          <w:rFonts w:ascii="Times New Roman" w:eastAsia="SchoolBookSanPin" w:hAnsi="Times New Roman"/>
          <w:sz w:val="24"/>
          <w:szCs w:val="24"/>
        </w:rPr>
        <w:lastRenderedPageBreak/>
        <w:t>интерпретации результатов измерений.</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 xml:space="preserve">18.10. Комплексный подход </w:t>
      </w:r>
      <w:r w:rsidRPr="000C04A5">
        <w:rPr>
          <w:rFonts w:ascii="Times New Roman" w:eastAsia="SchoolBookSanPin" w:hAnsi="Times New Roman"/>
          <w:sz w:val="24"/>
          <w:szCs w:val="24"/>
        </w:rPr>
        <w:t>к оценке образовательных достижений реализуется через:</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оценку предметных и метапредметных результатов;</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использовани</w:t>
      </w:r>
      <w:r w:rsidR="00F327CF" w:rsidRPr="000C04A5">
        <w:rPr>
          <w:rFonts w:ascii="Times New Roman" w:eastAsia="SchoolBookSanPin" w:hAnsi="Times New Roman"/>
          <w:sz w:val="24"/>
          <w:szCs w:val="24"/>
        </w:rPr>
        <w:t>е</w:t>
      </w:r>
      <w:r w:rsidRPr="000C04A5">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0C04A5" w:rsidRDefault="00373C1B" w:rsidP="000C04A5">
      <w:pPr>
        <w:tabs>
          <w:tab w:val="left" w:pos="851"/>
        </w:tabs>
        <w:spacing w:after="0" w:line="240" w:lineRule="auto"/>
        <w:jc w:val="both"/>
        <w:rPr>
          <w:rFonts w:ascii="Times New Roman" w:hAnsi="Times New Roman"/>
          <w:sz w:val="24"/>
          <w:szCs w:val="24"/>
        </w:rPr>
      </w:pPr>
      <w:r w:rsidRPr="000C04A5">
        <w:rPr>
          <w:rFonts w:ascii="Times New Roman" w:eastAsia="SchoolBookSanPin" w:hAnsi="Times New Roman"/>
          <w:sz w:val="24"/>
          <w:szCs w:val="24"/>
        </w:rPr>
        <w:t>использовани</w:t>
      </w:r>
      <w:r w:rsidR="00F327CF" w:rsidRPr="000C04A5">
        <w:rPr>
          <w:rFonts w:ascii="Times New Roman" w:eastAsia="SchoolBookSanPin" w:hAnsi="Times New Roman"/>
          <w:sz w:val="24"/>
          <w:szCs w:val="24"/>
        </w:rPr>
        <w:t>е</w:t>
      </w:r>
      <w:r w:rsidRPr="000C04A5">
        <w:rPr>
          <w:rFonts w:ascii="Times New Roman" w:eastAsia="SchoolBookSanPin" w:hAnsi="Times New Roman"/>
          <w:sz w:val="24"/>
          <w:szCs w:val="24"/>
        </w:rPr>
        <w:t xml:space="preserve"> мониторинга динамических показателей освоения умений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0C04A5">
        <w:rPr>
          <w:rFonts w:ascii="Times New Roman" w:hAnsi="Times New Roman"/>
          <w:sz w:val="24"/>
          <w:szCs w:val="24"/>
        </w:rPr>
        <w:t xml:space="preserve"> </w:t>
      </w:r>
    </w:p>
    <w:p w:rsidR="00373C1B" w:rsidRPr="000C04A5" w:rsidRDefault="00373C1B" w:rsidP="000C04A5">
      <w:pPr>
        <w:spacing w:after="0" w:line="240" w:lineRule="auto"/>
        <w:jc w:val="both"/>
        <w:rPr>
          <w:rFonts w:ascii="Times New Roman" w:hAnsi="Times New Roman"/>
          <w:sz w:val="24"/>
          <w:szCs w:val="24"/>
        </w:rPr>
      </w:pPr>
      <w:r w:rsidRPr="000C04A5">
        <w:rPr>
          <w:rFonts w:ascii="Times New Roman" w:eastAsia="SchoolBookSanPin" w:hAnsi="Times New Roman"/>
          <w:bCs/>
          <w:sz w:val="24"/>
          <w:szCs w:val="24"/>
        </w:rPr>
        <w:t>18.11. </w:t>
      </w:r>
      <w:r w:rsidRPr="000C04A5">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0C04A5" w:rsidRDefault="00373C1B" w:rsidP="000C04A5">
      <w:pPr>
        <w:spacing w:after="0" w:line="240" w:lineRule="auto"/>
        <w:jc w:val="both"/>
        <w:rPr>
          <w:rFonts w:ascii="Times New Roman" w:hAnsi="Times New Roman"/>
          <w:sz w:val="24"/>
          <w:szCs w:val="24"/>
        </w:rPr>
      </w:pPr>
      <w:r w:rsidRPr="000C04A5">
        <w:rPr>
          <w:rFonts w:ascii="Times New Roman" w:eastAsia="SchoolBookSanPin" w:hAnsi="Times New Roman"/>
          <w:bCs/>
          <w:sz w:val="24"/>
          <w:szCs w:val="24"/>
        </w:rPr>
        <w:t>18.12. </w:t>
      </w:r>
      <w:r w:rsidRPr="000C04A5">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0C04A5" w:rsidRDefault="00373C1B" w:rsidP="000C04A5">
      <w:pPr>
        <w:spacing w:after="0" w:line="240" w:lineRule="auto"/>
        <w:jc w:val="both"/>
        <w:rPr>
          <w:rFonts w:ascii="Times New Roman" w:hAnsi="Times New Roman"/>
          <w:sz w:val="24"/>
          <w:szCs w:val="24"/>
        </w:rPr>
      </w:pPr>
      <w:r w:rsidRPr="000C04A5">
        <w:rPr>
          <w:rFonts w:ascii="Times New Roman" w:eastAsia="SchoolBookSanPin" w:hAnsi="Times New Roman"/>
          <w:bCs/>
          <w:sz w:val="24"/>
          <w:szCs w:val="24"/>
        </w:rPr>
        <w:t>18.13. </w:t>
      </w:r>
      <w:r w:rsidRPr="000C04A5">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0C04A5">
        <w:rPr>
          <w:rFonts w:ascii="Times New Roman" w:hAnsi="Times New Roman"/>
          <w:sz w:val="24"/>
          <w:szCs w:val="24"/>
        </w:rPr>
        <w:t xml:space="preserve"> </w:t>
      </w:r>
      <w:r w:rsidRPr="000C04A5">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0C04A5">
        <w:rPr>
          <w:rFonts w:ascii="Times New Roman" w:hAnsi="Times New Roman"/>
          <w:sz w:val="24"/>
          <w:szCs w:val="24"/>
        </w:rPr>
        <w:t xml:space="preserve"> </w:t>
      </w:r>
      <w:r w:rsidRPr="000C04A5">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0C04A5" w:rsidRDefault="00373C1B" w:rsidP="000C04A5">
      <w:pPr>
        <w:spacing w:after="0" w:line="240" w:lineRule="auto"/>
        <w:jc w:val="both"/>
        <w:rPr>
          <w:rFonts w:ascii="Times New Roman" w:hAnsi="Times New Roman"/>
          <w:sz w:val="24"/>
          <w:szCs w:val="24"/>
        </w:rPr>
      </w:pPr>
      <w:r w:rsidRPr="000C04A5">
        <w:rPr>
          <w:rFonts w:ascii="Times New Roman" w:eastAsia="SchoolBookSanPin" w:hAnsi="Times New Roman"/>
          <w:bCs/>
          <w:sz w:val="24"/>
          <w:szCs w:val="24"/>
        </w:rPr>
        <w:t>18.14. </w:t>
      </w:r>
      <w:r w:rsidRPr="000C04A5">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18.15. </w:t>
      </w:r>
      <w:r w:rsidRPr="000C04A5">
        <w:rPr>
          <w:rFonts w:ascii="Times New Roman" w:eastAsia="SchoolBookSanPin" w:hAnsi="Times New Roman"/>
          <w:sz w:val="24"/>
          <w:szCs w:val="24"/>
        </w:rPr>
        <w:t>Оценка метапредметных результатов представляет собой оценку достижения пл</w:t>
      </w:r>
      <w:r w:rsidR="00F23345">
        <w:rPr>
          <w:rFonts w:ascii="Times New Roman" w:eastAsia="SchoolBookSanPin" w:hAnsi="Times New Roman"/>
          <w:sz w:val="24"/>
          <w:szCs w:val="24"/>
        </w:rPr>
        <w:t>анируемых результатов освоения О</w:t>
      </w:r>
      <w:r w:rsidRPr="000C04A5">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18.16. </w:t>
      </w:r>
      <w:r w:rsidRPr="000C04A5">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18.17. </w:t>
      </w:r>
      <w:r w:rsidRPr="000C04A5">
        <w:rPr>
          <w:rFonts w:ascii="Times New Roman" w:eastAsia="SchoolBookSanPin" w:hAnsi="Times New Roman"/>
          <w:sz w:val="24"/>
          <w:szCs w:val="24"/>
        </w:rPr>
        <w:t>Основным объектом оценки метапредметных результатов является:</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использования универсальных учебных действий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построении индивидуальной образовательной траектории;</w:t>
      </w:r>
    </w:p>
    <w:p w:rsidR="00373C1B"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Перечень (кодификатор) проверяемых</w:t>
      </w:r>
    </w:p>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требований к метапредметным результатам освоения основной</w:t>
      </w:r>
    </w:p>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образовательной программы среднего общего образования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lastRenderedPageBreak/>
              <w:t>Код проверяемого требования</w:t>
            </w:r>
          </w:p>
        </w:tc>
        <w:tc>
          <w:tcPr>
            <w:tcW w:w="7370"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Проверяемые требования к метапредметным результатам освоения основной образовательной программы среднего общего образования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Познавательные универсальные учебные действия (далее - УУД)</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Базовые логические действия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Устанавливать существенный признак или основания для сравнения, классификации и обобщения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Выявлять закономерности и противоречия в рассматриваемых явлениях</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Самостоятельно формулировать и актуализировать проблему, рассматривать ее всесторонне;</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определять цели деятельности, задавать параметры и критерии их достижения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1.1.4</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1.1.5</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Развивать креативное мышление при решении жизненных проблем</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Базовые исследовательские действия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Формирование научного типа мышления, владение научной терминологией, ключевыми понятиями и методами</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1.2.4</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1.2.5</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1.2.6</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Уметь переносить знания в познавательную и практическую области жизнедеятельности;</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уметь интегрировать знания из разных предметных областей;</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осуществлять целенаправленный поиск переноса средств и способов действия в профессиональную среду</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1.2.7</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lastRenderedPageBreak/>
              <w:t>ставить и формулировать собственные задачи в образовательной деятельности и жизненных ситуациях;</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ставить проблемы и задачи, допускающие альтернативные решения;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выдвигать новые идеи, предлагать оригинальные подходы и решения;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разрабатывать план решения проблемы с учетом анализа имеющихся материальных и нематериальных ресурсов</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lastRenderedPageBreak/>
              <w:t>1.3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Работа с информацией</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1.3.1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1.3.2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1.3.3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Оценивать достоверность, легитимность информации, ее соответствие правовым и морально-этическим нормам</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1.3.4</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1.3.5</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Коммуникативные УУД</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2.1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Общение</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2.1.1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Осуществлять коммуникации во всех сферах жизни;</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владеть различными способами общения и взаимодействия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2.1.2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Развернуто и логично излагать свою точку зрения с использованием языковых средств</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2.1.3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Аргументированно вести диалог</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Регулятивные УУД</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Самоорганизация</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3.1.1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давать оценку новым ситуациям</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3.1.2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 xml:space="preserve">делать осознанный выбор, аргументировать его, брать </w:t>
            </w:r>
            <w:r w:rsidRPr="001D45B6">
              <w:rPr>
                <w:rFonts w:ascii="Times New Roman" w:eastAsia="Times New Roman" w:hAnsi="Times New Roman"/>
                <w:sz w:val="24"/>
                <w:szCs w:val="24"/>
                <w:lang w:eastAsia="ru-RU"/>
              </w:rPr>
              <w:lastRenderedPageBreak/>
              <w:t>ответственность за решение;</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оценивать приобретенный опыт;</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lastRenderedPageBreak/>
              <w:t>3.2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Самоконтроль</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3.2.1</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Давать оценку новым ситуациям, вносить коррективы в деятельность, оценивать соответствие результатов целям</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3.2.2</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использовать приемы рефлексии для оценки ситуации, выбора верного решения;</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уметь оценивать риски и своевременно принимать решения по их снижению</w:t>
            </w:r>
          </w:p>
        </w:tc>
      </w:tr>
      <w:tr w:rsidR="001D45B6" w:rsidRPr="001D45B6" w:rsidTr="00612BBF">
        <w:tc>
          <w:tcPr>
            <w:tcW w:w="1701" w:type="dxa"/>
          </w:tcPr>
          <w:p w:rsidR="001D45B6" w:rsidRPr="001D45B6" w:rsidRDefault="001D45B6" w:rsidP="001D45B6">
            <w:pPr>
              <w:autoSpaceDE w:val="0"/>
              <w:autoSpaceDN w:val="0"/>
              <w:spacing w:after="0" w:line="240" w:lineRule="auto"/>
              <w:jc w:val="center"/>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3.3</w:t>
            </w:r>
          </w:p>
        </w:tc>
        <w:tc>
          <w:tcPr>
            <w:tcW w:w="7370" w:type="dxa"/>
          </w:tcPr>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Эмоциональный интеллект, предполагающий сформированность:</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D45B6" w:rsidRPr="001D45B6" w:rsidRDefault="001D45B6" w:rsidP="001D45B6">
            <w:pPr>
              <w:autoSpaceDE w:val="0"/>
              <w:autoSpaceDN w:val="0"/>
              <w:spacing w:after="0" w:line="240" w:lineRule="auto"/>
              <w:jc w:val="both"/>
              <w:rPr>
                <w:rFonts w:ascii="Times New Roman" w:eastAsia="Times New Roman" w:hAnsi="Times New Roman"/>
                <w:sz w:val="24"/>
                <w:szCs w:val="24"/>
                <w:lang w:eastAsia="ru-RU"/>
              </w:rPr>
            </w:pPr>
            <w:r w:rsidRPr="001D45B6">
              <w:rPr>
                <w:rFonts w:ascii="Times New Roman" w:eastAsia="Times New Roman" w:hAnsi="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1D45B6" w:rsidRPr="000C04A5" w:rsidRDefault="001D45B6" w:rsidP="000C04A5">
      <w:pPr>
        <w:spacing w:after="0" w:line="240" w:lineRule="auto"/>
        <w:jc w:val="both"/>
        <w:rPr>
          <w:rFonts w:ascii="Times New Roman" w:eastAsia="SchoolBookSanPin" w:hAnsi="Times New Roman"/>
          <w:sz w:val="24"/>
          <w:szCs w:val="24"/>
        </w:rPr>
      </w:pP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18.18. </w:t>
      </w:r>
      <w:r w:rsidRPr="000C04A5">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познавательных универсальных учебных действий.</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18.19. </w:t>
      </w:r>
      <w:r w:rsidRPr="000C04A5">
        <w:rPr>
          <w:rFonts w:ascii="Times New Roman" w:eastAsia="SchoolBookSanPin" w:hAnsi="Times New Roman"/>
          <w:sz w:val="24"/>
          <w:szCs w:val="24"/>
        </w:rPr>
        <w:t>Формы оценки: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для проверки читательской грамотности – письменная работа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межпредметной основе;</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для проверки цифровой грамотности – практическая работа в сочетании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письменной (компьютеризованной) частью;</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для проверки сформированности регулятивных, коммуникативных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18.20. </w:t>
      </w:r>
      <w:r w:rsidRPr="000C04A5">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18.20.1. </w:t>
      </w:r>
      <w:r w:rsidRPr="000C04A5">
        <w:rPr>
          <w:rFonts w:ascii="Times New Roman" w:eastAsia="SchoolBookSanPin" w:hAnsi="Times New Roman"/>
          <w:sz w:val="24"/>
          <w:szCs w:val="24"/>
        </w:rPr>
        <w:t>Выбор темы проекта осуществляется обучающимися.</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18.20.2. </w:t>
      </w:r>
      <w:r w:rsidRPr="000C04A5">
        <w:rPr>
          <w:rFonts w:ascii="Times New Roman" w:eastAsia="SchoolBookSanPin" w:hAnsi="Times New Roman"/>
          <w:sz w:val="24"/>
          <w:szCs w:val="24"/>
        </w:rPr>
        <w:t>Результатом проекта является одна из следующих работ:</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письменная работа (эссе, реферат, аналитические материалы, обзорные материалы, отчеты о </w:t>
      </w:r>
      <w:r w:rsidRPr="000C04A5">
        <w:rPr>
          <w:rFonts w:ascii="Times New Roman" w:eastAsia="SchoolBookSanPin" w:hAnsi="Times New Roman"/>
          <w:sz w:val="24"/>
          <w:szCs w:val="24"/>
        </w:rPr>
        <w:lastRenderedPageBreak/>
        <w:t>проведенных исследованиях, стендовый доклад и другие);</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материальный объект, макет, иное конструкторское изделие;</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отч</w:t>
      </w:r>
      <w:r w:rsidR="00177571" w:rsidRPr="000C04A5">
        <w:rPr>
          <w:rFonts w:ascii="Times New Roman" w:eastAsia="SchoolBookSanPin" w:hAnsi="Times New Roman"/>
          <w:sz w:val="24"/>
          <w:szCs w:val="24"/>
        </w:rPr>
        <w:t>ё</w:t>
      </w:r>
      <w:r w:rsidRPr="000C04A5">
        <w:rPr>
          <w:rFonts w:ascii="Times New Roman" w:eastAsia="SchoolBookSanPin" w:hAnsi="Times New Roman"/>
          <w:sz w:val="24"/>
          <w:szCs w:val="24"/>
        </w:rPr>
        <w:t>тные материалы по социальному проекту.</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18.20.3. </w:t>
      </w:r>
      <w:r w:rsidRPr="000C04A5">
        <w:rPr>
          <w:rFonts w:ascii="Times New Roman" w:eastAsia="SchoolBookSanPin" w:hAnsi="Times New Roman"/>
          <w:sz w:val="24"/>
          <w:szCs w:val="24"/>
        </w:rPr>
        <w:t>Требования к организации проектной деятельности, к содержанию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18.20.4. </w:t>
      </w:r>
      <w:r w:rsidRPr="000C04A5">
        <w:rPr>
          <w:rFonts w:ascii="Times New Roman" w:eastAsia="SchoolBookSanPin" w:hAnsi="Times New Roman"/>
          <w:sz w:val="24"/>
          <w:szCs w:val="24"/>
        </w:rPr>
        <w:t>Проект оценивается по критериям сформированности: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0C04A5">
        <w:rPr>
          <w:rFonts w:ascii="Times New Roman" w:eastAsia="SchoolBookSanPin" w:hAnsi="Times New Roman"/>
          <w:sz w:val="24"/>
          <w:szCs w:val="24"/>
        </w:rPr>
        <w:t>ё</w:t>
      </w:r>
      <w:r w:rsidRPr="000C04A5">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темой использовать имеющиеся знания и способы действий;</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коммуникативных универсальных учебных действий: умение ясно изложить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18.21. </w:t>
      </w:r>
      <w:r w:rsidR="00F23345">
        <w:rPr>
          <w:rFonts w:ascii="Times New Roman" w:eastAsia="SchoolBookSanPin" w:hAnsi="Times New Roman"/>
          <w:sz w:val="24"/>
          <w:szCs w:val="24"/>
        </w:rPr>
        <w:t>Предметные результаты освоения О</w:t>
      </w:r>
      <w:r w:rsidRPr="000C04A5">
        <w:rPr>
          <w:rFonts w:ascii="Times New Roman" w:eastAsia="SchoolBookSanPin" w:hAnsi="Times New Roman"/>
          <w:sz w:val="24"/>
          <w:szCs w:val="24"/>
        </w:rPr>
        <w:t>ОП СОО с уч</w:t>
      </w:r>
      <w:r w:rsidR="00177571" w:rsidRPr="000C04A5">
        <w:rPr>
          <w:rFonts w:ascii="Times New Roman" w:eastAsia="SchoolBookSanPin" w:hAnsi="Times New Roman"/>
          <w:sz w:val="24"/>
          <w:szCs w:val="24"/>
        </w:rPr>
        <w:t>ё</w:t>
      </w:r>
      <w:r w:rsidRPr="000C04A5">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0C04A5">
        <w:rPr>
          <w:rFonts w:ascii="Times New Roman" w:eastAsia="SchoolBookSanPin" w:hAnsi="Times New Roman"/>
          <w:sz w:val="24"/>
          <w:szCs w:val="24"/>
        </w:rPr>
        <w:t xml:space="preserve">обучающимися </w:t>
      </w:r>
      <w:r w:rsidRPr="000C04A5">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18.25. Особенности оценки по отдельному учебному предмету фиксируются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приложении к ООП СОО.</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список итоговых планируемых результатов с указанием этапов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rsidR="00373C1B" w:rsidRPr="000C04A5" w:rsidRDefault="00373C1B" w:rsidP="000C04A5">
      <w:pPr>
        <w:tabs>
          <w:tab w:val="left" w:pos="851"/>
        </w:tabs>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требования к выставлению отметок за промежуточную аттестацию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0C04A5" w:rsidRDefault="00373C1B" w:rsidP="000C04A5">
      <w:pPr>
        <w:tabs>
          <w:tab w:val="left" w:pos="851"/>
        </w:tabs>
        <w:spacing w:after="0" w:line="240" w:lineRule="auto"/>
        <w:jc w:val="both"/>
        <w:rPr>
          <w:rFonts w:ascii="Times New Roman" w:hAnsi="Times New Roman"/>
          <w:sz w:val="24"/>
          <w:szCs w:val="24"/>
        </w:rPr>
      </w:pPr>
      <w:r w:rsidRPr="000C04A5">
        <w:rPr>
          <w:rFonts w:ascii="Times New Roman" w:eastAsia="SchoolBookSanPin" w:hAnsi="Times New Roman"/>
          <w:sz w:val="24"/>
          <w:szCs w:val="24"/>
        </w:rPr>
        <w:t>график контрольных мероприятий.</w:t>
      </w:r>
      <w:r w:rsidRPr="000C04A5">
        <w:rPr>
          <w:rFonts w:ascii="Times New Roman" w:hAnsi="Times New Roman"/>
          <w:sz w:val="24"/>
          <w:szCs w:val="24"/>
        </w:rPr>
        <w:t xml:space="preserve">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18.26. </w:t>
      </w:r>
      <w:r w:rsidRPr="000C04A5">
        <w:rPr>
          <w:rFonts w:ascii="Times New Roman" w:eastAsia="SchoolBookSanPin" w:hAnsi="Times New Roman"/>
          <w:bCs/>
          <w:sz w:val="24"/>
          <w:szCs w:val="24"/>
        </w:rPr>
        <w:t xml:space="preserve">Стартовая диагностика </w:t>
      </w:r>
      <w:r w:rsidRPr="000C04A5">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18.26.1. Стартовая диагностика проводится</w:t>
      </w:r>
      <w:r w:rsidRPr="000C04A5">
        <w:rPr>
          <w:rFonts w:ascii="Times New Roman" w:eastAsia="SchoolBookSanPin" w:hAnsi="Times New Roman"/>
          <w:sz w:val="24"/>
          <w:szCs w:val="24"/>
        </w:rPr>
        <w:t xml:space="preserve"> в начале 10 класса и выступает</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18.26.2. </w:t>
      </w:r>
      <w:r w:rsidRPr="000C04A5">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lastRenderedPageBreak/>
        <w:t>18.26.3. </w:t>
      </w:r>
      <w:r w:rsidRPr="000C04A5">
        <w:rPr>
          <w:rFonts w:ascii="Times New Roman" w:eastAsia="SchoolBookSanPin" w:hAnsi="Times New Roman"/>
          <w:sz w:val="24"/>
          <w:szCs w:val="24"/>
        </w:rPr>
        <w:t>Стартовая диагностика проводится педагогическими работниками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целью оценки готовности к изучению отдельных </w:t>
      </w:r>
      <w:r w:rsidR="007C587B" w:rsidRPr="000C04A5">
        <w:rPr>
          <w:rFonts w:ascii="Times New Roman" w:eastAsia="SchoolBookSanPin" w:hAnsi="Times New Roman"/>
          <w:sz w:val="24"/>
          <w:szCs w:val="24"/>
        </w:rPr>
        <w:t xml:space="preserve">учебных </w:t>
      </w:r>
      <w:r w:rsidRPr="000C04A5">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 xml:space="preserve">18.27. Текущая оценка </w:t>
      </w:r>
      <w:r w:rsidRPr="000C04A5">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18.27.1. </w:t>
      </w:r>
      <w:r w:rsidRPr="000C04A5">
        <w:rPr>
          <w:rFonts w:ascii="Times New Roman" w:eastAsia="SchoolBookSanPin" w:hAnsi="Times New Roman"/>
          <w:sz w:val="24"/>
          <w:szCs w:val="24"/>
        </w:rPr>
        <w:t xml:space="preserve">Текущая оценка может быть </w:t>
      </w:r>
      <w:r w:rsidRPr="000C04A5">
        <w:rPr>
          <w:rFonts w:ascii="Times New Roman" w:eastAsia="SchoolBookSanPin" w:hAnsi="Times New Roman"/>
          <w:bCs/>
          <w:sz w:val="24"/>
          <w:szCs w:val="24"/>
        </w:rPr>
        <w:t>формирующей (</w:t>
      </w:r>
      <w:r w:rsidRPr="000C04A5">
        <w:rPr>
          <w:rFonts w:ascii="Times New Roman" w:eastAsia="SchoolBookSanPin" w:hAnsi="Times New Roman"/>
          <w:sz w:val="24"/>
          <w:szCs w:val="24"/>
        </w:rPr>
        <w:t>поддерживающей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0C04A5">
        <w:rPr>
          <w:rFonts w:ascii="Times New Roman" w:eastAsia="SchoolBookSanPin" w:hAnsi="Times New Roman"/>
          <w:bCs/>
          <w:sz w:val="24"/>
          <w:szCs w:val="24"/>
        </w:rPr>
        <w:t>диагностической</w:t>
      </w:r>
      <w:r w:rsidRPr="000C04A5">
        <w:rPr>
          <w:rFonts w:ascii="Times New Roman" w:eastAsia="SchoolBookSanPin" w:hAnsi="Times New Roman"/>
          <w:sz w:val="24"/>
          <w:szCs w:val="24"/>
        </w:rPr>
        <w:t>, способствующей выявлению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обучении.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18.27.2. </w:t>
      </w:r>
      <w:r w:rsidRPr="000C04A5">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18.27.3. </w:t>
      </w:r>
      <w:r w:rsidRPr="000C04A5">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sz w:val="24"/>
          <w:szCs w:val="24"/>
        </w:rPr>
        <w:t>18.27.4. </w:t>
      </w:r>
      <w:r w:rsidRPr="000C04A5">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18.29. Внутренний мониторинг представляет собой следующие процедуры:</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стартовая диагностика;</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оценка уровня достижения предметных и метапредметных результатов;</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оценка уровня функциональной грамотности;</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0C04A5">
        <w:rPr>
          <w:rFonts w:ascii="Times New Roman" w:eastAsia="SchoolBookSanPin" w:hAnsi="Times New Roman"/>
          <w:sz w:val="24"/>
          <w:szCs w:val="24"/>
        </w:rPr>
        <w:t>ё</w:t>
      </w:r>
      <w:r w:rsidRPr="000C04A5">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0C04A5" w:rsidRDefault="00373C1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текущей коррекции учебного процесса и его индивидуализации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(или) для повышения квалификации педагогического работника.</w:t>
      </w:r>
    </w:p>
    <w:p w:rsidR="00073C3E" w:rsidRPr="000C04A5" w:rsidRDefault="00073C3E" w:rsidP="000C04A5">
      <w:pPr>
        <w:spacing w:after="0" w:line="240" w:lineRule="auto"/>
        <w:jc w:val="both"/>
        <w:rPr>
          <w:rFonts w:ascii="Times New Roman" w:eastAsia="SchoolBookSanPin" w:hAnsi="Times New Roman"/>
          <w:sz w:val="24"/>
          <w:szCs w:val="24"/>
        </w:rPr>
      </w:pPr>
    </w:p>
    <w:p w:rsidR="00073C3E" w:rsidRPr="000C04A5" w:rsidRDefault="00764573" w:rsidP="000C04A5">
      <w:pPr>
        <w:spacing w:after="0" w:line="240" w:lineRule="auto"/>
        <w:jc w:val="both"/>
        <w:rPr>
          <w:rFonts w:ascii="Times New Roman" w:eastAsia="SchoolBookSanPin" w:hAnsi="Times New Roman"/>
          <w:b/>
          <w:sz w:val="24"/>
          <w:szCs w:val="24"/>
        </w:rPr>
      </w:pPr>
      <w:r w:rsidRPr="000C04A5">
        <w:rPr>
          <w:rFonts w:ascii="Times New Roman" w:eastAsia="SchoolBookSanPin" w:hAnsi="Times New Roman"/>
          <w:b/>
          <w:sz w:val="24"/>
          <w:szCs w:val="24"/>
        </w:rPr>
        <w:t>III. Содержательный раздел</w:t>
      </w:r>
      <w:r w:rsidR="004F36DA" w:rsidRPr="000C04A5">
        <w:rPr>
          <w:rFonts w:ascii="Times New Roman" w:eastAsia="SchoolBookSanPin" w:hAnsi="Times New Roman"/>
          <w:b/>
          <w:sz w:val="24"/>
          <w:szCs w:val="24"/>
        </w:rPr>
        <w:t>.</w:t>
      </w:r>
    </w:p>
    <w:p w:rsidR="00BF3BA1" w:rsidRPr="000C04A5" w:rsidRDefault="002426A0" w:rsidP="000C04A5">
      <w:pPr>
        <w:pStyle w:val="1"/>
        <w:pBdr>
          <w:bottom w:val="none" w:sz="0" w:space="0" w:color="auto"/>
        </w:pBdr>
        <w:spacing w:line="240" w:lineRule="auto"/>
        <w:jc w:val="both"/>
        <w:rPr>
          <w:b w:val="0"/>
          <w:sz w:val="24"/>
          <w:szCs w:val="24"/>
        </w:rPr>
      </w:pPr>
      <w:bookmarkStart w:id="3" w:name="_Hlk115428603"/>
      <w:bookmarkEnd w:id="1"/>
      <w:r>
        <w:rPr>
          <w:rFonts w:eastAsia="SchoolBookSanPin"/>
          <w:b w:val="0"/>
          <w:sz w:val="24"/>
          <w:szCs w:val="24"/>
        </w:rPr>
        <w:t>19.  Р</w:t>
      </w:r>
      <w:r w:rsidR="00BF3BA1" w:rsidRPr="000C04A5">
        <w:rPr>
          <w:rFonts w:eastAsia="SchoolBookSanPin"/>
          <w:b w:val="0"/>
          <w:sz w:val="24"/>
          <w:szCs w:val="24"/>
        </w:rPr>
        <w:t>абочая программа по учебному предмету «Русский язык»</w:t>
      </w:r>
      <w:r w:rsidR="00EC308E" w:rsidRPr="000C04A5">
        <w:rPr>
          <w:rFonts w:eastAsia="SchoolBookSanPin"/>
          <w:b w:val="0"/>
          <w:sz w:val="24"/>
          <w:szCs w:val="24"/>
        </w:rPr>
        <w:t xml:space="preserve"> (базовый уровень)</w:t>
      </w:r>
      <w:r w:rsidR="00BF3BA1" w:rsidRPr="000C04A5">
        <w:rPr>
          <w:rFonts w:eastAsia="SchoolBookSanPin"/>
          <w:b w:val="0"/>
          <w:sz w:val="24"/>
          <w:szCs w:val="24"/>
        </w:rPr>
        <w:t>.</w:t>
      </w:r>
      <w:r w:rsidR="00BF3BA1" w:rsidRPr="000C04A5">
        <w:rPr>
          <w:b w:val="0"/>
          <w:sz w:val="24"/>
          <w:szCs w:val="24"/>
        </w:rPr>
        <w:t xml:space="preserve"> </w:t>
      </w:r>
    </w:p>
    <w:p w:rsidR="00BF3BA1" w:rsidRPr="000C04A5" w:rsidRDefault="00BF3BA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19.1.</w:t>
      </w:r>
      <w:r w:rsidRPr="000C04A5">
        <w:rPr>
          <w:rFonts w:ascii="Times New Roman" w:hAnsi="Times New Roman"/>
          <w:sz w:val="24"/>
          <w:szCs w:val="24"/>
        </w:rPr>
        <w:t xml:space="preserve"> </w:t>
      </w:r>
      <w:r w:rsidR="002426A0">
        <w:rPr>
          <w:rFonts w:ascii="Times New Roman" w:hAnsi="Times New Roman"/>
          <w:sz w:val="24"/>
          <w:szCs w:val="24"/>
        </w:rPr>
        <w:t>Р</w:t>
      </w:r>
      <w:r w:rsidRPr="000C04A5">
        <w:rPr>
          <w:rFonts w:ascii="Times New Roman" w:eastAsia="SchoolBookSanPin" w:hAnsi="Times New Roman"/>
          <w:sz w:val="24"/>
          <w:szCs w:val="24"/>
        </w:rPr>
        <w:t xml:space="preserve">абочая программа по учебному предмету «Русский язык» (предметная область «Русский язык и </w:t>
      </w:r>
      <w:r w:rsidR="00A24212" w:rsidRPr="000C04A5">
        <w:rPr>
          <w:rFonts w:ascii="Times New Roman" w:eastAsia="SchoolBookSanPin" w:hAnsi="Times New Roman"/>
          <w:sz w:val="24"/>
          <w:szCs w:val="24"/>
        </w:rPr>
        <w:t>литература</w:t>
      </w:r>
      <w:r w:rsidRPr="000C04A5">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C04A5" w:rsidRDefault="00BF3BA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w:t>
      </w:r>
      <w:r w:rsidR="00FD6C9D" w:rsidRPr="000C04A5">
        <w:rPr>
          <w:rFonts w:ascii="Times New Roman" w:eastAsia="SchoolBookSanPin" w:hAnsi="Times New Roman"/>
          <w:sz w:val="24"/>
          <w:szCs w:val="24"/>
        </w:rPr>
        <w:t>же подходы к отбору содержания</w:t>
      </w:r>
      <w:r w:rsidR="0012038A" w:rsidRPr="000C04A5">
        <w:rPr>
          <w:rFonts w:ascii="Times New Roman" w:eastAsia="SchoolBookSanPin" w:hAnsi="Times New Roman"/>
          <w:sz w:val="24"/>
          <w:szCs w:val="24"/>
        </w:rPr>
        <w:t xml:space="preserve"> </w:t>
      </w:r>
      <w:r w:rsidR="00FD6C9D" w:rsidRPr="000C04A5">
        <w:rPr>
          <w:rFonts w:ascii="Times New Roman" w:eastAsia="SchoolBookSanPin" w:hAnsi="Times New Roman"/>
          <w:sz w:val="24"/>
          <w:szCs w:val="24"/>
        </w:rPr>
        <w:t>и</w:t>
      </w:r>
      <w:r w:rsidRPr="000C04A5">
        <w:rPr>
          <w:rFonts w:ascii="Times New Roman" w:eastAsia="SchoolBookSanPin" w:hAnsi="Times New Roman"/>
          <w:sz w:val="24"/>
          <w:szCs w:val="24"/>
        </w:rPr>
        <w:t xml:space="preserve"> определению планируемых результатов.</w:t>
      </w:r>
    </w:p>
    <w:p w:rsidR="00FD6C9D" w:rsidRPr="000C04A5" w:rsidRDefault="00BF3BA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C04A5">
        <w:rPr>
          <w:rFonts w:ascii="Times New Roman" w:eastAsia="SchoolBookSanPin" w:hAnsi="Times New Roman"/>
          <w:sz w:val="24"/>
          <w:szCs w:val="24"/>
        </w:rPr>
        <w:t xml:space="preserve">среднего </w:t>
      </w:r>
      <w:r w:rsidRPr="000C04A5">
        <w:rPr>
          <w:rFonts w:ascii="Times New Roman" w:eastAsia="SchoolBookSanPin" w:hAnsi="Times New Roman"/>
          <w:sz w:val="24"/>
          <w:szCs w:val="24"/>
        </w:rPr>
        <w:t xml:space="preserve">общего образования. </w:t>
      </w:r>
    </w:p>
    <w:p w:rsidR="00BF3BA1" w:rsidRPr="000C04A5" w:rsidRDefault="00BF3BA1"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на уровне </w:t>
      </w:r>
      <w:r w:rsidR="00EC308E" w:rsidRPr="000C04A5">
        <w:rPr>
          <w:rFonts w:ascii="Times New Roman" w:eastAsia="SchoolBookSanPin" w:hAnsi="Times New Roman"/>
          <w:sz w:val="24"/>
          <w:szCs w:val="24"/>
        </w:rPr>
        <w:t>среднего</w:t>
      </w:r>
      <w:r w:rsidRPr="000C04A5">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0C04A5" w:rsidRDefault="00BF3BA1"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19.5.</w:t>
      </w:r>
      <w:r w:rsidR="00371D66" w:rsidRPr="000C04A5">
        <w:rPr>
          <w:rFonts w:ascii="Times New Roman" w:eastAsia="OfficinaSansBoldITC" w:hAnsi="Times New Roman"/>
          <w:sz w:val="24"/>
          <w:szCs w:val="24"/>
        </w:rPr>
        <w:t xml:space="preserve"> </w:t>
      </w:r>
      <w:r w:rsidR="00460248" w:rsidRPr="000C04A5">
        <w:rPr>
          <w:rFonts w:ascii="Times New Roman" w:eastAsia="OfficinaSansBoldITC" w:hAnsi="Times New Roman"/>
          <w:sz w:val="24"/>
          <w:szCs w:val="24"/>
        </w:rPr>
        <w:t>Пояснительная записка</w:t>
      </w:r>
      <w:r w:rsidR="004F36DA" w:rsidRPr="000C04A5">
        <w:rPr>
          <w:rFonts w:ascii="Times New Roman" w:eastAsia="OfficinaSansBoldITC" w:hAnsi="Times New Roman"/>
          <w:sz w:val="24"/>
          <w:szCs w:val="24"/>
        </w:rPr>
        <w:t>.</w:t>
      </w:r>
    </w:p>
    <w:p w:rsidR="00D67B9C" w:rsidRPr="000C04A5" w:rsidRDefault="002426A0" w:rsidP="000C04A5">
      <w:pPr>
        <w:spacing w:after="0" w:line="240" w:lineRule="auto"/>
        <w:jc w:val="both"/>
        <w:rPr>
          <w:rFonts w:ascii="Times New Roman" w:eastAsia="SchoolBookSanPin" w:hAnsi="Times New Roman"/>
          <w:sz w:val="24"/>
          <w:szCs w:val="24"/>
        </w:rPr>
      </w:pPr>
      <w:r>
        <w:rPr>
          <w:rFonts w:ascii="Times New Roman" w:eastAsia="OfficinaSansBoldITC" w:hAnsi="Times New Roman"/>
          <w:sz w:val="24"/>
          <w:szCs w:val="24"/>
        </w:rPr>
        <w:t>19.5.1. Р</w:t>
      </w:r>
      <w:r w:rsidR="00C76097" w:rsidRPr="000C04A5">
        <w:rPr>
          <w:rFonts w:ascii="Times New Roman" w:eastAsia="OfficinaSansBoldITC" w:hAnsi="Times New Roman"/>
          <w:sz w:val="24"/>
          <w:szCs w:val="24"/>
        </w:rPr>
        <w:t xml:space="preserve">абочая программа </w:t>
      </w:r>
      <w:r w:rsidR="00BF3BA1" w:rsidRPr="000C04A5">
        <w:rPr>
          <w:rFonts w:ascii="Times New Roman" w:eastAsia="SchoolBookSanPin" w:hAnsi="Times New Roman"/>
          <w:sz w:val="24"/>
          <w:szCs w:val="24"/>
        </w:rPr>
        <w:t xml:space="preserve">по русскому языку на уровне </w:t>
      </w:r>
      <w:r w:rsidR="00EC308E" w:rsidRPr="000C04A5">
        <w:rPr>
          <w:rFonts w:ascii="Times New Roman" w:eastAsia="SchoolBookSanPin" w:hAnsi="Times New Roman"/>
          <w:sz w:val="24"/>
          <w:szCs w:val="24"/>
        </w:rPr>
        <w:t>среднего</w:t>
      </w:r>
      <w:r w:rsidR="00BF3BA1" w:rsidRPr="000C04A5">
        <w:rPr>
          <w:rFonts w:ascii="Times New Roman" w:eastAsia="SchoolBookSanPin" w:hAnsi="Times New Roman"/>
          <w:sz w:val="24"/>
          <w:szCs w:val="24"/>
        </w:rPr>
        <w:t xml:space="preserve"> общего образования</w:t>
      </w:r>
      <w:r w:rsidR="00371D66"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разработана с целью оказания методическо</w:t>
      </w:r>
      <w:r w:rsidR="00EC308E" w:rsidRPr="000C04A5">
        <w:rPr>
          <w:rFonts w:ascii="Times New Roman" w:eastAsia="SchoolBookSanPin" w:hAnsi="Times New Roman"/>
          <w:sz w:val="24"/>
          <w:szCs w:val="24"/>
        </w:rPr>
        <w:t xml:space="preserve">й помощи учителю русского языка </w:t>
      </w:r>
      <w:r w:rsidR="00D67B9C" w:rsidRPr="000C04A5">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0C04A5">
        <w:rPr>
          <w:rFonts w:ascii="Times New Roman" w:eastAsia="SchoolBookSanPin" w:hAnsi="Times New Roman"/>
          <w:sz w:val="24"/>
          <w:szCs w:val="24"/>
        </w:rPr>
        <w:t>российском</w:t>
      </w:r>
      <w:r w:rsidR="00D67B9C" w:rsidRPr="000C04A5">
        <w:rPr>
          <w:rFonts w:ascii="Times New Roman" w:eastAsia="SchoolBookSanPin" w:hAnsi="Times New Roman"/>
          <w:sz w:val="24"/>
          <w:szCs w:val="24"/>
        </w:rPr>
        <w:t xml:space="preserve"> образовании и активные методики обучения.</w:t>
      </w:r>
    </w:p>
    <w:p w:rsidR="00D67B9C" w:rsidRPr="000C04A5" w:rsidRDefault="00BF3BA1"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19.5.2. </w:t>
      </w:r>
      <w:r w:rsidRPr="000C04A5">
        <w:rPr>
          <w:rFonts w:ascii="Times New Roman" w:eastAsia="SchoolBookSanPin" w:hAnsi="Times New Roman"/>
          <w:sz w:val="24"/>
          <w:szCs w:val="24"/>
        </w:rPr>
        <w:t xml:space="preserve">Программа по русскому языку </w:t>
      </w:r>
      <w:r w:rsidR="00D67B9C" w:rsidRPr="000C04A5">
        <w:rPr>
          <w:rFonts w:ascii="Times New Roman" w:eastAsia="SchoolBookSanPin" w:hAnsi="Times New Roman"/>
          <w:position w:val="1"/>
          <w:sz w:val="24"/>
          <w:szCs w:val="24"/>
        </w:rPr>
        <w:t>позволит учителю:</w:t>
      </w:r>
    </w:p>
    <w:p w:rsidR="00D67B9C" w:rsidRPr="000C04A5" w:rsidRDefault="00D67B9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position w:val="1"/>
          <w:sz w:val="24"/>
          <w:szCs w:val="24"/>
        </w:rPr>
        <w:lastRenderedPageBreak/>
        <w:t>реализовать в процессе преподавания русского языка современные подходы</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0C04A5">
        <w:rPr>
          <w:rFonts w:ascii="Times New Roman" w:eastAsia="SchoolBookSanPin" w:hAnsi="Times New Roman"/>
          <w:position w:val="1"/>
          <w:sz w:val="24"/>
          <w:szCs w:val="24"/>
        </w:rPr>
        <w:t>о</w:t>
      </w:r>
      <w:r w:rsidRPr="000C04A5">
        <w:rPr>
          <w:rFonts w:ascii="Times New Roman" w:eastAsia="SchoolBookSanPin" w:hAnsi="Times New Roman"/>
          <w:position w:val="1"/>
          <w:sz w:val="24"/>
          <w:szCs w:val="24"/>
        </w:rPr>
        <w:t xml:space="preserve"> ФГОС </w:t>
      </w:r>
      <w:r w:rsidR="00EC308E" w:rsidRPr="000C04A5">
        <w:rPr>
          <w:rFonts w:ascii="Times New Roman" w:eastAsia="SchoolBookSanPin" w:hAnsi="Times New Roman"/>
          <w:position w:val="1"/>
          <w:sz w:val="24"/>
          <w:szCs w:val="24"/>
        </w:rPr>
        <w:t>С</w:t>
      </w:r>
      <w:r w:rsidRPr="000C04A5">
        <w:rPr>
          <w:rFonts w:ascii="Times New Roman" w:eastAsia="SchoolBookSanPin" w:hAnsi="Times New Roman"/>
          <w:position w:val="1"/>
          <w:sz w:val="24"/>
          <w:szCs w:val="24"/>
        </w:rPr>
        <w:t>ОО;</w:t>
      </w:r>
    </w:p>
    <w:p w:rsidR="00A752D4" w:rsidRPr="000C04A5" w:rsidRDefault="00D67B9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 xml:space="preserve">и содержание </w:t>
      </w:r>
      <w:r w:rsidR="00BF3BA1" w:rsidRPr="000C04A5">
        <w:rPr>
          <w:rFonts w:ascii="Times New Roman" w:eastAsia="SchoolBookSanPin" w:hAnsi="Times New Roman"/>
          <w:position w:val="1"/>
          <w:sz w:val="24"/>
          <w:szCs w:val="24"/>
        </w:rPr>
        <w:t>русского языка</w:t>
      </w:r>
      <w:r w:rsidRPr="000C04A5">
        <w:rPr>
          <w:rFonts w:ascii="Times New Roman" w:eastAsia="SchoolBookSanPin" w:hAnsi="Times New Roman"/>
          <w:position w:val="1"/>
          <w:sz w:val="24"/>
          <w:szCs w:val="24"/>
        </w:rPr>
        <w:t xml:space="preserve"> по годам обучения в соответствии с</w:t>
      </w:r>
      <w:r w:rsidR="00FD6C9D" w:rsidRPr="000C04A5">
        <w:rPr>
          <w:rFonts w:ascii="Times New Roman" w:eastAsia="SchoolBookSanPin" w:hAnsi="Times New Roman"/>
          <w:position w:val="1"/>
          <w:sz w:val="24"/>
          <w:szCs w:val="24"/>
        </w:rPr>
        <w:t>о</w:t>
      </w:r>
      <w:r w:rsidRPr="000C04A5">
        <w:rPr>
          <w:rFonts w:ascii="Times New Roman" w:eastAsia="SchoolBookSanPin" w:hAnsi="Times New Roman"/>
          <w:position w:val="1"/>
          <w:sz w:val="24"/>
          <w:szCs w:val="24"/>
        </w:rPr>
        <w:t xml:space="preserve"> ФГОС </w:t>
      </w:r>
      <w:r w:rsidR="00EC308E" w:rsidRPr="000C04A5">
        <w:rPr>
          <w:rFonts w:ascii="Times New Roman" w:eastAsia="SchoolBookSanPin" w:hAnsi="Times New Roman"/>
          <w:position w:val="1"/>
          <w:sz w:val="24"/>
          <w:szCs w:val="24"/>
        </w:rPr>
        <w:t>С</w:t>
      </w:r>
      <w:r w:rsidRPr="000C04A5">
        <w:rPr>
          <w:rFonts w:ascii="Times New Roman" w:eastAsia="SchoolBookSanPin" w:hAnsi="Times New Roman"/>
          <w:position w:val="1"/>
          <w:sz w:val="24"/>
          <w:szCs w:val="24"/>
        </w:rPr>
        <w:t>ОО</w:t>
      </w:r>
      <w:r w:rsidR="00A752D4" w:rsidRPr="000C04A5">
        <w:rPr>
          <w:rFonts w:ascii="Times New Roman" w:eastAsia="SchoolBookSanPin" w:hAnsi="Times New Roman"/>
          <w:position w:val="1"/>
          <w:sz w:val="24"/>
          <w:szCs w:val="24"/>
        </w:rPr>
        <w:t>;</w:t>
      </w:r>
      <w:r w:rsidRPr="000C04A5">
        <w:rPr>
          <w:rFonts w:ascii="Times New Roman" w:eastAsia="SchoolBookSanPin" w:hAnsi="Times New Roman"/>
          <w:sz w:val="24"/>
          <w:szCs w:val="24"/>
        </w:rPr>
        <w:t xml:space="preserve"> </w:t>
      </w:r>
    </w:p>
    <w:p w:rsidR="00D67B9C" w:rsidRPr="000C04A5" w:rsidRDefault="00D67B9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0C04A5" w:rsidRDefault="00A752D4"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19.5.3. </w:t>
      </w:r>
      <w:r w:rsidR="00D67B9C" w:rsidRPr="000C04A5">
        <w:rPr>
          <w:rFonts w:ascii="Times New Roman" w:eastAsia="SchoolBookSanPin" w:hAnsi="Times New Roman"/>
          <w:sz w:val="24"/>
          <w:szCs w:val="24"/>
        </w:rPr>
        <w:t>Русский язык</w:t>
      </w:r>
      <w:r w:rsidR="00D6722C" w:rsidRPr="000C04A5">
        <w:rPr>
          <w:rFonts w:ascii="Times New Roman" w:eastAsia="SchoolBookSanPin" w:hAnsi="Times New Roman"/>
          <w:sz w:val="24"/>
          <w:szCs w:val="24"/>
        </w:rPr>
        <w:t xml:space="preserve"> – </w:t>
      </w:r>
      <w:r w:rsidR="00D67B9C" w:rsidRPr="000C04A5">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их социально-экономической, культурной и духовной консолидации.</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0C04A5">
        <w:rPr>
          <w:rFonts w:ascii="Times New Roman" w:eastAsia="SchoolBookSanPin" w:hAnsi="Times New Roman"/>
          <w:sz w:val="24"/>
          <w:szCs w:val="24"/>
        </w:rPr>
        <w:t>учебных</w:t>
      </w:r>
      <w:r w:rsidRPr="000C04A5">
        <w:rPr>
          <w:rFonts w:ascii="Times New Roman" w:eastAsia="SchoolBookSanPin" w:hAnsi="Times New Roman"/>
          <w:sz w:val="24"/>
          <w:szCs w:val="24"/>
        </w:rPr>
        <w:t xml:space="preserve"> предметов,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19.5.4. </w:t>
      </w:r>
      <w:r w:rsidR="0002493C" w:rsidRPr="000C04A5">
        <w:rPr>
          <w:rFonts w:ascii="Times New Roman" w:eastAsia="OfficinaSansBoldITC" w:hAnsi="Times New Roman"/>
          <w:sz w:val="24"/>
          <w:szCs w:val="24"/>
        </w:rPr>
        <w:t xml:space="preserve">Программа по русскому языку </w:t>
      </w:r>
      <w:r w:rsidR="0002493C" w:rsidRPr="000C04A5">
        <w:rPr>
          <w:rFonts w:ascii="Times New Roman" w:eastAsia="SchoolBookSanPin" w:hAnsi="Times New Roman"/>
          <w:sz w:val="24"/>
          <w:szCs w:val="24"/>
        </w:rPr>
        <w:t>реализуется на уровне среднего общего образования</w:t>
      </w:r>
      <w:r w:rsidRPr="000C04A5">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навыки, направлен</w:t>
      </w:r>
      <w:r w:rsidR="0002493C" w:rsidRPr="000C04A5">
        <w:rPr>
          <w:rFonts w:ascii="Times New Roman" w:eastAsia="SchoolBookSanPin" w:hAnsi="Times New Roman"/>
          <w:sz w:val="24"/>
          <w:szCs w:val="24"/>
        </w:rPr>
        <w:t>а</w:t>
      </w:r>
      <w:r w:rsidRPr="000C04A5">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0002493C" w:rsidRPr="000C04A5">
        <w:rPr>
          <w:rFonts w:ascii="Times New Roman" w:eastAsia="SchoolBookSanPin" w:hAnsi="Times New Roman"/>
          <w:sz w:val="24"/>
          <w:szCs w:val="24"/>
        </w:rPr>
        <w:t xml:space="preserve">русским языком </w:t>
      </w:r>
      <w:r w:rsidRPr="000C04A5">
        <w:rPr>
          <w:rFonts w:ascii="Times New Roman" w:eastAsia="SchoolBookSanPin" w:hAnsi="Times New Roman"/>
          <w:sz w:val="24"/>
          <w:szCs w:val="24"/>
        </w:rPr>
        <w:t xml:space="preserve">в разных условиях общения, повышение речевой культуры </w:t>
      </w:r>
      <w:r w:rsidR="00300E62"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Системообразующей доминантой содержания </w:t>
      </w:r>
      <w:r w:rsidR="0002493C" w:rsidRPr="000C04A5">
        <w:rPr>
          <w:rFonts w:ascii="Times New Roman" w:eastAsia="SchoolBookSanPin" w:hAnsi="Times New Roman"/>
          <w:sz w:val="24"/>
          <w:szCs w:val="24"/>
        </w:rPr>
        <w:t>программы по русскому языку</w:t>
      </w:r>
      <w:r w:rsidRPr="000C04A5">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учебной и практической деятельности.</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Важнейшей составляющей </w:t>
      </w:r>
      <w:r w:rsidR="0002493C" w:rsidRPr="000C04A5">
        <w:rPr>
          <w:rFonts w:ascii="Times New Roman" w:eastAsia="SchoolBookSanPin" w:hAnsi="Times New Roman"/>
          <w:sz w:val="24"/>
          <w:szCs w:val="24"/>
        </w:rPr>
        <w:t xml:space="preserve">изучения русского языка </w:t>
      </w:r>
      <w:r w:rsidRPr="000C04A5">
        <w:rPr>
          <w:rFonts w:ascii="Times New Roman" w:eastAsia="SchoolBookSanPin" w:hAnsi="Times New Roman"/>
          <w:sz w:val="24"/>
          <w:szCs w:val="24"/>
        </w:rPr>
        <w:t xml:space="preserve">на уровне </w:t>
      </w:r>
      <w:r w:rsidR="00FD6C9D" w:rsidRPr="000C04A5">
        <w:rPr>
          <w:rFonts w:ascii="Times New Roman" w:eastAsia="SchoolBookSanPin" w:hAnsi="Times New Roman"/>
          <w:sz w:val="24"/>
          <w:szCs w:val="24"/>
        </w:rPr>
        <w:t xml:space="preserve">среднего общего образования </w:t>
      </w:r>
      <w:r w:rsidRPr="000C04A5">
        <w:rPr>
          <w:rFonts w:ascii="Times New Roman" w:eastAsia="SchoolBookSanPin" w:hAnsi="Times New Roman"/>
          <w:sz w:val="24"/>
          <w:szCs w:val="24"/>
        </w:rPr>
        <w:t>являются элементы содержания, ориентированные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использования в практической деятельности.</w:t>
      </w:r>
    </w:p>
    <w:p w:rsidR="00EC308E" w:rsidRPr="000C04A5" w:rsidRDefault="00EC308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соответствии с принципом преемственности </w:t>
      </w:r>
      <w:r w:rsidR="0002493C" w:rsidRPr="000C04A5">
        <w:rPr>
          <w:rFonts w:ascii="Times New Roman" w:eastAsia="SchoolBookSanPin" w:hAnsi="Times New Roman"/>
          <w:sz w:val="24"/>
          <w:szCs w:val="24"/>
        </w:rPr>
        <w:t>изучение</w:t>
      </w:r>
      <w:r w:rsidRPr="000C04A5">
        <w:rPr>
          <w:rFonts w:ascii="Times New Roman" w:eastAsia="SchoolBookSanPin" w:hAnsi="Times New Roman"/>
          <w:sz w:val="24"/>
          <w:szCs w:val="24"/>
        </w:rPr>
        <w:t xml:space="preserve"> русского языка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уровне среднего общего образова</w:t>
      </w:r>
      <w:r w:rsidR="0002493C" w:rsidRPr="000C04A5">
        <w:rPr>
          <w:rFonts w:ascii="Times New Roman" w:eastAsia="SchoolBookSanPin" w:hAnsi="Times New Roman"/>
          <w:sz w:val="24"/>
          <w:szCs w:val="24"/>
        </w:rPr>
        <w:t>ния основывается на тех знаниях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компетенциях, которые сформированы на начальном </w:t>
      </w:r>
      <w:r w:rsidR="00DE68C7" w:rsidRPr="000C04A5">
        <w:rPr>
          <w:rFonts w:ascii="Times New Roman" w:eastAsia="SchoolBookSanPin" w:hAnsi="Times New Roman"/>
          <w:sz w:val="24"/>
          <w:szCs w:val="24"/>
        </w:rPr>
        <w:t xml:space="preserve">общем </w:t>
      </w:r>
      <w:r w:rsidRPr="000C04A5">
        <w:rPr>
          <w:rFonts w:ascii="Times New Roman" w:eastAsia="SchoolBookSanPin" w:hAnsi="Times New Roman"/>
          <w:sz w:val="24"/>
          <w:szCs w:val="24"/>
        </w:rPr>
        <w:t xml:space="preserve">и основном </w:t>
      </w:r>
      <w:r w:rsidR="00DE68C7" w:rsidRPr="000C04A5">
        <w:rPr>
          <w:rFonts w:ascii="Times New Roman" w:eastAsia="SchoolBookSanPin" w:hAnsi="Times New Roman"/>
          <w:sz w:val="24"/>
          <w:szCs w:val="24"/>
        </w:rPr>
        <w:t xml:space="preserve">общем </w:t>
      </w:r>
      <w:r w:rsidRPr="000C04A5">
        <w:rPr>
          <w:rFonts w:ascii="Times New Roman" w:eastAsia="SchoolBookSanPin" w:hAnsi="Times New Roman"/>
          <w:sz w:val="24"/>
          <w:szCs w:val="24"/>
        </w:rPr>
        <w:t>уровнях образования, и предусматривает систематизацию знаний о языке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19.5.5. </w:t>
      </w:r>
      <w:r w:rsidR="00EC308E" w:rsidRPr="000C04A5">
        <w:rPr>
          <w:rFonts w:ascii="Times New Roman" w:eastAsia="SchoolBookSanPin" w:hAnsi="Times New Roman"/>
          <w:sz w:val="24"/>
          <w:szCs w:val="24"/>
        </w:rPr>
        <w:t xml:space="preserve">В содержании программы </w:t>
      </w:r>
      <w:r w:rsidRPr="000C04A5">
        <w:rPr>
          <w:rFonts w:ascii="Times New Roman" w:eastAsia="SchoolBookSanPin" w:hAnsi="Times New Roman"/>
          <w:sz w:val="24"/>
          <w:szCs w:val="24"/>
        </w:rPr>
        <w:t xml:space="preserve">по русскому языку </w:t>
      </w:r>
      <w:r w:rsidR="00EC308E" w:rsidRPr="000C04A5">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Изучение русского языка </w:t>
      </w:r>
      <w:r w:rsidR="00EC308E" w:rsidRPr="000C04A5">
        <w:rPr>
          <w:rFonts w:ascii="Times New Roman" w:eastAsia="SchoolBookSanPin" w:hAnsi="Times New Roman"/>
          <w:sz w:val="24"/>
          <w:szCs w:val="24"/>
        </w:rPr>
        <w:t xml:space="preserve">на базовом уровне обеспечивает общекультурный уровень молодого </w:t>
      </w:r>
      <w:r w:rsidR="00EC308E" w:rsidRPr="000C04A5">
        <w:rPr>
          <w:rFonts w:ascii="Times New Roman" w:eastAsia="SchoolBookSanPin" w:hAnsi="Times New Roman"/>
          <w:sz w:val="24"/>
          <w:szCs w:val="24"/>
        </w:rPr>
        <w:lastRenderedPageBreak/>
        <w:t>человека, способного к продолжению обучения в системе среднего профессионального и высшего образования.</w:t>
      </w:r>
    </w:p>
    <w:p w:rsidR="00A752D4" w:rsidRPr="000C04A5" w:rsidRDefault="00A752D4"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19.5.6. </w:t>
      </w:r>
      <w:r w:rsidRPr="000C04A5">
        <w:rPr>
          <w:rFonts w:ascii="Times New Roman" w:eastAsia="SchoolBookSanPin" w:hAnsi="Times New Roman"/>
          <w:sz w:val="24"/>
          <w:szCs w:val="24"/>
        </w:rPr>
        <w:t>Изучение русского языка направлено на достижение следующих целей:</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языку межнационального общения на основе расширения представлений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о функциях русского языка в России и мире; </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овладение русским языком как инструментом личностного развития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основе наблюдений за речью;</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C04A5" w:rsidRDefault="000249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обобщение знаний о языке как системе, об основных правилах орфографии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0C04A5" w:rsidRDefault="0007150B" w:rsidP="000C04A5">
      <w:pPr>
        <w:spacing w:after="0" w:line="240" w:lineRule="auto"/>
        <w:jc w:val="both"/>
        <w:rPr>
          <w:rFonts w:ascii="Times New Roman" w:hAnsi="Times New Roman"/>
          <w:sz w:val="24"/>
          <w:szCs w:val="24"/>
          <w:lang w:eastAsia="ru-RU"/>
        </w:rPr>
      </w:pPr>
      <w:r w:rsidRPr="000C04A5">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0C04A5">
        <w:rPr>
          <w:rFonts w:ascii="Times New Roman" w:hAnsi="Times New Roman"/>
          <w:sz w:val="24"/>
          <w:szCs w:val="24"/>
          <w:lang w:eastAsia="ru-RU"/>
        </w:rPr>
        <w:t xml:space="preserve"> </w:t>
      </w:r>
      <w:r w:rsidRPr="000C04A5">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0C04A5" w:rsidRDefault="00F055F1" w:rsidP="000C04A5">
      <w:pPr>
        <w:spacing w:after="0" w:line="240" w:lineRule="auto"/>
        <w:jc w:val="both"/>
        <w:rPr>
          <w:rFonts w:ascii="Times New Roman" w:eastAsia="SchoolBookSanPin" w:hAnsi="Times New Roman"/>
          <w:position w:val="1"/>
          <w:sz w:val="24"/>
          <w:szCs w:val="24"/>
        </w:rPr>
      </w:pPr>
      <w:r w:rsidRPr="000C04A5">
        <w:rPr>
          <w:rFonts w:ascii="Times New Roman" w:eastAsia="OfficinaSansBoldITC" w:hAnsi="Times New Roman"/>
          <w:sz w:val="24"/>
          <w:szCs w:val="24"/>
        </w:rPr>
        <w:t>19.5.7. </w:t>
      </w:r>
      <w:r w:rsidR="00FD6C9D" w:rsidRPr="000C04A5">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0C04A5">
        <w:rPr>
          <w:rFonts w:ascii="Times New Roman" w:eastAsia="SchoolBookSanPin" w:hAnsi="Times New Roman"/>
          <w:sz w:val="24"/>
          <w:szCs w:val="24"/>
        </w:rPr>
        <w:t xml:space="preserve">Общее число часов, </w:t>
      </w:r>
      <w:r w:rsidR="00963C3A" w:rsidRPr="000C04A5">
        <w:rPr>
          <w:rFonts w:ascii="Times New Roman" w:eastAsia="SchoolBookSanPin" w:hAnsi="Times New Roman"/>
          <w:sz w:val="24"/>
          <w:szCs w:val="24"/>
        </w:rPr>
        <w:t xml:space="preserve">рекомендованных для изучения </w:t>
      </w:r>
      <w:r w:rsidRPr="000C04A5">
        <w:rPr>
          <w:rFonts w:ascii="Times New Roman" w:eastAsia="SchoolBookSanPin" w:hAnsi="Times New Roman"/>
          <w:sz w:val="24"/>
          <w:szCs w:val="24"/>
        </w:rPr>
        <w:t>русского языка,</w:t>
      </w:r>
      <w:r w:rsidR="00D6722C" w:rsidRPr="000C04A5">
        <w:rPr>
          <w:rFonts w:ascii="Times New Roman" w:eastAsia="SchoolBookSanPin" w:hAnsi="Times New Roman"/>
          <w:sz w:val="24"/>
          <w:szCs w:val="24"/>
        </w:rPr>
        <w:t xml:space="preserve"> – </w:t>
      </w:r>
      <w:r w:rsidR="0002493C" w:rsidRPr="000C04A5">
        <w:rPr>
          <w:rFonts w:ascii="Times New Roman" w:eastAsia="SchoolBookSanPin" w:hAnsi="Times New Roman"/>
          <w:position w:val="1"/>
          <w:sz w:val="24"/>
          <w:szCs w:val="24"/>
        </w:rPr>
        <w:t>136</w:t>
      </w:r>
      <w:r w:rsidR="00D67B9C" w:rsidRPr="000C04A5">
        <w:rPr>
          <w:rFonts w:ascii="Times New Roman" w:eastAsia="SchoolBookSanPin" w:hAnsi="Times New Roman"/>
          <w:position w:val="1"/>
          <w:sz w:val="24"/>
          <w:szCs w:val="24"/>
        </w:rPr>
        <w:t xml:space="preserve"> часов: </w:t>
      </w:r>
      <w:r w:rsidR="0002493C" w:rsidRPr="000C04A5">
        <w:rPr>
          <w:rFonts w:ascii="Times New Roman" w:eastAsia="SchoolBookSanPin" w:hAnsi="Times New Roman"/>
          <w:position w:val="1"/>
          <w:sz w:val="24"/>
          <w:szCs w:val="24"/>
        </w:rPr>
        <w:t>в 10 классе</w:t>
      </w:r>
      <w:r w:rsidR="00C4511E" w:rsidRPr="000C04A5">
        <w:rPr>
          <w:rFonts w:ascii="Times New Roman" w:eastAsia="SchoolBookSanPin" w:hAnsi="Times New Roman"/>
          <w:position w:val="1"/>
          <w:sz w:val="24"/>
          <w:szCs w:val="24"/>
        </w:rPr>
        <w:t xml:space="preserve"> – </w:t>
      </w:r>
      <w:r w:rsidR="0002493C" w:rsidRPr="000C04A5">
        <w:rPr>
          <w:rFonts w:ascii="Times New Roman" w:eastAsia="SchoolBookSanPin" w:hAnsi="Times New Roman"/>
          <w:position w:val="1"/>
          <w:sz w:val="24"/>
          <w:szCs w:val="24"/>
        </w:rPr>
        <w:t xml:space="preserve">68 часов </w:t>
      </w:r>
    </w:p>
    <w:p w:rsidR="0002493C" w:rsidRPr="000C04A5" w:rsidRDefault="0002493C"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(2 часа в неделю), в 11 классе</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68 часа (2 часа</w:t>
      </w:r>
      <w:r w:rsidR="00FD6C9D"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в неделю).</w:t>
      </w:r>
    </w:p>
    <w:p w:rsidR="00F055F1" w:rsidRPr="000C04A5" w:rsidRDefault="00B549E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F055F1" w:rsidRPr="000C04A5">
        <w:rPr>
          <w:rFonts w:ascii="Times New Roman" w:eastAsia="OfficinaSansBoldITC" w:hAnsi="Times New Roman"/>
          <w:sz w:val="24"/>
          <w:szCs w:val="24"/>
        </w:rPr>
        <w:t xml:space="preserve">.6. Содержание обучения в </w:t>
      </w:r>
      <w:r w:rsidR="008E581F" w:rsidRPr="000C04A5">
        <w:rPr>
          <w:rFonts w:ascii="Times New Roman" w:eastAsia="OfficinaSansBoldITC" w:hAnsi="Times New Roman"/>
          <w:sz w:val="24"/>
          <w:szCs w:val="24"/>
        </w:rPr>
        <w:t>10</w:t>
      </w:r>
      <w:r w:rsidR="00F055F1" w:rsidRPr="000C04A5">
        <w:rPr>
          <w:rFonts w:ascii="Times New Roman" w:eastAsia="OfficinaSansBoldITC" w:hAnsi="Times New Roman"/>
          <w:sz w:val="24"/>
          <w:szCs w:val="24"/>
        </w:rPr>
        <w:t xml:space="preserve"> классе.</w:t>
      </w:r>
    </w:p>
    <w:p w:rsidR="00D67B9C" w:rsidRPr="000C04A5" w:rsidRDefault="00B549E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F055F1" w:rsidRPr="000C04A5">
        <w:rPr>
          <w:rFonts w:ascii="Times New Roman" w:eastAsia="OfficinaSansBoldITC" w:hAnsi="Times New Roman"/>
          <w:sz w:val="24"/>
          <w:szCs w:val="24"/>
        </w:rPr>
        <w:t>.6.1. </w:t>
      </w:r>
      <w:r w:rsidR="00D67B9C" w:rsidRPr="000C04A5">
        <w:rPr>
          <w:rFonts w:ascii="Times New Roman" w:eastAsia="OfficinaSansBoldITC" w:hAnsi="Times New Roman"/>
          <w:sz w:val="24"/>
          <w:szCs w:val="24"/>
        </w:rPr>
        <w:t>Общие сведения о языке</w:t>
      </w:r>
      <w:r w:rsidR="003206F3" w:rsidRPr="000C04A5">
        <w:rPr>
          <w:rFonts w:ascii="Times New Roman" w:eastAsia="OfficinaSansBoldITC" w:hAnsi="Times New Roman"/>
          <w:sz w:val="24"/>
          <w:szCs w:val="24"/>
        </w:rPr>
        <w:t>.</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19.6.1.1. </w:t>
      </w:r>
      <w:r w:rsidR="008E581F" w:rsidRPr="000C04A5">
        <w:rPr>
          <w:rFonts w:ascii="Times New Roman" w:eastAsia="OfficinaSansBoldITC" w:hAnsi="Times New Roman"/>
          <w:sz w:val="24"/>
          <w:szCs w:val="24"/>
        </w:rPr>
        <w:t>Язык как знаковая система. Основные функции языка.</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19.6.1.2. </w:t>
      </w:r>
      <w:r w:rsidR="008E581F" w:rsidRPr="000C04A5">
        <w:rPr>
          <w:rFonts w:ascii="Times New Roman" w:eastAsia="OfficinaSansBoldITC" w:hAnsi="Times New Roman"/>
          <w:sz w:val="24"/>
          <w:szCs w:val="24"/>
        </w:rPr>
        <w:t>Лингвистика как наука.</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19.6.1.3. </w:t>
      </w:r>
      <w:r w:rsidR="008E581F" w:rsidRPr="000C04A5">
        <w:rPr>
          <w:rFonts w:ascii="Times New Roman" w:eastAsia="OfficinaSansBoldITC" w:hAnsi="Times New Roman"/>
          <w:sz w:val="24"/>
          <w:szCs w:val="24"/>
        </w:rPr>
        <w:t>Язык и культура.</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19.6.1.4. </w:t>
      </w:r>
      <w:r w:rsidR="008E581F" w:rsidRPr="000C04A5">
        <w:rPr>
          <w:rFonts w:ascii="Times New Roman" w:eastAsia="OfficinaSansBoldITC" w:hAnsi="Times New Roman"/>
          <w:sz w:val="24"/>
          <w:szCs w:val="24"/>
        </w:rPr>
        <w:t>Русский язык</w:t>
      </w:r>
      <w:r w:rsidR="00C4511E" w:rsidRPr="000C04A5">
        <w:rPr>
          <w:rFonts w:ascii="Times New Roman" w:eastAsia="OfficinaSansBoldITC" w:hAnsi="Times New Roman"/>
          <w:sz w:val="24"/>
          <w:szCs w:val="24"/>
        </w:rPr>
        <w:t xml:space="preserve"> – </w:t>
      </w:r>
      <w:r w:rsidR="008E581F" w:rsidRPr="000C04A5">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из мировых языков.</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19.6.1.5. </w:t>
      </w:r>
      <w:r w:rsidR="008E581F" w:rsidRPr="000C04A5">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19.6.2. </w:t>
      </w:r>
      <w:r w:rsidR="008E581F" w:rsidRPr="000C04A5">
        <w:rPr>
          <w:rFonts w:ascii="Times New Roman" w:eastAsia="OfficinaSansBoldITC" w:hAnsi="Times New Roman"/>
          <w:sz w:val="24"/>
          <w:szCs w:val="24"/>
        </w:rPr>
        <w:t>Язык и речь. Культура речи.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19.6.2.1. </w:t>
      </w:r>
      <w:r w:rsidR="008E581F" w:rsidRPr="000C04A5">
        <w:rPr>
          <w:rFonts w:ascii="Times New Roman" w:eastAsia="OfficinaSansBoldITC" w:hAnsi="Times New Roman"/>
          <w:sz w:val="24"/>
          <w:szCs w:val="24"/>
        </w:rPr>
        <w:t>Система языка. Культура речи.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19.6.2.2. </w:t>
      </w:r>
      <w:r w:rsidR="008E581F" w:rsidRPr="000C04A5">
        <w:rPr>
          <w:rFonts w:ascii="Times New Roman" w:eastAsia="OfficinaSansBoldITC" w:hAnsi="Times New Roman"/>
          <w:sz w:val="24"/>
          <w:szCs w:val="24"/>
        </w:rPr>
        <w:t>Система языка, её устройство, функционирование.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19.6.2.3. </w:t>
      </w:r>
      <w:r w:rsidR="008E581F" w:rsidRPr="000C04A5">
        <w:rPr>
          <w:rFonts w:ascii="Times New Roman" w:eastAsia="OfficinaSansBoldITC" w:hAnsi="Times New Roman"/>
          <w:sz w:val="24"/>
          <w:szCs w:val="24"/>
        </w:rPr>
        <w:t>Культура речи как раздел лингвистики.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19.6.2.4. </w:t>
      </w:r>
      <w:r w:rsidR="008E581F" w:rsidRPr="000C04A5">
        <w:rPr>
          <w:rFonts w:ascii="Times New Roman" w:eastAsia="OfficinaSansBoldITC" w:hAnsi="Times New Roman"/>
          <w:sz w:val="24"/>
          <w:szCs w:val="24"/>
        </w:rPr>
        <w:t>Языковая норма, её основные признаки и функции.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19.6.2.5. </w:t>
      </w:r>
      <w:r w:rsidR="008E581F" w:rsidRPr="000C04A5">
        <w:rPr>
          <w:rFonts w:ascii="Times New Roman" w:eastAsia="OfficinaSansBoldITC" w:hAnsi="Times New Roman"/>
          <w:sz w:val="24"/>
          <w:szCs w:val="24"/>
        </w:rPr>
        <w:t>Виды языковых норм: орфоэпические (произносительные</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 xml:space="preserve">и акцентологические), </w:t>
      </w:r>
      <w:r w:rsidR="008E581F" w:rsidRPr="000C04A5">
        <w:rPr>
          <w:rFonts w:ascii="Times New Roman" w:eastAsia="OfficinaSansBoldITC" w:hAnsi="Times New Roman"/>
          <w:sz w:val="24"/>
          <w:szCs w:val="24"/>
        </w:rPr>
        <w:lastRenderedPageBreak/>
        <w:t>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19.6.2.6. </w:t>
      </w:r>
      <w:r w:rsidR="008E581F" w:rsidRPr="000C04A5">
        <w:rPr>
          <w:rFonts w:ascii="Times New Roman" w:eastAsia="OfficinaSansBoldITC" w:hAnsi="Times New Roman"/>
          <w:sz w:val="24"/>
          <w:szCs w:val="24"/>
        </w:rPr>
        <w:t>Качества хорошей речи.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19.6.2.7. </w:t>
      </w:r>
      <w:r w:rsidR="008E581F" w:rsidRPr="000C04A5">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19.6.3. </w:t>
      </w:r>
      <w:r w:rsidR="008E581F" w:rsidRPr="000C04A5">
        <w:rPr>
          <w:rFonts w:ascii="Times New Roman" w:eastAsia="OfficinaSansBoldITC" w:hAnsi="Times New Roman"/>
          <w:sz w:val="24"/>
          <w:szCs w:val="24"/>
        </w:rPr>
        <w:t>Фонетика. Орфоэпия. Орфоэпические нормы.</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19.6.3.1. </w:t>
      </w:r>
      <w:r w:rsidR="008E581F" w:rsidRPr="000C04A5">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19.6.3.2. </w:t>
      </w:r>
      <w:r w:rsidR="008E581F" w:rsidRPr="000C04A5">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19.6.4. </w:t>
      </w:r>
      <w:r w:rsidR="008E581F" w:rsidRPr="000C04A5">
        <w:rPr>
          <w:rFonts w:ascii="Times New Roman" w:eastAsia="OfficinaSansBoldITC" w:hAnsi="Times New Roman"/>
          <w:sz w:val="24"/>
          <w:szCs w:val="24"/>
        </w:rPr>
        <w:t>Лексикология и</w:t>
      </w:r>
      <w:r w:rsidR="001875E0" w:rsidRPr="000C04A5">
        <w:rPr>
          <w:rFonts w:ascii="Times New Roman" w:eastAsia="OfficinaSansBoldITC" w:hAnsi="Times New Roman"/>
          <w:sz w:val="24"/>
          <w:szCs w:val="24"/>
        </w:rPr>
        <w:t xml:space="preserve"> фразеология. Лексические нормы.</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19.6.4.1. </w:t>
      </w:r>
      <w:r w:rsidR="008E581F" w:rsidRPr="000C04A5">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19.6.4.2. </w:t>
      </w:r>
      <w:r w:rsidR="008E581F" w:rsidRPr="000C04A5">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19.6.4.3. </w:t>
      </w:r>
      <w:r w:rsidR="008E581F" w:rsidRPr="000C04A5">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19.6.4.4. </w:t>
      </w:r>
      <w:r w:rsidR="008E581F" w:rsidRPr="000C04A5">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19.6.4.5. </w:t>
      </w:r>
      <w:r w:rsidR="008E581F" w:rsidRPr="000C04A5">
        <w:rPr>
          <w:rFonts w:ascii="Times New Roman" w:eastAsia="OfficinaSansBoldITC" w:hAnsi="Times New Roman"/>
          <w:sz w:val="24"/>
          <w:szCs w:val="24"/>
        </w:rPr>
        <w:t>Фразеология русского языка (повторение, обобщение). Крылатые слова.</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19.6.5. </w:t>
      </w:r>
      <w:r w:rsidR="008E581F" w:rsidRPr="000C04A5">
        <w:rPr>
          <w:rFonts w:ascii="Times New Roman" w:eastAsia="OfficinaSansBoldITC" w:hAnsi="Times New Roman"/>
          <w:sz w:val="24"/>
          <w:szCs w:val="24"/>
        </w:rPr>
        <w:t>Морфемика и словообразование. Словообразовательные нормы.</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19.6.6. </w:t>
      </w:r>
      <w:r w:rsidR="008E581F" w:rsidRPr="000C04A5">
        <w:rPr>
          <w:rFonts w:ascii="Times New Roman" w:eastAsia="OfficinaSansBoldITC" w:hAnsi="Times New Roman"/>
          <w:sz w:val="24"/>
          <w:szCs w:val="24"/>
        </w:rPr>
        <w:t>Морфология. Морфологические нормы.</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19.6.6.1. </w:t>
      </w:r>
      <w:r w:rsidR="008E581F" w:rsidRPr="000C04A5">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19.6.6.2. </w:t>
      </w:r>
      <w:r w:rsidR="008E581F" w:rsidRPr="000C04A5">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19.6.6.3. </w:t>
      </w:r>
      <w:r w:rsidR="008E581F" w:rsidRPr="000C04A5">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19.6.6.4. </w:t>
      </w:r>
      <w:r w:rsidR="008E581F" w:rsidRPr="000C04A5">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19.6.6.5. </w:t>
      </w:r>
      <w:r w:rsidR="008E581F" w:rsidRPr="000C04A5">
        <w:rPr>
          <w:rFonts w:ascii="Times New Roman" w:eastAsia="OfficinaSansBoldITC" w:hAnsi="Times New Roman"/>
          <w:sz w:val="24"/>
          <w:szCs w:val="24"/>
        </w:rPr>
        <w:t>Основные нормы употребления количественных, порядковых</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и собирательных числительных.</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19.6.6.6. </w:t>
      </w:r>
      <w:r w:rsidR="008E581F" w:rsidRPr="000C04A5">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19.6.6.</w:t>
      </w:r>
      <w:r w:rsidR="00117194" w:rsidRPr="000C04A5">
        <w:rPr>
          <w:rFonts w:ascii="Times New Roman" w:eastAsia="OfficinaSansBoldITC" w:hAnsi="Times New Roman"/>
          <w:sz w:val="24"/>
          <w:szCs w:val="24"/>
        </w:rPr>
        <w:t>7</w:t>
      </w:r>
      <w:r w:rsidRPr="000C04A5">
        <w:rPr>
          <w:rFonts w:ascii="Times New Roman" w:eastAsia="OfficinaSansBoldITC" w:hAnsi="Times New Roman"/>
          <w:sz w:val="24"/>
          <w:szCs w:val="24"/>
        </w:rPr>
        <w:t>. </w:t>
      </w:r>
      <w:r w:rsidR="008E581F" w:rsidRPr="000C04A5">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-ну-, форм повелительного наклонения.</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7</w:t>
      </w:r>
      <w:r w:rsidRPr="000C04A5">
        <w:rPr>
          <w:rFonts w:ascii="Times New Roman" w:eastAsia="OfficinaSansBoldITC" w:hAnsi="Times New Roman"/>
          <w:sz w:val="24"/>
          <w:szCs w:val="24"/>
        </w:rPr>
        <w:t>. </w:t>
      </w:r>
      <w:r w:rsidR="008E581F" w:rsidRPr="000C04A5">
        <w:rPr>
          <w:rFonts w:ascii="Times New Roman" w:eastAsia="OfficinaSansBoldITC" w:hAnsi="Times New Roman"/>
          <w:sz w:val="24"/>
          <w:szCs w:val="24"/>
        </w:rPr>
        <w:t>Орфография. Основные правила орфографии.</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7</w:t>
      </w:r>
      <w:r w:rsidRPr="000C04A5">
        <w:rPr>
          <w:rFonts w:ascii="Times New Roman" w:eastAsia="OfficinaSansBoldITC" w:hAnsi="Times New Roman"/>
          <w:sz w:val="24"/>
          <w:szCs w:val="24"/>
        </w:rPr>
        <w:t>.1. </w:t>
      </w:r>
      <w:r w:rsidR="008E581F" w:rsidRPr="000C04A5">
        <w:rPr>
          <w:rFonts w:ascii="Times New Roman" w:eastAsia="OfficinaSansBoldITC" w:hAnsi="Times New Roman"/>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w:t>
      </w:r>
      <w:r w:rsidR="008E581F" w:rsidRPr="000C04A5">
        <w:rPr>
          <w:rFonts w:ascii="Times New Roman" w:eastAsia="OfficinaSansBoldITC" w:hAnsi="Times New Roman"/>
          <w:sz w:val="24"/>
          <w:szCs w:val="24"/>
        </w:rPr>
        <w:lastRenderedPageBreak/>
        <w:t>употребление прописных и строчных букв; правила переноса слов; правила графического сокращения слов.</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7</w:t>
      </w:r>
      <w:r w:rsidRPr="000C04A5">
        <w:rPr>
          <w:rFonts w:ascii="Times New Roman" w:eastAsia="OfficinaSansBoldITC" w:hAnsi="Times New Roman"/>
          <w:sz w:val="24"/>
          <w:szCs w:val="24"/>
        </w:rPr>
        <w:t>.2. </w:t>
      </w:r>
      <w:r w:rsidR="008E581F" w:rsidRPr="000C04A5">
        <w:rPr>
          <w:rFonts w:ascii="Times New Roman" w:eastAsia="OfficinaSansBoldITC" w:hAnsi="Times New Roman"/>
          <w:sz w:val="24"/>
          <w:szCs w:val="24"/>
        </w:rPr>
        <w:t xml:space="preserve">Орфографические правила. Правописание гласных </w:t>
      </w:r>
      <w:r w:rsidR="00035141" w:rsidRPr="000C04A5">
        <w:rPr>
          <w:rFonts w:ascii="Times New Roman" w:eastAsia="OfficinaSansBoldITC" w:hAnsi="Times New Roman"/>
          <w:sz w:val="24"/>
          <w:szCs w:val="24"/>
        </w:rPr>
        <w:t>и согласных</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в корне.</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Употребление разделительных ъ и ь.</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Правописание приставок. Буквы ы</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и после приставок.</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Правописание суффиксов.</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Правописание н и нн в словах различных частей речи.</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Правописание не и ни.</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Правописание окончаний имён существительных, имён прилагательных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глаголов.</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Слитное, дефисное и раздельное написание слов.</w:t>
      </w:r>
    </w:p>
    <w:p w:rsidR="008E581F"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 </w:t>
      </w:r>
      <w:r w:rsidR="008E581F" w:rsidRPr="000C04A5">
        <w:rPr>
          <w:rFonts w:ascii="Times New Roman" w:eastAsia="OfficinaSansBoldITC" w:hAnsi="Times New Roman"/>
          <w:sz w:val="24"/>
          <w:szCs w:val="24"/>
        </w:rPr>
        <w:t>Речь. Речевое общение.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.1. </w:t>
      </w:r>
      <w:r w:rsidR="008E581F" w:rsidRPr="000C04A5">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.2. </w:t>
      </w:r>
      <w:r w:rsidR="008E581F" w:rsidRPr="000C04A5">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и тема речи; условия общения).</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.3. </w:t>
      </w:r>
      <w:r w:rsidR="008E581F" w:rsidRPr="000C04A5">
        <w:rPr>
          <w:rFonts w:ascii="Times New Roman" w:eastAsia="OfficinaSansBoldITC" w:hAnsi="Times New Roman"/>
          <w:sz w:val="24"/>
          <w:szCs w:val="24"/>
        </w:rPr>
        <w:t>Речевой этикет. Основные функции речевого этикета (установление</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.4. </w:t>
      </w:r>
      <w:r w:rsidR="008E581F" w:rsidRPr="000C04A5">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0C04A5">
        <w:rPr>
          <w:rFonts w:ascii="Times New Roman" w:eastAsia="OfficinaSansBoldITC" w:hAnsi="Times New Roman"/>
          <w:sz w:val="24"/>
          <w:szCs w:val="24"/>
        </w:rPr>
        <w:t xml:space="preserve"> </w:t>
      </w:r>
      <w:r w:rsidR="008E581F" w:rsidRPr="000C04A5">
        <w:rPr>
          <w:rFonts w:ascii="Times New Roman" w:eastAsia="OfficinaSansBoldITC" w:hAnsi="Times New Roman"/>
          <w:sz w:val="24"/>
          <w:szCs w:val="24"/>
        </w:rPr>
        <w:t>с учётом его цели, особенностей адресата, ситуации общения.</w:t>
      </w:r>
    </w:p>
    <w:p w:rsidR="008E581F"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19.6.</w:t>
      </w:r>
      <w:r w:rsidR="006E5FA2" w:rsidRPr="000C04A5">
        <w:rPr>
          <w:rFonts w:ascii="Times New Roman" w:eastAsia="OfficinaSansBoldITC" w:hAnsi="Times New Roman"/>
          <w:sz w:val="24"/>
          <w:szCs w:val="24"/>
        </w:rPr>
        <w:t>9</w:t>
      </w:r>
      <w:r w:rsidRPr="000C04A5">
        <w:rPr>
          <w:rFonts w:ascii="Times New Roman" w:eastAsia="OfficinaSansBoldITC" w:hAnsi="Times New Roman"/>
          <w:sz w:val="24"/>
          <w:szCs w:val="24"/>
        </w:rPr>
        <w:t>. </w:t>
      </w:r>
      <w:r w:rsidR="008E581F" w:rsidRPr="000C04A5">
        <w:rPr>
          <w:rFonts w:ascii="Times New Roman" w:eastAsia="OfficinaSansBoldITC" w:hAnsi="Times New Roman"/>
          <w:sz w:val="24"/>
          <w:szCs w:val="24"/>
        </w:rPr>
        <w:t>Текст. Информационно-смысловая переработка текста.</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Текст, его основные признаки (повторение, обобщение).</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Информативность текста. </w:t>
      </w:r>
      <w:r w:rsidR="00FD6C9D" w:rsidRPr="000C04A5">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C04A5" w:rsidRDefault="008E581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План. Тезисы. Конспект. Реферат. Аннотация. Отзыв. Рецензия.</w:t>
      </w:r>
    </w:p>
    <w:p w:rsidR="00D67B9C" w:rsidRPr="000C04A5" w:rsidRDefault="00B549E7"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19</w:t>
      </w:r>
      <w:r w:rsidR="00577303" w:rsidRPr="000C04A5">
        <w:rPr>
          <w:rFonts w:ascii="Times New Roman" w:eastAsia="SchoolBookSanPin" w:hAnsi="Times New Roman"/>
          <w:position w:val="1"/>
          <w:sz w:val="24"/>
          <w:szCs w:val="24"/>
        </w:rPr>
        <w:t>.</w:t>
      </w:r>
      <w:r w:rsidR="00F0617E" w:rsidRPr="000C04A5">
        <w:rPr>
          <w:rFonts w:ascii="Times New Roman" w:eastAsia="SchoolBookSanPin" w:hAnsi="Times New Roman"/>
          <w:position w:val="1"/>
          <w:sz w:val="24"/>
          <w:szCs w:val="24"/>
        </w:rPr>
        <w:t>7</w:t>
      </w:r>
      <w:r w:rsidR="00577303" w:rsidRPr="000C04A5">
        <w:rPr>
          <w:rFonts w:ascii="Times New Roman" w:eastAsia="SchoolBookSanPin" w:hAnsi="Times New Roman"/>
          <w:position w:val="1"/>
          <w:sz w:val="24"/>
          <w:szCs w:val="24"/>
        </w:rPr>
        <w:t xml:space="preserve">. Содержание обучения в </w:t>
      </w:r>
      <w:r w:rsidR="00204CB9" w:rsidRPr="000C04A5">
        <w:rPr>
          <w:rFonts w:ascii="Times New Roman" w:eastAsia="SchoolBookSanPin" w:hAnsi="Times New Roman"/>
          <w:position w:val="1"/>
          <w:sz w:val="24"/>
          <w:szCs w:val="24"/>
        </w:rPr>
        <w:t>11</w:t>
      </w:r>
      <w:r w:rsidR="00577303" w:rsidRPr="000C04A5">
        <w:rPr>
          <w:rFonts w:ascii="Times New Roman" w:eastAsia="SchoolBookSanPin" w:hAnsi="Times New Roman"/>
          <w:position w:val="1"/>
          <w:sz w:val="24"/>
          <w:szCs w:val="24"/>
        </w:rPr>
        <w:t xml:space="preserve"> классе</w:t>
      </w:r>
      <w:r w:rsidR="000638DF" w:rsidRPr="000C04A5">
        <w:rPr>
          <w:rFonts w:ascii="Times New Roman" w:eastAsia="SchoolBookSanPin" w:hAnsi="Times New Roman"/>
          <w:position w:val="1"/>
          <w:sz w:val="24"/>
          <w:szCs w:val="24"/>
        </w:rPr>
        <w:t>.</w:t>
      </w:r>
    </w:p>
    <w:p w:rsidR="00D67B9C" w:rsidRPr="000C04A5" w:rsidRDefault="00B549E7"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577303" w:rsidRPr="000C04A5">
        <w:rPr>
          <w:rFonts w:ascii="Times New Roman" w:eastAsia="SchoolBookSanPin" w:hAnsi="Times New Roman"/>
          <w:position w:val="1"/>
          <w:sz w:val="24"/>
          <w:szCs w:val="24"/>
        </w:rPr>
        <w:t>.</w:t>
      </w:r>
      <w:r w:rsidR="00F0617E" w:rsidRPr="000C04A5">
        <w:rPr>
          <w:rFonts w:ascii="Times New Roman" w:eastAsia="SchoolBookSanPin" w:hAnsi="Times New Roman"/>
          <w:position w:val="1"/>
          <w:sz w:val="24"/>
          <w:szCs w:val="24"/>
        </w:rPr>
        <w:t>7</w:t>
      </w:r>
      <w:r w:rsidR="00577303" w:rsidRPr="000C04A5">
        <w:rPr>
          <w:rFonts w:ascii="Times New Roman" w:eastAsia="SchoolBookSanPin" w:hAnsi="Times New Roman"/>
          <w:position w:val="1"/>
          <w:sz w:val="24"/>
          <w:szCs w:val="24"/>
        </w:rPr>
        <w:t>.1. </w:t>
      </w:r>
      <w:r w:rsidR="00D67B9C" w:rsidRPr="000C04A5">
        <w:rPr>
          <w:rFonts w:ascii="Times New Roman" w:eastAsia="OfficinaSansBoldITC" w:hAnsi="Times New Roman"/>
          <w:sz w:val="24"/>
          <w:szCs w:val="24"/>
        </w:rPr>
        <w:t>Общие сведения о языке</w:t>
      </w:r>
      <w:r w:rsidR="00970DDB" w:rsidRPr="000C04A5">
        <w:rPr>
          <w:rFonts w:ascii="Times New Roman" w:eastAsia="OfficinaSansBoldITC" w:hAnsi="Times New Roman"/>
          <w:sz w:val="24"/>
          <w:szCs w:val="24"/>
        </w:rPr>
        <w:t>.</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C04A5">
        <w:rPr>
          <w:rFonts w:ascii="Times New Roman" w:eastAsia="OfficinaSansBoldITC" w:hAnsi="Times New Roman"/>
          <w:sz w:val="24"/>
          <w:szCs w:val="24"/>
        </w:rPr>
        <w:t>другое</w:t>
      </w:r>
      <w:r w:rsidRPr="000C04A5">
        <w:rPr>
          <w:rFonts w:ascii="Times New Roman" w:eastAsia="OfficinaSansBoldITC" w:hAnsi="Times New Roman"/>
          <w:sz w:val="24"/>
          <w:szCs w:val="24"/>
        </w:rPr>
        <w:t>) (обзор).</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.2. </w:t>
      </w:r>
      <w:r w:rsidRPr="000C04A5">
        <w:rPr>
          <w:rFonts w:ascii="Times New Roman" w:eastAsia="OfficinaSansBoldITC" w:hAnsi="Times New Roman"/>
          <w:sz w:val="24"/>
          <w:szCs w:val="24"/>
        </w:rPr>
        <w:t>Язык и речь. Культура речи.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.3. </w:t>
      </w:r>
      <w:r w:rsidRPr="000C04A5">
        <w:rPr>
          <w:rFonts w:ascii="Times New Roman" w:eastAsia="OfficinaSansBoldITC" w:hAnsi="Times New Roman"/>
          <w:sz w:val="24"/>
          <w:szCs w:val="24"/>
        </w:rPr>
        <w:t>Синтаксис. Синтаксические нормы.</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.3.1. </w:t>
      </w:r>
      <w:r w:rsidR="00204CB9" w:rsidRPr="000C04A5">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.3.2. </w:t>
      </w:r>
      <w:r w:rsidR="00204CB9" w:rsidRPr="000C04A5">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Основные нормы управления: правильный выбор падежной или предложно-падежной формы управляемого слова.</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Основные нормы употребления однородных членов предложения.</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Основные нормы употребления причастных и деепричастных оборотов.</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Основные нормы построения сложных предложений.</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.4. </w:t>
      </w:r>
      <w:r w:rsidRPr="000C04A5">
        <w:rPr>
          <w:rFonts w:ascii="Times New Roman" w:eastAsia="OfficinaSansBoldITC" w:hAnsi="Times New Roman"/>
          <w:sz w:val="24"/>
          <w:szCs w:val="24"/>
        </w:rPr>
        <w:t>Пунктуация. Основные правила пунктуации.</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.4.1. </w:t>
      </w:r>
      <w:r w:rsidR="00204CB9" w:rsidRPr="000C04A5">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.4.2. </w:t>
      </w:r>
      <w:r w:rsidR="00204CB9" w:rsidRPr="000C04A5">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в предложениях с однородными членами.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при обособлении.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в сложном предложении.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в сложном предложении с разными видами связи.</w:t>
      </w:r>
    </w:p>
    <w:p w:rsidR="00204CB9" w:rsidRPr="000C04A5" w:rsidRDefault="00204CB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Знаки препинания при передаче чужой речи.</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 </w:t>
      </w:r>
      <w:r w:rsidR="00204CB9" w:rsidRPr="000C04A5">
        <w:rPr>
          <w:rFonts w:ascii="Times New Roman" w:eastAsia="OfficinaSansBoldITC" w:hAnsi="Times New Roman"/>
          <w:sz w:val="24"/>
          <w:szCs w:val="24"/>
        </w:rPr>
        <w:t>Функциональная стилистика. Культура речи.</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.5.1. </w:t>
      </w:r>
      <w:r w:rsidR="00204CB9" w:rsidRPr="000C04A5">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.5.2. </w:t>
      </w:r>
      <w:r w:rsidR="00204CB9" w:rsidRPr="000C04A5">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.5.3. </w:t>
      </w:r>
      <w:r w:rsidR="00204CB9" w:rsidRPr="000C04A5">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.5.4. </w:t>
      </w:r>
      <w:r w:rsidR="00204CB9" w:rsidRPr="000C04A5">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C04A5" w:rsidRDefault="00F503BE"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.5.5. </w:t>
      </w:r>
      <w:r w:rsidR="00204CB9" w:rsidRPr="000C04A5">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C04A5" w:rsidRDefault="004952B1"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position w:val="1"/>
          <w:sz w:val="24"/>
          <w:szCs w:val="24"/>
        </w:rPr>
        <w:t>19.</w:t>
      </w:r>
      <w:r w:rsidR="00F0617E" w:rsidRPr="000C04A5">
        <w:rPr>
          <w:rFonts w:ascii="Times New Roman" w:eastAsia="SchoolBookSanPin" w:hAnsi="Times New Roman"/>
          <w:position w:val="1"/>
          <w:sz w:val="24"/>
          <w:szCs w:val="24"/>
        </w:rPr>
        <w:t>7</w:t>
      </w:r>
      <w:r w:rsidRPr="000C04A5">
        <w:rPr>
          <w:rFonts w:ascii="Times New Roman" w:eastAsia="SchoolBookSanPin" w:hAnsi="Times New Roman"/>
          <w:position w:val="1"/>
          <w:sz w:val="24"/>
          <w:szCs w:val="24"/>
        </w:rPr>
        <w:t>.5.6. </w:t>
      </w:r>
      <w:r w:rsidR="00204CB9" w:rsidRPr="000C04A5">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C04A5" w:rsidRDefault="00B549E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E87CC9"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E87CC9" w:rsidRPr="000C04A5">
        <w:rPr>
          <w:rFonts w:ascii="Times New Roman" w:eastAsia="OfficinaSansBoldITC" w:hAnsi="Times New Roman"/>
          <w:sz w:val="24"/>
          <w:szCs w:val="24"/>
        </w:rPr>
        <w:t>. Планируемые результаты освоения программы по русскому языку</w:t>
      </w:r>
      <w:r w:rsidR="0012038A" w:rsidRPr="000C04A5">
        <w:rPr>
          <w:rFonts w:ascii="Times New Roman" w:eastAsia="OfficinaSansBoldITC" w:hAnsi="Times New Roman"/>
          <w:sz w:val="24"/>
          <w:szCs w:val="24"/>
        </w:rPr>
        <w:t xml:space="preserve"> </w:t>
      </w:r>
      <w:r w:rsidR="00E87CC9" w:rsidRPr="000C04A5">
        <w:rPr>
          <w:rFonts w:ascii="Times New Roman" w:eastAsia="OfficinaSansBoldITC" w:hAnsi="Times New Roman"/>
          <w:sz w:val="24"/>
          <w:szCs w:val="24"/>
        </w:rPr>
        <w:t xml:space="preserve">на уровне </w:t>
      </w:r>
      <w:r w:rsidR="004952B1" w:rsidRPr="000C04A5">
        <w:rPr>
          <w:rFonts w:ascii="Times New Roman" w:eastAsia="OfficinaSansBoldITC" w:hAnsi="Times New Roman"/>
          <w:sz w:val="24"/>
          <w:szCs w:val="24"/>
        </w:rPr>
        <w:t>среднего</w:t>
      </w:r>
      <w:r w:rsidR="00E87CC9" w:rsidRPr="000C04A5">
        <w:rPr>
          <w:rFonts w:ascii="Times New Roman" w:eastAsia="OfficinaSansBoldITC" w:hAnsi="Times New Roman"/>
          <w:sz w:val="24"/>
          <w:szCs w:val="24"/>
        </w:rPr>
        <w:t xml:space="preserve"> общего образования.</w:t>
      </w:r>
    </w:p>
    <w:p w:rsidR="00AE026D" w:rsidRPr="000C04A5" w:rsidRDefault="00B549E7"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sz w:val="24"/>
          <w:szCs w:val="24"/>
        </w:rPr>
        <w:t>19</w:t>
      </w:r>
      <w:r w:rsidR="00E87CC9" w:rsidRPr="000C04A5">
        <w:rPr>
          <w:rFonts w:ascii="Times New Roman" w:eastAsia="SchoolBookSanPin" w:hAnsi="Times New Roman"/>
          <w:sz w:val="24"/>
          <w:szCs w:val="24"/>
        </w:rPr>
        <w:t>.</w:t>
      </w:r>
      <w:r w:rsidR="00F0617E" w:rsidRPr="000C04A5">
        <w:rPr>
          <w:rFonts w:ascii="Times New Roman" w:eastAsia="SchoolBookSanPin" w:hAnsi="Times New Roman"/>
          <w:sz w:val="24"/>
          <w:szCs w:val="24"/>
        </w:rPr>
        <w:t>8</w:t>
      </w:r>
      <w:r w:rsidR="00E87CC9" w:rsidRPr="000C04A5">
        <w:rPr>
          <w:rFonts w:ascii="Times New Roman" w:eastAsia="SchoolBookSanPin" w:hAnsi="Times New Roman"/>
          <w:sz w:val="24"/>
          <w:szCs w:val="24"/>
        </w:rPr>
        <w:t>.1. </w:t>
      </w:r>
      <w:r w:rsidR="00D67B9C" w:rsidRPr="000C04A5">
        <w:rPr>
          <w:rFonts w:ascii="Times New Roman" w:eastAsia="SchoolBookSanPin" w:hAnsi="Times New Roman"/>
          <w:sz w:val="24"/>
          <w:szCs w:val="24"/>
        </w:rPr>
        <w:t xml:space="preserve">Личностные результаты освоения </w:t>
      </w:r>
      <w:r w:rsidR="00E87CC9" w:rsidRPr="000C04A5">
        <w:rPr>
          <w:rFonts w:ascii="Times New Roman" w:eastAsia="OfficinaSansBoldITC" w:hAnsi="Times New Roman"/>
          <w:sz w:val="24"/>
          <w:szCs w:val="24"/>
        </w:rPr>
        <w:t>программы по русскому языку</w:t>
      </w:r>
      <w:r w:rsidR="0012038A" w:rsidRPr="000C04A5">
        <w:rPr>
          <w:rFonts w:ascii="Times New Roman" w:eastAsia="OfficinaSansBoldITC" w:hAnsi="Times New Roman"/>
          <w:sz w:val="24"/>
          <w:szCs w:val="24"/>
        </w:rPr>
        <w:t xml:space="preserve"> </w:t>
      </w:r>
      <w:r w:rsidR="00E87CC9" w:rsidRPr="000C04A5">
        <w:rPr>
          <w:rFonts w:ascii="Times New Roman" w:eastAsia="OfficinaSansBoldITC" w:hAnsi="Times New Roman"/>
          <w:sz w:val="24"/>
          <w:szCs w:val="24"/>
        </w:rPr>
        <w:t xml:space="preserve">на уровне </w:t>
      </w:r>
      <w:r w:rsidR="00AE026D" w:rsidRPr="000C04A5">
        <w:rPr>
          <w:rFonts w:ascii="Times New Roman" w:eastAsia="OfficinaSansBoldITC" w:hAnsi="Times New Roman"/>
          <w:sz w:val="24"/>
          <w:szCs w:val="24"/>
        </w:rPr>
        <w:t>среднего</w:t>
      </w:r>
      <w:r w:rsidR="00E87CC9" w:rsidRPr="000C04A5">
        <w:rPr>
          <w:rFonts w:ascii="Times New Roman" w:eastAsia="OfficinaSansBoldITC" w:hAnsi="Times New Roman"/>
          <w:sz w:val="24"/>
          <w:szCs w:val="24"/>
        </w:rPr>
        <w:t xml:space="preserve"> общего образования</w:t>
      </w:r>
      <w:r w:rsidR="00E87CC9"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достигаются в единстве учебной</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D67B9C" w:rsidRPr="000C04A5">
        <w:rPr>
          <w:rFonts w:ascii="Times New Roman" w:eastAsia="SchoolBookSanPin" w:hAnsi="Times New Roman"/>
          <w:sz w:val="24"/>
          <w:szCs w:val="24"/>
        </w:rPr>
        <w:lastRenderedPageBreak/>
        <w:t>самопознания, самовоспитания и саморазвития, формирования внутренней позиции личности</w:t>
      </w:r>
      <w:r w:rsidR="00AE026D" w:rsidRPr="000C04A5">
        <w:rPr>
          <w:rFonts w:ascii="Times New Roman" w:eastAsia="SchoolBookSanPin" w:hAnsi="Times New Roman"/>
          <w:sz w:val="24"/>
          <w:szCs w:val="24"/>
        </w:rPr>
        <w:t xml:space="preserve">, </w:t>
      </w:r>
      <w:r w:rsidR="00AE026D" w:rsidRPr="000C04A5">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0C04A5">
        <w:rPr>
          <w:rFonts w:ascii="Times New Roman" w:eastAsia="SchoolBookSanPin" w:hAnsi="Times New Roman"/>
          <w:position w:val="1"/>
          <w:sz w:val="24"/>
          <w:szCs w:val="24"/>
        </w:rPr>
        <w:t xml:space="preserve"> </w:t>
      </w:r>
      <w:r w:rsidR="00AE026D" w:rsidRPr="000C04A5">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0C04A5">
        <w:rPr>
          <w:rFonts w:ascii="Times New Roman" w:eastAsia="SchoolBookSanPin" w:hAnsi="Times New Roman"/>
          <w:position w:val="1"/>
          <w:sz w:val="24"/>
          <w:szCs w:val="24"/>
        </w:rPr>
        <w:t xml:space="preserve"> </w:t>
      </w:r>
      <w:r w:rsidR="00AE026D" w:rsidRPr="000C04A5">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0C04A5">
        <w:rPr>
          <w:rFonts w:ascii="Times New Roman" w:eastAsia="SchoolBookSanPin" w:hAnsi="Times New Roman"/>
          <w:position w:val="1"/>
          <w:sz w:val="24"/>
          <w:szCs w:val="24"/>
        </w:rPr>
        <w:t xml:space="preserve"> </w:t>
      </w:r>
      <w:r w:rsidR="00AE026D" w:rsidRPr="000C04A5">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w:t>
      </w:r>
      <w:r w:rsidR="00E87CC9" w:rsidRPr="000C04A5">
        <w:rPr>
          <w:rFonts w:ascii="Times New Roman" w:eastAsia="SchoolBookSanPin" w:hAnsi="Times New Roman"/>
          <w:sz w:val="24"/>
          <w:szCs w:val="24"/>
        </w:rPr>
        <w:t>.</w:t>
      </w:r>
      <w:r w:rsidR="00F0617E" w:rsidRPr="000C04A5">
        <w:rPr>
          <w:rFonts w:ascii="Times New Roman" w:eastAsia="SchoolBookSanPin" w:hAnsi="Times New Roman"/>
          <w:sz w:val="24"/>
          <w:szCs w:val="24"/>
        </w:rPr>
        <w:t>8</w:t>
      </w:r>
      <w:r w:rsidR="00E87CC9" w:rsidRPr="000C04A5">
        <w:rPr>
          <w:rFonts w:ascii="Times New Roman" w:eastAsia="SchoolBookSanPin" w:hAnsi="Times New Roman"/>
          <w:sz w:val="24"/>
          <w:szCs w:val="24"/>
        </w:rPr>
        <w:t xml:space="preserve">.2. В результате изучения русского языка на уровне </w:t>
      </w:r>
      <w:r w:rsidR="00AE026D" w:rsidRPr="000C04A5">
        <w:rPr>
          <w:rFonts w:ascii="Times New Roman" w:eastAsia="SchoolBookSanPin" w:hAnsi="Times New Roman"/>
          <w:sz w:val="24"/>
          <w:szCs w:val="24"/>
        </w:rPr>
        <w:t>среднего</w:t>
      </w:r>
      <w:r w:rsidR="00E87CC9" w:rsidRPr="000C04A5">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0C04A5" w:rsidRDefault="00E87CC9"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1) </w:t>
      </w:r>
      <w:r w:rsidR="00D67B9C" w:rsidRPr="000C04A5">
        <w:rPr>
          <w:rFonts w:ascii="Times New Roman" w:eastAsia="SchoolBookSanPin" w:hAnsi="Times New Roman"/>
          <w:bCs/>
          <w:position w:val="1"/>
          <w:sz w:val="24"/>
          <w:szCs w:val="24"/>
        </w:rPr>
        <w:t>гражданского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ответственного члена российского общества;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правопорядка;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0C04A5">
        <w:rPr>
          <w:rFonts w:ascii="Times New Roman" w:eastAsia="SchoolBookSanPin" w:hAnsi="Times New Roman"/>
          <w:position w:val="1"/>
          <w:sz w:val="24"/>
          <w:szCs w:val="24"/>
        </w:rPr>
        <w:t>образовательной организации</w:t>
      </w:r>
      <w:r w:rsidRPr="000C04A5">
        <w:rPr>
          <w:rFonts w:ascii="Times New Roman" w:eastAsia="SchoolBookSanPin" w:hAnsi="Times New Roman"/>
          <w:position w:val="1"/>
          <w:sz w:val="24"/>
          <w:szCs w:val="24"/>
        </w:rPr>
        <w:t>;</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с их функциями и назначением;</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к гуманитарной и волонтёрской деятельности;</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2) </w:t>
      </w:r>
      <w:r w:rsidR="00D67B9C" w:rsidRPr="000C04A5">
        <w:rPr>
          <w:rFonts w:ascii="Times New Roman" w:eastAsia="SchoolBookSanPin" w:hAnsi="Times New Roman"/>
          <w:bCs/>
          <w:position w:val="1"/>
          <w:sz w:val="24"/>
          <w:szCs w:val="24"/>
        </w:rPr>
        <w:t>патриотического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3) </w:t>
      </w:r>
      <w:r w:rsidR="00D67B9C" w:rsidRPr="000C04A5">
        <w:rPr>
          <w:rFonts w:ascii="Times New Roman" w:eastAsia="SchoolBookSanPin" w:hAnsi="Times New Roman"/>
          <w:bCs/>
          <w:position w:val="1"/>
          <w:sz w:val="24"/>
          <w:szCs w:val="24"/>
        </w:rPr>
        <w:t>духовно-нравственного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осознание духовных ценностей российского народа;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осознание личного вклада в построение устойчивого будущего;</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4) </w:t>
      </w:r>
      <w:r w:rsidR="00D67B9C" w:rsidRPr="000C04A5">
        <w:rPr>
          <w:rFonts w:ascii="Times New Roman" w:eastAsia="SchoolBookSanPin" w:hAnsi="Times New Roman"/>
          <w:bCs/>
          <w:position w:val="1"/>
          <w:sz w:val="24"/>
          <w:szCs w:val="24"/>
        </w:rPr>
        <w:t>эстетического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эстетическое отношение к миру, включая эстетику быта, научного</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по русскому языку;</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5) </w:t>
      </w:r>
      <w:r w:rsidR="00D67B9C" w:rsidRPr="000C04A5">
        <w:rPr>
          <w:rFonts w:ascii="Times New Roman" w:eastAsia="SchoolBookSanPin" w:hAnsi="Times New Roman"/>
          <w:bCs/>
          <w:position w:val="1"/>
          <w:sz w:val="24"/>
          <w:szCs w:val="24"/>
        </w:rPr>
        <w:t>физического воспитания, формирования культуры здоровья</w:t>
      </w:r>
      <w:r w:rsidR="0012038A" w:rsidRPr="000C04A5">
        <w:rPr>
          <w:rFonts w:ascii="Times New Roman" w:eastAsia="SchoolBookSanPin" w:hAnsi="Times New Roman"/>
          <w:bCs/>
          <w:position w:val="1"/>
          <w:sz w:val="24"/>
          <w:szCs w:val="24"/>
        </w:rPr>
        <w:t xml:space="preserve"> </w:t>
      </w:r>
      <w:r w:rsidR="00D67B9C" w:rsidRPr="000C04A5">
        <w:rPr>
          <w:rFonts w:ascii="Times New Roman" w:eastAsia="SchoolBookSanPin" w:hAnsi="Times New Roman"/>
          <w:bCs/>
          <w:position w:val="1"/>
          <w:sz w:val="24"/>
          <w:szCs w:val="24"/>
        </w:rPr>
        <w:t>и эмоционального благополучия: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lastRenderedPageBreak/>
        <w:t>активное неприятие вредных привычек и иных форм причинения вреда физическому и психическому здоровью;</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6) </w:t>
      </w:r>
      <w:r w:rsidR="00D67B9C" w:rsidRPr="000C04A5">
        <w:rPr>
          <w:rFonts w:ascii="Times New Roman" w:eastAsia="SchoolBookSanPin" w:hAnsi="Times New Roman"/>
          <w:bCs/>
          <w:position w:val="1"/>
          <w:sz w:val="24"/>
          <w:szCs w:val="24"/>
        </w:rPr>
        <w:t>трудового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7) </w:t>
      </w:r>
      <w:r w:rsidR="00D67B9C" w:rsidRPr="000C04A5">
        <w:rPr>
          <w:rFonts w:ascii="Times New Roman" w:eastAsia="SchoolBookSanPin" w:hAnsi="Times New Roman"/>
          <w:bCs/>
          <w:position w:val="1"/>
          <w:sz w:val="24"/>
          <w:szCs w:val="24"/>
        </w:rPr>
        <w:t>экологического воспитания: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0C04A5" w:rsidRDefault="00100623"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8) </w:t>
      </w:r>
      <w:r w:rsidR="00D67B9C" w:rsidRPr="000C04A5">
        <w:rPr>
          <w:rFonts w:ascii="Times New Roman" w:eastAsia="SchoolBookSanPin" w:hAnsi="Times New Roman"/>
          <w:bCs/>
          <w:position w:val="1"/>
          <w:sz w:val="24"/>
          <w:szCs w:val="24"/>
        </w:rPr>
        <w:t>ценности научного познания:</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C04A5" w:rsidRDefault="00AE026D"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sz w:val="24"/>
          <w:szCs w:val="24"/>
        </w:rPr>
        <w:t>19.</w:t>
      </w:r>
      <w:r w:rsidR="00F0617E" w:rsidRPr="000C04A5">
        <w:rPr>
          <w:rFonts w:ascii="Times New Roman" w:eastAsia="SchoolBookSanPin" w:hAnsi="Times New Roman"/>
          <w:sz w:val="24"/>
          <w:szCs w:val="24"/>
        </w:rPr>
        <w:t>8</w:t>
      </w:r>
      <w:r w:rsidRPr="000C04A5">
        <w:rPr>
          <w:rFonts w:ascii="Times New Roman" w:eastAsia="SchoolBookSanPin" w:hAnsi="Times New Roman"/>
          <w:sz w:val="24"/>
          <w:szCs w:val="24"/>
        </w:rPr>
        <w:t>.</w:t>
      </w:r>
      <w:r w:rsidR="002A4B50" w:rsidRPr="000C04A5">
        <w:rPr>
          <w:rFonts w:ascii="Times New Roman" w:eastAsia="SchoolBookSanPin" w:hAnsi="Times New Roman"/>
          <w:sz w:val="24"/>
          <w:szCs w:val="24"/>
        </w:rPr>
        <w:t>3</w:t>
      </w:r>
      <w:r w:rsidRPr="000C04A5">
        <w:rPr>
          <w:rFonts w:ascii="Times New Roman" w:eastAsia="SchoolBookSanPin" w:hAnsi="Times New Roman"/>
          <w:sz w:val="24"/>
          <w:szCs w:val="24"/>
        </w:rPr>
        <w:t>. </w:t>
      </w:r>
      <w:r w:rsidR="002A4B50" w:rsidRPr="000C04A5">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C04A5" w:rsidRDefault="002A4B50"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C04A5" w:rsidRDefault="002A4B50"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0C04A5" w:rsidRDefault="002A4B50"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внутренней мотивации, включающей стремление к достижению цели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0C04A5" w:rsidRDefault="002A4B50"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C04A5" w:rsidRDefault="002A4B50"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C04A5" w:rsidRDefault="00B549E7" w:rsidP="000C04A5">
      <w:pPr>
        <w:spacing w:after="0" w:line="240" w:lineRule="auto"/>
        <w:jc w:val="both"/>
        <w:rPr>
          <w:rFonts w:ascii="Times New Roman" w:eastAsia="SchoolBookSanPin" w:hAnsi="Times New Roman"/>
          <w:bCs/>
          <w:sz w:val="24"/>
          <w:szCs w:val="24"/>
        </w:rPr>
      </w:pPr>
      <w:r w:rsidRPr="000C04A5">
        <w:rPr>
          <w:rFonts w:ascii="Times New Roman" w:eastAsia="SchoolBookSanPin" w:hAnsi="Times New Roman"/>
          <w:sz w:val="24"/>
          <w:szCs w:val="24"/>
        </w:rPr>
        <w:t>19</w:t>
      </w:r>
      <w:r w:rsidR="008C74C0" w:rsidRPr="000C04A5">
        <w:rPr>
          <w:rFonts w:ascii="Times New Roman" w:eastAsia="SchoolBookSanPin" w:hAnsi="Times New Roman"/>
          <w:sz w:val="24"/>
          <w:szCs w:val="24"/>
        </w:rPr>
        <w:t>.</w:t>
      </w:r>
      <w:r w:rsidR="00F0617E" w:rsidRPr="000C04A5">
        <w:rPr>
          <w:rFonts w:ascii="Times New Roman" w:eastAsia="SchoolBookSanPin" w:hAnsi="Times New Roman"/>
          <w:sz w:val="24"/>
          <w:szCs w:val="24"/>
        </w:rPr>
        <w:t>8</w:t>
      </w:r>
      <w:r w:rsidR="008C74C0" w:rsidRPr="000C04A5">
        <w:rPr>
          <w:rFonts w:ascii="Times New Roman" w:eastAsia="SchoolBookSanPin" w:hAnsi="Times New Roman"/>
          <w:sz w:val="24"/>
          <w:szCs w:val="24"/>
        </w:rPr>
        <w:t>.</w:t>
      </w:r>
      <w:r w:rsidR="002A4B50" w:rsidRPr="000C04A5">
        <w:rPr>
          <w:rFonts w:ascii="Times New Roman" w:eastAsia="SchoolBookSanPin" w:hAnsi="Times New Roman"/>
          <w:sz w:val="24"/>
          <w:szCs w:val="24"/>
        </w:rPr>
        <w:t>4</w:t>
      </w:r>
      <w:r w:rsidR="008C74C0" w:rsidRPr="000C04A5">
        <w:rPr>
          <w:rFonts w:ascii="Times New Roman" w:eastAsia="SchoolBookSanPin" w:hAnsi="Times New Roman"/>
          <w:sz w:val="24"/>
          <w:szCs w:val="24"/>
        </w:rPr>
        <w:t xml:space="preserve">. В результате изучения русского языка на уровне </w:t>
      </w:r>
      <w:r w:rsidR="00FD6C9D" w:rsidRPr="000C04A5">
        <w:rPr>
          <w:rFonts w:ascii="Times New Roman" w:eastAsia="SchoolBookSanPin" w:hAnsi="Times New Roman"/>
          <w:sz w:val="24"/>
          <w:szCs w:val="24"/>
        </w:rPr>
        <w:t>среднего</w:t>
      </w:r>
      <w:r w:rsidR="008C74C0" w:rsidRPr="000C04A5">
        <w:rPr>
          <w:rFonts w:ascii="Times New Roman" w:eastAsia="SchoolBookSanPin" w:hAnsi="Times New Roman"/>
          <w:sz w:val="24"/>
          <w:szCs w:val="24"/>
        </w:rPr>
        <w:t xml:space="preserve"> общего образования у обучающегося будут сформированы </w:t>
      </w:r>
      <w:r w:rsidR="008C74C0" w:rsidRPr="000C04A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.1. </w:t>
      </w:r>
      <w:r w:rsidR="008C74C0" w:rsidRPr="000C04A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8C74C0" w:rsidRPr="000C04A5">
        <w:rPr>
          <w:rFonts w:ascii="Times New Roman" w:eastAsia="SchoolBookSanPin" w:hAnsi="Times New Roman"/>
          <w:bCs/>
          <w:sz w:val="24"/>
          <w:szCs w:val="24"/>
        </w:rPr>
        <w:t>познавательных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устанавливать существенный признак или основание для сравнения, классификации и обобщения </w:t>
      </w:r>
      <w:r w:rsidRPr="000C04A5">
        <w:rPr>
          <w:rFonts w:ascii="Times New Roman" w:eastAsia="OfficinaSansBoldITC" w:hAnsi="Times New Roman"/>
          <w:sz w:val="24"/>
          <w:szCs w:val="24"/>
        </w:rPr>
        <w:lastRenderedPageBreak/>
        <w:t>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выявлять закономерности и противоречия языковых явлений, данных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наблюдении;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координировать и выполнять работу в условиях реального, виртуального</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по русскому языку;</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.2. </w:t>
      </w:r>
      <w:r w:rsidR="008C74C0" w:rsidRPr="000C04A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8C74C0" w:rsidRPr="000C04A5">
        <w:rPr>
          <w:rFonts w:ascii="Times New Roman" w:eastAsia="SchoolBookSanPin" w:hAnsi="Times New Roman"/>
          <w:bCs/>
          <w:sz w:val="24"/>
          <w:szCs w:val="24"/>
        </w:rPr>
        <w:t>познавательных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учебно-исследовательской и проектной деятельности,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C04A5" w:rsidRDefault="007752B5"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осуществлять различные виды</w:t>
      </w:r>
      <w:r w:rsidR="002A4B50" w:rsidRPr="000C04A5">
        <w:rPr>
          <w:rFonts w:ascii="Times New Roman" w:eastAsia="OfficinaSansBoldITC" w:hAnsi="Times New Roman"/>
          <w:sz w:val="24"/>
          <w:szCs w:val="24"/>
        </w:rPr>
        <w:t xml:space="preserve"> деятельности по получению нового знания,</w:t>
      </w:r>
      <w:r w:rsidR="0012038A" w:rsidRPr="000C04A5">
        <w:rPr>
          <w:rFonts w:ascii="Times New Roman" w:eastAsia="OfficinaSansBoldITC" w:hAnsi="Times New Roman"/>
          <w:sz w:val="24"/>
          <w:szCs w:val="24"/>
        </w:rPr>
        <w:t xml:space="preserve"> </w:t>
      </w:r>
      <w:r w:rsidR="002A4B50" w:rsidRPr="000C04A5">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методами;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давать оценку новым ситуациям, приобретённому опыту;</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уметь интегрировать знания из разных предметных областей;</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в профессиональную среду;</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.3. </w:t>
      </w:r>
      <w:r w:rsidR="008C74C0" w:rsidRPr="000C04A5">
        <w:rPr>
          <w:rFonts w:ascii="Times New Roman" w:eastAsia="SchoolBookSanPin" w:hAnsi="Times New Roman"/>
          <w:sz w:val="24"/>
          <w:szCs w:val="24"/>
        </w:rPr>
        <w:t>У обучающегося будут сформированы умения работать</w:t>
      </w:r>
      <w:r w:rsidR="0012038A" w:rsidRPr="000C04A5">
        <w:rPr>
          <w:rFonts w:ascii="Times New Roman" w:eastAsia="SchoolBookSanPin" w:hAnsi="Times New Roman"/>
          <w:sz w:val="24"/>
          <w:szCs w:val="24"/>
        </w:rPr>
        <w:t xml:space="preserve"> </w:t>
      </w:r>
      <w:r w:rsidR="008C74C0" w:rsidRPr="000C04A5">
        <w:rPr>
          <w:rFonts w:ascii="Times New Roman" w:eastAsia="SchoolBookSanPin" w:hAnsi="Times New Roman"/>
          <w:sz w:val="24"/>
          <w:szCs w:val="24"/>
        </w:rPr>
        <w:t xml:space="preserve">с информацией как часть </w:t>
      </w:r>
      <w:r w:rsidR="008C74C0" w:rsidRPr="000C04A5">
        <w:rPr>
          <w:rFonts w:ascii="Times New Roman" w:eastAsia="SchoolBookSanPin" w:hAnsi="Times New Roman"/>
          <w:bCs/>
          <w:sz w:val="24"/>
          <w:szCs w:val="24"/>
        </w:rPr>
        <w:t>познавательных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получения информации, в том числе лингвистической,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её целевой аудитории, выбирая оптимальную форму представления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визуализации (презентация, таблица, схема и другие);</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.4. </w:t>
      </w:r>
      <w:r w:rsidR="008C74C0" w:rsidRPr="000C04A5">
        <w:rPr>
          <w:rFonts w:ascii="Times New Roman" w:eastAsia="SchoolBookSanPin" w:hAnsi="Times New Roman"/>
          <w:sz w:val="24"/>
          <w:szCs w:val="24"/>
        </w:rPr>
        <w:t xml:space="preserve">У обучающегося будут </w:t>
      </w:r>
      <w:r w:rsidR="006D5A02" w:rsidRPr="000C04A5">
        <w:rPr>
          <w:rFonts w:ascii="Times New Roman" w:eastAsia="SchoolBookSanPin" w:hAnsi="Times New Roman"/>
          <w:sz w:val="24"/>
          <w:szCs w:val="24"/>
        </w:rPr>
        <w:t xml:space="preserve">сформированы умения </w:t>
      </w:r>
      <w:r w:rsidR="008C74C0" w:rsidRPr="000C04A5">
        <w:rPr>
          <w:rFonts w:ascii="Times New Roman" w:eastAsia="SchoolBookSanPin" w:hAnsi="Times New Roman"/>
          <w:sz w:val="24"/>
          <w:szCs w:val="24"/>
        </w:rPr>
        <w:t xml:space="preserve">общения как часть </w:t>
      </w:r>
      <w:r w:rsidR="008C74C0" w:rsidRPr="000C04A5">
        <w:rPr>
          <w:rFonts w:ascii="Times New Roman" w:eastAsia="SchoolBookSanPin" w:hAnsi="Times New Roman"/>
          <w:bCs/>
          <w:sz w:val="24"/>
          <w:szCs w:val="24"/>
        </w:rPr>
        <w:t>коммуникативных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осуществлять коммуникацию во всех сферах жизни;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.5. </w:t>
      </w:r>
      <w:r w:rsidR="008C74C0" w:rsidRPr="000C04A5">
        <w:rPr>
          <w:rFonts w:ascii="Times New Roman" w:eastAsia="SchoolBookSanPin" w:hAnsi="Times New Roman"/>
          <w:sz w:val="24"/>
          <w:szCs w:val="24"/>
        </w:rPr>
        <w:t xml:space="preserve">У обучающегося будут </w:t>
      </w:r>
      <w:r w:rsidR="006D5A02" w:rsidRPr="000C04A5">
        <w:rPr>
          <w:rFonts w:ascii="Times New Roman" w:eastAsia="SchoolBookSanPin" w:hAnsi="Times New Roman"/>
          <w:sz w:val="24"/>
          <w:szCs w:val="24"/>
        </w:rPr>
        <w:t xml:space="preserve">сформированы умения </w:t>
      </w:r>
      <w:r w:rsidR="008C74C0" w:rsidRPr="000C04A5">
        <w:rPr>
          <w:rFonts w:ascii="Times New Roman" w:eastAsia="SchoolBookSanPin" w:hAnsi="Times New Roman"/>
          <w:sz w:val="24"/>
          <w:szCs w:val="24"/>
        </w:rPr>
        <w:t xml:space="preserve">самоорганизации как части </w:t>
      </w:r>
      <w:r w:rsidR="00BD654F" w:rsidRPr="000C04A5">
        <w:rPr>
          <w:rFonts w:ascii="Times New Roman" w:eastAsia="SchoolBookSanPin" w:hAnsi="Times New Roman"/>
          <w:bCs/>
          <w:sz w:val="24"/>
          <w:szCs w:val="24"/>
        </w:rPr>
        <w:t>регулятивных</w:t>
      </w:r>
      <w:r w:rsidR="008C74C0" w:rsidRPr="000C04A5">
        <w:rPr>
          <w:rFonts w:ascii="Times New Roman" w:eastAsia="SchoolBookSanPin" w:hAnsi="Times New Roman"/>
          <w:bCs/>
          <w:sz w:val="24"/>
          <w:szCs w:val="24"/>
        </w:rPr>
        <w:t xml:space="preserve">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расширять рамки учебного предмета на основе личных предпочтений;</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приобретённый опыт;</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.6. </w:t>
      </w:r>
      <w:r w:rsidR="008C74C0" w:rsidRPr="000C04A5">
        <w:rPr>
          <w:rFonts w:ascii="Times New Roman" w:eastAsia="SchoolBookSanPin" w:hAnsi="Times New Roman"/>
          <w:sz w:val="24"/>
          <w:szCs w:val="24"/>
        </w:rPr>
        <w:t xml:space="preserve">У обучающегося будут </w:t>
      </w:r>
      <w:r w:rsidR="006D5A02" w:rsidRPr="000C04A5">
        <w:rPr>
          <w:rFonts w:ascii="Times New Roman" w:eastAsia="SchoolBookSanPin" w:hAnsi="Times New Roman"/>
          <w:sz w:val="24"/>
          <w:szCs w:val="24"/>
        </w:rPr>
        <w:t xml:space="preserve">сформированы умения </w:t>
      </w:r>
      <w:r w:rsidR="008C74C0" w:rsidRPr="000C04A5">
        <w:rPr>
          <w:rFonts w:ascii="Times New Roman" w:eastAsia="SchoolBookSanPin" w:hAnsi="Times New Roman"/>
          <w:sz w:val="24"/>
          <w:szCs w:val="24"/>
        </w:rPr>
        <w:t>самоконтроля</w:t>
      </w:r>
      <w:r w:rsidR="00BD654F" w:rsidRPr="000C04A5">
        <w:rPr>
          <w:rFonts w:ascii="Times New Roman" w:eastAsia="SchoolBookSanPin" w:hAnsi="Times New Roman"/>
          <w:sz w:val="24"/>
          <w:szCs w:val="24"/>
        </w:rPr>
        <w:t xml:space="preserve">, </w:t>
      </w:r>
      <w:r w:rsidR="002A4B50" w:rsidRPr="000C04A5">
        <w:rPr>
          <w:rFonts w:ascii="Times New Roman" w:eastAsia="SchoolBookSanPin" w:hAnsi="Times New Roman"/>
          <w:sz w:val="24"/>
          <w:szCs w:val="24"/>
        </w:rPr>
        <w:t>принятия себя и других</w:t>
      </w:r>
      <w:r w:rsidR="008C74C0" w:rsidRPr="000C04A5">
        <w:rPr>
          <w:rFonts w:ascii="Times New Roman" w:eastAsia="SchoolBookSanPin" w:hAnsi="Times New Roman"/>
          <w:sz w:val="24"/>
          <w:szCs w:val="24"/>
        </w:rPr>
        <w:t xml:space="preserve"> как части </w:t>
      </w:r>
      <w:r w:rsidR="00BD654F" w:rsidRPr="000C04A5">
        <w:rPr>
          <w:rFonts w:ascii="Times New Roman" w:eastAsia="SchoolBookSanPin" w:hAnsi="Times New Roman"/>
          <w:bCs/>
          <w:sz w:val="24"/>
          <w:szCs w:val="24"/>
        </w:rPr>
        <w:t>регулятивны</w:t>
      </w:r>
      <w:r w:rsidR="00D57DD1" w:rsidRPr="000C04A5">
        <w:rPr>
          <w:rFonts w:ascii="Times New Roman" w:eastAsia="SchoolBookSanPin" w:hAnsi="Times New Roman"/>
          <w:bCs/>
          <w:sz w:val="24"/>
          <w:szCs w:val="24"/>
        </w:rPr>
        <w:t>х</w:t>
      </w:r>
      <w:r w:rsidR="008C74C0" w:rsidRPr="000C04A5">
        <w:rPr>
          <w:rFonts w:ascii="Times New Roman" w:eastAsia="SchoolBookSanPin" w:hAnsi="Times New Roman"/>
          <w:bCs/>
          <w:sz w:val="24"/>
          <w:szCs w:val="24"/>
        </w:rPr>
        <w:t xml:space="preserve"> универсальных учебных действий</w:t>
      </w:r>
      <w:r w:rsidR="008C74C0" w:rsidRPr="000C04A5">
        <w:rPr>
          <w:rFonts w:ascii="Times New Roman" w:eastAsia="SchoolBookSanPin" w:hAnsi="Times New Roman"/>
          <w:sz w:val="24"/>
          <w:szCs w:val="24"/>
        </w:rPr>
        <w:t>:</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риски и своевременно принимать решение по их снижению;</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себя, понимая свои недостатки и достоинства;</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признавать своё право и право других на ошибку;</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развивать способность видеть мир с позиции другого человека.</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19</w:t>
      </w:r>
      <w:r w:rsidR="008C74C0" w:rsidRPr="000C04A5">
        <w:rPr>
          <w:rFonts w:ascii="Times New Roman" w:eastAsia="OfficinaSansBoldITC" w:hAnsi="Times New Roman"/>
          <w:sz w:val="24"/>
          <w:szCs w:val="24"/>
        </w:rPr>
        <w:t>.</w:t>
      </w:r>
      <w:r w:rsidR="00F0617E" w:rsidRPr="000C04A5">
        <w:rPr>
          <w:rFonts w:ascii="Times New Roman" w:eastAsia="OfficinaSansBoldITC" w:hAnsi="Times New Roman"/>
          <w:sz w:val="24"/>
          <w:szCs w:val="24"/>
        </w:rPr>
        <w:t>8</w:t>
      </w:r>
      <w:r w:rsidR="008C74C0" w:rsidRPr="000C04A5">
        <w:rPr>
          <w:rFonts w:ascii="Times New Roman" w:eastAsia="OfficinaSansBoldITC" w:hAnsi="Times New Roman"/>
          <w:sz w:val="24"/>
          <w:szCs w:val="24"/>
        </w:rPr>
        <w:t>.</w:t>
      </w:r>
      <w:r w:rsidR="002A4B50" w:rsidRPr="000C04A5">
        <w:rPr>
          <w:rFonts w:ascii="Times New Roman" w:eastAsia="OfficinaSansBoldITC" w:hAnsi="Times New Roman"/>
          <w:sz w:val="24"/>
          <w:szCs w:val="24"/>
        </w:rPr>
        <w:t>4</w:t>
      </w:r>
      <w:r w:rsidR="008C74C0" w:rsidRPr="000C04A5">
        <w:rPr>
          <w:rFonts w:ascii="Times New Roman" w:eastAsia="OfficinaSansBoldITC" w:hAnsi="Times New Roman"/>
          <w:sz w:val="24"/>
          <w:szCs w:val="24"/>
        </w:rPr>
        <w:t>.7. </w:t>
      </w:r>
      <w:r w:rsidR="008C74C0" w:rsidRPr="000C04A5">
        <w:rPr>
          <w:rFonts w:ascii="Times New Roman" w:eastAsia="SchoolBookSanPin" w:hAnsi="Times New Roman"/>
          <w:sz w:val="24"/>
          <w:szCs w:val="24"/>
        </w:rPr>
        <w:t xml:space="preserve">У обучающегося будут </w:t>
      </w:r>
      <w:r w:rsidR="006D5A02" w:rsidRPr="000C04A5">
        <w:rPr>
          <w:rFonts w:ascii="Times New Roman" w:eastAsia="SchoolBookSanPin" w:hAnsi="Times New Roman"/>
          <w:sz w:val="24"/>
          <w:szCs w:val="24"/>
        </w:rPr>
        <w:t xml:space="preserve">сформированы умения </w:t>
      </w:r>
      <w:r w:rsidR="008C74C0" w:rsidRPr="000C04A5">
        <w:rPr>
          <w:rFonts w:ascii="Times New Roman" w:eastAsia="SchoolBookSanPin" w:hAnsi="Times New Roman"/>
          <w:sz w:val="24"/>
          <w:szCs w:val="24"/>
        </w:rPr>
        <w:t>совместной деятельности:</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качество своего вклада и вклада каждого участника команды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общий результат по разработанным критериям;</w:t>
      </w:r>
    </w:p>
    <w:p w:rsidR="002A4B50" w:rsidRPr="000C04A5" w:rsidRDefault="002A4B50"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воображение, быть инициативным.</w:t>
      </w:r>
    </w:p>
    <w:p w:rsidR="008C74C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w:t>
      </w:r>
      <w:r w:rsidR="008C74C0" w:rsidRPr="000C04A5">
        <w:rPr>
          <w:rFonts w:ascii="Times New Roman" w:eastAsia="SchoolBookSanPin" w:hAnsi="Times New Roman"/>
          <w:sz w:val="24"/>
          <w:szCs w:val="24"/>
        </w:rPr>
        <w:t>.</w:t>
      </w:r>
      <w:r w:rsidR="00C003B5" w:rsidRPr="000C04A5">
        <w:rPr>
          <w:rFonts w:ascii="Times New Roman" w:eastAsia="SchoolBookSanPin" w:hAnsi="Times New Roman"/>
          <w:sz w:val="24"/>
          <w:szCs w:val="24"/>
        </w:rPr>
        <w:t>8</w:t>
      </w:r>
      <w:r w:rsidR="008C74C0" w:rsidRPr="000C04A5">
        <w:rPr>
          <w:rFonts w:ascii="Times New Roman" w:eastAsia="SchoolBookSanPin" w:hAnsi="Times New Roman"/>
          <w:sz w:val="24"/>
          <w:szCs w:val="24"/>
        </w:rPr>
        <w:t>.</w:t>
      </w:r>
      <w:r w:rsidR="00AD3B57" w:rsidRPr="000C04A5">
        <w:rPr>
          <w:rFonts w:ascii="Times New Roman" w:eastAsia="SchoolBookSanPin" w:hAnsi="Times New Roman"/>
          <w:sz w:val="24"/>
          <w:szCs w:val="24"/>
        </w:rPr>
        <w:t>5</w:t>
      </w:r>
      <w:r w:rsidR="008C74C0" w:rsidRPr="000C04A5">
        <w:rPr>
          <w:rFonts w:ascii="Times New Roman" w:eastAsia="SchoolBookSanPin" w:hAnsi="Times New Roman"/>
          <w:sz w:val="24"/>
          <w:szCs w:val="24"/>
        </w:rPr>
        <w:t>. </w:t>
      </w:r>
      <w:r w:rsidR="008C74C0" w:rsidRPr="000C04A5">
        <w:rPr>
          <w:rFonts w:ascii="Times New Roman" w:eastAsia="OfficinaSansBoldITC" w:hAnsi="Times New Roman"/>
          <w:sz w:val="24"/>
          <w:szCs w:val="24"/>
        </w:rPr>
        <w:t>К</w:t>
      </w:r>
      <w:r w:rsidR="008C74C0" w:rsidRPr="000C04A5">
        <w:rPr>
          <w:rFonts w:ascii="Times New Roman" w:eastAsia="SchoolBookSanPin" w:hAnsi="Times New Roman"/>
          <w:sz w:val="24"/>
          <w:szCs w:val="24"/>
        </w:rPr>
        <w:t xml:space="preserve"> концу обучения</w:t>
      </w:r>
      <w:r w:rsidR="00401BD9" w:rsidRPr="000C04A5">
        <w:rPr>
          <w:rFonts w:ascii="Times New Roman" w:eastAsia="SchoolBookSanPin" w:hAnsi="Times New Roman"/>
          <w:sz w:val="24"/>
          <w:szCs w:val="24"/>
        </w:rPr>
        <w:t xml:space="preserve"> </w:t>
      </w:r>
      <w:r w:rsidR="008C74C0" w:rsidRPr="000C04A5">
        <w:rPr>
          <w:rFonts w:ascii="Times New Roman" w:eastAsia="SchoolBookSanPin" w:hAnsi="Times New Roman"/>
          <w:sz w:val="24"/>
          <w:szCs w:val="24"/>
        </w:rPr>
        <w:t xml:space="preserve">в </w:t>
      </w:r>
      <w:r w:rsidR="00AD3B57" w:rsidRPr="000C04A5">
        <w:rPr>
          <w:rFonts w:ascii="Times New Roman" w:eastAsia="SchoolBookSanPin" w:hAnsi="Times New Roman"/>
          <w:bCs/>
          <w:sz w:val="24"/>
          <w:szCs w:val="24"/>
        </w:rPr>
        <w:t>10</w:t>
      </w:r>
      <w:r w:rsidR="008C74C0" w:rsidRPr="000C04A5">
        <w:rPr>
          <w:rFonts w:ascii="Times New Roman" w:eastAsia="SchoolBookSanPin" w:hAnsi="Times New Roman"/>
          <w:bCs/>
          <w:sz w:val="24"/>
          <w:szCs w:val="24"/>
        </w:rPr>
        <w:t xml:space="preserve"> классе </w:t>
      </w:r>
      <w:r w:rsidR="008C74C0" w:rsidRPr="000C04A5">
        <w:rPr>
          <w:rFonts w:ascii="Times New Roman" w:eastAsia="SchoolBookSanPin" w:hAnsi="Times New Roman"/>
          <w:sz w:val="24"/>
          <w:szCs w:val="24"/>
        </w:rPr>
        <w:t xml:space="preserve">обучающийся </w:t>
      </w:r>
      <w:r w:rsidR="00401BD9" w:rsidRPr="000C04A5">
        <w:rPr>
          <w:rFonts w:ascii="Times New Roman" w:eastAsia="SchoolBookSanPin" w:hAnsi="Times New Roman"/>
          <w:sz w:val="24"/>
          <w:szCs w:val="24"/>
        </w:rPr>
        <w:t>получит следующие п</w:t>
      </w:r>
      <w:r w:rsidR="00401BD9" w:rsidRPr="000C04A5">
        <w:rPr>
          <w:rFonts w:ascii="Times New Roman" w:eastAsia="OfficinaSansBoldITC" w:hAnsi="Times New Roman"/>
          <w:sz w:val="24"/>
          <w:szCs w:val="24"/>
        </w:rPr>
        <w:t>редметные результаты по отдельным темам программы по</w:t>
      </w:r>
      <w:r w:rsidR="00371D66" w:rsidRPr="000C04A5">
        <w:rPr>
          <w:rFonts w:ascii="Times New Roman" w:eastAsia="OfficinaSansBoldITC" w:hAnsi="Times New Roman"/>
          <w:sz w:val="24"/>
          <w:szCs w:val="24"/>
        </w:rPr>
        <w:t xml:space="preserve"> </w:t>
      </w:r>
      <w:r w:rsidR="00401BD9" w:rsidRPr="000C04A5">
        <w:rPr>
          <w:rFonts w:ascii="Times New Roman" w:eastAsia="OfficinaSansBoldITC" w:hAnsi="Times New Roman"/>
          <w:sz w:val="24"/>
          <w:szCs w:val="24"/>
        </w:rPr>
        <w:t>русскому языку</w:t>
      </w:r>
      <w:r w:rsidR="008C74C0" w:rsidRPr="000C04A5">
        <w:rPr>
          <w:rFonts w:ascii="Times New Roman" w:eastAsia="SchoolBookSanPin" w:hAnsi="Times New Roman"/>
          <w:sz w:val="24"/>
          <w:szCs w:val="24"/>
        </w:rPr>
        <w:t>:</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w:t>
      </w:r>
      <w:r w:rsidRPr="000C04A5">
        <w:rPr>
          <w:rFonts w:ascii="Times New Roman" w:eastAsia="SchoolBookSanPin" w:hAnsi="Times New Roman"/>
          <w:sz w:val="24"/>
          <w:szCs w:val="24"/>
        </w:rPr>
        <w:t>.5.</w:t>
      </w:r>
      <w:r w:rsidRPr="000C04A5">
        <w:rPr>
          <w:rFonts w:ascii="Times New Roman" w:eastAsia="OfficinaSansBoldITC" w:hAnsi="Times New Roman"/>
          <w:sz w:val="24"/>
          <w:szCs w:val="24"/>
        </w:rPr>
        <w:t>1. Общие сведения о языке.</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0C04A5" w:rsidRDefault="00FD6C9D"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Понимать и уметь комментировать функции русского языка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0C04A5">
        <w:rPr>
          <w:rFonts w:ascii="Times New Roman" w:eastAsia="OfficinaSansBoldITC" w:hAnsi="Times New Roman"/>
          <w:sz w:val="24"/>
          <w:szCs w:val="24"/>
        </w:rPr>
        <w:t>использованием</w:t>
      </w:r>
      <w:r w:rsidRPr="000C04A5">
        <w:rPr>
          <w:rFonts w:ascii="Times New Roman" w:eastAsia="OfficinaSansBoldITC" w:hAnsi="Times New Roman"/>
          <w:sz w:val="24"/>
          <w:szCs w:val="24"/>
        </w:rPr>
        <w:t xml:space="preserve"> стать</w:t>
      </w:r>
      <w:r w:rsidR="000C0088" w:rsidRPr="000C04A5">
        <w:rPr>
          <w:rFonts w:ascii="Times New Roman" w:eastAsia="OfficinaSansBoldITC" w:hAnsi="Times New Roman"/>
          <w:sz w:val="24"/>
          <w:szCs w:val="24"/>
        </w:rPr>
        <w:t>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68 Конституции Российской Федерации, Федеральн</w:t>
      </w:r>
      <w:r w:rsidR="000C0088" w:rsidRPr="000C04A5">
        <w:rPr>
          <w:rFonts w:ascii="Times New Roman" w:eastAsia="OfficinaSansBoldITC" w:hAnsi="Times New Roman"/>
          <w:sz w:val="24"/>
          <w:szCs w:val="24"/>
        </w:rPr>
        <w:t>ого</w:t>
      </w:r>
      <w:r w:rsidRPr="000C04A5">
        <w:rPr>
          <w:rFonts w:ascii="Times New Roman" w:eastAsia="OfficinaSansBoldITC" w:hAnsi="Times New Roman"/>
          <w:sz w:val="24"/>
          <w:szCs w:val="24"/>
        </w:rPr>
        <w:t xml:space="preserve"> закон</w:t>
      </w:r>
      <w:r w:rsidR="000C0088" w:rsidRPr="000C04A5">
        <w:rPr>
          <w:rFonts w:ascii="Times New Roman" w:eastAsia="OfficinaSansBoldITC" w:hAnsi="Times New Roman"/>
          <w:sz w:val="24"/>
          <w:szCs w:val="24"/>
        </w:rPr>
        <w:t>а</w:t>
      </w:r>
      <w:r w:rsidRPr="000C04A5">
        <w:rPr>
          <w:rFonts w:ascii="Times New Roman" w:eastAsia="OfficinaSansBoldITC" w:hAnsi="Times New Roman"/>
          <w:sz w:val="24"/>
          <w:szCs w:val="24"/>
        </w:rPr>
        <w:t xml:space="preserve"> от </w:t>
      </w:r>
      <w:r w:rsidRPr="000C04A5">
        <w:rPr>
          <w:rFonts w:ascii="Times New Roman" w:eastAsia="OfficinaSansBoldITC" w:hAnsi="Times New Roman"/>
          <w:sz w:val="24"/>
          <w:szCs w:val="24"/>
        </w:rPr>
        <w:lastRenderedPageBreak/>
        <w:t>1 июня 2005 г.</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53-ФЗ «О государственном языке Российской Федерации», Закон</w:t>
      </w:r>
      <w:r w:rsidR="000C0088" w:rsidRPr="000C04A5">
        <w:rPr>
          <w:rFonts w:ascii="Times New Roman" w:eastAsia="OfficinaSansBoldITC" w:hAnsi="Times New Roman"/>
          <w:sz w:val="24"/>
          <w:szCs w:val="24"/>
        </w:rPr>
        <w:t>а</w:t>
      </w:r>
      <w:r w:rsidRPr="000C04A5">
        <w:rPr>
          <w:rFonts w:ascii="Times New Roman" w:eastAsia="OfficinaSansBoldITC" w:hAnsi="Times New Roman"/>
          <w:sz w:val="24"/>
          <w:szCs w:val="24"/>
        </w:rPr>
        <w:t xml:space="preserve"> Российской Федерации от</w:t>
      </w:r>
      <w:r w:rsidR="00987374"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25 октября 1991 г. № 1807-1 «О языках народов Российской Федерации»).</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w:t>
      </w:r>
      <w:r w:rsidRPr="000C04A5">
        <w:rPr>
          <w:rFonts w:ascii="Times New Roman" w:eastAsia="SchoolBookSanPin" w:hAnsi="Times New Roman"/>
          <w:sz w:val="24"/>
          <w:szCs w:val="24"/>
        </w:rPr>
        <w:t>.5.</w:t>
      </w:r>
      <w:r w:rsidRPr="000C04A5">
        <w:rPr>
          <w:rFonts w:ascii="Times New Roman" w:eastAsia="OfficinaSansBoldITC" w:hAnsi="Times New Roman"/>
          <w:sz w:val="24"/>
          <w:szCs w:val="24"/>
        </w:rPr>
        <w:t>2. Язык и речь. Культура речи.</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культуре речи как разделе лингвистики.</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языковой норме, её видах.</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словари русского языка в учебной деятельности.</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8.5</w:t>
      </w:r>
      <w:r w:rsidRPr="000C04A5">
        <w:rPr>
          <w:rFonts w:ascii="Times New Roman" w:eastAsia="OfficinaSansBoldITC" w:hAnsi="Times New Roman"/>
          <w:sz w:val="24"/>
          <w:szCs w:val="24"/>
        </w:rPr>
        <w:t>.3. Фонетика. Орфоэпия. Орфоэпические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фонетический анализ слова.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орфоэпический словарь.</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8.5</w:t>
      </w:r>
      <w:r w:rsidRPr="000C04A5">
        <w:rPr>
          <w:rFonts w:ascii="Times New Roman" w:eastAsia="OfficinaSansBoldITC" w:hAnsi="Times New Roman"/>
          <w:sz w:val="24"/>
          <w:szCs w:val="24"/>
        </w:rPr>
        <w:t>.4. Лексикология и фразеология. Лексические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лексический анализ слова.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изобразительно-выразительные средства лексики.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лексические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8.5</w:t>
      </w:r>
      <w:r w:rsidRPr="000C04A5">
        <w:rPr>
          <w:rFonts w:ascii="Times New Roman" w:eastAsia="OfficinaSansBoldITC" w:hAnsi="Times New Roman"/>
          <w:sz w:val="24"/>
          <w:szCs w:val="24"/>
        </w:rPr>
        <w:t>.5. Морфемика и словообразование. Словообразовательные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морфемный и словообразовательный анализ слова.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словообразовательный словарь.</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8.5</w:t>
      </w:r>
      <w:r w:rsidRPr="000C04A5">
        <w:rPr>
          <w:rFonts w:ascii="Times New Roman" w:eastAsia="OfficinaSansBoldITC" w:hAnsi="Times New Roman"/>
          <w:sz w:val="24"/>
          <w:szCs w:val="24"/>
        </w:rPr>
        <w:t>.6. Морфология. Морфологические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морфологический анализ слова.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морфологические нормы.</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словарь грамматических трудностей, справочники.</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19.</w:t>
      </w:r>
      <w:r w:rsidR="001B0062" w:rsidRPr="000C04A5">
        <w:rPr>
          <w:rFonts w:ascii="Times New Roman" w:eastAsia="SchoolBookSanPin" w:hAnsi="Times New Roman"/>
          <w:sz w:val="24"/>
          <w:szCs w:val="24"/>
        </w:rPr>
        <w:t>8.5</w:t>
      </w:r>
      <w:r w:rsidR="001B0062" w:rsidRPr="000C04A5">
        <w:rPr>
          <w:rFonts w:ascii="Times New Roman" w:eastAsia="OfficinaSansBoldITC" w:hAnsi="Times New Roman"/>
          <w:sz w:val="24"/>
          <w:szCs w:val="24"/>
        </w:rPr>
        <w:t>.7</w:t>
      </w:r>
      <w:r w:rsidRPr="000C04A5">
        <w:rPr>
          <w:rFonts w:ascii="Times New Roman" w:eastAsia="OfficinaSansBoldITC" w:hAnsi="Times New Roman"/>
          <w:sz w:val="24"/>
          <w:szCs w:val="24"/>
        </w:rPr>
        <w:t>. Орфография. Основные правила орфографии.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принципах и разделах русской орфографии.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орфографический анализ слова.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правила орфографии.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орфографический словарь.</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C003B5" w:rsidRPr="000C04A5">
        <w:rPr>
          <w:rFonts w:ascii="Times New Roman" w:eastAsia="SchoolBookSanPin" w:hAnsi="Times New Roman"/>
          <w:sz w:val="24"/>
          <w:szCs w:val="24"/>
        </w:rPr>
        <w:t>8.5</w:t>
      </w:r>
      <w:r w:rsidRPr="000C04A5">
        <w:rPr>
          <w:rFonts w:ascii="Times New Roman" w:eastAsia="OfficinaSansBoldITC" w:hAnsi="Times New Roman"/>
          <w:sz w:val="24"/>
          <w:szCs w:val="24"/>
        </w:rPr>
        <w:t>.</w:t>
      </w:r>
      <w:r w:rsidR="001B006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 Речь. Речевое общение.</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не менее 100 слов; объём диалогического высказывания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не менее 7</w:t>
      </w:r>
      <w:r w:rsidR="00C4511E" w:rsidRPr="000C04A5">
        <w:rPr>
          <w:rFonts w:ascii="Times New Roman" w:eastAsia="OfficinaSansBoldITC" w:hAnsi="Times New Roman"/>
          <w:sz w:val="24"/>
          <w:szCs w:val="24"/>
        </w:rPr>
        <w:t>–</w:t>
      </w:r>
      <w:r w:rsidRPr="000C04A5">
        <w:rPr>
          <w:rFonts w:ascii="Times New Roman" w:eastAsia="OfficinaSansBoldITC" w:hAnsi="Times New Roman"/>
          <w:sz w:val="24"/>
          <w:szCs w:val="24"/>
        </w:rPr>
        <w:t>8 реплик).</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для решения учебных задач.</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не менее 150 слов).</w:t>
      </w:r>
    </w:p>
    <w:p w:rsidR="001B0062" w:rsidRPr="000C04A5" w:rsidRDefault="0007150B"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различные виды аудирования и чтения в соответствии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включая гипертекст, графику, инфографику и другие,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прослушанных текстов (объём текста для чтения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450</w:t>
      </w:r>
      <w:r w:rsidR="00C4511E" w:rsidRPr="000C04A5">
        <w:rPr>
          <w:rFonts w:ascii="Times New Roman" w:eastAsia="OfficinaSansBoldITC" w:hAnsi="Times New Roman"/>
          <w:sz w:val="24"/>
          <w:szCs w:val="24"/>
        </w:rPr>
        <w:t>–</w:t>
      </w:r>
      <w:r w:rsidRPr="000C04A5">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0C04A5">
        <w:rPr>
          <w:rFonts w:ascii="Times New Roman" w:eastAsia="OfficinaSansBoldITC" w:hAnsi="Times New Roman"/>
          <w:sz w:val="24"/>
          <w:szCs w:val="24"/>
        </w:rPr>
        <w:t>.</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w:t>
      </w:r>
      <w:r w:rsidR="00E802B4" w:rsidRPr="000C04A5">
        <w:rPr>
          <w:rFonts w:ascii="Times New Roman" w:eastAsia="OfficinaSansBoldITC" w:hAnsi="Times New Roman"/>
          <w:sz w:val="24"/>
          <w:szCs w:val="24"/>
        </w:rPr>
        <w:t>м</w:t>
      </w:r>
      <w:r w:rsidRPr="000C04A5">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Употреблять языковые средства с учётом речевой ситуации.</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собственную и чужую речь с точки зрения точного, уместного</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выразительного словоупотребления.</w:t>
      </w:r>
    </w:p>
    <w:p w:rsidR="00F0617E" w:rsidRPr="000C04A5" w:rsidRDefault="00F0617E"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19.</w:t>
      </w:r>
      <w:r w:rsidR="001B0062" w:rsidRPr="000C04A5">
        <w:rPr>
          <w:rFonts w:ascii="Times New Roman" w:eastAsia="OfficinaSansBoldITC" w:hAnsi="Times New Roman"/>
          <w:sz w:val="24"/>
          <w:szCs w:val="24"/>
        </w:rPr>
        <w:t>8</w:t>
      </w:r>
      <w:r w:rsidRPr="000C04A5">
        <w:rPr>
          <w:rFonts w:ascii="Times New Roman" w:eastAsia="OfficinaSansBoldITC" w:hAnsi="Times New Roman"/>
          <w:sz w:val="24"/>
          <w:szCs w:val="24"/>
        </w:rPr>
        <w:t>.5.</w:t>
      </w:r>
      <w:r w:rsidR="001B0062" w:rsidRPr="000C04A5">
        <w:rPr>
          <w:rFonts w:ascii="Times New Roman" w:eastAsia="OfficinaSansBoldITC" w:hAnsi="Times New Roman"/>
          <w:sz w:val="24"/>
          <w:szCs w:val="24"/>
        </w:rPr>
        <w:t>9.</w:t>
      </w:r>
      <w:r w:rsidRPr="000C04A5">
        <w:rPr>
          <w:rFonts w:ascii="Times New Roman" w:eastAsia="OfficinaSansBoldITC" w:hAnsi="Times New Roman"/>
          <w:sz w:val="24"/>
          <w:szCs w:val="24"/>
        </w:rPr>
        <w:t> Текст. Информационно-смысловая переработка текста.</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Выявлять логико-смысловые отношения между предложениями в тексте.</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не менее 150 слов).</w:t>
      </w:r>
    </w:p>
    <w:p w:rsidR="00FD6C9D" w:rsidRPr="000C04A5" w:rsidRDefault="00FD6C9D"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различные виды аудирования и чтения в соответствии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включая гипертекст, графику, инфографику и другие,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прослушанных текстов (объём текста для чтения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450</w:t>
      </w:r>
      <w:r w:rsidR="00C4511E" w:rsidRPr="000C04A5">
        <w:rPr>
          <w:rFonts w:ascii="Times New Roman" w:eastAsia="OfficinaSansBoldITC" w:hAnsi="Times New Roman"/>
          <w:sz w:val="24"/>
          <w:szCs w:val="24"/>
        </w:rPr>
        <w:t>–</w:t>
      </w:r>
      <w:r w:rsidRPr="000C04A5">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0C04A5" w:rsidRDefault="00B549E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19</w:t>
      </w:r>
      <w:r w:rsidR="008A4930" w:rsidRPr="000C04A5">
        <w:rPr>
          <w:rFonts w:ascii="Times New Roman" w:eastAsia="SchoolBookSanPin" w:hAnsi="Times New Roman"/>
          <w:sz w:val="24"/>
          <w:szCs w:val="24"/>
        </w:rPr>
        <w:t>.</w:t>
      </w:r>
      <w:r w:rsidR="00C003B5" w:rsidRPr="000C04A5">
        <w:rPr>
          <w:rFonts w:ascii="Times New Roman" w:eastAsia="SchoolBookSanPin" w:hAnsi="Times New Roman"/>
          <w:sz w:val="24"/>
          <w:szCs w:val="24"/>
        </w:rPr>
        <w:t>8</w:t>
      </w:r>
      <w:r w:rsidR="008A4930" w:rsidRPr="000C04A5">
        <w:rPr>
          <w:rFonts w:ascii="Times New Roman" w:eastAsia="SchoolBookSanPin" w:hAnsi="Times New Roman"/>
          <w:sz w:val="24"/>
          <w:szCs w:val="24"/>
        </w:rPr>
        <w:t>.</w:t>
      </w:r>
      <w:r w:rsidR="00F0617E" w:rsidRPr="000C04A5">
        <w:rPr>
          <w:rFonts w:ascii="Times New Roman" w:eastAsia="SchoolBookSanPin" w:hAnsi="Times New Roman"/>
          <w:sz w:val="24"/>
          <w:szCs w:val="24"/>
        </w:rPr>
        <w:t>6</w:t>
      </w:r>
      <w:r w:rsidR="008A4930" w:rsidRPr="000C04A5">
        <w:rPr>
          <w:rFonts w:ascii="Times New Roman" w:eastAsia="SchoolBookSanPin" w:hAnsi="Times New Roman"/>
          <w:sz w:val="24"/>
          <w:szCs w:val="24"/>
        </w:rPr>
        <w:t>. </w:t>
      </w:r>
      <w:r w:rsidR="008A4930" w:rsidRPr="000C04A5">
        <w:rPr>
          <w:rFonts w:ascii="Times New Roman" w:eastAsia="OfficinaSansBoldITC" w:hAnsi="Times New Roman"/>
          <w:sz w:val="24"/>
          <w:szCs w:val="24"/>
        </w:rPr>
        <w:t>К</w:t>
      </w:r>
      <w:r w:rsidR="008A4930" w:rsidRPr="000C04A5">
        <w:rPr>
          <w:rFonts w:ascii="Times New Roman" w:eastAsia="SchoolBookSanPin" w:hAnsi="Times New Roman"/>
          <w:sz w:val="24"/>
          <w:szCs w:val="24"/>
        </w:rPr>
        <w:t xml:space="preserve"> концу обучения в </w:t>
      </w:r>
      <w:r w:rsidR="00F0617E" w:rsidRPr="000C04A5">
        <w:rPr>
          <w:rFonts w:ascii="Times New Roman" w:eastAsia="SchoolBookSanPin" w:hAnsi="Times New Roman"/>
          <w:bCs/>
          <w:sz w:val="24"/>
          <w:szCs w:val="24"/>
        </w:rPr>
        <w:t>11</w:t>
      </w:r>
      <w:r w:rsidR="008A4930" w:rsidRPr="000C04A5">
        <w:rPr>
          <w:rFonts w:ascii="Times New Roman" w:eastAsia="SchoolBookSanPin" w:hAnsi="Times New Roman"/>
          <w:bCs/>
          <w:sz w:val="24"/>
          <w:szCs w:val="24"/>
        </w:rPr>
        <w:t xml:space="preserve"> классе </w:t>
      </w:r>
      <w:r w:rsidR="008A4930" w:rsidRPr="000C04A5">
        <w:rPr>
          <w:rFonts w:ascii="Times New Roman" w:eastAsia="SchoolBookSanPin" w:hAnsi="Times New Roman"/>
          <w:sz w:val="24"/>
          <w:szCs w:val="24"/>
        </w:rPr>
        <w:t>обучающийся получит следующие п</w:t>
      </w:r>
      <w:r w:rsidR="008A4930" w:rsidRPr="000C04A5">
        <w:rPr>
          <w:rFonts w:ascii="Times New Roman" w:eastAsia="OfficinaSansBoldITC" w:hAnsi="Times New Roman"/>
          <w:sz w:val="24"/>
          <w:szCs w:val="24"/>
        </w:rPr>
        <w:t>редметные результаты по отдельным темам программы по</w:t>
      </w:r>
      <w:r w:rsidR="00371D66" w:rsidRPr="000C04A5">
        <w:rPr>
          <w:rFonts w:ascii="Times New Roman" w:eastAsia="OfficinaSansBoldITC" w:hAnsi="Times New Roman"/>
          <w:sz w:val="24"/>
          <w:szCs w:val="24"/>
        </w:rPr>
        <w:t xml:space="preserve"> </w:t>
      </w:r>
      <w:r w:rsidR="008A4930" w:rsidRPr="000C04A5">
        <w:rPr>
          <w:rFonts w:ascii="Times New Roman" w:eastAsia="OfficinaSansBoldITC" w:hAnsi="Times New Roman"/>
          <w:sz w:val="24"/>
          <w:szCs w:val="24"/>
        </w:rPr>
        <w:t>русскому языку</w:t>
      </w:r>
      <w:r w:rsidR="008A4930" w:rsidRPr="000C04A5">
        <w:rPr>
          <w:rFonts w:ascii="Times New Roman" w:eastAsia="SchoolBookSanPin" w:hAnsi="Times New Roman"/>
          <w:sz w:val="24"/>
          <w:szCs w:val="24"/>
        </w:rPr>
        <w:t>:</w:t>
      </w:r>
    </w:p>
    <w:p w:rsidR="00F0617E" w:rsidRPr="000C04A5" w:rsidRDefault="001B0062"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sz w:val="24"/>
          <w:szCs w:val="24"/>
        </w:rPr>
        <w:t>19.8.6</w:t>
      </w:r>
      <w:r w:rsidR="00F0617E" w:rsidRPr="000C04A5">
        <w:rPr>
          <w:rFonts w:ascii="Times New Roman" w:eastAsia="SchoolBookSanPin" w:hAnsi="Times New Roman"/>
          <w:position w:val="1"/>
          <w:sz w:val="24"/>
          <w:szCs w:val="24"/>
        </w:rPr>
        <w:t>.1. </w:t>
      </w:r>
      <w:r w:rsidR="00F0617E" w:rsidRPr="000C04A5">
        <w:rPr>
          <w:rFonts w:ascii="Times New Roman" w:eastAsia="OfficinaSansBoldITC" w:hAnsi="Times New Roman"/>
          <w:sz w:val="24"/>
          <w:szCs w:val="24"/>
        </w:rPr>
        <w:t>Общие сведения о языке.</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об экологии языка, о проблемах речевой культуры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современном обществе.</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Понимать, оценивать и комментировать уместность</w:t>
      </w:r>
      <w:r w:rsidR="00117194"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неуместность</w:t>
      </w:r>
      <w:r w:rsidR="00117194" w:rsidRPr="000C04A5">
        <w:rPr>
          <w:rFonts w:ascii="Times New Roman" w:eastAsia="OfficinaSansBoldITC" w:hAnsi="Times New Roman"/>
          <w:sz w:val="24"/>
          <w:szCs w:val="24"/>
        </w:rPr>
        <w:t>)</w:t>
      </w:r>
      <w:r w:rsidRPr="000C04A5">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неоправданность</w:t>
      </w:r>
      <w:r w:rsidR="00117194" w:rsidRPr="000C04A5">
        <w:rPr>
          <w:rFonts w:ascii="Times New Roman" w:eastAsia="OfficinaSansBoldITC" w:hAnsi="Times New Roman"/>
          <w:sz w:val="24"/>
          <w:szCs w:val="24"/>
        </w:rPr>
        <w:t>)</w:t>
      </w:r>
      <w:r w:rsidRPr="000C04A5">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sz w:val="24"/>
          <w:szCs w:val="24"/>
        </w:rPr>
        <w:lastRenderedPageBreak/>
        <w:t>19.8.6</w:t>
      </w:r>
      <w:r w:rsidR="00F0617E" w:rsidRPr="000C04A5">
        <w:rPr>
          <w:rFonts w:ascii="Times New Roman" w:eastAsia="SchoolBookSanPin" w:hAnsi="Times New Roman"/>
          <w:position w:val="1"/>
          <w:sz w:val="24"/>
          <w:szCs w:val="24"/>
        </w:rPr>
        <w:t>.2. </w:t>
      </w:r>
      <w:r w:rsidR="00F0617E" w:rsidRPr="000C04A5">
        <w:rPr>
          <w:rFonts w:ascii="Times New Roman" w:eastAsia="OfficinaSansBoldITC" w:hAnsi="Times New Roman"/>
          <w:sz w:val="24"/>
          <w:szCs w:val="24"/>
        </w:rPr>
        <w:t>Язык и речь. Культура речи.</w:t>
      </w:r>
      <w:r w:rsidRPr="000C04A5">
        <w:rPr>
          <w:rFonts w:ascii="Times New Roman" w:eastAsia="OfficinaSansBoldITC" w:hAnsi="Times New Roman"/>
          <w:sz w:val="24"/>
          <w:szCs w:val="24"/>
        </w:rPr>
        <w:t xml:space="preserve"> </w:t>
      </w:r>
      <w:r w:rsidR="00F0617E" w:rsidRPr="000C04A5">
        <w:rPr>
          <w:rFonts w:ascii="Times New Roman" w:eastAsia="OfficinaSansBoldITC" w:hAnsi="Times New Roman"/>
          <w:sz w:val="24"/>
          <w:szCs w:val="24"/>
        </w:rPr>
        <w:t>Синтаксис. Синтаксические нормы.</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рамках изученного).</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синтаксические нормы.</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словари грамматических трудностей, справочники.</w:t>
      </w:r>
    </w:p>
    <w:p w:rsidR="00F0617E"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sz w:val="24"/>
          <w:szCs w:val="24"/>
        </w:rPr>
        <w:t>19.8.6</w:t>
      </w:r>
      <w:r w:rsidR="00F0617E" w:rsidRPr="000C04A5">
        <w:rPr>
          <w:rFonts w:ascii="Times New Roman" w:eastAsia="SchoolBookSanPin" w:hAnsi="Times New Roman"/>
          <w:position w:val="1"/>
          <w:sz w:val="24"/>
          <w:szCs w:val="24"/>
        </w:rPr>
        <w:t>.</w:t>
      </w:r>
      <w:r w:rsidRPr="000C04A5">
        <w:rPr>
          <w:rFonts w:ascii="Times New Roman" w:eastAsia="SchoolBookSanPin" w:hAnsi="Times New Roman"/>
          <w:position w:val="1"/>
          <w:sz w:val="24"/>
          <w:szCs w:val="24"/>
        </w:rPr>
        <w:t>3</w:t>
      </w:r>
      <w:r w:rsidR="00F0617E" w:rsidRPr="000C04A5">
        <w:rPr>
          <w:rFonts w:ascii="Times New Roman" w:eastAsia="SchoolBookSanPin" w:hAnsi="Times New Roman"/>
          <w:position w:val="1"/>
          <w:sz w:val="24"/>
          <w:szCs w:val="24"/>
        </w:rPr>
        <w:t>. </w:t>
      </w:r>
      <w:r w:rsidR="00F0617E" w:rsidRPr="000C04A5">
        <w:rPr>
          <w:rFonts w:ascii="Times New Roman" w:eastAsia="OfficinaSansBoldITC" w:hAnsi="Times New Roman"/>
          <w:sz w:val="24"/>
          <w:szCs w:val="24"/>
        </w:rPr>
        <w:t>Пунктуация. Основные правила пунктуации.</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принципах и разделах русской пунктуации.</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Выполнять пунктуационный анализ предложения.</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Соблюдать правила пунктуации.</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справочники по пунктуации.</w:t>
      </w:r>
    </w:p>
    <w:p w:rsidR="00F0617E"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sz w:val="24"/>
          <w:szCs w:val="24"/>
        </w:rPr>
        <w:t>19.8.6</w:t>
      </w:r>
      <w:r w:rsidR="00F0617E" w:rsidRPr="000C04A5">
        <w:rPr>
          <w:rFonts w:ascii="Times New Roman" w:eastAsia="SchoolBookSanPin" w:hAnsi="Times New Roman"/>
          <w:position w:val="1"/>
          <w:sz w:val="24"/>
          <w:szCs w:val="24"/>
        </w:rPr>
        <w:t>.</w:t>
      </w:r>
      <w:r w:rsidRPr="000C04A5">
        <w:rPr>
          <w:rFonts w:ascii="Times New Roman" w:eastAsia="SchoolBookSanPin" w:hAnsi="Times New Roman"/>
          <w:position w:val="1"/>
          <w:sz w:val="24"/>
          <w:szCs w:val="24"/>
        </w:rPr>
        <w:t>4</w:t>
      </w:r>
      <w:r w:rsidR="00F0617E" w:rsidRPr="000C04A5">
        <w:rPr>
          <w:rFonts w:ascii="Times New Roman" w:eastAsia="SchoolBookSanPin" w:hAnsi="Times New Roman"/>
          <w:position w:val="1"/>
          <w:sz w:val="24"/>
          <w:szCs w:val="24"/>
        </w:rPr>
        <w:t>. </w:t>
      </w:r>
      <w:r w:rsidR="00F0617E" w:rsidRPr="000C04A5">
        <w:rPr>
          <w:rFonts w:ascii="Times New Roman" w:eastAsia="OfficinaSansBoldITC" w:hAnsi="Times New Roman"/>
          <w:sz w:val="24"/>
          <w:szCs w:val="24"/>
        </w:rPr>
        <w:t>Функциональная стилистика. Культура речи.</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C04A5"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04A5">
        <w:rPr>
          <w:rFonts w:ascii="Times New Roman" w:eastAsia="OfficinaSansBoldITC" w:hAnsi="Times New Roman"/>
          <w:sz w:val="24"/>
          <w:szCs w:val="24"/>
        </w:rPr>
        <w:t xml:space="preserve"> – </w:t>
      </w:r>
      <w:r w:rsidRPr="000C04A5">
        <w:rPr>
          <w:rFonts w:ascii="Times New Roman" w:eastAsia="OfficinaSansBoldITC" w:hAnsi="Times New Roman"/>
          <w:sz w:val="24"/>
          <w:szCs w:val="24"/>
        </w:rPr>
        <w:t>не менее 150 слов).</w:t>
      </w:r>
    </w:p>
    <w:p w:rsidR="001D45B6" w:rsidRDefault="00FC4479"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Применять знания о функциональных разновидностях языка в речевой практике.</w:t>
      </w:r>
    </w:p>
    <w:p w:rsidR="00612BBF" w:rsidRPr="00612BBF" w:rsidRDefault="00612BBF" w:rsidP="00612BBF">
      <w:pPr>
        <w:autoSpaceDE w:val="0"/>
        <w:autoSpaceDN w:val="0"/>
        <w:spacing w:before="220"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19.8.7. Поурочное планирование.</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10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12BBF" w:rsidRPr="00612BBF" w:rsidTr="00612BBF">
        <w:tc>
          <w:tcPr>
            <w:tcW w:w="1134"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N урока</w:t>
            </w:r>
          </w:p>
        </w:tc>
        <w:tc>
          <w:tcPr>
            <w:tcW w:w="793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Тема урока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5 - 9 классах</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в начале года.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как знаковая система. Основные функции языка. Лингвистика как наука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Взаимосвязь языка и культуры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Русский язык - государственный язык Российской Федерации. Внутренние и внешние функции русского языка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Формы существования русского национального языка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Формы существования русского национального языка.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как система. Единицы и уровни языка, их связи и отношения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как раздел лингвистики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Языковая норма, ее основные признаки и функции. Виды языковых норм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Качества хорошей речи: коммуникативная целесообразность, уместность, </w:t>
            </w:r>
            <w:r w:rsidRPr="00612BBF">
              <w:rPr>
                <w:rFonts w:ascii="Times New Roman" w:eastAsia="Times New Roman" w:hAnsi="Times New Roman"/>
                <w:lang w:eastAsia="ru-RU"/>
              </w:rPr>
              <w:lastRenderedPageBreak/>
              <w:t>точность, ясность, выразительность речи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lastRenderedPageBreak/>
              <w:t>Урок 12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виды словарей</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и орфоэпия как разделы лингвистики. Изобразительно-выразительные средства фонетики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Орфоэпические (произносительные и акцентологические) нормы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Орфоэпические (произносительные и акцентологические) нормы.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Лексикология и фразеология как разделы лингвистики. Изобразительно-выразительные средства лексики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лексические нормы современного русского литературного языка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лексические нормы современного русского литературного языка.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Речевая избыточность как нарушение лексической нормы (тавтология, плеоназм)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Речевая избыточность как нарушение лексической нормы (тавтология, плеоназм).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Функционально-стилистическая окраска слова. Лексика общеупотребительная, разговорная и книжная; особенности использования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Особенности употребления фразеологизмов и крылатых слов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"Лексикология и фразеология. Лексические нормы". Обучающее сочинение-рассуждение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как разделы лингвистики. Основные понятия морфемики и словообразования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Морфемный и словообразовательный анализ слова.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Словообразовательные трудности (обзор)</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как раздел лингвистики (повторение, обощение)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как раздел лингвистики.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имен существительных, имен прилагательных, имен числительных.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местоимений, глаголов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местоимений, глаголов.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"Морфология. Морфологические нормы". Изложение с творческим заданием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lastRenderedPageBreak/>
              <w:t>Урок 35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Орфография как раздел лингвистики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гласных и согласных в корне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гласных и согласных в корне.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правописания слов с разделительных ъ и ь. Правописание приставок. Буквы ы - и после приставок</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Употребление разделительных ъ и ь. Правописание приставок. Буквы ы - и после приставок.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суффиксов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суффиксов.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 и нн в именах существительных, в именах прилагательных, глаголах, причастиях, наречиях</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 и нн в словах различных частей речи.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окончаний имен существительных, имен прилагательных и глаголов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правописания безударных окончаний имен существительных, имен прилагательных и глаголов.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Слитное, дефисное и раздельное написание слов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Слитное, дефисное и раздельное написание слов.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Контрольная работа по теме "Орфография. Основные правила орфографии"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как деятельность. Виды речевой деятельности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Речевое общение и его виды. Основные сферы речевого общения. Речевая ситуация и ее компоненты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Речевой этикет. Основные функции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Публичное выступление и его особенности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Публичное выступление.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его основные признаки.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Логико-смысловые отношения между предложениями в тексте (общее представление)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Логико-смысловые отношения между предложениями в тексте.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Информативность текста. Виды информации в тексте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Информативность текста. Виды информации в тексте.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Информационно-смысловая переработка текста. План. Тезисы. Конспект</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lastRenderedPageBreak/>
              <w:t>Урок 61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Информационно-смысловая переработка текста. Отзыв. Рецензия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Информационно-смысловая переработка текста. Реферат. Аннотация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"Текст. Информационно-смысловая переработка текста". Сочинение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Контрольная итоговая работа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 Культура речи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 Орфография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 Пунктуация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 Текст</w:t>
            </w:r>
          </w:p>
        </w:tc>
      </w:tr>
      <w:tr w:rsidR="00612BBF" w:rsidRPr="00612BBF" w:rsidTr="00612BBF">
        <w:tc>
          <w:tcPr>
            <w:tcW w:w="9071" w:type="dxa"/>
            <w:gridSpan w:val="2"/>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11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12BBF" w:rsidRPr="00612BBF" w:rsidTr="00612BBF">
        <w:tc>
          <w:tcPr>
            <w:tcW w:w="1134"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N урока</w:t>
            </w:r>
          </w:p>
        </w:tc>
        <w:tc>
          <w:tcPr>
            <w:tcW w:w="793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Тема урока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 обобщение изученного в 10 классе.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в экологическом аспекте. Культура речи как часть здоровой окружающей языковой среды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в экологическом аспекте. Проблемы речевой культуры в современном обществе (общее представление)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"Общие сведения об языке". Сочинение (обучающее)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как раздел лингвистики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как раздел лингвистики.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синтаксиса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синтаксиса.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Синтаксические нормы. Порядок слов в предложении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согласования сказуемого с подлежащим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управления.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однородных членов предложения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Предложения с однородными членами, соединенными двойными союзами.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lastRenderedPageBreak/>
              <w:t>Урок 16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причастных оборотов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деепричастных оборотов</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причастных и деепричастных оборотов.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19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построения сложного предложения с разными видами связи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построения сложных предложений.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Обобщение и систематизация по теме "Синтаксис. Синтаксические нормы"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Контрольная работа по теме "Синтаксис и синтаксические нормы"</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Пунктуация как раздел лингвистики.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тире между подлежащим и сказуемым, выраженными разными частями речи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однородными членами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однородными членами.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предложениях с обособленными определениями, приложениями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29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предложениях с обособленными дополнениями, обстоятельствами, уточняющими членами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при обособлении.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предложениях с вводными конструкциями, обращениями, междометиями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вводными конструкциями, обращениями, междометиями.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сложносочиненном предложении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сложноподчиненном предложении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бессоюзном сложном предложении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постановки знаков препинания в сложном предложении с разными видами связи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сложном предложении с разными видами связи.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Правила пунктуационного оформления предложений с прямой речью, косвенной речью, диалогом, цитатой</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39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правил пунктуационного оформления предложений при передаче чужой речи.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Повторение и обобщение по темам раздела "Пунктуация. Основные правила </w:t>
            </w:r>
            <w:r w:rsidRPr="00612BBF">
              <w:rPr>
                <w:rFonts w:ascii="Times New Roman" w:eastAsia="Times New Roman" w:hAnsi="Times New Roman"/>
                <w:lang w:eastAsia="ru-RU"/>
              </w:rPr>
              <w:lastRenderedPageBreak/>
              <w:t>пунктуации"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lastRenderedPageBreak/>
              <w:t>Урок 41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"Пунктуация. Основные правила пунктуации". Сочинение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как раздел лингвистики (повторение, обобщение)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Разговорная речь</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Разговорная речь.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разговорной речи: устный рассказ, беседа, спор (обзор)</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разговорной речи: устный рассказ, беседа, спор.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Научный стиль, сфера его использования, назначение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подстили научного стиля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49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подстили научного стиля.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научного стиля (обзор)</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научного стиля.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Официально-деловой стиль, сфера его использования, назначение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официально-делового стиля (обзор).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Публицистический стиль, сфера его использования, назначение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Публицистический стиль. Лексические, морфологические и синтаксические особенности стиля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публицистического стиля: заметка, статья, репортаж</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жанры публицистического стиля: интервью, очерк</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Публицистический стиль.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59</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Итоговый контроль "Функциональная стилистика. Культура речи". Сочинение</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60</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художественной литературы и его отличия от других функциональных разновидностей языка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61</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художественной литературы.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62</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признаки художественной речи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63</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признаки художественной речи. Практикум</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64</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Контрольная итоговая работа</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65</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изученного. Культура речи</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66</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изученного. Орфография. Пунктуация</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67</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изученного. Текст</w:t>
            </w:r>
          </w:p>
        </w:tc>
      </w:tr>
      <w:tr w:rsidR="00612BBF" w:rsidRPr="00612BBF" w:rsidTr="00612BBF">
        <w:tc>
          <w:tcPr>
            <w:tcW w:w="1134" w:type="dxa"/>
            <w:vAlign w:val="center"/>
          </w:tcPr>
          <w:p w:rsidR="00612BBF" w:rsidRPr="00612BBF" w:rsidRDefault="00612BBF" w:rsidP="00612BBF">
            <w:pPr>
              <w:autoSpaceDE w:val="0"/>
              <w:autoSpaceDN w:val="0"/>
              <w:spacing w:after="0" w:line="240" w:lineRule="auto"/>
              <w:rPr>
                <w:rFonts w:ascii="Times New Roman" w:eastAsia="Times New Roman" w:hAnsi="Times New Roman"/>
                <w:lang w:eastAsia="ru-RU"/>
              </w:rPr>
            </w:pPr>
            <w:r w:rsidRPr="00612BBF">
              <w:rPr>
                <w:rFonts w:ascii="Times New Roman" w:eastAsia="Times New Roman" w:hAnsi="Times New Roman"/>
                <w:lang w:eastAsia="ru-RU"/>
              </w:rPr>
              <w:t>Урок 68</w:t>
            </w:r>
          </w:p>
        </w:tc>
        <w:tc>
          <w:tcPr>
            <w:tcW w:w="7937"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Повторение изученного. Функциональная стилистика</w:t>
            </w:r>
          </w:p>
        </w:tc>
      </w:tr>
      <w:tr w:rsidR="00612BBF" w:rsidRPr="00612BBF" w:rsidTr="00612BBF">
        <w:tc>
          <w:tcPr>
            <w:tcW w:w="9071" w:type="dxa"/>
            <w:gridSpan w:val="2"/>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lastRenderedPageBreak/>
              <w:t>ОБЩЕЕ КОЛИЧЕСТВО УРОКОВ ПО ПРОГРАММЕ: 68, из них уроков, отведенных на контрольные работы, - не более 6</w:t>
            </w:r>
          </w:p>
        </w:tc>
      </w:tr>
    </w:tbl>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требования к результатам освоения основной</w:t>
      </w: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образовательной программы (10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 проверяемого результата</w:t>
            </w:r>
          </w:p>
        </w:tc>
        <w:tc>
          <w:tcPr>
            <w:tcW w:w="7370"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языке как знаковой системе, об основных функциях языка; о лингвистике как науке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3">
              <w:r w:rsidRPr="00B87C43">
                <w:rPr>
                  <w:rFonts w:ascii="Times New Roman" w:eastAsia="Times New Roman" w:hAnsi="Times New Roman"/>
                  <w:lang w:eastAsia="ru-RU"/>
                </w:rPr>
                <w:t>статьи 68</w:t>
              </w:r>
            </w:hyperlink>
            <w:r w:rsidRPr="00B87C43">
              <w:rPr>
                <w:rFonts w:ascii="Times New Roman" w:eastAsia="Times New Roman" w:hAnsi="Times New Roman"/>
                <w:lang w:eastAsia="ru-RU"/>
              </w:rPr>
              <w:t xml:space="preserve"> Конституции Российской Федерации, Федерального </w:t>
            </w:r>
            <w:hyperlink r:id="rId14">
              <w:r w:rsidRPr="00B87C43">
                <w:rPr>
                  <w:rFonts w:ascii="Times New Roman" w:eastAsia="Times New Roman" w:hAnsi="Times New Roman"/>
                  <w:lang w:eastAsia="ru-RU"/>
                </w:rPr>
                <w:t>закона</w:t>
              </w:r>
            </w:hyperlink>
            <w:r w:rsidRPr="00B87C43">
              <w:rPr>
                <w:rFonts w:ascii="Times New Roman" w:eastAsia="Times New Roman" w:hAnsi="Times New Roman"/>
                <w:lang w:eastAsia="ru-RU"/>
              </w:rPr>
              <w:t xml:space="preserve"> от </w:t>
            </w:r>
            <w:r w:rsidRPr="00612BBF">
              <w:rPr>
                <w:rFonts w:ascii="Times New Roman" w:eastAsia="Times New Roman" w:hAnsi="Times New Roman"/>
                <w:lang w:eastAsia="ru-RU"/>
              </w:rPr>
              <w:t>01.06.2005 N 53-ФЗ "О государственном языке Российской Федерации", Закона Российской Федерации от 25.10.1991 N 1807-1 "О языках народов Российской Федерации")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Система языка.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2.1.4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словари русского языка в учебной деятельности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Орфоэпия. Орфоэпические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Выполнять фонетический анализ слова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Определять изобразительно-выразительные средства фонетики в тексте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орфоэпический словарь</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Лексикология и фразеология. Лексические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Выполнять лексический анализ слова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Определять изобразительно-выразительные средства лексики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Словообразовательные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Выполнять морфемный и словообразовательный анализ слова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словообразовательный словарь</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Морфологические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Выполнять морфологический анализ слова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Определять особенности употребления в тексте слов разных частей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словарь грамматических трудностей, справочники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2.6</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Орфография. Основные правила орфографии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принципах и разделах русской орфографии; выполнять орфографический анализ слова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орфографические словари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Речевое общение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Информационно-смысловая переработка текста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Применять знания о тексте, его основных признаках, структуре и видах представленной в нем информации в речевой практике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Выявлять логико-смысловые отношения между предложениями в тексте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4.5</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4.6</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Создавать вторичные тексты (план, тезисы, конспект, реферат, аннотация, отзыв, рецензия и другие)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4.7</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Корректировать текст: устранять логические, фактические, этические, грамматические и речевые ошибки</w:t>
            </w:r>
          </w:p>
        </w:tc>
      </w:tr>
    </w:tbl>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элементы содержания (10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w:t>
            </w:r>
          </w:p>
        </w:tc>
        <w:tc>
          <w:tcPr>
            <w:tcW w:w="7994"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Проверяемый элемент содержания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как знаковая система. Основные функции языка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Лингвистика как наука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культура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Система языка.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Система языка, ее устройство, функционирование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Языковая норма, ее основные признаки и функции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Качества хорошей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Орфоэпия. Орфоэпические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и орфоэпия как разделы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Фонетический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фонетики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w:t>
            </w:r>
            <w:r w:rsidRPr="00612BBF">
              <w:rPr>
                <w:rFonts w:ascii="Times New Roman" w:eastAsia="Times New Roman" w:hAnsi="Times New Roman"/>
                <w:lang w:eastAsia="ru-RU"/>
              </w:rPr>
              <w:lastRenderedPageBreak/>
              <w:t>иноязычных слов. Нормы ударения в современном литературном русском языке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Лексикология и фразеология. Лексические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Лексикология и фразеология как разделы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Лексический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лексики: эпитет, метафора, метонимия, олицетворение, гипербола, сравнение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Функционально-стилистическая окраска слова. Лексика общеупотребительная, разговорная и книжная. Особенности употребления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Фразеология русского языка. Крылатые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Словообразовательные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как разделы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Морфемный и словообразовательный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Словообразовательные трудности. Особенности употребления сложносокращенных слов (аббревиатур)</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Морфологические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Морфологический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Особенности употребления в тексте слов разных частей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Морфологические нормы современного русского литературного языка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имен существительных: форм рода, числа, падежа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имен прилагательных: форм степеней сравнения, краткой формы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количественных, порядковых и собирательных числительных</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местоимений: формы 3-го лица личных местоимений, возвратного местоимения себя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2.5.9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Орфография. Основные правила орфографии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Орфография как раздел лингвистики. Принципы и разделы русской орфографии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Орфографические правила. Правописание гласных и согласных в корне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Употребление разделительных ъ и ь</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приставок</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Буквы ы - и после приставок</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суффиксов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 и нн в словах различных частей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не и ни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2.6.10</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окончаний имен существительных, имен прилагательных и глаголов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2.6.11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Слитное, дефисное и раздельное написание слов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Речевое общение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как деятельность. Виды речевой деятельности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Информационно-смысловая переработка текста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его основные признаки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Логико-смысловые отношения между предложениями в тексте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Информативность текста. Виды информации в тексте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Информационно-смысловая переработка прочитанного текста, включая гипертекст, графику, инфографику и другие, и прослушанного текста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План. Тезисы. Конспект. Реферат. Аннотация. Отзыв. Рецензия</w:t>
            </w:r>
          </w:p>
        </w:tc>
      </w:tr>
    </w:tbl>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Проверяемые требования к результатам освоения основной</w:t>
      </w: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образовательной программы (11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 проверяемого результата</w:t>
            </w:r>
          </w:p>
        </w:tc>
        <w:tc>
          <w:tcPr>
            <w:tcW w:w="7370"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об экологии языка, о проблемах речевой культуры в современном обществе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Синтаксические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Выполнять синтаксический анализ словосочетания, простого и сложного предложения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Определять изобразительно-выразительные средства синтаксиса русского языка (в рамках изученного)</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словари грамматических трудностей, справочники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Пунктуация. Основные правила пунктуации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принципах и разделах русской пунктуации; выполнять пунктуационный анализ предложения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Использовать справочники по пунктуации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w:t>
            </w:r>
            <w:r w:rsidRPr="00612BBF">
              <w:rPr>
                <w:rFonts w:ascii="Times New Roman" w:eastAsia="Times New Roman" w:hAnsi="Times New Roman"/>
                <w:lang w:eastAsia="ru-RU"/>
              </w:rPr>
              <w:lastRenderedPageBreak/>
              <w:t>литературы)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3.3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Применять знания о функциональных разновидностях языка в речевой практике</w:t>
            </w:r>
          </w:p>
        </w:tc>
      </w:tr>
    </w:tbl>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элементы содержания (11 класс)</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w:t>
            </w:r>
          </w:p>
        </w:tc>
        <w:tc>
          <w:tcPr>
            <w:tcW w:w="7994"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Проверяемый элемент содержания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в экологическом аспекте. Экология как наука, экология языка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Синтаксические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Синтаксический анализ словосочетания и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Порядок слов в предложении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управления: правильный выбор падежной или предложно-падежной формы управляемого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однородных членов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причастных и деепричастных оборотов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2.1.10</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построения сложных предложений</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Пунктуация. Основные правила пунктуации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Пунктуация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Пунктуационный анализ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Сочетание знаков препинания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и их функции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между подлежащим и сказуемым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однородными членами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при обособлении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вводными конструкциями, обращениями, междометиями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2.2.10</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сложном предложении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сложном предложении с разными видами связи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при передаче чужой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Стилистическая норма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w:t>
            </w:r>
            <w:r w:rsidRPr="00612BBF">
              <w:rPr>
                <w:rFonts w:ascii="Times New Roman" w:eastAsia="Times New Roman" w:hAnsi="Times New Roman"/>
                <w:lang w:eastAsia="ru-RU"/>
              </w:rPr>
              <w:lastRenderedPageBreak/>
              <w:t>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3.7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на ЕГЭ по русскому языку требования</w:t>
      </w: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 результатам освоения основной образовательной программы</w:t>
      </w: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среднего общего образования</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 проверяемого требования</w:t>
            </w:r>
          </w:p>
        </w:tc>
        <w:tc>
          <w:tcPr>
            <w:tcW w:w="7370"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Информационно-смысловая переработка текста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Сформированность знаний о признаках текста, его структуре, видах информации в тексте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выявлять логико-смысловые отношения между предложениями в тексте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1.5</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1.6</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1.7</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создавать вторичные тексты (тезисы, аннотация, отзыв, рецензия и другие)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Обобщение знаний о языке как системе, его основных единицах и уровнях</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Обогащение словарного запаса, расширение объема используемых в речи грамматических языковых средств</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анализировать языковые единицы разных уровней</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Сформированность представлений об аспектах культуры речи: нормативном, коммуникативном и этическом</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Формирование системы знаний о нормах современного русского литературного языка и их основных видах: орфоэпические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Формирование системы знаний о нормах современного русского литературного языка и их основных видах: лексические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Формирование системы знаний о нормах современного русского литературного языка и их основных видах: грамматические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Формирование системы знаний о нормах современного русского литературного языка и их основных видах: стилистические нормы</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3.9</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применять правила орфографии в практике письма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3.10</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применять правила пунктуации в практике письма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Сформированность умений работать со словарями и справочниками</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Обобщение знаний об изобразительно-выразительных средствах русского языка</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3.13</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определять изобразительно-выразительные средства языка в тексте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корректировать устные и письменные высказывания</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4.2</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 xml:space="preserve">Сформированность представлений о формах существования национального </w:t>
            </w:r>
            <w:r w:rsidRPr="00612BBF">
              <w:rPr>
                <w:rFonts w:ascii="Times New Roman" w:eastAsia="Times New Roman" w:hAnsi="Times New Roman"/>
                <w:lang w:eastAsia="ru-RU"/>
              </w:rPr>
              <w:lastRenderedPageBreak/>
              <w:t>русского языка; знаний о признаках литературного языка и его роли в обществе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5</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Речевое общение</w:t>
            </w:r>
          </w:p>
        </w:tc>
      </w:tr>
      <w:tr w:rsidR="00612BBF" w:rsidRPr="00612BBF" w:rsidTr="00612BBF">
        <w:tc>
          <w:tcPr>
            <w:tcW w:w="1701"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5.1</w:t>
            </w:r>
          </w:p>
        </w:tc>
        <w:tc>
          <w:tcPr>
            <w:tcW w:w="7370"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both"/>
        <w:rPr>
          <w:rFonts w:eastAsia="Times New Roman" w:cs="Calibri"/>
          <w:lang w:eastAsia="ru-RU"/>
        </w:rPr>
      </w:pP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Перечень элементов содержания, проверяемых на ЕГЭ</w:t>
      </w:r>
    </w:p>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по русскому языку</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Код</w:t>
            </w:r>
          </w:p>
        </w:tc>
        <w:tc>
          <w:tcPr>
            <w:tcW w:w="7994"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Проверяемый элемент содержания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Информационно-смысловая переработка текста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Текст, его основные признаки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Логико-смысловые отношения между предложениями в тексте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Информативность текста. Виды информации в тексте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Информационно-смысловая переработка прочитанного текста, включая гипертекст, графику, инфографику и другие, и прослушанного текста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1.5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План. Тезисы. Конспект. Реферат. Аннотация. Отзыв. Рецензия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Функциональная стилистика.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2.4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2.5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и речь.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Система языка. Культура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Система языка, ее устройство, функционирование. Культура речи как раздел лингвистики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Качества хорошей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3.1.4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Орфоэпия. Орфоэпические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Фонетика и орфоэпия как разделы лингвистики. Фонетический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фонетики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3.2.3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Лексика и фразеология. Лексические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Лексикология и фразеология как разделы лингвистики. Лексический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лексики: эпитет, метафора, метонимия, олицетворение, гипербола, сравнение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Функционально-стилистическая окраска слова. Лексика общеупотребительная, разговорная и книжная. Особенности употребления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3.3.6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Фразеология русского языка. Крылатые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3.4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Словообразовательные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Морфемика и словообразование как разделы лингвистики. Морфемный и словообразовательный анализ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3.4.2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Словообразовательные трудности. Особенности употребления сложносокращенных слов (аббревиатур)</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Морфологические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Морфология как раздел лингвистики. Морфологический анализ слова. Особенности употребления в тексте слов разных частей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имен существительных: форм рода, числа, падежа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имен прилагательных: форм степеней сравнения, краткой формы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количественных, порядковых и собирательных числительных</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местоимений: формы 3-го лица личных местоимений, возвратного местоимения себя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3.5.6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Синтаксические нормы</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Синтаксис как раздел лингвистики. Синтаксический анализ словосочетания и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управления: правильный выбор падежной или предложно-падежной формы управляемого слова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однородных членов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употребления причастных и деепричастных оборотов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3.6.7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Основные нормы построения сложных предложений</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3.7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Орфография. Основные правила орфографии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Употребление заглавных и строчных букв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гласных и согласных в корне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Употребление ъ и ь (в том числе разделительных)</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приставок. Буквы ы - и после приставок</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суффиксов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 и нн в словах различных частей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не и ни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Правописание окончаний имен существительных, имен прилагательных и глаголов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3.7.9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Слитное, дефисное и раздельное написание слов разных частей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Пунктуация. Основные правила пунктуации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Пунктуационный анализ предложения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конце предложений</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между подлежащим и сказуемым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однородными членами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при обособлении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3.8.6</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предложениях с вводными конструкциями, обращениями, междометиями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3.8.7</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сложном предложении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3.8.8</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в сложном предложении с разными видами связи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3.8.9</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Знаки препинания при передаче чужой речи</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Общие сведения о языке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Язык как знаковая система. Основные функции языка. Лингвистика как наука. Язык и культура</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4.4</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5</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Речевое общение</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lastRenderedPageBreak/>
              <w:t>5.1</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5.2</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12BBF" w:rsidRPr="00612BBF" w:rsidTr="00612BBF">
        <w:tc>
          <w:tcPr>
            <w:tcW w:w="1077" w:type="dxa"/>
          </w:tcPr>
          <w:p w:rsidR="00612BBF" w:rsidRPr="00612BBF" w:rsidRDefault="00612BBF" w:rsidP="00612BBF">
            <w:pPr>
              <w:autoSpaceDE w:val="0"/>
              <w:autoSpaceDN w:val="0"/>
              <w:spacing w:after="0" w:line="240" w:lineRule="auto"/>
              <w:jc w:val="center"/>
              <w:rPr>
                <w:rFonts w:ascii="Times New Roman" w:eastAsia="Times New Roman" w:hAnsi="Times New Roman"/>
                <w:lang w:eastAsia="ru-RU"/>
              </w:rPr>
            </w:pPr>
            <w:r w:rsidRPr="00612BBF">
              <w:rPr>
                <w:rFonts w:ascii="Times New Roman" w:eastAsia="Times New Roman" w:hAnsi="Times New Roman"/>
                <w:lang w:eastAsia="ru-RU"/>
              </w:rPr>
              <w:t>5.3</w:t>
            </w:r>
          </w:p>
        </w:tc>
        <w:tc>
          <w:tcPr>
            <w:tcW w:w="7994" w:type="dxa"/>
          </w:tcPr>
          <w:p w:rsidR="00612BBF" w:rsidRPr="00612BBF" w:rsidRDefault="00612BBF" w:rsidP="00612BBF">
            <w:pPr>
              <w:autoSpaceDE w:val="0"/>
              <w:autoSpaceDN w:val="0"/>
              <w:spacing w:after="0" w:line="240" w:lineRule="auto"/>
              <w:jc w:val="both"/>
              <w:rPr>
                <w:rFonts w:ascii="Times New Roman" w:eastAsia="Times New Roman" w:hAnsi="Times New Roman"/>
                <w:lang w:eastAsia="ru-RU"/>
              </w:rPr>
            </w:pPr>
            <w:r w:rsidRPr="00612BBF">
              <w:rPr>
                <w:rFonts w:ascii="Times New Roman" w:eastAsia="Times New Roman" w:hAnsi="Times New Roman"/>
                <w:lang w:eastAsia="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1D45B6" w:rsidRPr="000C04A5" w:rsidRDefault="001D45B6" w:rsidP="000C04A5">
      <w:pPr>
        <w:spacing w:after="0" w:line="240" w:lineRule="auto"/>
        <w:jc w:val="both"/>
        <w:rPr>
          <w:rFonts w:ascii="Times New Roman" w:eastAsia="OfficinaSansBoldITC" w:hAnsi="Times New Roman"/>
          <w:sz w:val="24"/>
          <w:szCs w:val="24"/>
        </w:rPr>
      </w:pPr>
    </w:p>
    <w:p w:rsidR="00850922" w:rsidRPr="000C04A5" w:rsidRDefault="00244FF2" w:rsidP="000C04A5">
      <w:pPr>
        <w:pStyle w:val="1"/>
        <w:pBdr>
          <w:bottom w:val="none" w:sz="0" w:space="0" w:color="auto"/>
        </w:pBdr>
        <w:spacing w:before="0" w:line="240" w:lineRule="auto"/>
        <w:jc w:val="both"/>
        <w:rPr>
          <w:rFonts w:eastAsia="SchoolBookSanPin"/>
          <w:b w:val="0"/>
          <w:position w:val="1"/>
          <w:sz w:val="24"/>
          <w:szCs w:val="24"/>
        </w:rPr>
      </w:pPr>
      <w:r w:rsidRPr="000C04A5">
        <w:rPr>
          <w:rFonts w:eastAsia="SchoolBookSanPin"/>
          <w:b w:val="0"/>
          <w:sz w:val="24"/>
          <w:szCs w:val="24"/>
        </w:rPr>
        <w:t>20</w:t>
      </w:r>
      <w:r w:rsidR="002426A0">
        <w:rPr>
          <w:rFonts w:eastAsia="SchoolBookSanPin"/>
          <w:b w:val="0"/>
          <w:sz w:val="24"/>
          <w:szCs w:val="24"/>
        </w:rPr>
        <w:t>. Р</w:t>
      </w:r>
      <w:r w:rsidR="00C477E4" w:rsidRPr="000C04A5">
        <w:rPr>
          <w:rFonts w:eastAsia="SchoolBookSanPin"/>
          <w:b w:val="0"/>
          <w:sz w:val="24"/>
          <w:szCs w:val="24"/>
        </w:rPr>
        <w:t>абочая программа по учебному предмету «Литература»</w:t>
      </w:r>
      <w:r w:rsidR="00850922" w:rsidRPr="000C04A5">
        <w:rPr>
          <w:rFonts w:eastAsia="SchoolBookSanPin"/>
          <w:b w:val="0"/>
          <w:sz w:val="24"/>
          <w:szCs w:val="24"/>
        </w:rPr>
        <w:t xml:space="preserve"> (</w:t>
      </w:r>
      <w:r w:rsidR="00850922" w:rsidRPr="000C04A5">
        <w:rPr>
          <w:rFonts w:eastAsia="SchoolBookSanPin"/>
          <w:b w:val="0"/>
          <w:position w:val="1"/>
          <w:sz w:val="24"/>
          <w:szCs w:val="24"/>
        </w:rPr>
        <w:t>базовый уровень).</w:t>
      </w:r>
    </w:p>
    <w:p w:rsidR="00C477E4"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C477E4" w:rsidRPr="000C04A5">
        <w:rPr>
          <w:rFonts w:ascii="Times New Roman" w:eastAsia="SchoolBookSanPin" w:hAnsi="Times New Roman"/>
          <w:sz w:val="24"/>
          <w:szCs w:val="24"/>
        </w:rPr>
        <w:t>.1.</w:t>
      </w:r>
      <w:r w:rsidR="00127B73" w:rsidRPr="000C04A5">
        <w:rPr>
          <w:rFonts w:ascii="Times New Roman" w:eastAsia="SchoolBookSanPin" w:hAnsi="Times New Roman"/>
          <w:sz w:val="24"/>
          <w:szCs w:val="24"/>
        </w:rPr>
        <w:t> </w:t>
      </w:r>
      <w:r w:rsidR="002426A0">
        <w:rPr>
          <w:rFonts w:ascii="Times New Roman" w:eastAsia="SchoolBookSanPin" w:hAnsi="Times New Roman"/>
          <w:sz w:val="24"/>
          <w:szCs w:val="24"/>
        </w:rPr>
        <w:t>Р</w:t>
      </w:r>
      <w:r w:rsidR="00C477E4" w:rsidRPr="000C04A5">
        <w:rPr>
          <w:rFonts w:ascii="Times New Roman" w:eastAsia="SchoolBookSanPin" w:hAnsi="Times New Roman"/>
          <w:sz w:val="24"/>
          <w:szCs w:val="24"/>
        </w:rPr>
        <w:t>абочая программа по учебному предмету «Литература» (предметная область «Русский язык и литератур</w:t>
      </w:r>
      <w:r w:rsidR="00EE0888" w:rsidRPr="000C04A5">
        <w:rPr>
          <w:rFonts w:ascii="Times New Roman" w:eastAsia="SchoolBookSanPin" w:hAnsi="Times New Roman"/>
          <w:sz w:val="24"/>
          <w:szCs w:val="24"/>
        </w:rPr>
        <w:t>а</w:t>
      </w:r>
      <w:r w:rsidR="00C477E4" w:rsidRPr="000C04A5">
        <w:rPr>
          <w:rFonts w:ascii="Times New Roman" w:eastAsia="SchoolBookSanPin" w:hAnsi="Times New Roman"/>
          <w:sz w:val="24"/>
          <w:szCs w:val="24"/>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0C04A5">
        <w:rPr>
          <w:rFonts w:ascii="Times New Roman" w:eastAsia="SchoolBookSanPin" w:hAnsi="Times New Roman"/>
          <w:sz w:val="24"/>
          <w:szCs w:val="24"/>
        </w:rPr>
        <w:t xml:space="preserve"> </w:t>
      </w:r>
      <w:r w:rsidR="00C477E4" w:rsidRPr="000C04A5">
        <w:rPr>
          <w:rFonts w:ascii="Times New Roman" w:eastAsia="SchoolBookSanPin" w:hAnsi="Times New Roman"/>
          <w:sz w:val="24"/>
          <w:szCs w:val="24"/>
        </w:rPr>
        <w:t xml:space="preserve">по </w:t>
      </w:r>
      <w:r w:rsidR="00127B73" w:rsidRPr="000C04A5">
        <w:rPr>
          <w:rFonts w:ascii="Times New Roman" w:eastAsia="SchoolBookSanPin" w:hAnsi="Times New Roman"/>
          <w:sz w:val="24"/>
          <w:szCs w:val="24"/>
        </w:rPr>
        <w:t>литературе</w:t>
      </w:r>
      <w:r w:rsidR="00C477E4" w:rsidRPr="000C04A5">
        <w:rPr>
          <w:rFonts w:ascii="Times New Roman" w:eastAsia="SchoolBookSanPin" w:hAnsi="Times New Roman"/>
          <w:sz w:val="24"/>
          <w:szCs w:val="24"/>
        </w:rPr>
        <w:t>.</w:t>
      </w:r>
    </w:p>
    <w:p w:rsidR="00D67B9C"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 </w:t>
      </w:r>
      <w:r w:rsidR="002B095A" w:rsidRPr="000C04A5">
        <w:rPr>
          <w:rFonts w:ascii="Times New Roman" w:eastAsia="OfficinaSansBoldITC" w:hAnsi="Times New Roman"/>
          <w:sz w:val="24"/>
          <w:szCs w:val="24"/>
        </w:rPr>
        <w:t>Пояснительная записка</w:t>
      </w:r>
      <w:r w:rsidR="00041B2F" w:rsidRPr="000C04A5">
        <w:rPr>
          <w:rFonts w:ascii="Times New Roman" w:eastAsia="OfficinaSansBoldITC" w:hAnsi="Times New Roman"/>
          <w:sz w:val="24"/>
          <w:szCs w:val="24"/>
        </w:rPr>
        <w:t>.</w:t>
      </w:r>
    </w:p>
    <w:p w:rsidR="00850922"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 xml:space="preserve">.2.1. Программа по литературе </w:t>
      </w:r>
      <w:r w:rsidR="00D67B9C" w:rsidRPr="000C04A5">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0C04A5">
        <w:rPr>
          <w:rFonts w:ascii="Times New Roman" w:eastAsia="SchoolBookSanPin" w:hAnsi="Times New Roman"/>
          <w:sz w:val="24"/>
          <w:szCs w:val="24"/>
        </w:rPr>
        <w:t>м</w:t>
      </w:r>
      <w:r w:rsidR="00D67B9C" w:rsidRPr="000C04A5">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0C04A5">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.2.2. </w:t>
      </w:r>
      <w:r w:rsidR="00A93D44" w:rsidRPr="000C04A5">
        <w:rPr>
          <w:rFonts w:ascii="Times New Roman" w:eastAsia="SchoolBookSanPin" w:hAnsi="Times New Roman"/>
          <w:sz w:val="24"/>
          <w:szCs w:val="24"/>
        </w:rPr>
        <w:t>Программа по литературе позволит учителю:</w:t>
      </w:r>
    </w:p>
    <w:p w:rsidR="00A93D44" w:rsidRPr="000C04A5" w:rsidRDefault="00A93D44"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реализовать в процессе преподавания литературы современные подходы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0C04A5" w:rsidRDefault="00A93D44"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0C04A5">
        <w:rPr>
          <w:rFonts w:ascii="Times New Roman" w:eastAsia="SchoolBookSanPin" w:hAnsi="Times New Roman"/>
          <w:sz w:val="24"/>
          <w:szCs w:val="24"/>
        </w:rPr>
        <w:t xml:space="preserve">рабочей </w:t>
      </w:r>
      <w:r w:rsidRPr="000C04A5">
        <w:rPr>
          <w:rFonts w:ascii="Times New Roman" w:eastAsia="SchoolBookSanPin" w:hAnsi="Times New Roman"/>
          <w:sz w:val="24"/>
          <w:szCs w:val="24"/>
        </w:rPr>
        <w:t>программой воспитания.</w:t>
      </w:r>
    </w:p>
    <w:p w:rsidR="00D67B9C"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.2.3. </w:t>
      </w:r>
      <w:r w:rsidR="00D67B9C" w:rsidRPr="000C04A5">
        <w:rPr>
          <w:rFonts w:ascii="Times New Roman" w:eastAsia="SchoolBookSanPin" w:hAnsi="Times New Roman"/>
          <w:position w:val="1"/>
          <w:sz w:val="24"/>
          <w:szCs w:val="24"/>
        </w:rPr>
        <w:t xml:space="preserve">Личностные и метапредметные результаты </w:t>
      </w:r>
      <w:r w:rsidR="00127B73" w:rsidRPr="000C04A5">
        <w:rPr>
          <w:rFonts w:ascii="Times New Roman" w:eastAsia="SchoolBookSanPin" w:hAnsi="Times New Roman"/>
          <w:position w:val="1"/>
          <w:sz w:val="24"/>
          <w:szCs w:val="24"/>
        </w:rPr>
        <w:t xml:space="preserve">в </w:t>
      </w:r>
      <w:r w:rsidR="00D67B9C" w:rsidRPr="000C04A5">
        <w:rPr>
          <w:rFonts w:ascii="Times New Roman" w:eastAsia="SchoolBookSanPin" w:hAnsi="Times New Roman"/>
          <w:position w:val="1"/>
          <w:sz w:val="24"/>
          <w:szCs w:val="24"/>
        </w:rPr>
        <w:t xml:space="preserve">программе </w:t>
      </w:r>
      <w:r w:rsidR="00127B73" w:rsidRPr="000C04A5">
        <w:rPr>
          <w:rFonts w:ascii="Times New Roman" w:eastAsia="SchoolBookSanPin" w:hAnsi="Times New Roman"/>
          <w:position w:val="1"/>
          <w:sz w:val="24"/>
          <w:szCs w:val="24"/>
        </w:rPr>
        <w:t xml:space="preserve">по литературе </w:t>
      </w:r>
      <w:r w:rsidR="00D67B9C" w:rsidRPr="000C04A5">
        <w:rPr>
          <w:rFonts w:ascii="Times New Roman" w:eastAsia="SchoolBookSanPin" w:hAnsi="Times New Roman"/>
          <w:position w:val="1"/>
          <w:sz w:val="24"/>
          <w:szCs w:val="24"/>
        </w:rPr>
        <w:t xml:space="preserve">представлены с учётом особенностей преподавания </w:t>
      </w:r>
      <w:r w:rsidR="00D67B9C" w:rsidRPr="000C04A5">
        <w:rPr>
          <w:rFonts w:ascii="Times New Roman" w:eastAsia="SchoolBookSanPin" w:hAnsi="Times New Roman"/>
          <w:sz w:val="24"/>
          <w:szCs w:val="24"/>
        </w:rPr>
        <w:t xml:space="preserve">учебного предмета на уровне </w:t>
      </w:r>
      <w:r w:rsidR="00850922" w:rsidRPr="000C04A5">
        <w:rPr>
          <w:rFonts w:ascii="Times New Roman" w:eastAsia="SchoolBookSanPin" w:hAnsi="Times New Roman"/>
          <w:sz w:val="24"/>
          <w:szCs w:val="24"/>
        </w:rPr>
        <w:t>среднего</w:t>
      </w:r>
      <w:r w:rsidR="00D67B9C" w:rsidRPr="000C04A5">
        <w:rPr>
          <w:rFonts w:ascii="Times New Roman" w:eastAsia="SchoolBookSanPin" w:hAnsi="Times New Roman"/>
          <w:sz w:val="24"/>
          <w:szCs w:val="24"/>
        </w:rPr>
        <w:t xml:space="preserve"> общего образования</w:t>
      </w:r>
      <w:r w:rsidR="00D67B9C" w:rsidRPr="000C04A5">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.2.4. Литература</w:t>
      </w:r>
      <w:r w:rsidR="00D67B9C" w:rsidRPr="000C04A5">
        <w:rPr>
          <w:rFonts w:ascii="Times New Roman" w:eastAsia="SchoolBookSanPin" w:hAnsi="Times New Roman"/>
          <w:sz w:val="24"/>
          <w:szCs w:val="24"/>
        </w:rPr>
        <w:t xml:space="preserve"> способствует формированию духовного облика</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в эмоциональном, интеллектуальном и эстетическом развитии обучающихся,</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00127B73" w:rsidRPr="000C04A5">
        <w:rPr>
          <w:rFonts w:ascii="Times New Roman" w:eastAsia="SchoolBookSanPin" w:hAnsi="Times New Roman"/>
          <w:sz w:val="24"/>
          <w:szCs w:val="24"/>
        </w:rPr>
        <w:t>учебного</w:t>
      </w:r>
      <w:r w:rsidR="00D67B9C" w:rsidRPr="000C04A5">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на читателей и приобщают их к нравственно-эстетическим ценностям,</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как национальным, так и общечеловеческим.</w:t>
      </w:r>
    </w:p>
    <w:p w:rsidR="00850922"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.2.5. </w:t>
      </w:r>
      <w:r w:rsidR="00D67B9C" w:rsidRPr="000C04A5">
        <w:rPr>
          <w:rFonts w:ascii="Times New Roman" w:eastAsia="SchoolBookSanPin" w:hAnsi="Times New Roman"/>
          <w:sz w:val="24"/>
          <w:szCs w:val="24"/>
        </w:rPr>
        <w:t xml:space="preserve">Основу содержания литературного образования </w:t>
      </w:r>
      <w:r w:rsidR="00850922" w:rsidRPr="000C04A5">
        <w:rPr>
          <w:rFonts w:ascii="Times New Roman" w:eastAsia="SchoolBookSanPin" w:hAnsi="Times New Roman"/>
          <w:sz w:val="24"/>
          <w:szCs w:val="24"/>
        </w:rPr>
        <w:t>в 10</w:t>
      </w:r>
      <w:r w:rsidR="00C4511E" w:rsidRPr="000C04A5">
        <w:rPr>
          <w:rFonts w:ascii="Times New Roman" w:eastAsia="SchoolBookSanPin" w:hAnsi="Times New Roman"/>
          <w:sz w:val="24"/>
          <w:szCs w:val="24"/>
        </w:rPr>
        <w:t>–</w:t>
      </w:r>
      <w:r w:rsidR="00850922" w:rsidRPr="000C04A5">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0C04A5">
        <w:rPr>
          <w:rFonts w:ascii="Times New Roman" w:eastAsia="SchoolBookSanPin" w:hAnsi="Times New Roman"/>
          <w:sz w:val="24"/>
          <w:szCs w:val="24"/>
        </w:rPr>
        <w:t xml:space="preserve"> </w:t>
      </w:r>
      <w:r w:rsidR="00850922" w:rsidRPr="000C04A5">
        <w:rPr>
          <w:rFonts w:ascii="Times New Roman" w:eastAsia="SchoolBookSanPin" w:hAnsi="Times New Roman"/>
          <w:sz w:val="24"/>
          <w:szCs w:val="24"/>
        </w:rPr>
        <w:t>и зарубежной литературы второй половины ХIХ</w:t>
      </w:r>
      <w:r w:rsidR="00C4511E" w:rsidRPr="000C04A5">
        <w:rPr>
          <w:rFonts w:ascii="Times New Roman" w:eastAsia="SchoolBookSanPin" w:hAnsi="Times New Roman"/>
          <w:sz w:val="24"/>
          <w:szCs w:val="24"/>
        </w:rPr>
        <w:t xml:space="preserve"> – </w:t>
      </w:r>
      <w:r w:rsidR="00850922" w:rsidRPr="000C04A5">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0C04A5">
        <w:rPr>
          <w:rFonts w:ascii="Times New Roman" w:eastAsia="SchoolBookSanPin" w:hAnsi="Times New Roman"/>
          <w:sz w:val="24"/>
          <w:szCs w:val="24"/>
        </w:rPr>
        <w:t xml:space="preserve"> </w:t>
      </w:r>
      <w:r w:rsidR="00850922" w:rsidRPr="000C04A5">
        <w:rPr>
          <w:rFonts w:ascii="Times New Roman" w:eastAsia="SchoolBookSanPin" w:hAnsi="Times New Roman"/>
          <w:sz w:val="24"/>
          <w:szCs w:val="24"/>
        </w:rPr>
        <w:t>и читательским опытом.</w:t>
      </w:r>
    </w:p>
    <w:p w:rsidR="00D67B9C"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.2.6. </w:t>
      </w:r>
      <w:r w:rsidR="005C21A1" w:rsidRPr="000C04A5">
        <w:rPr>
          <w:rFonts w:ascii="Times New Roman" w:eastAsia="SchoolBookSanPin" w:hAnsi="Times New Roman"/>
          <w:sz w:val="24"/>
          <w:szCs w:val="24"/>
        </w:rPr>
        <w:t>Л</w:t>
      </w:r>
      <w:r w:rsidR="00D67B9C" w:rsidRPr="000C04A5">
        <w:rPr>
          <w:rFonts w:ascii="Times New Roman" w:eastAsia="SchoolBookSanPin" w:hAnsi="Times New Roman"/>
          <w:sz w:val="24"/>
          <w:szCs w:val="24"/>
        </w:rPr>
        <w:t xml:space="preserve">итературное образование на уровне </w:t>
      </w:r>
      <w:r w:rsidR="005C21A1" w:rsidRPr="000C04A5">
        <w:rPr>
          <w:rFonts w:ascii="Times New Roman" w:eastAsia="SchoolBookSanPin" w:hAnsi="Times New Roman"/>
          <w:sz w:val="24"/>
          <w:szCs w:val="24"/>
        </w:rPr>
        <w:t>среднего</w:t>
      </w:r>
      <w:r w:rsidR="00D67B9C" w:rsidRPr="000C04A5">
        <w:rPr>
          <w:rFonts w:ascii="Times New Roman" w:eastAsia="SchoolBookSanPin" w:hAnsi="Times New Roman"/>
          <w:sz w:val="24"/>
          <w:szCs w:val="24"/>
        </w:rPr>
        <w:t xml:space="preserve"> общего образования </w:t>
      </w:r>
      <w:r w:rsidR="005C21A1" w:rsidRPr="000C04A5">
        <w:rPr>
          <w:rFonts w:ascii="Times New Roman" w:eastAsia="SchoolBookSanPin" w:hAnsi="Times New Roman"/>
          <w:sz w:val="24"/>
          <w:szCs w:val="24"/>
        </w:rPr>
        <w:t xml:space="preserve">преемственно </w:t>
      </w:r>
      <w:r w:rsidR="00D67B9C" w:rsidRPr="000C04A5">
        <w:rPr>
          <w:rFonts w:ascii="Times New Roman" w:eastAsia="SchoolBookSanPin" w:hAnsi="Times New Roman"/>
          <w:sz w:val="24"/>
          <w:szCs w:val="24"/>
        </w:rPr>
        <w:t xml:space="preserve">с </w:t>
      </w:r>
      <w:r w:rsidR="00127B73" w:rsidRPr="000C04A5">
        <w:rPr>
          <w:rFonts w:ascii="Times New Roman" w:eastAsia="SchoolBookSanPin" w:hAnsi="Times New Roman"/>
          <w:sz w:val="24"/>
          <w:szCs w:val="24"/>
        </w:rPr>
        <w:t>учебным предметом</w:t>
      </w:r>
      <w:r w:rsidR="00D67B9C" w:rsidRPr="000C04A5">
        <w:rPr>
          <w:rFonts w:ascii="Times New Roman" w:eastAsia="SchoolBookSanPin" w:hAnsi="Times New Roman"/>
          <w:sz w:val="24"/>
          <w:szCs w:val="24"/>
        </w:rPr>
        <w:t xml:space="preserve"> </w:t>
      </w:r>
      <w:r w:rsidR="00127B73" w:rsidRPr="000C04A5">
        <w:rPr>
          <w:rFonts w:ascii="Times New Roman" w:eastAsia="SchoolBookSanPin" w:hAnsi="Times New Roman"/>
          <w:sz w:val="24"/>
          <w:szCs w:val="24"/>
        </w:rPr>
        <w:t>«</w:t>
      </w:r>
      <w:r w:rsidR="005C21A1" w:rsidRPr="000C04A5">
        <w:rPr>
          <w:rFonts w:ascii="Times New Roman" w:eastAsia="SchoolBookSanPin" w:hAnsi="Times New Roman"/>
          <w:sz w:val="24"/>
          <w:szCs w:val="24"/>
        </w:rPr>
        <w:t>Литература</w:t>
      </w:r>
      <w:r w:rsidR="00127B73" w:rsidRPr="000C04A5">
        <w:rPr>
          <w:rFonts w:ascii="Times New Roman" w:eastAsia="SchoolBookSanPin" w:hAnsi="Times New Roman"/>
          <w:sz w:val="24"/>
          <w:szCs w:val="24"/>
        </w:rPr>
        <w:t>»</w:t>
      </w:r>
      <w:r w:rsidR="00D67B9C" w:rsidRPr="000C04A5">
        <w:rPr>
          <w:rFonts w:ascii="Times New Roman" w:eastAsia="SchoolBookSanPin" w:hAnsi="Times New Roman"/>
          <w:sz w:val="24"/>
          <w:szCs w:val="24"/>
        </w:rPr>
        <w:t xml:space="preserve"> </w:t>
      </w:r>
      <w:r w:rsidR="007F015A" w:rsidRPr="000C04A5">
        <w:rPr>
          <w:rFonts w:ascii="Times New Roman" w:eastAsia="SchoolBookSanPin" w:hAnsi="Times New Roman"/>
          <w:sz w:val="24"/>
          <w:szCs w:val="24"/>
        </w:rPr>
        <w:t xml:space="preserve">на уровне </w:t>
      </w:r>
      <w:r w:rsidR="005C21A1" w:rsidRPr="000C04A5">
        <w:rPr>
          <w:rFonts w:ascii="Times New Roman" w:eastAsia="SchoolBookSanPin" w:hAnsi="Times New Roman"/>
          <w:sz w:val="24"/>
          <w:szCs w:val="24"/>
        </w:rPr>
        <w:t>основного</w:t>
      </w:r>
      <w:r w:rsidR="007F015A" w:rsidRPr="000C04A5">
        <w:rPr>
          <w:rFonts w:ascii="Times New Roman" w:eastAsia="SchoolBookSanPin" w:hAnsi="Times New Roman"/>
          <w:sz w:val="24"/>
          <w:szCs w:val="24"/>
        </w:rPr>
        <w:t xml:space="preserve"> общего образования</w:t>
      </w:r>
      <w:r w:rsidR="00D67B9C"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 xml:space="preserve">происходит углубление </w:t>
      </w:r>
      <w:r w:rsidR="00D67B9C" w:rsidRPr="000C04A5">
        <w:rPr>
          <w:rFonts w:ascii="Times New Roman" w:eastAsia="SchoolBookSanPin" w:hAnsi="Times New Roman"/>
          <w:sz w:val="24"/>
          <w:szCs w:val="24"/>
        </w:rPr>
        <w:t>межпредметных связей с русск</w:t>
      </w:r>
      <w:r w:rsidR="00127B73" w:rsidRPr="000C04A5">
        <w:rPr>
          <w:rFonts w:ascii="Times New Roman" w:eastAsia="SchoolBookSanPin" w:hAnsi="Times New Roman"/>
          <w:sz w:val="24"/>
          <w:szCs w:val="24"/>
        </w:rPr>
        <w:t>им</w:t>
      </w:r>
      <w:r w:rsidR="00D67B9C" w:rsidRPr="000C04A5">
        <w:rPr>
          <w:rFonts w:ascii="Times New Roman" w:eastAsia="SchoolBookSanPin" w:hAnsi="Times New Roman"/>
          <w:sz w:val="24"/>
          <w:szCs w:val="24"/>
        </w:rPr>
        <w:t xml:space="preserve"> язык</w:t>
      </w:r>
      <w:r w:rsidR="00127B73" w:rsidRPr="000C04A5">
        <w:rPr>
          <w:rFonts w:ascii="Times New Roman" w:eastAsia="SchoolBookSanPin" w:hAnsi="Times New Roman"/>
          <w:sz w:val="24"/>
          <w:szCs w:val="24"/>
        </w:rPr>
        <w:t>ом</w:t>
      </w:r>
      <w:r w:rsidR="0012038A" w:rsidRPr="000C04A5">
        <w:rPr>
          <w:rFonts w:ascii="Times New Roman" w:eastAsia="SchoolBookSanPin" w:hAnsi="Times New Roman"/>
          <w:sz w:val="24"/>
          <w:szCs w:val="24"/>
        </w:rPr>
        <w:t xml:space="preserve"> </w:t>
      </w:r>
      <w:r w:rsidR="00D67B9C" w:rsidRPr="000C04A5">
        <w:rPr>
          <w:rFonts w:ascii="Times New Roman" w:eastAsia="SchoolBookSanPin" w:hAnsi="Times New Roman"/>
          <w:sz w:val="24"/>
          <w:szCs w:val="24"/>
        </w:rPr>
        <w:t xml:space="preserve">и </w:t>
      </w:r>
      <w:r w:rsidR="00127B73" w:rsidRPr="000C04A5">
        <w:rPr>
          <w:rFonts w:ascii="Times New Roman" w:eastAsia="SchoolBookSanPin" w:hAnsi="Times New Roman"/>
          <w:sz w:val="24"/>
          <w:szCs w:val="24"/>
        </w:rPr>
        <w:t xml:space="preserve">учебными </w:t>
      </w:r>
      <w:r w:rsidR="00D67B9C" w:rsidRPr="000C04A5">
        <w:rPr>
          <w:rFonts w:ascii="Times New Roman" w:eastAsia="SchoolBookSanPin" w:hAnsi="Times New Roman"/>
          <w:sz w:val="24"/>
          <w:szCs w:val="24"/>
        </w:rPr>
        <w:t>предмет</w:t>
      </w:r>
      <w:r w:rsidR="00127B73" w:rsidRPr="000C04A5">
        <w:rPr>
          <w:rFonts w:ascii="Times New Roman" w:eastAsia="SchoolBookSanPin" w:hAnsi="Times New Roman"/>
          <w:sz w:val="24"/>
          <w:szCs w:val="24"/>
        </w:rPr>
        <w:t>ами</w:t>
      </w:r>
      <w:r w:rsidR="00D67B9C" w:rsidRPr="000C04A5">
        <w:rPr>
          <w:rFonts w:ascii="Times New Roman" w:eastAsia="SchoolBookSanPin" w:hAnsi="Times New Roman"/>
          <w:sz w:val="24"/>
          <w:szCs w:val="24"/>
        </w:rPr>
        <w:t xml:space="preserve"> </w:t>
      </w:r>
      <w:r w:rsidR="00127B73" w:rsidRPr="000C04A5">
        <w:rPr>
          <w:rFonts w:ascii="Times New Roman" w:eastAsia="SchoolBookSanPin" w:hAnsi="Times New Roman"/>
          <w:sz w:val="24"/>
          <w:szCs w:val="24"/>
        </w:rPr>
        <w:t xml:space="preserve">предметной </w:t>
      </w:r>
      <w:r w:rsidR="00127B73" w:rsidRPr="000C04A5">
        <w:rPr>
          <w:rFonts w:ascii="Times New Roman" w:eastAsia="SchoolBookSanPin" w:hAnsi="Times New Roman"/>
          <w:sz w:val="24"/>
          <w:szCs w:val="24"/>
        </w:rPr>
        <w:lastRenderedPageBreak/>
        <w:t>области «</w:t>
      </w:r>
      <w:r w:rsidR="0045059E" w:rsidRPr="000C04A5">
        <w:rPr>
          <w:rFonts w:ascii="Times New Roman" w:eastAsia="SchoolBookSanPin" w:hAnsi="Times New Roman"/>
          <w:sz w:val="24"/>
          <w:szCs w:val="24"/>
        </w:rPr>
        <w:t>Общественно-научные предметы</w:t>
      </w:r>
      <w:r w:rsidR="00127B73" w:rsidRPr="000C04A5">
        <w:rPr>
          <w:rFonts w:ascii="Times New Roman" w:eastAsia="SchoolBookSanPin" w:hAnsi="Times New Roman"/>
          <w:sz w:val="24"/>
          <w:szCs w:val="24"/>
        </w:rPr>
        <w:t>»</w:t>
      </w:r>
      <w:r w:rsidR="00D67B9C" w:rsidRPr="000C04A5">
        <w:rPr>
          <w:rFonts w:ascii="Times New Roman" w:eastAsia="SchoolBookSanPin" w:hAnsi="Times New Roman"/>
          <w:sz w:val="24"/>
          <w:szCs w:val="24"/>
        </w:rPr>
        <w:t>, что способствует развитию речи, историзма мышления</w:t>
      </w:r>
      <w:r w:rsidR="0045059E" w:rsidRPr="000C04A5">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27B73" w:rsidRPr="000C04A5">
        <w:rPr>
          <w:rFonts w:ascii="Times New Roman" w:eastAsia="SchoolBookSanPin" w:hAnsi="Times New Roman"/>
          <w:sz w:val="24"/>
          <w:szCs w:val="24"/>
        </w:rPr>
        <w:t>.2.</w:t>
      </w:r>
      <w:r w:rsidR="002837DD" w:rsidRPr="000C04A5">
        <w:rPr>
          <w:rFonts w:ascii="Times New Roman" w:eastAsia="SchoolBookSanPin" w:hAnsi="Times New Roman"/>
          <w:sz w:val="24"/>
          <w:szCs w:val="24"/>
        </w:rPr>
        <w:t>7</w:t>
      </w:r>
      <w:r w:rsidR="00127B73" w:rsidRPr="000C04A5">
        <w:rPr>
          <w:rFonts w:ascii="Times New Roman" w:eastAsia="SchoolBookSanPin" w:hAnsi="Times New Roman"/>
          <w:sz w:val="24"/>
          <w:szCs w:val="24"/>
        </w:rPr>
        <w:t>. </w:t>
      </w:r>
      <w:r w:rsidR="002426A0">
        <w:rPr>
          <w:rFonts w:ascii="Times New Roman" w:eastAsia="SchoolBookSanPin" w:hAnsi="Times New Roman"/>
          <w:sz w:val="24"/>
          <w:szCs w:val="24"/>
        </w:rPr>
        <w:t>В р</w:t>
      </w:r>
      <w:r w:rsidR="00A93D44" w:rsidRPr="000C04A5">
        <w:rPr>
          <w:rFonts w:ascii="Times New Roman" w:eastAsia="SchoolBookSanPin" w:hAnsi="Times New Roman"/>
          <w:sz w:val="24"/>
          <w:szCs w:val="24"/>
        </w:rPr>
        <w:t xml:space="preserve">абочей программе </w:t>
      </w:r>
      <w:r w:rsidR="002E5B05" w:rsidRPr="000C04A5">
        <w:rPr>
          <w:rFonts w:ascii="Times New Roman" w:eastAsia="SchoolBookSanPin" w:hAnsi="Times New Roman"/>
          <w:sz w:val="24"/>
          <w:szCs w:val="24"/>
        </w:rPr>
        <w:t>по л</w:t>
      </w:r>
      <w:r w:rsidR="00A93D44" w:rsidRPr="000C04A5">
        <w:rPr>
          <w:rFonts w:ascii="Times New Roman" w:eastAsia="SchoolBookSanPin" w:hAnsi="Times New Roman"/>
          <w:sz w:val="24"/>
          <w:szCs w:val="24"/>
        </w:rPr>
        <w:t>итератур</w:t>
      </w:r>
      <w:r w:rsidR="002E5B05" w:rsidRPr="000C04A5">
        <w:rPr>
          <w:rFonts w:ascii="Times New Roman" w:eastAsia="SchoolBookSanPin" w:hAnsi="Times New Roman"/>
          <w:sz w:val="24"/>
          <w:szCs w:val="24"/>
        </w:rPr>
        <w:t>е</w:t>
      </w:r>
      <w:r w:rsidR="00A93D44" w:rsidRPr="000C04A5">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0C04A5">
        <w:rPr>
          <w:rFonts w:ascii="Times New Roman" w:eastAsia="SchoolBookSanPin" w:hAnsi="Times New Roman"/>
          <w:sz w:val="24"/>
          <w:szCs w:val="24"/>
        </w:rPr>
        <w:t xml:space="preserve"> – </w:t>
      </w:r>
      <w:r w:rsidR="00A93D44" w:rsidRPr="000C04A5">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.2.8. </w:t>
      </w:r>
      <w:r w:rsidR="00D67B9C" w:rsidRPr="000C04A5">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C04A5">
        <w:rPr>
          <w:rFonts w:ascii="Times New Roman" w:eastAsia="SchoolBookSanPin" w:hAnsi="Times New Roman"/>
          <w:position w:val="1"/>
          <w:sz w:val="24"/>
          <w:szCs w:val="24"/>
        </w:rPr>
        <w:t xml:space="preserve"> литературе</w:t>
      </w:r>
      <w:r w:rsidR="00D67B9C" w:rsidRPr="000C04A5">
        <w:rPr>
          <w:rFonts w:ascii="Times New Roman" w:eastAsia="SchoolBookSanPin" w:hAnsi="Times New Roman"/>
          <w:position w:val="1"/>
          <w:sz w:val="24"/>
          <w:szCs w:val="24"/>
        </w:rPr>
        <w:t>.</w:t>
      </w:r>
    </w:p>
    <w:p w:rsidR="002837DD"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.2.9. </w:t>
      </w:r>
      <w:r w:rsidR="00D67B9C" w:rsidRPr="000C04A5">
        <w:rPr>
          <w:rFonts w:ascii="Times New Roman" w:eastAsia="SchoolBookSanPin" w:hAnsi="Times New Roman"/>
          <w:sz w:val="24"/>
          <w:szCs w:val="24"/>
        </w:rPr>
        <w:t xml:space="preserve">Цели изучения </w:t>
      </w:r>
      <w:r w:rsidR="002837DD" w:rsidRPr="000C04A5">
        <w:rPr>
          <w:rFonts w:ascii="Times New Roman" w:eastAsia="SchoolBookSanPin" w:hAnsi="Times New Roman"/>
          <w:sz w:val="24"/>
          <w:szCs w:val="24"/>
        </w:rPr>
        <w:t>литературы</w:t>
      </w:r>
      <w:r w:rsidR="00D67B9C" w:rsidRPr="000C04A5">
        <w:rPr>
          <w:rFonts w:ascii="Times New Roman" w:eastAsia="SchoolBookSanPin" w:hAnsi="Times New Roman"/>
          <w:sz w:val="24"/>
          <w:szCs w:val="24"/>
        </w:rPr>
        <w:t xml:space="preserve"> на уровне </w:t>
      </w:r>
      <w:r w:rsidR="00CE15A0" w:rsidRPr="000C04A5">
        <w:rPr>
          <w:rFonts w:ascii="Times New Roman" w:eastAsia="SchoolBookSanPin" w:hAnsi="Times New Roman"/>
          <w:sz w:val="24"/>
          <w:szCs w:val="24"/>
        </w:rPr>
        <w:t>среднего</w:t>
      </w:r>
      <w:r w:rsidR="00D67B9C" w:rsidRPr="000C04A5">
        <w:rPr>
          <w:rFonts w:ascii="Times New Roman" w:eastAsia="SchoolBookSanPin" w:hAnsi="Times New Roman"/>
          <w:sz w:val="24"/>
          <w:szCs w:val="24"/>
        </w:rPr>
        <w:t xml:space="preserve"> общего образования состоят </w:t>
      </w:r>
      <w:r w:rsidR="005C21A1" w:rsidRPr="000C04A5">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.2.10. </w:t>
      </w:r>
      <w:r w:rsidR="00D67B9C" w:rsidRPr="000C04A5">
        <w:rPr>
          <w:rFonts w:ascii="Times New Roman" w:eastAsia="SchoolBookSanPin" w:hAnsi="Times New Roman"/>
          <w:sz w:val="24"/>
          <w:szCs w:val="24"/>
        </w:rPr>
        <w:t xml:space="preserve">Достижение целей </w:t>
      </w:r>
      <w:r w:rsidR="002837DD" w:rsidRPr="000C04A5">
        <w:rPr>
          <w:rFonts w:ascii="Times New Roman" w:eastAsia="SchoolBookSanPin" w:hAnsi="Times New Roman"/>
          <w:sz w:val="24"/>
          <w:szCs w:val="24"/>
        </w:rPr>
        <w:t xml:space="preserve">изучения литературы </w:t>
      </w:r>
      <w:r w:rsidR="00D67B9C" w:rsidRPr="000C04A5">
        <w:rPr>
          <w:rFonts w:ascii="Times New Roman" w:eastAsia="SchoolBookSanPin" w:hAnsi="Times New Roman"/>
          <w:sz w:val="24"/>
          <w:szCs w:val="24"/>
        </w:rPr>
        <w:t xml:space="preserve">возможно </w:t>
      </w:r>
      <w:r w:rsidR="005C21A1" w:rsidRPr="000C04A5">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C04A5">
        <w:rPr>
          <w:rFonts w:ascii="Times New Roman" w:eastAsia="SchoolBookSanPin" w:hAnsi="Times New Roman"/>
          <w:sz w:val="24"/>
          <w:szCs w:val="24"/>
        </w:rPr>
        <w:t>.</w:t>
      </w:r>
    </w:p>
    <w:p w:rsidR="005C21A1"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.2.10.1. </w:t>
      </w:r>
      <w:r w:rsidR="005C21A1" w:rsidRPr="000C04A5">
        <w:rPr>
          <w:rFonts w:ascii="Times New Roman" w:eastAsia="SchoolBookSanPin" w:hAnsi="Times New Roman"/>
          <w:sz w:val="24"/>
          <w:szCs w:val="24"/>
        </w:rPr>
        <w:t>Задачи, связанные с формированием чувства причастности</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 xml:space="preserve">в приобщении </w:t>
      </w:r>
      <w:r w:rsidR="00300E62" w:rsidRPr="000C04A5">
        <w:rPr>
          <w:rFonts w:ascii="Times New Roman" w:eastAsia="SchoolBookSanPin" w:hAnsi="Times New Roman"/>
          <w:sz w:val="24"/>
          <w:szCs w:val="24"/>
        </w:rPr>
        <w:t xml:space="preserve">обучающихся </w:t>
      </w:r>
      <w:r w:rsidR="005C21A1" w:rsidRPr="000C04A5">
        <w:rPr>
          <w:rFonts w:ascii="Times New Roman" w:eastAsia="SchoolBookSanPin" w:hAnsi="Times New Roman"/>
          <w:sz w:val="24"/>
          <w:szCs w:val="24"/>
        </w:rPr>
        <w:t>к лучшим образцам русской и зарубежной литературы второй половины ХIХ</w:t>
      </w:r>
      <w:r w:rsidR="00C4511E" w:rsidRPr="000C04A5">
        <w:rPr>
          <w:rFonts w:ascii="Times New Roman" w:eastAsia="SchoolBookSanPin" w:hAnsi="Times New Roman"/>
          <w:sz w:val="24"/>
          <w:szCs w:val="24"/>
        </w:rPr>
        <w:t xml:space="preserve"> – </w:t>
      </w:r>
      <w:r w:rsidR="005C21A1" w:rsidRPr="000C04A5">
        <w:rPr>
          <w:rFonts w:ascii="Times New Roman" w:eastAsia="SchoolBookSanPin" w:hAnsi="Times New Roman"/>
          <w:sz w:val="24"/>
          <w:szCs w:val="24"/>
        </w:rPr>
        <w:t>начала ХХI века, воспитании уважения</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.2.10.2. </w:t>
      </w:r>
      <w:r w:rsidR="005C21A1" w:rsidRPr="000C04A5">
        <w:rPr>
          <w:rFonts w:ascii="Times New Roman" w:eastAsia="SchoolBookSanPin" w:hAnsi="Times New Roman"/>
          <w:sz w:val="24"/>
          <w:szCs w:val="24"/>
        </w:rPr>
        <w:t>Задачи, связанные с формированием устойчивого интереса к чтению</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к ним, приобщением к российскому литературному наследию и через него</w:t>
      </w:r>
      <w:r w:rsidR="00C4511E" w:rsidRPr="000C04A5">
        <w:rPr>
          <w:rFonts w:ascii="Times New Roman" w:eastAsia="SchoolBookSanPin" w:hAnsi="Times New Roman"/>
          <w:sz w:val="24"/>
          <w:szCs w:val="24"/>
        </w:rPr>
        <w:t xml:space="preserve"> –</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к литературе, чтению, образованию, книжной культуре.</w:t>
      </w:r>
    </w:p>
    <w:p w:rsidR="005C21A1"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.2.10.3. </w:t>
      </w:r>
      <w:r w:rsidR="005C21A1" w:rsidRPr="000C04A5">
        <w:rPr>
          <w:rFonts w:ascii="Times New Roman" w:eastAsia="SchoolBookSanPin" w:hAnsi="Times New Roman"/>
          <w:sz w:val="24"/>
          <w:szCs w:val="24"/>
        </w:rPr>
        <w:t>Задачи, связанные с воспитанием читательских качеств</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0C04A5">
        <w:rPr>
          <w:rFonts w:ascii="Times New Roman" w:eastAsia="SchoolBookSanPin" w:hAnsi="Times New Roman"/>
          <w:sz w:val="24"/>
          <w:szCs w:val="24"/>
        </w:rPr>
        <w:t>З</w:t>
      </w:r>
      <w:r w:rsidR="005C21A1" w:rsidRPr="000C04A5">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w:t>
      </w:r>
      <w:r w:rsidR="005C21A1" w:rsidRPr="000C04A5">
        <w:rPr>
          <w:rFonts w:ascii="Times New Roman" w:eastAsia="SchoolBookSanPin" w:hAnsi="Times New Roman"/>
          <w:sz w:val="24"/>
          <w:szCs w:val="24"/>
        </w:rPr>
        <w:lastRenderedPageBreak/>
        <w:t xml:space="preserve">созданной автором в литературном произведении, и авторской позиции. </w:t>
      </w:r>
    </w:p>
    <w:p w:rsidR="005C21A1"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2837DD" w:rsidRPr="000C04A5">
        <w:rPr>
          <w:rFonts w:ascii="Times New Roman" w:eastAsia="SchoolBookSanPin" w:hAnsi="Times New Roman"/>
          <w:sz w:val="24"/>
          <w:szCs w:val="24"/>
        </w:rPr>
        <w:t>.2.10.4. </w:t>
      </w:r>
      <w:r w:rsidR="005C21A1" w:rsidRPr="000C04A5">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и в дальнейшей жизни, направлены на расширение представлений</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с использованием важнейших литературных ресурсов, в том числе</w:t>
      </w:r>
      <w:r w:rsidR="0012038A" w:rsidRPr="000C04A5">
        <w:rPr>
          <w:rFonts w:ascii="Times New Roman" w:eastAsia="SchoolBookSanPin" w:hAnsi="Times New Roman"/>
          <w:sz w:val="24"/>
          <w:szCs w:val="24"/>
        </w:rPr>
        <w:t xml:space="preserve"> </w:t>
      </w:r>
      <w:r w:rsidR="005C21A1" w:rsidRPr="000C04A5">
        <w:rPr>
          <w:rFonts w:ascii="Times New Roman" w:eastAsia="SchoolBookSanPin" w:hAnsi="Times New Roman"/>
          <w:sz w:val="24"/>
          <w:szCs w:val="24"/>
        </w:rPr>
        <w:t>в информационно-телекоммуникационной сети «Интернет»</w:t>
      </w:r>
      <w:r w:rsidR="00534AFA" w:rsidRPr="000C04A5">
        <w:rPr>
          <w:rFonts w:ascii="Times New Roman" w:eastAsia="SchoolBookSanPin" w:hAnsi="Times New Roman"/>
          <w:sz w:val="24"/>
          <w:szCs w:val="24"/>
        </w:rPr>
        <w:t xml:space="preserve"> (далее – Интернет)</w:t>
      </w:r>
      <w:r w:rsidR="005C21A1" w:rsidRPr="000C04A5">
        <w:rPr>
          <w:rFonts w:ascii="Times New Roman" w:eastAsia="SchoolBookSanPin" w:hAnsi="Times New Roman"/>
          <w:sz w:val="24"/>
          <w:szCs w:val="24"/>
        </w:rPr>
        <w:t>.</w:t>
      </w:r>
    </w:p>
    <w:p w:rsidR="00FC00F8" w:rsidRPr="000C04A5" w:rsidRDefault="00244FF2" w:rsidP="000C04A5">
      <w:pPr>
        <w:spacing w:after="0" w:line="240" w:lineRule="auto"/>
        <w:jc w:val="both"/>
        <w:rPr>
          <w:rFonts w:ascii="Times New Roman" w:eastAsia="SchoolBookSanPin" w:hAnsi="Times New Roman"/>
          <w:position w:val="1"/>
          <w:sz w:val="24"/>
          <w:szCs w:val="24"/>
        </w:rPr>
      </w:pPr>
      <w:r w:rsidRPr="000C04A5">
        <w:rPr>
          <w:rFonts w:ascii="Times New Roman" w:eastAsia="SchoolBookSanPin" w:hAnsi="Times New Roman"/>
          <w:sz w:val="24"/>
          <w:szCs w:val="24"/>
        </w:rPr>
        <w:t>20</w:t>
      </w:r>
      <w:r w:rsidR="00205E4C" w:rsidRPr="000C04A5">
        <w:rPr>
          <w:rFonts w:ascii="Times New Roman" w:eastAsia="SchoolBookSanPin" w:hAnsi="Times New Roman"/>
          <w:sz w:val="24"/>
          <w:szCs w:val="24"/>
        </w:rPr>
        <w:t>.2.11.</w:t>
      </w:r>
      <w:r w:rsidR="002A3D2E" w:rsidRPr="000C04A5">
        <w:rPr>
          <w:rFonts w:ascii="Times New Roman" w:eastAsia="SchoolBookSanPin" w:hAnsi="Times New Roman"/>
          <w:sz w:val="24"/>
          <w:szCs w:val="24"/>
        </w:rPr>
        <w:t xml:space="preserve"> </w:t>
      </w:r>
      <w:r w:rsidR="00A93D44" w:rsidRPr="000C04A5">
        <w:rPr>
          <w:rFonts w:ascii="Times New Roman" w:eastAsia="SchoolBookSanPin" w:hAnsi="Times New Roman"/>
          <w:sz w:val="24"/>
          <w:szCs w:val="24"/>
        </w:rPr>
        <w:t xml:space="preserve">В соответствии с ФГОС СОО </w:t>
      </w:r>
      <w:r w:rsidR="00987E14" w:rsidRPr="000C04A5">
        <w:rPr>
          <w:rFonts w:ascii="Times New Roman" w:eastAsia="SchoolBookSanPin" w:hAnsi="Times New Roman"/>
          <w:sz w:val="24"/>
          <w:szCs w:val="24"/>
        </w:rPr>
        <w:t>литература</w:t>
      </w:r>
      <w:r w:rsidR="00A93D44" w:rsidRPr="000C04A5">
        <w:rPr>
          <w:rFonts w:ascii="Times New Roman" w:eastAsia="SchoolBookSanPin" w:hAnsi="Times New Roman"/>
          <w:sz w:val="24"/>
          <w:szCs w:val="24"/>
        </w:rPr>
        <w:t xml:space="preserve"> является обязательным предметом на данном уровне образования. </w:t>
      </w:r>
      <w:r w:rsidR="005A6D3C">
        <w:rPr>
          <w:rFonts w:ascii="Times New Roman" w:eastAsia="SchoolBookSanPin" w:hAnsi="Times New Roman"/>
          <w:sz w:val="24"/>
          <w:szCs w:val="24"/>
        </w:rPr>
        <w:t xml:space="preserve">Общее число часов </w:t>
      </w:r>
      <w:r w:rsidR="002A3D2E" w:rsidRPr="000C04A5">
        <w:rPr>
          <w:rFonts w:ascii="Times New Roman" w:eastAsia="SchoolBookSanPin" w:hAnsi="Times New Roman"/>
          <w:sz w:val="24"/>
          <w:szCs w:val="24"/>
        </w:rPr>
        <w:t xml:space="preserve">для изучения </w:t>
      </w:r>
      <w:r w:rsidR="00205E4C" w:rsidRPr="000C04A5">
        <w:rPr>
          <w:rFonts w:ascii="Times New Roman" w:eastAsia="SchoolBookSanPin" w:hAnsi="Times New Roman"/>
          <w:sz w:val="24"/>
          <w:szCs w:val="24"/>
        </w:rPr>
        <w:t>литературы,</w:t>
      </w:r>
      <w:r w:rsidR="00D6722C" w:rsidRPr="000C04A5">
        <w:rPr>
          <w:rFonts w:ascii="Times New Roman" w:eastAsia="SchoolBookSanPin" w:hAnsi="Times New Roman"/>
          <w:sz w:val="24"/>
          <w:szCs w:val="24"/>
        </w:rPr>
        <w:t xml:space="preserve"> – </w:t>
      </w:r>
      <w:r w:rsidR="005C21A1" w:rsidRPr="000C04A5">
        <w:rPr>
          <w:rFonts w:ascii="Times New Roman" w:eastAsia="SchoolBookSanPin" w:hAnsi="Times New Roman"/>
          <w:sz w:val="24"/>
          <w:szCs w:val="24"/>
        </w:rPr>
        <w:t>204 часа</w:t>
      </w:r>
      <w:r w:rsidR="00205E4C" w:rsidRPr="000C04A5">
        <w:rPr>
          <w:rFonts w:ascii="Times New Roman" w:eastAsia="SchoolBookSanPin" w:hAnsi="Times New Roman"/>
          <w:sz w:val="24"/>
          <w:szCs w:val="24"/>
        </w:rPr>
        <w:t xml:space="preserve">: </w:t>
      </w:r>
      <w:r w:rsidR="005C21A1" w:rsidRPr="000C04A5">
        <w:rPr>
          <w:rFonts w:ascii="Times New Roman" w:eastAsia="SchoolBookSanPin" w:hAnsi="Times New Roman"/>
          <w:position w:val="1"/>
          <w:sz w:val="24"/>
          <w:szCs w:val="24"/>
        </w:rPr>
        <w:t>в 10 классе</w:t>
      </w:r>
      <w:r w:rsidR="00C4511E" w:rsidRPr="000C04A5">
        <w:rPr>
          <w:rFonts w:ascii="Times New Roman" w:eastAsia="SchoolBookSanPin" w:hAnsi="Times New Roman"/>
          <w:position w:val="1"/>
          <w:sz w:val="24"/>
          <w:szCs w:val="24"/>
        </w:rPr>
        <w:t xml:space="preserve"> – </w:t>
      </w:r>
      <w:r w:rsidR="00FC00F8" w:rsidRPr="000C04A5">
        <w:rPr>
          <w:rFonts w:ascii="Times New Roman" w:eastAsia="SchoolBookSanPin" w:hAnsi="Times New Roman"/>
          <w:position w:val="1"/>
          <w:sz w:val="24"/>
          <w:szCs w:val="24"/>
        </w:rPr>
        <w:t>102</w:t>
      </w:r>
      <w:r w:rsidR="005C21A1" w:rsidRPr="000C04A5">
        <w:rPr>
          <w:rFonts w:ascii="Times New Roman" w:eastAsia="SchoolBookSanPin" w:hAnsi="Times New Roman"/>
          <w:position w:val="1"/>
          <w:sz w:val="24"/>
          <w:szCs w:val="24"/>
        </w:rPr>
        <w:t xml:space="preserve"> час</w:t>
      </w:r>
      <w:r w:rsidR="00FC00F8" w:rsidRPr="000C04A5">
        <w:rPr>
          <w:rFonts w:ascii="Times New Roman" w:eastAsia="SchoolBookSanPin" w:hAnsi="Times New Roman"/>
          <w:position w:val="1"/>
          <w:sz w:val="24"/>
          <w:szCs w:val="24"/>
        </w:rPr>
        <w:t>а</w:t>
      </w:r>
      <w:r w:rsidR="005C21A1" w:rsidRPr="000C04A5">
        <w:rPr>
          <w:rFonts w:ascii="Times New Roman" w:eastAsia="SchoolBookSanPin" w:hAnsi="Times New Roman"/>
          <w:position w:val="1"/>
          <w:sz w:val="24"/>
          <w:szCs w:val="24"/>
        </w:rPr>
        <w:t xml:space="preserve"> (</w:t>
      </w:r>
      <w:r w:rsidR="00FC00F8" w:rsidRPr="000C04A5">
        <w:rPr>
          <w:rFonts w:ascii="Times New Roman" w:eastAsia="SchoolBookSanPin" w:hAnsi="Times New Roman"/>
          <w:position w:val="1"/>
          <w:sz w:val="24"/>
          <w:szCs w:val="24"/>
        </w:rPr>
        <w:t>3</w:t>
      </w:r>
      <w:r w:rsidR="005C21A1" w:rsidRPr="000C04A5">
        <w:rPr>
          <w:rFonts w:ascii="Times New Roman" w:eastAsia="SchoolBookSanPin" w:hAnsi="Times New Roman"/>
          <w:position w:val="1"/>
          <w:sz w:val="24"/>
          <w:szCs w:val="24"/>
        </w:rPr>
        <w:t xml:space="preserve"> часа в неделю),</w:t>
      </w:r>
      <w:r w:rsidR="0012038A" w:rsidRPr="000C04A5">
        <w:rPr>
          <w:rFonts w:ascii="Times New Roman" w:eastAsia="SchoolBookSanPin" w:hAnsi="Times New Roman"/>
          <w:position w:val="1"/>
          <w:sz w:val="24"/>
          <w:szCs w:val="24"/>
        </w:rPr>
        <w:t xml:space="preserve"> </w:t>
      </w:r>
      <w:r w:rsidR="005C21A1" w:rsidRPr="000C04A5">
        <w:rPr>
          <w:rFonts w:ascii="Times New Roman" w:eastAsia="SchoolBookSanPin" w:hAnsi="Times New Roman"/>
          <w:position w:val="1"/>
          <w:sz w:val="24"/>
          <w:szCs w:val="24"/>
        </w:rPr>
        <w:t>в 11 классе</w:t>
      </w:r>
      <w:r w:rsidR="00C4511E" w:rsidRPr="000C04A5">
        <w:rPr>
          <w:rFonts w:ascii="Times New Roman" w:eastAsia="SchoolBookSanPin" w:hAnsi="Times New Roman"/>
          <w:position w:val="1"/>
          <w:sz w:val="24"/>
          <w:szCs w:val="24"/>
        </w:rPr>
        <w:t xml:space="preserve"> – </w:t>
      </w:r>
      <w:r w:rsidR="00FC00F8" w:rsidRPr="000C04A5">
        <w:rPr>
          <w:rFonts w:ascii="Times New Roman" w:eastAsia="SchoolBookSanPin" w:hAnsi="Times New Roman"/>
          <w:position w:val="1"/>
          <w:sz w:val="24"/>
          <w:szCs w:val="24"/>
        </w:rPr>
        <w:t>102</w:t>
      </w:r>
      <w:r w:rsidR="005C21A1" w:rsidRPr="000C04A5">
        <w:rPr>
          <w:rFonts w:ascii="Times New Roman" w:eastAsia="SchoolBookSanPin" w:hAnsi="Times New Roman"/>
          <w:position w:val="1"/>
          <w:sz w:val="24"/>
          <w:szCs w:val="24"/>
        </w:rPr>
        <w:t xml:space="preserve"> часа (</w:t>
      </w:r>
      <w:r w:rsidR="00FC00F8" w:rsidRPr="000C04A5">
        <w:rPr>
          <w:rFonts w:ascii="Times New Roman" w:eastAsia="SchoolBookSanPin" w:hAnsi="Times New Roman"/>
          <w:position w:val="1"/>
          <w:sz w:val="24"/>
          <w:szCs w:val="24"/>
        </w:rPr>
        <w:t>3</w:t>
      </w:r>
      <w:r w:rsidR="005C21A1" w:rsidRPr="000C04A5">
        <w:rPr>
          <w:rFonts w:ascii="Times New Roman" w:eastAsia="SchoolBookSanPin" w:hAnsi="Times New Roman"/>
          <w:position w:val="1"/>
          <w:sz w:val="24"/>
          <w:szCs w:val="24"/>
        </w:rPr>
        <w:t xml:space="preserve"> часа</w:t>
      </w:r>
      <w:r w:rsidR="00A93D44" w:rsidRPr="000C04A5">
        <w:rPr>
          <w:rFonts w:ascii="Times New Roman" w:eastAsia="SchoolBookSanPin" w:hAnsi="Times New Roman"/>
          <w:position w:val="1"/>
          <w:sz w:val="24"/>
          <w:szCs w:val="24"/>
        </w:rPr>
        <w:t xml:space="preserve"> </w:t>
      </w:r>
      <w:r w:rsidR="005C21A1" w:rsidRPr="000C04A5">
        <w:rPr>
          <w:rFonts w:ascii="Times New Roman" w:eastAsia="SchoolBookSanPin" w:hAnsi="Times New Roman"/>
          <w:position w:val="1"/>
          <w:sz w:val="24"/>
          <w:szCs w:val="24"/>
        </w:rPr>
        <w:t>в неделю).</w:t>
      </w:r>
    </w:p>
    <w:p w:rsidR="00B84C62"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 xml:space="preserve">.3. Содержание обучения в </w:t>
      </w:r>
      <w:r w:rsidR="00FC00F8" w:rsidRPr="000C04A5">
        <w:rPr>
          <w:rFonts w:ascii="Times New Roman" w:eastAsia="OfficinaSansBoldITC" w:hAnsi="Times New Roman"/>
          <w:sz w:val="24"/>
          <w:szCs w:val="24"/>
        </w:rPr>
        <w:t>10</w:t>
      </w:r>
      <w:r w:rsidR="00B84C62" w:rsidRPr="000C04A5">
        <w:rPr>
          <w:rFonts w:ascii="Times New Roman" w:eastAsia="OfficinaSansBoldITC" w:hAnsi="Times New Roman"/>
          <w:sz w:val="24"/>
          <w:szCs w:val="24"/>
        </w:rPr>
        <w:t xml:space="preserve"> классе.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.3.1. </w:t>
      </w:r>
      <w:r w:rsidR="00FC00F8" w:rsidRPr="000C04A5">
        <w:rPr>
          <w:rFonts w:ascii="Times New Roman" w:eastAsia="OfficinaSansBoldITC" w:hAnsi="Times New Roman"/>
          <w:sz w:val="24"/>
          <w:szCs w:val="24"/>
        </w:rPr>
        <w:t>Литература второй половины XIX века.</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20.3.1.1. </w:t>
      </w:r>
      <w:r w:rsidR="00FC00F8" w:rsidRPr="000C04A5">
        <w:rPr>
          <w:rFonts w:ascii="Times New Roman" w:eastAsia="OfficinaSansBoldITC" w:hAnsi="Times New Roman"/>
          <w:sz w:val="24"/>
          <w:szCs w:val="24"/>
        </w:rPr>
        <w:t>А.Н. Островский. Драма «Гроза».</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20.3.1.2. </w:t>
      </w:r>
      <w:r w:rsidR="00FC00F8" w:rsidRPr="000C04A5">
        <w:rPr>
          <w:rFonts w:ascii="Times New Roman" w:eastAsia="OfficinaSansBoldITC" w:hAnsi="Times New Roman"/>
          <w:sz w:val="24"/>
          <w:szCs w:val="24"/>
        </w:rPr>
        <w:t>И.А. Гончаров. Роман «Обломов».</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20.3.1.3. </w:t>
      </w:r>
      <w:r w:rsidR="00FC00F8" w:rsidRPr="000C04A5">
        <w:rPr>
          <w:rFonts w:ascii="Times New Roman" w:eastAsia="OfficinaSansBoldITC" w:hAnsi="Times New Roman"/>
          <w:sz w:val="24"/>
          <w:szCs w:val="24"/>
        </w:rPr>
        <w:t>И.С. Тургенев. Роман «Отцы и дети».</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20.3.1.4. </w:t>
      </w:r>
      <w:r w:rsidR="00FC00F8" w:rsidRPr="000C04A5">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«О, как убийственно мы любим...», «Нам не дано предугадать…», «К. Б.»</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(«Я встретил вас</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и всё былое...»)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20.3.1.5. </w:t>
      </w:r>
      <w:r w:rsidR="00FC00F8" w:rsidRPr="000C04A5">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Поэма «Кому на Руси жить хорошо».</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20.3.1.6. </w:t>
      </w:r>
      <w:r w:rsidR="00FC00F8" w:rsidRPr="000C04A5">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20.3.1.7. </w:t>
      </w:r>
      <w:r w:rsidR="00FC00F8" w:rsidRPr="000C04A5">
        <w:rPr>
          <w:rFonts w:ascii="Times New Roman" w:eastAsia="OfficinaSansBoldITC" w:hAnsi="Times New Roman"/>
          <w:sz w:val="24"/>
          <w:szCs w:val="24"/>
        </w:rPr>
        <w:t>М.Е. Салтыков-Щедрин. Роман-хроника «История одного города»</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20.3.1.8. </w:t>
      </w:r>
      <w:r w:rsidR="00FC00F8" w:rsidRPr="000C04A5">
        <w:rPr>
          <w:rFonts w:ascii="Times New Roman" w:eastAsia="OfficinaSansBoldITC" w:hAnsi="Times New Roman"/>
          <w:sz w:val="24"/>
          <w:szCs w:val="24"/>
        </w:rPr>
        <w:t>Ф.М. Достоевский. Роман «Преступление и наказание».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20.3.1.9. </w:t>
      </w:r>
      <w:r w:rsidR="00FC00F8" w:rsidRPr="000C04A5">
        <w:rPr>
          <w:rFonts w:ascii="Times New Roman" w:eastAsia="OfficinaSansBoldITC" w:hAnsi="Times New Roman"/>
          <w:sz w:val="24"/>
          <w:szCs w:val="24"/>
        </w:rPr>
        <w:t>Л.Н. Толстой. Роман-эпопея «Война и мир».</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20.3.1.10. </w:t>
      </w:r>
      <w:r w:rsidR="00FC00F8" w:rsidRPr="000C04A5">
        <w:rPr>
          <w:rFonts w:ascii="Times New Roman" w:eastAsia="OfficinaSansBoldITC" w:hAnsi="Times New Roman"/>
          <w:sz w:val="24"/>
          <w:szCs w:val="24"/>
        </w:rPr>
        <w:t>Н.С. Лесков. Рассказы и повести (не менее одного произведения</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по выбору). Например, «Очарованный странник», «Однодум»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20.3.1.11. </w:t>
      </w:r>
      <w:r w:rsidR="00FC00F8" w:rsidRPr="000C04A5">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FC00F8" w:rsidRPr="000C04A5" w:rsidRDefault="008A141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Комедия</w:t>
      </w:r>
      <w:r w:rsidR="00FC00F8" w:rsidRPr="000C04A5">
        <w:rPr>
          <w:rFonts w:ascii="Times New Roman" w:eastAsia="OfficinaSansBoldITC" w:hAnsi="Times New Roman"/>
          <w:sz w:val="24"/>
          <w:szCs w:val="24"/>
        </w:rPr>
        <w:t xml:space="preserve"> «Вишнёвый сад».</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.3.2. </w:t>
      </w:r>
      <w:r w:rsidR="00FC00F8" w:rsidRPr="000C04A5">
        <w:rPr>
          <w:rFonts w:ascii="Times New Roman" w:eastAsia="OfficinaSansBoldITC" w:hAnsi="Times New Roman"/>
          <w:sz w:val="24"/>
          <w:szCs w:val="24"/>
        </w:rPr>
        <w:t>Литературная критика второй половины XIX века.</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по выбору в соответствии с изучаемым художественным произведением).</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.3.3. </w:t>
      </w:r>
      <w:r w:rsidR="00FC00F8" w:rsidRPr="000C04A5">
        <w:rPr>
          <w:rFonts w:ascii="Times New Roman" w:eastAsia="OfficinaSansBoldITC" w:hAnsi="Times New Roman"/>
          <w:sz w:val="24"/>
          <w:szCs w:val="24"/>
        </w:rPr>
        <w:t>Литература народов России.</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Стихотворения (не менее одного по выбору). Например, Г. Тукая,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К. Хетагурова и других.</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.3.4. </w:t>
      </w:r>
      <w:r w:rsidR="00FC00F8" w:rsidRPr="000C04A5">
        <w:rPr>
          <w:rFonts w:ascii="Times New Roman" w:eastAsia="OfficinaSansBoldITC" w:hAnsi="Times New Roman"/>
          <w:sz w:val="24"/>
          <w:szCs w:val="24"/>
        </w:rPr>
        <w:t>Зарубежная литература.</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.3.4.1. </w:t>
      </w:r>
      <w:r w:rsidR="00FC00F8" w:rsidRPr="000C04A5">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.3.4.2. </w:t>
      </w:r>
      <w:r w:rsidR="00FC00F8" w:rsidRPr="000C04A5">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Ш. Бодлера и другие.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.3.4.3. </w:t>
      </w:r>
      <w:r w:rsidR="00FC00F8" w:rsidRPr="000C04A5">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 xml:space="preserve">.4. Содержание обучения в </w:t>
      </w:r>
      <w:r w:rsidR="00FC00F8" w:rsidRPr="000C04A5">
        <w:rPr>
          <w:rFonts w:ascii="Times New Roman" w:eastAsia="OfficinaSansBoldITC" w:hAnsi="Times New Roman"/>
          <w:sz w:val="24"/>
          <w:szCs w:val="24"/>
        </w:rPr>
        <w:t>11</w:t>
      </w:r>
      <w:r w:rsidR="00B84C62" w:rsidRPr="000C04A5">
        <w:rPr>
          <w:rFonts w:ascii="Times New Roman" w:eastAsia="OfficinaSansBoldITC" w:hAnsi="Times New Roman"/>
          <w:sz w:val="24"/>
          <w:szCs w:val="24"/>
        </w:rPr>
        <w:t xml:space="preserve"> классе.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.4.1. </w:t>
      </w:r>
      <w:r w:rsidR="00FC00F8" w:rsidRPr="000C04A5">
        <w:rPr>
          <w:rFonts w:ascii="Times New Roman" w:eastAsia="OfficinaSansBoldITC" w:hAnsi="Times New Roman"/>
          <w:sz w:val="24"/>
          <w:szCs w:val="24"/>
        </w:rPr>
        <w:t>Литература конца XIX</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начала ХХ века.</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20.4.1.1. </w:t>
      </w:r>
      <w:r w:rsidR="00FC00F8" w:rsidRPr="000C04A5">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20.4.1.2. </w:t>
      </w:r>
      <w:r w:rsidR="00FC00F8" w:rsidRPr="000C04A5">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20.4.1.3. </w:t>
      </w:r>
      <w:r w:rsidR="00FC00F8" w:rsidRPr="000C04A5">
        <w:rPr>
          <w:rFonts w:ascii="Times New Roman" w:eastAsia="OfficinaSansBoldITC" w:hAnsi="Times New Roman"/>
          <w:sz w:val="24"/>
          <w:szCs w:val="24"/>
        </w:rPr>
        <w:t>М. Горький. Рассказы (один по выбору). Например, «Старуха Изергиль», «Макар Чудра», «Коновалов» и другие.</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Пьеса «На дне».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20.4.1.4. </w:t>
      </w:r>
      <w:r w:rsidR="00FC00F8" w:rsidRPr="000C04A5">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.4.2. </w:t>
      </w:r>
      <w:r w:rsidR="00FC00F8" w:rsidRPr="000C04A5">
        <w:rPr>
          <w:rFonts w:ascii="Times New Roman" w:eastAsia="OfficinaSansBoldITC" w:hAnsi="Times New Roman"/>
          <w:sz w:val="24"/>
          <w:szCs w:val="24"/>
        </w:rPr>
        <w:t>Литература ХХ века.</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20.4.2.1. </w:t>
      </w:r>
      <w:r w:rsidR="00FC00F8" w:rsidRPr="000C04A5">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20.4.2.2. </w:t>
      </w:r>
      <w:r w:rsidR="00FC00F8" w:rsidRPr="000C04A5">
        <w:rPr>
          <w:rFonts w:ascii="Times New Roman" w:eastAsia="OfficinaSansBoldITC" w:hAnsi="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Поэма «Двенадцать».</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20.4.2.3. </w:t>
      </w:r>
      <w:r w:rsidR="00FC00F8" w:rsidRPr="000C04A5">
        <w:rPr>
          <w:rFonts w:ascii="Times New Roman" w:eastAsia="OfficinaSansBoldITC" w:hAnsi="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Поэма «Облако в штанах».</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20.4.2.4. </w:t>
      </w:r>
      <w:r w:rsidR="00FC00F8" w:rsidRPr="000C04A5">
        <w:rPr>
          <w:rFonts w:ascii="Times New Roman" w:eastAsia="OfficinaSansBoldITC" w:hAnsi="Times New Roman"/>
          <w:sz w:val="24"/>
          <w:szCs w:val="24"/>
        </w:rPr>
        <w:t>С.А. Есенин. Стихотворения (не менее трёх по выбору). Например,</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20.4.2.5. </w:t>
      </w:r>
      <w:r w:rsidR="00FC00F8" w:rsidRPr="000C04A5">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20.4.2.6. </w:t>
      </w:r>
      <w:r w:rsidR="00FC00F8" w:rsidRPr="000C04A5">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из глины…», «Идёшь, на меня похожий…», «Мне нравится, что вы больны</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20.4.2.7. </w:t>
      </w:r>
      <w:r w:rsidR="00FC00F8" w:rsidRPr="000C04A5">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Поэма «Реквием».</w:t>
      </w:r>
    </w:p>
    <w:p w:rsidR="00A93D44" w:rsidRPr="000C04A5" w:rsidRDefault="00A93D44"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Н.А. Островский. Роман «Как закалялась сталь» (избранные главы).</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20.4.2.8. </w:t>
      </w:r>
      <w:r w:rsidR="00FC00F8" w:rsidRPr="000C04A5">
        <w:rPr>
          <w:rFonts w:ascii="Times New Roman" w:eastAsia="OfficinaSansBoldITC" w:hAnsi="Times New Roman"/>
          <w:sz w:val="24"/>
          <w:szCs w:val="24"/>
        </w:rPr>
        <w:t>М.А. Шолохов. Роман-эпопея «Тихий Дон» (избранные главы).</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20.4.2.9. </w:t>
      </w:r>
      <w:r w:rsidR="00FC00F8" w:rsidRPr="000C04A5">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20.4.2.10. </w:t>
      </w:r>
      <w:r w:rsidR="00FC00F8" w:rsidRPr="000C04A5">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20.4.2.11. </w:t>
      </w:r>
      <w:r w:rsidR="00FC00F8" w:rsidRPr="000C04A5">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20.4.2.12. </w:t>
      </w:r>
      <w:r w:rsidR="00FC00F8" w:rsidRPr="000C04A5">
        <w:rPr>
          <w:rFonts w:ascii="Times New Roman" w:eastAsia="OfficinaSansBoldITC" w:hAnsi="Times New Roman"/>
          <w:sz w:val="24"/>
          <w:szCs w:val="24"/>
        </w:rPr>
        <w:t>Проза о Великой Отечественной войне (по одному произведению</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не менее чем двух писателей по выбору). Например, В.П. Астафьев «Пастух</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не значился», «Завтра была война»; К.Д. Воробьёв «Убиты под Москвой»,</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0C04A5">
        <w:rPr>
          <w:rFonts w:ascii="Times New Roman" w:eastAsia="OfficinaSansBoldITC" w:hAnsi="Times New Roman"/>
          <w:sz w:val="24"/>
          <w:szCs w:val="24"/>
        </w:rPr>
        <w:t>;</w:t>
      </w:r>
      <w:r w:rsidR="0012038A" w:rsidRPr="000C04A5">
        <w:rPr>
          <w:rFonts w:ascii="Times New Roman" w:eastAsia="OfficinaSansBoldITC" w:hAnsi="Times New Roman"/>
          <w:sz w:val="24"/>
          <w:szCs w:val="24"/>
        </w:rPr>
        <w:t xml:space="preserve"> </w:t>
      </w:r>
      <w:r w:rsidR="00A93D44" w:rsidRPr="000C04A5">
        <w:rPr>
          <w:rFonts w:ascii="Times New Roman" w:eastAsia="OfficinaSansBoldITC" w:hAnsi="Times New Roman"/>
          <w:sz w:val="24"/>
          <w:szCs w:val="24"/>
        </w:rPr>
        <w:t xml:space="preserve">С.С. Смирнов «Брестская крепость» </w:t>
      </w:r>
      <w:r w:rsidR="00FC00F8" w:rsidRPr="000C04A5">
        <w:rPr>
          <w:rFonts w:ascii="Times New Roman" w:eastAsia="OfficinaSansBoldITC" w:hAnsi="Times New Roman"/>
          <w:sz w:val="24"/>
          <w:szCs w:val="24"/>
        </w:rPr>
        <w:t>и другие</w:t>
      </w:r>
      <w:r w:rsidR="00963D13" w:rsidRPr="000C04A5">
        <w:rPr>
          <w:rFonts w:ascii="Times New Roman" w:eastAsia="OfficinaSansBoldITC" w:hAnsi="Times New Roman"/>
          <w:sz w:val="24"/>
          <w:szCs w:val="24"/>
        </w:rPr>
        <w:t>.</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20.4.2.13. </w:t>
      </w:r>
      <w:r w:rsidR="00FC00F8" w:rsidRPr="000C04A5">
        <w:rPr>
          <w:rFonts w:ascii="Times New Roman" w:eastAsia="OfficinaSansBoldITC" w:hAnsi="Times New Roman"/>
          <w:sz w:val="24"/>
          <w:szCs w:val="24"/>
        </w:rPr>
        <w:t xml:space="preserve">А.А. Фадеев «Молодая гвардия». </w:t>
      </w:r>
    </w:p>
    <w:p w:rsidR="00F40CAA" w:rsidRPr="000C04A5" w:rsidRDefault="00F40CAA"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В.О. Богомолов «В августе сорок четвёртого».</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20.4.2.14. </w:t>
      </w:r>
      <w:r w:rsidR="00FC00F8" w:rsidRPr="000C04A5">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К.М. Симонова, Б.А. Слуцкого и других.</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20.4.2.15. </w:t>
      </w:r>
      <w:r w:rsidR="00FC00F8" w:rsidRPr="000C04A5">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20.4.2.16. </w:t>
      </w:r>
      <w:r w:rsidR="00FC00F8" w:rsidRPr="000C04A5">
        <w:rPr>
          <w:rFonts w:ascii="Times New Roman" w:eastAsia="OfficinaSansBoldITC" w:hAnsi="Times New Roman"/>
          <w:sz w:val="24"/>
          <w:szCs w:val="24"/>
        </w:rPr>
        <w:t>Б.Л. Пастернак. Стихотворения (не менее трёх по выбору). Например, «Февраль. Достать чернил и плакать!..», «Определение поэзии»,</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«Во всём мне хочется дойти…», «Снег идёт», «Любить иных</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20.4.2.17. </w:t>
      </w:r>
      <w:r w:rsidR="00FC00F8" w:rsidRPr="000C04A5">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0C04A5">
        <w:rPr>
          <w:rFonts w:ascii="Times New Roman" w:eastAsia="OfficinaSansBoldITC" w:hAnsi="Times New Roman"/>
          <w:sz w:val="24"/>
          <w:szCs w:val="24"/>
        </w:rPr>
        <w:t>(фрагменты книги по выбору, например, глава «Поэзия</w:t>
      </w:r>
      <w:r w:rsidR="0012038A" w:rsidRPr="000C04A5">
        <w:rPr>
          <w:rFonts w:ascii="Times New Roman" w:eastAsia="OfficinaSansBoldITC" w:hAnsi="Times New Roman"/>
          <w:sz w:val="24"/>
          <w:szCs w:val="24"/>
        </w:rPr>
        <w:t xml:space="preserve"> </w:t>
      </w:r>
      <w:r w:rsidR="00A93D44" w:rsidRPr="000C04A5">
        <w:rPr>
          <w:rFonts w:ascii="Times New Roman" w:eastAsia="OfficinaSansBoldITC" w:hAnsi="Times New Roman"/>
          <w:sz w:val="24"/>
          <w:szCs w:val="24"/>
        </w:rPr>
        <w:t>под плитой, правда под камнем»).</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20.4.2.18. </w:t>
      </w:r>
      <w:r w:rsidR="00FC00F8" w:rsidRPr="000C04A5">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20.4.2.19. </w:t>
      </w:r>
      <w:r w:rsidR="00FC00F8" w:rsidRPr="000C04A5">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20.4.2.20. </w:t>
      </w:r>
      <w:r w:rsidR="00FC00F8" w:rsidRPr="000C04A5">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и другие.</w:t>
      </w:r>
    </w:p>
    <w:p w:rsidR="00FC00F8" w:rsidRPr="000C04A5" w:rsidRDefault="00415847"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20.4.2.21. </w:t>
      </w:r>
      <w:r w:rsidR="00FC00F8" w:rsidRPr="000C04A5">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(«Ни страны, ни погоста…»), «На столетие Анны Ахматовой», «Рождественский романс», «Я входил вместо дикого зверя в клетку…» и другие.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.4.3. </w:t>
      </w:r>
      <w:r w:rsidR="00FC00F8" w:rsidRPr="000C04A5">
        <w:rPr>
          <w:rFonts w:ascii="Times New Roman" w:eastAsia="OfficinaSansBoldITC" w:hAnsi="Times New Roman"/>
          <w:sz w:val="24"/>
          <w:szCs w:val="24"/>
        </w:rPr>
        <w:t>Проза второй половины XX</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C04A5">
        <w:rPr>
          <w:rFonts w:ascii="Times New Roman" w:eastAsia="OfficinaSansBoldITC" w:hAnsi="Times New Roman"/>
          <w:sz w:val="24"/>
          <w:szCs w:val="24"/>
        </w:rPr>
        <w:t xml:space="preserve">рассказ «Белый квадрат» </w:t>
      </w:r>
      <w:r w:rsidR="00FC00F8" w:rsidRPr="000C04A5">
        <w:rPr>
          <w:rFonts w:ascii="Times New Roman" w:eastAsia="OfficinaSansBoldITC" w:hAnsi="Times New Roman"/>
          <w:sz w:val="24"/>
          <w:szCs w:val="24"/>
        </w:rPr>
        <w:t>и другие);</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.4.4. </w:t>
      </w:r>
      <w:r w:rsidR="00FC00F8" w:rsidRPr="000C04A5">
        <w:rPr>
          <w:rFonts w:ascii="Times New Roman" w:eastAsia="OfficinaSansBoldITC" w:hAnsi="Times New Roman"/>
          <w:sz w:val="24"/>
          <w:szCs w:val="24"/>
        </w:rPr>
        <w:t>Поэзия второй половины XX</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начала XXI века. Стихотворения</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по одному произведению не менее чем двух поэтов по выбору). Например,</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Б.А. Ахмадулиной, А.А. Вознесенского, В.С. Высоцкого, Е.А. Евтушенко,</w:t>
      </w:r>
      <w:r w:rsidR="0012038A" w:rsidRPr="000C04A5">
        <w:rPr>
          <w:rFonts w:ascii="Times New Roman" w:eastAsia="OfficinaSansBoldITC" w:hAnsi="Times New Roman"/>
          <w:sz w:val="24"/>
          <w:szCs w:val="24"/>
        </w:rPr>
        <w:t xml:space="preserve"> </w:t>
      </w:r>
      <w:r w:rsidR="00FC00F8" w:rsidRPr="000C04A5">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.4.5. </w:t>
      </w:r>
      <w:r w:rsidR="00FC00F8" w:rsidRPr="000C04A5">
        <w:rPr>
          <w:rFonts w:ascii="Times New Roman" w:eastAsia="OfficinaSansBoldITC" w:hAnsi="Times New Roman"/>
          <w:sz w:val="24"/>
          <w:szCs w:val="24"/>
        </w:rPr>
        <w:t>Драматургия второй половины ХХ</w:t>
      </w:r>
      <w:r w:rsidR="00C4511E" w:rsidRPr="000C04A5">
        <w:rPr>
          <w:rFonts w:ascii="Times New Roman" w:eastAsia="OfficinaSansBoldITC" w:hAnsi="Times New Roman"/>
          <w:sz w:val="24"/>
          <w:szCs w:val="24"/>
        </w:rPr>
        <w:t xml:space="preserve"> – </w:t>
      </w:r>
      <w:r w:rsidR="00FC00F8" w:rsidRPr="000C04A5">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.4.6. </w:t>
      </w:r>
      <w:r w:rsidR="00FC00F8" w:rsidRPr="000C04A5">
        <w:rPr>
          <w:rFonts w:ascii="Times New Roman" w:eastAsia="OfficinaSansBoldITC" w:hAnsi="Times New Roman"/>
          <w:sz w:val="24"/>
          <w:szCs w:val="24"/>
        </w:rPr>
        <w:t xml:space="preserve">Литература народов России. </w:t>
      </w:r>
    </w:p>
    <w:p w:rsidR="00FC00F8" w:rsidRPr="000C04A5" w:rsidRDefault="00FC00F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М. Карима, Д.</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Кугультинова, К. Кулиева и других.</w:t>
      </w:r>
    </w:p>
    <w:p w:rsidR="00415847"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B84C62" w:rsidRPr="000C04A5">
        <w:rPr>
          <w:rFonts w:ascii="Times New Roman" w:eastAsia="OfficinaSansBoldITC" w:hAnsi="Times New Roman"/>
          <w:sz w:val="24"/>
          <w:szCs w:val="24"/>
        </w:rPr>
        <w:t>.4.7. </w:t>
      </w:r>
      <w:r w:rsidR="00415847" w:rsidRPr="000C04A5">
        <w:rPr>
          <w:rFonts w:ascii="Times New Roman" w:eastAsia="OfficinaSansBoldITC" w:hAnsi="Times New Roman"/>
          <w:sz w:val="24"/>
          <w:szCs w:val="24"/>
        </w:rPr>
        <w:t>Зарубежная литература.</w:t>
      </w:r>
    </w:p>
    <w:p w:rsidR="00415847" w:rsidRPr="000C04A5" w:rsidRDefault="009A0B8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20.4.7.1. </w:t>
      </w:r>
      <w:r w:rsidR="00415847" w:rsidRPr="000C04A5">
        <w:rPr>
          <w:rFonts w:ascii="Times New Roman" w:eastAsia="OfficinaSansBoldITC" w:hAnsi="Times New Roman"/>
          <w:sz w:val="24"/>
          <w:szCs w:val="24"/>
        </w:rPr>
        <w:t>Зарубежная проза XX века (не менее одного произведения</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по выбору). Например, произведения Р. Брэдбери «451 градус по Фаренгейту»;</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А. Камю «Посторон</w:t>
      </w:r>
      <w:r w:rsidR="00C374E0" w:rsidRPr="000C04A5">
        <w:rPr>
          <w:rFonts w:ascii="Times New Roman" w:eastAsia="OfficinaSansBoldITC" w:hAnsi="Times New Roman"/>
          <w:sz w:val="24"/>
          <w:szCs w:val="24"/>
        </w:rPr>
        <w:t xml:space="preserve">ний»; Ф. Кафки </w:t>
      </w:r>
      <w:r w:rsidR="00C374E0" w:rsidRPr="000C04A5">
        <w:rPr>
          <w:rFonts w:ascii="Times New Roman" w:eastAsia="OfficinaSansBoldITC" w:hAnsi="Times New Roman"/>
          <w:sz w:val="24"/>
          <w:szCs w:val="24"/>
        </w:rPr>
        <w:lastRenderedPageBreak/>
        <w:t>«Превращение»; Д</w:t>
      </w:r>
      <w:r w:rsidR="00415847" w:rsidRPr="000C04A5">
        <w:rPr>
          <w:rFonts w:ascii="Times New Roman" w:eastAsia="OfficinaSansBoldITC" w:hAnsi="Times New Roman"/>
          <w:sz w:val="24"/>
          <w:szCs w:val="24"/>
        </w:rPr>
        <w:t>. Оруэлла «1984»;</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 xml:space="preserve">Э.М. Ремарка «На западном фронте </w:t>
      </w:r>
      <w:r w:rsidR="00C374E0" w:rsidRPr="000C04A5">
        <w:rPr>
          <w:rFonts w:ascii="Times New Roman" w:eastAsia="OfficinaSansBoldITC" w:hAnsi="Times New Roman"/>
          <w:sz w:val="24"/>
          <w:szCs w:val="24"/>
        </w:rPr>
        <w:t>без перемен», «Три товарища»; Д</w:t>
      </w:r>
      <w:r w:rsidR="00415847" w:rsidRPr="000C04A5">
        <w:rPr>
          <w:rFonts w:ascii="Times New Roman" w:eastAsia="OfficinaSansBoldITC" w:hAnsi="Times New Roman"/>
          <w:sz w:val="24"/>
          <w:szCs w:val="24"/>
        </w:rPr>
        <w:t>. Сэлинджера</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0C04A5" w:rsidRDefault="009A0B8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20.4.7.2. </w:t>
      </w:r>
      <w:r w:rsidR="00415847" w:rsidRPr="000C04A5">
        <w:rPr>
          <w:rFonts w:ascii="Times New Roman" w:eastAsia="OfficinaSansBoldITC" w:hAnsi="Times New Roman"/>
          <w:sz w:val="24"/>
          <w:szCs w:val="24"/>
        </w:rPr>
        <w:t>Зарубежная поэзия XX века (не менее двух стихотворений одного</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из поэтов по выбору). Например, стихотворения Г. Аполлинера, Т.С. Элиота</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и другие.</w:t>
      </w:r>
    </w:p>
    <w:p w:rsidR="00415847" w:rsidRPr="000C04A5" w:rsidRDefault="009A0B8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20.4.7.3. </w:t>
      </w:r>
      <w:r w:rsidR="00415847" w:rsidRPr="000C04A5">
        <w:rPr>
          <w:rFonts w:ascii="Times New Roman" w:eastAsia="OfficinaSansBoldITC" w:hAnsi="Times New Roman"/>
          <w:sz w:val="24"/>
          <w:szCs w:val="24"/>
        </w:rPr>
        <w:t>Зарубежная драматургия XX века (не менее одного произведения</w:t>
      </w:r>
      <w:r w:rsidR="0012038A" w:rsidRPr="000C04A5">
        <w:rPr>
          <w:rFonts w:ascii="Times New Roman" w:eastAsia="OfficinaSansBoldITC" w:hAnsi="Times New Roman"/>
          <w:sz w:val="24"/>
          <w:szCs w:val="24"/>
        </w:rPr>
        <w:t xml:space="preserve"> </w:t>
      </w:r>
      <w:r w:rsidR="00415847" w:rsidRPr="000C04A5">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0C04A5">
        <w:rPr>
          <w:rFonts w:ascii="Times New Roman" w:eastAsia="OfficinaSansBoldITC" w:hAnsi="Times New Roman"/>
          <w:sz w:val="24"/>
          <w:szCs w:val="24"/>
        </w:rPr>
        <w:t xml:space="preserve"> Т. Уильямса «Трамвай «Желание»</w:t>
      </w:r>
      <w:r w:rsidR="00415847" w:rsidRPr="000C04A5">
        <w:rPr>
          <w:rFonts w:ascii="Times New Roman" w:eastAsia="OfficinaSansBoldITC" w:hAnsi="Times New Roman"/>
          <w:sz w:val="24"/>
          <w:szCs w:val="24"/>
        </w:rPr>
        <w:t xml:space="preserve">; Б. Шоу «Пигмалион» и других. </w:t>
      </w:r>
    </w:p>
    <w:p w:rsidR="009071C8" w:rsidRPr="000C04A5" w:rsidRDefault="00244FF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20</w:t>
      </w:r>
      <w:r w:rsidR="009071C8"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9071C8" w:rsidRPr="000C04A5">
        <w:rPr>
          <w:rFonts w:ascii="Times New Roman" w:eastAsia="OfficinaSansBoldITC" w:hAnsi="Times New Roman"/>
          <w:sz w:val="24"/>
          <w:szCs w:val="24"/>
        </w:rPr>
        <w:t>. Планируемые результаты освоения программы по литературе</w:t>
      </w:r>
      <w:r w:rsidR="0012038A" w:rsidRPr="000C04A5">
        <w:rPr>
          <w:rFonts w:ascii="Times New Roman" w:eastAsia="OfficinaSansBoldITC" w:hAnsi="Times New Roman"/>
          <w:sz w:val="24"/>
          <w:szCs w:val="24"/>
        </w:rPr>
        <w:t xml:space="preserve"> </w:t>
      </w:r>
      <w:r w:rsidR="009071C8" w:rsidRPr="000C04A5">
        <w:rPr>
          <w:rFonts w:ascii="Times New Roman" w:eastAsia="OfficinaSansBoldITC" w:hAnsi="Times New Roman"/>
          <w:sz w:val="24"/>
          <w:szCs w:val="24"/>
        </w:rPr>
        <w:t xml:space="preserve">на уровне </w:t>
      </w:r>
      <w:r w:rsidR="007A11C5" w:rsidRPr="000C04A5">
        <w:rPr>
          <w:rFonts w:ascii="Times New Roman" w:eastAsia="OfficinaSansBoldITC" w:hAnsi="Times New Roman"/>
          <w:sz w:val="24"/>
          <w:szCs w:val="24"/>
        </w:rPr>
        <w:t>среднего</w:t>
      </w:r>
      <w:r w:rsidR="009071C8" w:rsidRPr="000C04A5">
        <w:rPr>
          <w:rFonts w:ascii="Times New Roman" w:eastAsia="OfficinaSansBoldITC" w:hAnsi="Times New Roman"/>
          <w:sz w:val="24"/>
          <w:szCs w:val="24"/>
        </w:rPr>
        <w:t xml:space="preserve"> общего образования.</w:t>
      </w:r>
    </w:p>
    <w:p w:rsidR="007B001E"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9071C8" w:rsidRPr="000C04A5">
        <w:rPr>
          <w:rFonts w:ascii="Times New Roman" w:eastAsia="SchoolBookSanPin" w:hAnsi="Times New Roman"/>
          <w:sz w:val="24"/>
          <w:szCs w:val="24"/>
        </w:rPr>
        <w:t>.</w:t>
      </w:r>
      <w:r w:rsidR="00117194" w:rsidRPr="000C04A5">
        <w:rPr>
          <w:rFonts w:ascii="Times New Roman" w:eastAsia="SchoolBookSanPin" w:hAnsi="Times New Roman"/>
          <w:sz w:val="24"/>
          <w:szCs w:val="24"/>
        </w:rPr>
        <w:t>5</w:t>
      </w:r>
      <w:r w:rsidR="009071C8" w:rsidRPr="000C04A5">
        <w:rPr>
          <w:rFonts w:ascii="Times New Roman" w:eastAsia="SchoolBookSanPin" w:hAnsi="Times New Roman"/>
          <w:sz w:val="24"/>
          <w:szCs w:val="24"/>
        </w:rPr>
        <w:t xml:space="preserve">.1. Личностные результаты освоения </w:t>
      </w:r>
      <w:r w:rsidR="009071C8" w:rsidRPr="000C04A5">
        <w:rPr>
          <w:rFonts w:ascii="Times New Roman" w:eastAsia="OfficinaSansBoldITC" w:hAnsi="Times New Roman"/>
          <w:sz w:val="24"/>
          <w:szCs w:val="24"/>
        </w:rPr>
        <w:t>программы по литературе</w:t>
      </w:r>
      <w:r w:rsidR="0012038A" w:rsidRPr="000C04A5">
        <w:rPr>
          <w:rFonts w:ascii="Times New Roman" w:eastAsia="OfficinaSansBoldITC" w:hAnsi="Times New Roman"/>
          <w:sz w:val="24"/>
          <w:szCs w:val="24"/>
        </w:rPr>
        <w:t xml:space="preserve"> </w:t>
      </w:r>
      <w:r w:rsidR="009071C8" w:rsidRPr="000C04A5">
        <w:rPr>
          <w:rFonts w:ascii="Times New Roman" w:eastAsia="OfficinaSansBoldITC" w:hAnsi="Times New Roman"/>
          <w:sz w:val="24"/>
          <w:szCs w:val="24"/>
        </w:rPr>
        <w:t xml:space="preserve">на уровне </w:t>
      </w:r>
      <w:r w:rsidR="007B001E" w:rsidRPr="000C04A5">
        <w:rPr>
          <w:rFonts w:ascii="Times New Roman" w:eastAsia="OfficinaSansBoldITC" w:hAnsi="Times New Roman"/>
          <w:sz w:val="24"/>
          <w:szCs w:val="24"/>
        </w:rPr>
        <w:t>среднего</w:t>
      </w:r>
      <w:r w:rsidR="009071C8" w:rsidRPr="000C04A5">
        <w:rPr>
          <w:rFonts w:ascii="Times New Roman" w:eastAsia="OfficinaSansBoldITC" w:hAnsi="Times New Roman"/>
          <w:sz w:val="24"/>
          <w:szCs w:val="24"/>
        </w:rPr>
        <w:t xml:space="preserve"> общего образования</w:t>
      </w:r>
      <w:r w:rsidR="009071C8" w:rsidRPr="000C04A5">
        <w:rPr>
          <w:rFonts w:ascii="Times New Roman" w:eastAsia="SchoolBookSanPin" w:hAnsi="Times New Roman"/>
          <w:sz w:val="24"/>
          <w:szCs w:val="24"/>
        </w:rPr>
        <w:t xml:space="preserve"> достигаются в единстве учебной</w:t>
      </w:r>
      <w:r w:rsidR="0012038A" w:rsidRPr="000C04A5">
        <w:rPr>
          <w:rFonts w:ascii="Times New Roman" w:eastAsia="SchoolBookSanPin" w:hAnsi="Times New Roman"/>
          <w:sz w:val="24"/>
          <w:szCs w:val="24"/>
        </w:rPr>
        <w:t xml:space="preserve"> </w:t>
      </w:r>
      <w:r w:rsidR="009071C8" w:rsidRPr="000C04A5">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C04A5">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0C04A5">
        <w:rPr>
          <w:rFonts w:ascii="Times New Roman" w:eastAsia="SchoolBookSanPin" w:hAnsi="Times New Roman"/>
          <w:sz w:val="24"/>
          <w:szCs w:val="24"/>
        </w:rPr>
        <w:t xml:space="preserve"> </w:t>
      </w:r>
      <w:r w:rsidR="007B001E" w:rsidRPr="000C04A5">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0C04A5">
        <w:rPr>
          <w:rFonts w:ascii="Times New Roman" w:eastAsia="SchoolBookSanPin" w:hAnsi="Times New Roman"/>
          <w:sz w:val="24"/>
          <w:szCs w:val="24"/>
        </w:rPr>
        <w:t xml:space="preserve"> </w:t>
      </w:r>
      <w:r w:rsidR="007B001E" w:rsidRPr="000C04A5">
        <w:rPr>
          <w:rFonts w:ascii="Times New Roman" w:eastAsia="SchoolBookSanPin" w:hAnsi="Times New Roman"/>
          <w:sz w:val="24"/>
          <w:szCs w:val="24"/>
        </w:rPr>
        <w:t>и традициям многонационального народа Российской Федерации, природе</w:t>
      </w:r>
      <w:r w:rsidR="0012038A" w:rsidRPr="000C04A5">
        <w:rPr>
          <w:rFonts w:ascii="Times New Roman" w:eastAsia="SchoolBookSanPin" w:hAnsi="Times New Roman"/>
          <w:sz w:val="24"/>
          <w:szCs w:val="24"/>
        </w:rPr>
        <w:t xml:space="preserve"> </w:t>
      </w:r>
      <w:r w:rsidR="007B001E" w:rsidRPr="000C04A5">
        <w:rPr>
          <w:rFonts w:ascii="Times New Roman" w:eastAsia="SchoolBookSanPin" w:hAnsi="Times New Roman"/>
          <w:sz w:val="24"/>
          <w:szCs w:val="24"/>
        </w:rPr>
        <w:t>и окружающей среде.</w:t>
      </w:r>
    </w:p>
    <w:p w:rsidR="009071C8"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9071C8" w:rsidRPr="000C04A5">
        <w:rPr>
          <w:rFonts w:ascii="Times New Roman" w:eastAsia="SchoolBookSanPin" w:hAnsi="Times New Roman"/>
          <w:sz w:val="24"/>
          <w:szCs w:val="24"/>
        </w:rPr>
        <w:t>.</w:t>
      </w:r>
      <w:r w:rsidR="00117194" w:rsidRPr="000C04A5">
        <w:rPr>
          <w:rFonts w:ascii="Times New Roman" w:eastAsia="SchoolBookSanPin" w:hAnsi="Times New Roman"/>
          <w:sz w:val="24"/>
          <w:szCs w:val="24"/>
        </w:rPr>
        <w:t>5</w:t>
      </w:r>
      <w:r w:rsidR="009071C8" w:rsidRPr="000C04A5">
        <w:rPr>
          <w:rFonts w:ascii="Times New Roman" w:eastAsia="SchoolBookSanPin" w:hAnsi="Times New Roman"/>
          <w:sz w:val="24"/>
          <w:szCs w:val="24"/>
        </w:rPr>
        <w:t xml:space="preserve">.2. В результате изучения литературы на уровне </w:t>
      </w:r>
      <w:r w:rsidR="007B001E" w:rsidRPr="000C04A5">
        <w:rPr>
          <w:rFonts w:ascii="Times New Roman" w:eastAsia="SchoolBookSanPin" w:hAnsi="Times New Roman"/>
          <w:sz w:val="24"/>
          <w:szCs w:val="24"/>
        </w:rPr>
        <w:t>среднего</w:t>
      </w:r>
      <w:r w:rsidR="009071C8" w:rsidRPr="000C04A5">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0C04A5" w:rsidRDefault="009071C8"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 xml:space="preserve">1) гражданского воспитания: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гражданской позиции обучающегося как активного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ответственного члена российского общества;</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своих конституционных прав и обязанностей, уважение закона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правопорядка;</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самоуправлении в образовательной организации;</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умение взаимодействовать с социальными институтами в соответствии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их функциями и назначением;</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готовность к гуманитарной деятельности; </w:t>
      </w:r>
    </w:p>
    <w:p w:rsidR="00D67B9C" w:rsidRPr="000C04A5" w:rsidRDefault="009071C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 </w:t>
      </w:r>
      <w:r w:rsidR="00D67B9C" w:rsidRPr="000C04A5">
        <w:rPr>
          <w:rFonts w:ascii="Times New Roman" w:eastAsia="OfficinaSansBoldITC" w:hAnsi="Times New Roman"/>
          <w:sz w:val="24"/>
          <w:szCs w:val="24"/>
        </w:rPr>
        <w:t>патриотического воспитания:</w:t>
      </w:r>
    </w:p>
    <w:p w:rsidR="009071C8" w:rsidRPr="000C04A5" w:rsidRDefault="00D67B9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российской гражданской идентичности в поликультурном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0C04A5">
        <w:rPr>
          <w:rFonts w:ascii="Times New Roman" w:eastAsia="SchoolBookSanPin" w:hAnsi="Times New Roman"/>
          <w:sz w:val="24"/>
          <w:szCs w:val="24"/>
        </w:rPr>
        <w:t>оссии</w:t>
      </w:r>
      <w:r w:rsidRPr="000C04A5">
        <w:rPr>
          <w:rFonts w:ascii="Times New Roman" w:eastAsia="SchoolBookSanPin" w:hAnsi="Times New Roman"/>
          <w:sz w:val="24"/>
          <w:szCs w:val="24"/>
        </w:rPr>
        <w:t xml:space="preserve">;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ценностное отношение к государственным символам, историческому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природному наследию, памятникам, традициям народов России, внимание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C04A5" w:rsidRDefault="009071C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3) </w:t>
      </w:r>
      <w:r w:rsidR="00D67B9C" w:rsidRPr="000C04A5">
        <w:rPr>
          <w:rFonts w:ascii="Times New Roman" w:eastAsia="OfficinaSansBoldITC" w:hAnsi="Times New Roman"/>
          <w:sz w:val="24"/>
          <w:szCs w:val="24"/>
        </w:rPr>
        <w:t>духовно-нравственного воспитания: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духовных ценностей российского народа;</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оценивать ситуацию, в том числе представленную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на морально-нравственные нормы и ценности, </w:t>
      </w:r>
      <w:r w:rsidRPr="000C04A5">
        <w:rPr>
          <w:rFonts w:ascii="Times New Roman" w:eastAsia="SchoolBookSanPin" w:hAnsi="Times New Roman"/>
          <w:sz w:val="24"/>
          <w:szCs w:val="24"/>
        </w:rPr>
        <w:lastRenderedPageBreak/>
        <w:t>характеризуя поведение и поступки персонажей художественной литературы;</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личного вклада в построение устойчивого будущего;</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0C04A5">
        <w:rPr>
          <w:rFonts w:ascii="Times New Roman" w:eastAsia="SchoolBookSanPin" w:hAnsi="Times New Roman"/>
          <w:sz w:val="24"/>
          <w:szCs w:val="24"/>
        </w:rPr>
        <w:t>использованием</w:t>
      </w:r>
      <w:r w:rsidRPr="000C04A5">
        <w:rPr>
          <w:rFonts w:ascii="Times New Roman" w:eastAsia="SchoolBookSanPin" w:hAnsi="Times New Roman"/>
          <w:sz w:val="24"/>
          <w:szCs w:val="24"/>
        </w:rPr>
        <w:t xml:space="preserve"> литературны</w:t>
      </w:r>
      <w:r w:rsidR="000C0088" w:rsidRPr="000C04A5">
        <w:rPr>
          <w:rFonts w:ascii="Times New Roman" w:eastAsia="SchoolBookSanPin" w:hAnsi="Times New Roman"/>
          <w:sz w:val="24"/>
          <w:szCs w:val="24"/>
        </w:rPr>
        <w:t>х</w:t>
      </w:r>
      <w:r w:rsidRPr="000C04A5">
        <w:rPr>
          <w:rFonts w:ascii="Times New Roman" w:eastAsia="SchoolBookSanPin" w:hAnsi="Times New Roman"/>
          <w:sz w:val="24"/>
          <w:szCs w:val="24"/>
        </w:rPr>
        <w:t xml:space="preserve"> произведени</w:t>
      </w:r>
      <w:r w:rsidR="000C0088" w:rsidRPr="000C04A5">
        <w:rPr>
          <w:rFonts w:ascii="Times New Roman" w:eastAsia="SchoolBookSanPin" w:hAnsi="Times New Roman"/>
          <w:sz w:val="24"/>
          <w:szCs w:val="24"/>
        </w:rPr>
        <w:t>й</w:t>
      </w:r>
      <w:r w:rsidRPr="000C04A5">
        <w:rPr>
          <w:rFonts w:ascii="Times New Roman" w:eastAsia="SchoolBookSanPin" w:hAnsi="Times New Roman"/>
          <w:sz w:val="24"/>
          <w:szCs w:val="24"/>
        </w:rPr>
        <w:t>;</w:t>
      </w:r>
    </w:p>
    <w:p w:rsidR="00D67B9C" w:rsidRPr="000C04A5" w:rsidRDefault="009071C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4) </w:t>
      </w:r>
      <w:r w:rsidR="00D67B9C" w:rsidRPr="000C04A5">
        <w:rPr>
          <w:rFonts w:ascii="Times New Roman" w:eastAsia="OfficinaSansBoldITC" w:hAnsi="Times New Roman"/>
          <w:sz w:val="24"/>
          <w:szCs w:val="24"/>
        </w:rPr>
        <w:t>эстетического воспитания: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эстетическое отношение к миру, включая эстетику быта, научного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технического творчества, спорта, труда, общественных отношений;</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том числе литературы;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убеждённость в значимости для личности и общества отечественного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литературе;</w:t>
      </w:r>
    </w:p>
    <w:p w:rsidR="00D67B9C" w:rsidRPr="000C04A5" w:rsidRDefault="009071C8"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5) </w:t>
      </w:r>
      <w:r w:rsidR="00D67B9C" w:rsidRPr="000C04A5">
        <w:rPr>
          <w:rFonts w:ascii="Times New Roman" w:eastAsia="OfficinaSansBoldITC" w:hAnsi="Times New Roman"/>
          <w:sz w:val="24"/>
          <w:szCs w:val="24"/>
        </w:rPr>
        <w:t>физического воспитания, формирования культуры здоровья</w:t>
      </w:r>
      <w:r w:rsidR="0012038A" w:rsidRPr="000C04A5">
        <w:rPr>
          <w:rFonts w:ascii="Times New Roman" w:eastAsia="OfficinaSansBoldITC" w:hAnsi="Times New Roman"/>
          <w:sz w:val="24"/>
          <w:szCs w:val="24"/>
        </w:rPr>
        <w:t xml:space="preserve"> </w:t>
      </w:r>
      <w:r w:rsidR="00D67B9C" w:rsidRPr="000C04A5">
        <w:rPr>
          <w:rFonts w:ascii="Times New Roman" w:eastAsia="OfficinaSansBoldITC" w:hAnsi="Times New Roman"/>
          <w:sz w:val="24"/>
          <w:szCs w:val="24"/>
        </w:rPr>
        <w:t>и эмоционального благополучия: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0C04A5">
        <w:rPr>
          <w:rFonts w:ascii="Times New Roman" w:eastAsia="SchoolBookSanPin" w:hAnsi="Times New Roman"/>
          <w:position w:val="1"/>
          <w:sz w:val="24"/>
          <w:szCs w:val="24"/>
        </w:rPr>
        <w:t>соответствующей</w:t>
      </w:r>
      <w:r w:rsidRPr="000C04A5">
        <w:rPr>
          <w:rFonts w:ascii="Times New Roman" w:eastAsia="SchoolBookSanPin" w:hAnsi="Times New Roman"/>
          <w:sz w:val="24"/>
          <w:szCs w:val="24"/>
        </w:rPr>
        <w:t xml:space="preserve"> оценкой поведения и поступков литературных героев;</w:t>
      </w:r>
    </w:p>
    <w:p w:rsidR="00D67B9C" w:rsidRPr="000C04A5" w:rsidRDefault="00A5790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6) </w:t>
      </w:r>
      <w:r w:rsidR="00D67B9C" w:rsidRPr="000C04A5">
        <w:rPr>
          <w:rFonts w:ascii="Times New Roman" w:eastAsia="OfficinaSansBoldITC" w:hAnsi="Times New Roman"/>
          <w:sz w:val="24"/>
          <w:szCs w:val="24"/>
        </w:rPr>
        <w:t>трудового воспитания: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0C04A5" w:rsidRDefault="00A5790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7) </w:t>
      </w:r>
      <w:r w:rsidR="00D67B9C" w:rsidRPr="000C04A5">
        <w:rPr>
          <w:rFonts w:ascii="Times New Roman" w:eastAsia="OfficinaSansBoldITC" w:hAnsi="Times New Roman"/>
          <w:sz w:val="24"/>
          <w:szCs w:val="24"/>
        </w:rPr>
        <w:t>экологического воспитания: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0C04A5">
        <w:rPr>
          <w:rFonts w:ascii="Times New Roman" w:eastAsia="SchoolBookSanPin" w:hAnsi="Times New Roman"/>
          <w:sz w:val="24"/>
          <w:szCs w:val="24"/>
        </w:rPr>
        <w:t>ы</w:t>
      </w:r>
      <w:r w:rsidRPr="000C04A5">
        <w:rPr>
          <w:rFonts w:ascii="Times New Roman" w:eastAsia="SchoolBookSanPin" w:hAnsi="Times New Roman"/>
          <w:sz w:val="24"/>
          <w:szCs w:val="24"/>
        </w:rPr>
        <w:t xml:space="preserve"> народов России; </w:t>
      </w:r>
    </w:p>
    <w:p w:rsidR="00D67B9C" w:rsidRPr="000C04A5" w:rsidRDefault="00A5790F"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8) </w:t>
      </w:r>
      <w:r w:rsidR="00D67B9C" w:rsidRPr="000C04A5">
        <w:rPr>
          <w:rFonts w:ascii="Times New Roman" w:eastAsia="OfficinaSansBoldITC" w:hAnsi="Times New Roman"/>
          <w:sz w:val="24"/>
          <w:szCs w:val="24"/>
        </w:rPr>
        <w:t>ценности научного познания:</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0C04A5">
        <w:rPr>
          <w:rFonts w:ascii="Times New Roman" w:eastAsia="SchoolBookSanPin" w:hAnsi="Times New Roman"/>
          <w:sz w:val="24"/>
          <w:szCs w:val="24"/>
        </w:rPr>
        <w:t>использованием</w:t>
      </w:r>
      <w:r w:rsidRPr="000C04A5">
        <w:rPr>
          <w:rFonts w:ascii="Times New Roman" w:eastAsia="SchoolBookSanPin" w:hAnsi="Times New Roman"/>
          <w:sz w:val="24"/>
          <w:szCs w:val="24"/>
        </w:rPr>
        <w:t xml:space="preserve"> изученны</w:t>
      </w:r>
      <w:r w:rsidR="000C0088" w:rsidRPr="000C04A5">
        <w:rPr>
          <w:rFonts w:ascii="Times New Roman" w:eastAsia="SchoolBookSanPin" w:hAnsi="Times New Roman"/>
          <w:sz w:val="24"/>
          <w:szCs w:val="24"/>
        </w:rPr>
        <w:t>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самостоятельно прочитанны</w:t>
      </w:r>
      <w:r w:rsidR="000C0088" w:rsidRPr="000C04A5">
        <w:rPr>
          <w:rFonts w:ascii="Times New Roman" w:eastAsia="SchoolBookSanPin" w:hAnsi="Times New Roman"/>
          <w:sz w:val="24"/>
          <w:szCs w:val="24"/>
        </w:rPr>
        <w:t>х</w:t>
      </w:r>
      <w:r w:rsidRPr="000C04A5">
        <w:rPr>
          <w:rFonts w:ascii="Times New Roman" w:eastAsia="SchoolBookSanPin" w:hAnsi="Times New Roman"/>
          <w:sz w:val="24"/>
          <w:szCs w:val="24"/>
        </w:rPr>
        <w:t xml:space="preserve"> литературны</w:t>
      </w:r>
      <w:r w:rsidR="000C0088" w:rsidRPr="000C04A5">
        <w:rPr>
          <w:rFonts w:ascii="Times New Roman" w:eastAsia="SchoolBookSanPin" w:hAnsi="Times New Roman"/>
          <w:sz w:val="24"/>
          <w:szCs w:val="24"/>
        </w:rPr>
        <w:t>х</w:t>
      </w:r>
      <w:r w:rsidRPr="000C04A5">
        <w:rPr>
          <w:rFonts w:ascii="Times New Roman" w:eastAsia="SchoolBookSanPin" w:hAnsi="Times New Roman"/>
          <w:sz w:val="24"/>
          <w:szCs w:val="24"/>
        </w:rPr>
        <w:t xml:space="preserve"> произведени</w:t>
      </w:r>
      <w:r w:rsidR="000C0088" w:rsidRPr="000C04A5">
        <w:rPr>
          <w:rFonts w:ascii="Times New Roman" w:eastAsia="SchoolBookSanPin" w:hAnsi="Times New Roman"/>
          <w:sz w:val="24"/>
          <w:szCs w:val="24"/>
        </w:rPr>
        <w:t>й</w:t>
      </w:r>
      <w:r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20.</w:t>
      </w:r>
      <w:r w:rsidR="00117194" w:rsidRPr="000C04A5">
        <w:rPr>
          <w:rFonts w:ascii="Times New Roman" w:eastAsia="SchoolBookSanPin" w:hAnsi="Times New Roman"/>
          <w:sz w:val="24"/>
          <w:szCs w:val="24"/>
        </w:rPr>
        <w:t>5</w:t>
      </w:r>
      <w:r w:rsidRPr="000C04A5">
        <w:rPr>
          <w:rFonts w:ascii="Times New Roman" w:eastAsia="SchoolBookSanPin" w:hAnsi="Times New Roman"/>
          <w:sz w:val="24"/>
          <w:szCs w:val="24"/>
        </w:rPr>
        <w:t>.</w:t>
      </w:r>
      <w:r w:rsidR="00117194" w:rsidRPr="000C04A5">
        <w:rPr>
          <w:rFonts w:ascii="Times New Roman" w:eastAsia="SchoolBookSanPin" w:hAnsi="Times New Roman"/>
          <w:sz w:val="24"/>
          <w:szCs w:val="24"/>
        </w:rPr>
        <w:t>3</w:t>
      </w:r>
      <w:r w:rsidRPr="000C04A5">
        <w:rPr>
          <w:rFonts w:ascii="Times New Roman" w:eastAsia="SchoolBookSanPin" w:hAnsi="Times New Roman"/>
          <w:sz w:val="24"/>
          <w:szCs w:val="24"/>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внутренней мотивации, включающей стремление к достижению цели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 сочувствию и сопереживанию; </w:t>
      </w:r>
    </w:p>
    <w:p w:rsidR="007B001E" w:rsidRPr="000C04A5" w:rsidRDefault="007B001E"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социальных навыков, включающих способность выстраивать отношения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0C04A5" w:rsidRDefault="00244FF2" w:rsidP="000C04A5">
      <w:pPr>
        <w:spacing w:after="0" w:line="240" w:lineRule="auto"/>
        <w:jc w:val="both"/>
        <w:rPr>
          <w:rFonts w:ascii="Times New Roman" w:eastAsia="SchoolBookSanPin" w:hAnsi="Times New Roman"/>
          <w:bCs/>
          <w:sz w:val="24"/>
          <w:szCs w:val="24"/>
        </w:rPr>
      </w:pPr>
      <w:r w:rsidRPr="000C04A5">
        <w:rPr>
          <w:rFonts w:ascii="Times New Roman" w:eastAsia="SchoolBookSanPin" w:hAnsi="Times New Roman"/>
          <w:sz w:val="24"/>
          <w:szCs w:val="24"/>
        </w:rPr>
        <w:t>20</w:t>
      </w:r>
      <w:r w:rsidR="00592E55" w:rsidRPr="000C04A5">
        <w:rPr>
          <w:rFonts w:ascii="Times New Roman" w:eastAsia="SchoolBookSanPin" w:hAnsi="Times New Roman"/>
          <w:sz w:val="24"/>
          <w:szCs w:val="24"/>
        </w:rPr>
        <w:t>.</w:t>
      </w:r>
      <w:r w:rsidR="00117194" w:rsidRPr="000C04A5">
        <w:rPr>
          <w:rFonts w:ascii="Times New Roman" w:eastAsia="SchoolBookSanPin" w:hAnsi="Times New Roman"/>
          <w:sz w:val="24"/>
          <w:szCs w:val="24"/>
        </w:rPr>
        <w:t>5</w:t>
      </w:r>
      <w:r w:rsidR="00592E55" w:rsidRPr="000C04A5">
        <w:rPr>
          <w:rFonts w:ascii="Times New Roman" w:eastAsia="SchoolBookSanPin" w:hAnsi="Times New Roman"/>
          <w:sz w:val="24"/>
          <w:szCs w:val="24"/>
        </w:rPr>
        <w:t>.</w:t>
      </w:r>
      <w:r w:rsidR="007B001E" w:rsidRPr="000C04A5">
        <w:rPr>
          <w:rFonts w:ascii="Times New Roman" w:eastAsia="SchoolBookSanPin" w:hAnsi="Times New Roman"/>
          <w:sz w:val="24"/>
          <w:szCs w:val="24"/>
        </w:rPr>
        <w:t>4</w:t>
      </w:r>
      <w:r w:rsidR="00592E55" w:rsidRPr="000C04A5">
        <w:rPr>
          <w:rFonts w:ascii="Times New Roman" w:eastAsia="SchoolBookSanPin" w:hAnsi="Times New Roman"/>
          <w:sz w:val="24"/>
          <w:szCs w:val="24"/>
        </w:rPr>
        <w:t xml:space="preserve">. В результате изучения литературы на уровне </w:t>
      </w:r>
      <w:r w:rsidR="00CE15A0" w:rsidRPr="000C04A5">
        <w:rPr>
          <w:rFonts w:ascii="Times New Roman" w:eastAsia="SchoolBookSanPin" w:hAnsi="Times New Roman"/>
          <w:sz w:val="24"/>
          <w:szCs w:val="24"/>
        </w:rPr>
        <w:t>среднего</w:t>
      </w:r>
      <w:r w:rsidR="00592E55" w:rsidRPr="000C04A5">
        <w:rPr>
          <w:rFonts w:ascii="Times New Roman" w:eastAsia="SchoolBookSanPin" w:hAnsi="Times New Roman"/>
          <w:sz w:val="24"/>
          <w:szCs w:val="24"/>
        </w:rPr>
        <w:t xml:space="preserve"> общего образования у обучающегося будут сформированы </w:t>
      </w:r>
      <w:r w:rsidR="00592E55" w:rsidRPr="000C04A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.1. </w:t>
      </w:r>
      <w:r w:rsidR="00592E55" w:rsidRPr="000C04A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92E55" w:rsidRPr="000C04A5">
        <w:rPr>
          <w:rFonts w:ascii="Times New Roman" w:eastAsia="SchoolBookSanPin" w:hAnsi="Times New Roman"/>
          <w:bCs/>
          <w:sz w:val="24"/>
          <w:szCs w:val="24"/>
        </w:rPr>
        <w:t>познавательных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выявлять закономерности и противоре</w:t>
      </w:r>
      <w:r w:rsidR="009353CC" w:rsidRPr="000C04A5">
        <w:rPr>
          <w:rFonts w:ascii="Times New Roman" w:eastAsia="SchoolBookSanPin" w:hAnsi="Times New Roman"/>
          <w:bCs/>
          <w:position w:val="1"/>
          <w:sz w:val="24"/>
          <w:szCs w:val="24"/>
        </w:rPr>
        <w:t>чия в рассматриваемых явлениях,</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по литературе;</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с </w:t>
      </w:r>
      <w:r w:rsidR="000C0088" w:rsidRPr="000C04A5">
        <w:rPr>
          <w:rFonts w:ascii="Times New Roman" w:eastAsia="SchoolBookSanPin" w:hAnsi="Times New Roman"/>
          <w:bCs/>
          <w:position w:val="1"/>
          <w:sz w:val="24"/>
          <w:szCs w:val="24"/>
        </w:rPr>
        <w:t>использованием</w:t>
      </w:r>
      <w:r w:rsidRPr="000C04A5">
        <w:rPr>
          <w:rFonts w:ascii="Times New Roman" w:eastAsia="SchoolBookSanPin" w:hAnsi="Times New Roman"/>
          <w:bCs/>
          <w:position w:val="1"/>
          <w:sz w:val="24"/>
          <w:szCs w:val="24"/>
        </w:rPr>
        <w:t xml:space="preserve"> собственн</w:t>
      </w:r>
      <w:r w:rsidR="000C0088" w:rsidRPr="000C04A5">
        <w:rPr>
          <w:rFonts w:ascii="Times New Roman" w:eastAsia="SchoolBookSanPin" w:hAnsi="Times New Roman"/>
          <w:bCs/>
          <w:position w:val="1"/>
          <w:sz w:val="24"/>
          <w:szCs w:val="24"/>
        </w:rPr>
        <w:t>ого</w:t>
      </w:r>
      <w:r w:rsidRPr="000C04A5">
        <w:rPr>
          <w:rFonts w:ascii="Times New Roman" w:eastAsia="SchoolBookSanPin" w:hAnsi="Times New Roman"/>
          <w:bCs/>
          <w:position w:val="1"/>
          <w:sz w:val="24"/>
          <w:szCs w:val="24"/>
        </w:rPr>
        <w:t xml:space="preserve"> читательск</w:t>
      </w:r>
      <w:r w:rsidR="000C0088" w:rsidRPr="000C04A5">
        <w:rPr>
          <w:rFonts w:ascii="Times New Roman" w:eastAsia="SchoolBookSanPin" w:hAnsi="Times New Roman"/>
          <w:bCs/>
          <w:position w:val="1"/>
          <w:sz w:val="24"/>
          <w:szCs w:val="24"/>
        </w:rPr>
        <w:t>ого</w:t>
      </w:r>
      <w:r w:rsidRPr="000C04A5">
        <w:rPr>
          <w:rFonts w:ascii="Times New Roman" w:eastAsia="SchoolBookSanPin" w:hAnsi="Times New Roman"/>
          <w:bCs/>
          <w:position w:val="1"/>
          <w:sz w:val="24"/>
          <w:szCs w:val="24"/>
        </w:rPr>
        <w:t xml:space="preserve"> опыт</w:t>
      </w:r>
      <w:r w:rsidR="000C0088" w:rsidRPr="000C04A5">
        <w:rPr>
          <w:rFonts w:ascii="Times New Roman" w:eastAsia="SchoolBookSanPin" w:hAnsi="Times New Roman"/>
          <w:bCs/>
          <w:position w:val="1"/>
          <w:sz w:val="24"/>
          <w:szCs w:val="24"/>
        </w:rPr>
        <w:t>а</w:t>
      </w:r>
      <w:r w:rsidRPr="000C04A5">
        <w:rPr>
          <w:rFonts w:ascii="Times New Roman" w:eastAsia="SchoolBookSanPin" w:hAnsi="Times New Roman"/>
          <w:bCs/>
          <w:position w:val="1"/>
          <w:sz w:val="24"/>
          <w:szCs w:val="24"/>
        </w:rPr>
        <w:t>.</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.2. </w:t>
      </w:r>
      <w:r w:rsidR="00592E55" w:rsidRPr="000C04A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92E55" w:rsidRPr="000C04A5">
        <w:rPr>
          <w:rFonts w:ascii="Times New Roman" w:eastAsia="SchoolBookSanPin" w:hAnsi="Times New Roman"/>
          <w:bCs/>
          <w:sz w:val="24"/>
          <w:szCs w:val="24"/>
        </w:rPr>
        <w:t>познавательных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с </w:t>
      </w:r>
      <w:r w:rsidR="000C0088" w:rsidRPr="000C04A5">
        <w:rPr>
          <w:rFonts w:ascii="Times New Roman" w:eastAsia="SchoolBookSanPin" w:hAnsi="Times New Roman"/>
          <w:bCs/>
          <w:position w:val="1"/>
          <w:sz w:val="24"/>
          <w:szCs w:val="24"/>
        </w:rPr>
        <w:t>использованием</w:t>
      </w:r>
      <w:r w:rsidRPr="000C04A5">
        <w:rPr>
          <w:rFonts w:ascii="Times New Roman" w:eastAsia="SchoolBookSanPin" w:hAnsi="Times New Roman"/>
          <w:bCs/>
          <w:position w:val="1"/>
          <w:sz w:val="24"/>
          <w:szCs w:val="24"/>
        </w:rPr>
        <w:t xml:space="preserve"> художественны</w:t>
      </w:r>
      <w:r w:rsidR="000C0088" w:rsidRPr="000C04A5">
        <w:rPr>
          <w:rFonts w:ascii="Times New Roman" w:eastAsia="SchoolBookSanPin" w:hAnsi="Times New Roman"/>
          <w:bCs/>
          <w:position w:val="1"/>
          <w:sz w:val="24"/>
          <w:szCs w:val="24"/>
        </w:rPr>
        <w:t>х</w:t>
      </w:r>
      <w:r w:rsidRPr="000C04A5">
        <w:rPr>
          <w:rFonts w:ascii="Times New Roman" w:eastAsia="SchoolBookSanPin" w:hAnsi="Times New Roman"/>
          <w:bCs/>
          <w:position w:val="1"/>
          <w:sz w:val="24"/>
          <w:szCs w:val="24"/>
        </w:rPr>
        <w:t xml:space="preserve"> произведени</w:t>
      </w:r>
      <w:r w:rsidR="000C0088" w:rsidRPr="000C04A5">
        <w:rPr>
          <w:rFonts w:ascii="Times New Roman" w:eastAsia="SchoolBookSanPin" w:hAnsi="Times New Roman"/>
          <w:bCs/>
          <w:position w:val="1"/>
          <w:sz w:val="24"/>
          <w:szCs w:val="24"/>
        </w:rPr>
        <w:t>й</w:t>
      </w:r>
      <w:r w:rsidRPr="000C04A5">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0C04A5" w:rsidRDefault="00C374E0"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осуществлять различные виды</w:t>
      </w:r>
      <w:r w:rsidR="007B001E" w:rsidRPr="000C04A5">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при изучении литературных </w:t>
      </w:r>
      <w:r w:rsidRPr="000C04A5">
        <w:rPr>
          <w:rFonts w:ascii="Times New Roman" w:eastAsia="SchoolBookSanPin" w:hAnsi="Times New Roman"/>
          <w:bCs/>
          <w:position w:val="1"/>
          <w:sz w:val="24"/>
          <w:szCs w:val="24"/>
        </w:rPr>
        <w:lastRenderedPageBreak/>
        <w:t>явлений и процессов, выдвигать гипотезу её решения, находить аргументы для доказательства своих утверждений, задавать параметры</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 критерии решения;</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уметь переносить знания, в том числе полученные в результате чтения</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.3. </w:t>
      </w:r>
      <w:r w:rsidR="00592E55" w:rsidRPr="000C04A5">
        <w:rPr>
          <w:rFonts w:ascii="Times New Roman" w:eastAsia="SchoolBookSanPin" w:hAnsi="Times New Roman"/>
          <w:sz w:val="24"/>
          <w:szCs w:val="24"/>
        </w:rPr>
        <w:t xml:space="preserve">У обучающегося будут </w:t>
      </w:r>
      <w:r w:rsidR="00A85B9A" w:rsidRPr="000C04A5">
        <w:rPr>
          <w:rFonts w:ascii="Times New Roman" w:eastAsia="SchoolBookSanPin" w:hAnsi="Times New Roman"/>
          <w:sz w:val="24"/>
          <w:szCs w:val="24"/>
        </w:rPr>
        <w:t xml:space="preserve">сформированы умения </w:t>
      </w:r>
      <w:r w:rsidR="00592E55" w:rsidRPr="000C04A5">
        <w:rPr>
          <w:rFonts w:ascii="Times New Roman" w:eastAsia="SchoolBookSanPin" w:hAnsi="Times New Roman"/>
          <w:sz w:val="24"/>
          <w:szCs w:val="24"/>
        </w:rPr>
        <w:t>работать</w:t>
      </w:r>
      <w:r w:rsidR="0012038A" w:rsidRPr="000C04A5">
        <w:rPr>
          <w:rFonts w:ascii="Times New Roman" w:eastAsia="SchoolBookSanPin" w:hAnsi="Times New Roman"/>
          <w:sz w:val="24"/>
          <w:szCs w:val="24"/>
        </w:rPr>
        <w:t xml:space="preserve"> </w:t>
      </w:r>
      <w:r w:rsidR="00592E55" w:rsidRPr="000C04A5">
        <w:rPr>
          <w:rFonts w:ascii="Times New Roman" w:eastAsia="SchoolBookSanPin" w:hAnsi="Times New Roman"/>
          <w:sz w:val="24"/>
          <w:szCs w:val="24"/>
        </w:rPr>
        <w:t xml:space="preserve">с информацией как часть </w:t>
      </w:r>
      <w:r w:rsidR="00592E55" w:rsidRPr="000C04A5">
        <w:rPr>
          <w:rFonts w:ascii="Times New Roman" w:eastAsia="SchoolBookSanPin" w:hAnsi="Times New Roman"/>
          <w:bCs/>
          <w:sz w:val="24"/>
          <w:szCs w:val="24"/>
        </w:rPr>
        <w:t>познавательных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.4. </w:t>
      </w:r>
      <w:r w:rsidR="00592E55" w:rsidRPr="000C04A5">
        <w:rPr>
          <w:rFonts w:ascii="Times New Roman" w:eastAsia="SchoolBookSanPin" w:hAnsi="Times New Roman"/>
          <w:sz w:val="24"/>
          <w:szCs w:val="24"/>
        </w:rPr>
        <w:t xml:space="preserve">У обучающегося будут </w:t>
      </w:r>
      <w:r w:rsidR="00A85B9A" w:rsidRPr="000C04A5">
        <w:rPr>
          <w:rFonts w:ascii="Times New Roman" w:eastAsia="SchoolBookSanPin" w:hAnsi="Times New Roman"/>
          <w:sz w:val="24"/>
          <w:szCs w:val="24"/>
        </w:rPr>
        <w:t xml:space="preserve">сформированы умения </w:t>
      </w:r>
      <w:r w:rsidR="00592E55" w:rsidRPr="000C04A5">
        <w:rPr>
          <w:rFonts w:ascii="Times New Roman" w:eastAsia="SchoolBookSanPin" w:hAnsi="Times New Roman"/>
          <w:sz w:val="24"/>
          <w:szCs w:val="24"/>
        </w:rPr>
        <w:t xml:space="preserve">общения как часть </w:t>
      </w:r>
      <w:r w:rsidR="00592E55" w:rsidRPr="000C04A5">
        <w:rPr>
          <w:rFonts w:ascii="Times New Roman" w:eastAsia="SchoolBookSanPin" w:hAnsi="Times New Roman"/>
          <w:bCs/>
          <w:sz w:val="24"/>
          <w:szCs w:val="24"/>
        </w:rPr>
        <w:t>коммуникативных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.5. </w:t>
      </w:r>
      <w:r w:rsidR="00592E55" w:rsidRPr="000C04A5">
        <w:rPr>
          <w:rFonts w:ascii="Times New Roman" w:eastAsia="SchoolBookSanPin" w:hAnsi="Times New Roman"/>
          <w:sz w:val="24"/>
          <w:szCs w:val="24"/>
        </w:rPr>
        <w:t xml:space="preserve">У обучающегося будут </w:t>
      </w:r>
      <w:r w:rsidR="00A85B9A" w:rsidRPr="000C04A5">
        <w:rPr>
          <w:rFonts w:ascii="Times New Roman" w:eastAsia="SchoolBookSanPin" w:hAnsi="Times New Roman"/>
          <w:sz w:val="24"/>
          <w:szCs w:val="24"/>
        </w:rPr>
        <w:t xml:space="preserve">сформированы умения </w:t>
      </w:r>
      <w:r w:rsidR="00592E55" w:rsidRPr="000C04A5">
        <w:rPr>
          <w:rFonts w:ascii="Times New Roman" w:eastAsia="SchoolBookSanPin" w:hAnsi="Times New Roman"/>
          <w:sz w:val="24"/>
          <w:szCs w:val="24"/>
        </w:rPr>
        <w:t xml:space="preserve">самоорганизации как части </w:t>
      </w:r>
      <w:r w:rsidR="00592E55" w:rsidRPr="000C04A5">
        <w:rPr>
          <w:rFonts w:ascii="Times New Roman" w:eastAsia="SchoolBookSanPin" w:hAnsi="Times New Roman"/>
          <w:bCs/>
          <w:sz w:val="24"/>
          <w:szCs w:val="24"/>
        </w:rPr>
        <w:t>регулятивных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 предпочтений;</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давать оценку новым ситуациям, в том числе изображённым</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в художественной литературе;</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с </w:t>
      </w:r>
      <w:r w:rsidR="000C0088" w:rsidRPr="000C04A5">
        <w:rPr>
          <w:rFonts w:ascii="Times New Roman" w:eastAsia="SchoolBookSanPin" w:hAnsi="Times New Roman"/>
          <w:bCs/>
          <w:position w:val="1"/>
          <w:sz w:val="24"/>
          <w:szCs w:val="24"/>
        </w:rPr>
        <w:t>использованием</w:t>
      </w:r>
      <w:r w:rsidRPr="000C04A5">
        <w:rPr>
          <w:rFonts w:ascii="Times New Roman" w:eastAsia="SchoolBookSanPin" w:hAnsi="Times New Roman"/>
          <w:bCs/>
          <w:position w:val="1"/>
          <w:sz w:val="24"/>
          <w:szCs w:val="24"/>
        </w:rPr>
        <w:t xml:space="preserve"> читательск</w:t>
      </w:r>
      <w:r w:rsidR="000C0088" w:rsidRPr="000C04A5">
        <w:rPr>
          <w:rFonts w:ascii="Times New Roman" w:eastAsia="SchoolBookSanPin" w:hAnsi="Times New Roman"/>
          <w:bCs/>
          <w:position w:val="1"/>
          <w:sz w:val="24"/>
          <w:szCs w:val="24"/>
        </w:rPr>
        <w:t>ого</w:t>
      </w:r>
      <w:r w:rsidRPr="000C04A5">
        <w:rPr>
          <w:rFonts w:ascii="Times New Roman" w:eastAsia="SchoolBookSanPin" w:hAnsi="Times New Roman"/>
          <w:bCs/>
          <w:position w:val="1"/>
          <w:sz w:val="24"/>
          <w:szCs w:val="24"/>
        </w:rPr>
        <w:t xml:space="preserve"> опыт</w:t>
      </w:r>
      <w:r w:rsidR="000C0088" w:rsidRPr="000C04A5">
        <w:rPr>
          <w:rFonts w:ascii="Times New Roman" w:eastAsia="SchoolBookSanPin" w:hAnsi="Times New Roman"/>
          <w:bCs/>
          <w:position w:val="1"/>
          <w:sz w:val="24"/>
          <w:szCs w:val="24"/>
        </w:rPr>
        <w:t>а</w:t>
      </w:r>
      <w:r w:rsidRPr="000C04A5">
        <w:rPr>
          <w:rFonts w:ascii="Times New Roman" w:eastAsia="SchoolBookSanPin" w:hAnsi="Times New Roman"/>
          <w:bCs/>
          <w:position w:val="1"/>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за решение;</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оценивать приобретённый опыт с учётом литературных знаний;</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способствовать формированию и проявлению широкой эрудиции в разных областях знаний, в том </w:t>
      </w:r>
      <w:r w:rsidRPr="000C04A5">
        <w:rPr>
          <w:rFonts w:ascii="Times New Roman" w:eastAsia="SchoolBookSanPin" w:hAnsi="Times New Roman"/>
          <w:bCs/>
          <w:position w:val="1"/>
          <w:sz w:val="24"/>
          <w:szCs w:val="24"/>
        </w:rPr>
        <w:lastRenderedPageBreak/>
        <w:t>числе в вопросах литературы, постоянно повышать свой образовательный и культурный уровень.</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.6. </w:t>
      </w:r>
      <w:r w:rsidR="00592E55" w:rsidRPr="000C04A5">
        <w:rPr>
          <w:rFonts w:ascii="Times New Roman" w:eastAsia="SchoolBookSanPin" w:hAnsi="Times New Roman"/>
          <w:sz w:val="24"/>
          <w:szCs w:val="24"/>
        </w:rPr>
        <w:t xml:space="preserve">У обучающегося будут </w:t>
      </w:r>
      <w:r w:rsidR="00A85B9A" w:rsidRPr="000C04A5">
        <w:rPr>
          <w:rFonts w:ascii="Times New Roman" w:eastAsia="SchoolBookSanPin" w:hAnsi="Times New Roman"/>
          <w:sz w:val="24"/>
          <w:szCs w:val="24"/>
        </w:rPr>
        <w:t xml:space="preserve">сформированы умения </w:t>
      </w:r>
      <w:r w:rsidR="00592E55" w:rsidRPr="000C04A5">
        <w:rPr>
          <w:rFonts w:ascii="Times New Roman" w:eastAsia="SchoolBookSanPin" w:hAnsi="Times New Roman"/>
          <w:sz w:val="24"/>
          <w:szCs w:val="24"/>
        </w:rPr>
        <w:t xml:space="preserve">самоконтроля, </w:t>
      </w:r>
      <w:r w:rsidR="007B001E" w:rsidRPr="000C04A5">
        <w:rPr>
          <w:rFonts w:ascii="Times New Roman" w:eastAsia="SchoolBookSanPin" w:hAnsi="Times New Roman"/>
          <w:sz w:val="24"/>
          <w:szCs w:val="24"/>
        </w:rPr>
        <w:t>принятия себя и других</w:t>
      </w:r>
      <w:r w:rsidR="00592E55" w:rsidRPr="000C04A5">
        <w:rPr>
          <w:rFonts w:ascii="Times New Roman" w:eastAsia="SchoolBookSanPin" w:hAnsi="Times New Roman"/>
          <w:sz w:val="24"/>
          <w:szCs w:val="24"/>
        </w:rPr>
        <w:t xml:space="preserve"> как части </w:t>
      </w:r>
      <w:r w:rsidR="00592E55" w:rsidRPr="000C04A5">
        <w:rPr>
          <w:rFonts w:ascii="Times New Roman" w:eastAsia="SchoolBookSanPin" w:hAnsi="Times New Roman"/>
          <w:bCs/>
          <w:sz w:val="24"/>
          <w:szCs w:val="24"/>
        </w:rPr>
        <w:t>регулятивны</w:t>
      </w:r>
      <w:r w:rsidR="00D57DD1" w:rsidRPr="000C04A5">
        <w:rPr>
          <w:rFonts w:ascii="Times New Roman" w:eastAsia="SchoolBookSanPin" w:hAnsi="Times New Roman"/>
          <w:bCs/>
          <w:sz w:val="24"/>
          <w:szCs w:val="24"/>
        </w:rPr>
        <w:t>х</w:t>
      </w:r>
      <w:r w:rsidR="00592E55" w:rsidRPr="000C04A5">
        <w:rPr>
          <w:rFonts w:ascii="Times New Roman" w:eastAsia="SchoolBookSanPin" w:hAnsi="Times New Roman"/>
          <w:bCs/>
          <w:sz w:val="24"/>
          <w:szCs w:val="24"/>
        </w:rPr>
        <w:t xml:space="preserve"> универсальных учебных действий</w:t>
      </w:r>
      <w:r w:rsidR="00592E55" w:rsidRPr="000C04A5">
        <w:rPr>
          <w:rFonts w:ascii="Times New Roman" w:eastAsia="SchoolBookSanPin" w:hAnsi="Times New Roman"/>
          <w:sz w:val="24"/>
          <w:szCs w:val="24"/>
        </w:rPr>
        <w:t>:</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из художественных произведений;</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оценивать риски и своевременно принимать решения по их снижению;</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принимать себя, понимая свои недостатки и достоинства;</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признавать своё право и право других на ошибк</w:t>
      </w:r>
      <w:r w:rsidR="00095104" w:rsidRPr="000C04A5">
        <w:rPr>
          <w:rFonts w:ascii="Times New Roman" w:eastAsia="SchoolBookSanPin" w:hAnsi="Times New Roman"/>
          <w:bCs/>
          <w:position w:val="1"/>
          <w:sz w:val="24"/>
          <w:szCs w:val="24"/>
        </w:rPr>
        <w:t>у</w:t>
      </w:r>
      <w:r w:rsidRPr="000C04A5">
        <w:rPr>
          <w:rFonts w:ascii="Times New Roman" w:eastAsia="SchoolBookSanPin" w:hAnsi="Times New Roman"/>
          <w:bCs/>
          <w:position w:val="1"/>
          <w:sz w:val="24"/>
          <w:szCs w:val="24"/>
        </w:rPr>
        <w:t xml:space="preserve"> в дискуссиях</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на литературные темы;</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7B001E" w:rsidRPr="000C04A5">
        <w:rPr>
          <w:rFonts w:ascii="Times New Roman" w:eastAsia="OfficinaSansBoldITC" w:hAnsi="Times New Roman"/>
          <w:sz w:val="24"/>
          <w:szCs w:val="24"/>
        </w:rPr>
        <w:t>4</w:t>
      </w:r>
      <w:r w:rsidR="00592E55" w:rsidRPr="000C04A5">
        <w:rPr>
          <w:rFonts w:ascii="Times New Roman" w:eastAsia="OfficinaSansBoldITC" w:hAnsi="Times New Roman"/>
          <w:sz w:val="24"/>
          <w:szCs w:val="24"/>
        </w:rPr>
        <w:t>.7. </w:t>
      </w:r>
      <w:r w:rsidR="00592E55" w:rsidRPr="000C04A5">
        <w:rPr>
          <w:rFonts w:ascii="Times New Roman" w:eastAsia="SchoolBookSanPin" w:hAnsi="Times New Roman"/>
          <w:sz w:val="24"/>
          <w:szCs w:val="24"/>
        </w:rPr>
        <w:t xml:space="preserve">У обучающегося будут </w:t>
      </w:r>
      <w:r w:rsidR="00A85B9A" w:rsidRPr="000C04A5">
        <w:rPr>
          <w:rFonts w:ascii="Times New Roman" w:eastAsia="SchoolBookSanPin" w:hAnsi="Times New Roman"/>
          <w:sz w:val="24"/>
          <w:szCs w:val="24"/>
        </w:rPr>
        <w:t xml:space="preserve">сформированы умения </w:t>
      </w:r>
      <w:r w:rsidR="00592E55" w:rsidRPr="000C04A5">
        <w:rPr>
          <w:rFonts w:ascii="Times New Roman" w:eastAsia="SchoolBookSanPin" w:hAnsi="Times New Roman"/>
          <w:sz w:val="24"/>
          <w:szCs w:val="24"/>
        </w:rPr>
        <w:t>совместной деятельности:</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0C04A5">
        <w:rPr>
          <w:rFonts w:ascii="Times New Roman" w:eastAsia="SchoolBookSanPin" w:hAnsi="Times New Roman"/>
          <w:bCs/>
          <w:position w:val="1"/>
          <w:sz w:val="24"/>
          <w:szCs w:val="24"/>
        </w:rPr>
        <w:t xml:space="preserve"> </w:t>
      </w:r>
      <w:r w:rsidRPr="000C04A5">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0C04A5" w:rsidRDefault="007B001E" w:rsidP="000C04A5">
      <w:pPr>
        <w:spacing w:after="0" w:line="240" w:lineRule="auto"/>
        <w:jc w:val="both"/>
        <w:rPr>
          <w:rFonts w:ascii="Times New Roman" w:eastAsia="SchoolBookSanPin" w:hAnsi="Times New Roman"/>
          <w:bCs/>
          <w:position w:val="1"/>
          <w:sz w:val="24"/>
          <w:szCs w:val="24"/>
        </w:rPr>
      </w:pPr>
      <w:r w:rsidRPr="000C04A5">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592E55"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592E55" w:rsidRPr="000C04A5">
        <w:rPr>
          <w:rFonts w:ascii="Times New Roman" w:eastAsia="OfficinaSansBoldITC" w:hAnsi="Times New Roman"/>
          <w:sz w:val="24"/>
          <w:szCs w:val="24"/>
        </w:rPr>
        <w:t>.</w:t>
      </w:r>
      <w:r w:rsidR="00C336D7" w:rsidRPr="000C04A5">
        <w:rPr>
          <w:rFonts w:ascii="Times New Roman" w:eastAsia="SchoolBookSanPin" w:hAnsi="Times New Roman"/>
          <w:sz w:val="24"/>
          <w:szCs w:val="24"/>
        </w:rPr>
        <w:t>5</w:t>
      </w:r>
      <w:r w:rsidR="00592E55" w:rsidRPr="000C04A5">
        <w:rPr>
          <w:rFonts w:ascii="Times New Roman" w:eastAsia="SchoolBookSanPin" w:hAnsi="Times New Roman"/>
          <w:sz w:val="24"/>
          <w:szCs w:val="24"/>
        </w:rPr>
        <w:t>. </w:t>
      </w:r>
      <w:r w:rsidR="00F30568" w:rsidRPr="000C04A5">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0C04A5">
        <w:rPr>
          <w:rFonts w:ascii="Times New Roman" w:eastAsia="SchoolBookSanPin" w:hAnsi="Times New Roman"/>
          <w:bCs/>
          <w:sz w:val="24"/>
          <w:szCs w:val="24"/>
        </w:rPr>
        <w:t>среднего</w:t>
      </w:r>
      <w:r w:rsidR="00F30568" w:rsidRPr="000C04A5">
        <w:rPr>
          <w:rFonts w:ascii="Times New Roman" w:eastAsia="SchoolBookSanPin" w:hAnsi="Times New Roman"/>
          <w:bCs/>
          <w:sz w:val="24"/>
          <w:szCs w:val="24"/>
        </w:rPr>
        <w:t xml:space="preserve"> общего образования </w:t>
      </w:r>
      <w:r w:rsidR="00D57DD1" w:rsidRPr="000C04A5">
        <w:rPr>
          <w:rFonts w:ascii="Times New Roman" w:eastAsia="SchoolBookSanPin" w:hAnsi="Times New Roman"/>
          <w:sz w:val="24"/>
          <w:szCs w:val="24"/>
        </w:rPr>
        <w:t>должны обеспечивать:</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к литературе как неотъемлемой части культуры;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 xml:space="preserve">к традиционным ценностям и сокровищам мировой культуры;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А.И. Куприна; стихотворения и поэма «Двенадцать» А.А. Блока; стихотворения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поэма «Облако в штанах» В.В. Маяковского; стихотворения С.А. </w:t>
      </w:r>
      <w:r w:rsidRPr="000C04A5">
        <w:rPr>
          <w:rFonts w:ascii="Times New Roman" w:eastAsia="SchoolBookSanPin" w:hAnsi="Times New Roman"/>
          <w:sz w:val="24"/>
          <w:szCs w:val="24"/>
        </w:rPr>
        <w:lastRenderedPageBreak/>
        <w:t>Есенина,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О.Э. Мандельштама, М. И. Цветаевой; стихотворения и поэма «Реквием»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А.А. Ахматовой;</w:t>
      </w:r>
      <w:r w:rsidR="00A57701" w:rsidRPr="000C04A5">
        <w:rPr>
          <w:rFonts w:ascii="Times New Roman" w:eastAsia="SchoolBookSanPin" w:hAnsi="Times New Roman"/>
          <w:sz w:val="24"/>
          <w:szCs w:val="24"/>
        </w:rPr>
        <w:t xml:space="preserve"> роман Н.А. Островского «Как закалялась сталь» (избранные главы);</w:t>
      </w:r>
      <w:r w:rsidRPr="000C04A5">
        <w:rPr>
          <w:rFonts w:ascii="Times New Roman" w:eastAsia="SchoolBookSanPin" w:hAnsi="Times New Roman"/>
          <w:sz w:val="24"/>
          <w:szCs w:val="24"/>
        </w:rPr>
        <w:t xml:space="preserve"> роман М.А. Шолохова «Тихий Дон» (избранные главы); роман</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0C04A5">
        <w:rPr>
          <w:rFonts w:ascii="Times New Roman" w:eastAsia="SchoolBookSanPin" w:hAnsi="Times New Roman"/>
          <w:sz w:val="24"/>
          <w:szCs w:val="24"/>
        </w:rPr>
        <w:t xml:space="preserve">роман В.О. Богомолова «В августе сорок четвёртого», одно </w:t>
      </w:r>
      <w:r w:rsidRPr="000C04A5">
        <w:rPr>
          <w:rFonts w:ascii="Times New Roman" w:eastAsia="SchoolBookSanPin" w:hAnsi="Times New Roman"/>
          <w:sz w:val="24"/>
          <w:szCs w:val="24"/>
        </w:rPr>
        <w:t>произведение</w:t>
      </w:r>
      <w:r w:rsidR="005C6F77" w:rsidRPr="000C04A5">
        <w:rPr>
          <w:rFonts w:ascii="Times New Roman" w:eastAsia="SchoolBookSanPin" w:hAnsi="Times New Roman"/>
          <w:sz w:val="24"/>
          <w:szCs w:val="24"/>
        </w:rPr>
        <w:t xml:space="preserve"> А.П. Платонова; стихотворения </w:t>
      </w:r>
      <w:r w:rsidRPr="000C04A5">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XXI века: не менее двух прозаиков по выбору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том числе </w:t>
      </w:r>
      <w:r w:rsidR="005C6F77" w:rsidRPr="000C04A5">
        <w:rPr>
          <w:rFonts w:ascii="Times New Roman" w:eastAsia="SchoolBookSanPin" w:hAnsi="Times New Roman"/>
          <w:sz w:val="24"/>
          <w:szCs w:val="24"/>
        </w:rPr>
        <w:t xml:space="preserve">Ф.А. Абрамова, В.П. Астафьева, </w:t>
      </w:r>
      <w:r w:rsidRPr="000C04A5">
        <w:rPr>
          <w:rFonts w:ascii="Times New Roman" w:eastAsia="SchoolBookSanPin" w:hAnsi="Times New Roman"/>
          <w:sz w:val="24"/>
          <w:szCs w:val="24"/>
        </w:rPr>
        <w:t>А.Г. Битова, Ю.В. Бондарева,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Б.Л. Васильева, К</w:t>
      </w:r>
      <w:r w:rsidR="000D1896" w:rsidRPr="000C04A5">
        <w:rPr>
          <w:rFonts w:ascii="Times New Roman" w:eastAsia="SchoolBookSanPin" w:hAnsi="Times New Roman"/>
          <w:sz w:val="24"/>
          <w:szCs w:val="24"/>
        </w:rPr>
        <w:t>.Д. Воробьёва, Ф.А. Искандера,</w:t>
      </w:r>
      <w:r w:rsidRPr="000C04A5">
        <w:rPr>
          <w:rFonts w:ascii="Times New Roman" w:eastAsia="SchoolBookSanPin" w:hAnsi="Times New Roman"/>
          <w:sz w:val="24"/>
          <w:szCs w:val="24"/>
        </w:rPr>
        <w:t>В.Л. Кондратьева, В.Г. Распутина, В.М. Шукшина и других); не менее двух поэтов по выбору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И.А. Бродского, А.А. </w:t>
      </w:r>
      <w:r w:rsidR="000D1896" w:rsidRPr="000C04A5">
        <w:rPr>
          <w:rFonts w:ascii="Times New Roman" w:eastAsia="SchoolBookSanPin" w:hAnsi="Times New Roman"/>
          <w:sz w:val="24"/>
          <w:szCs w:val="24"/>
        </w:rPr>
        <w:t xml:space="preserve">Вознесенского, В.С. Высоцкого, </w:t>
      </w:r>
      <w:r w:rsidRPr="000C04A5">
        <w:rPr>
          <w:rFonts w:ascii="Times New Roman" w:eastAsia="SchoolBookSanPin" w:hAnsi="Times New Roman"/>
          <w:sz w:val="24"/>
          <w:szCs w:val="24"/>
        </w:rPr>
        <w:t>Е.А. Евтушенко,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Заболоцкого</w:t>
      </w:r>
      <w:r w:rsidR="000D1896" w:rsidRPr="000C04A5">
        <w:rPr>
          <w:rFonts w:ascii="Times New Roman" w:eastAsia="SchoolBookSanPin" w:hAnsi="Times New Roman"/>
          <w:sz w:val="24"/>
          <w:szCs w:val="24"/>
        </w:rPr>
        <w:t xml:space="preserve">, А.С. Кушнера, Б.Ш. Окуджавы, </w:t>
      </w:r>
      <w:r w:rsidRPr="000C04A5">
        <w:rPr>
          <w:rFonts w:ascii="Times New Roman" w:eastAsia="SchoolBookSanPin" w:hAnsi="Times New Roman"/>
          <w:sz w:val="24"/>
          <w:szCs w:val="24"/>
        </w:rPr>
        <w:t>Р.И. Рождественского,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Н.М. Рубцова и другие</w:t>
      </w:r>
      <w:r w:rsidR="000D1896" w:rsidRPr="000C04A5">
        <w:rPr>
          <w:rFonts w:ascii="Times New Roman" w:eastAsia="SchoolBookSanPin" w:hAnsi="Times New Roman"/>
          <w:sz w:val="24"/>
          <w:szCs w:val="24"/>
        </w:rPr>
        <w:t xml:space="preserve">); пьеса одного из драматургов </w:t>
      </w:r>
      <w:r w:rsidRPr="000C04A5">
        <w:rPr>
          <w:rFonts w:ascii="Times New Roman" w:eastAsia="SchoolBookSanPin" w:hAnsi="Times New Roman"/>
          <w:sz w:val="24"/>
          <w:szCs w:val="24"/>
        </w:rPr>
        <w:t>по выбору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А.Н. Арбузова, А.В. Вам</w:t>
      </w:r>
      <w:r w:rsidR="000D1896" w:rsidRPr="000C04A5">
        <w:rPr>
          <w:rFonts w:ascii="Times New Roman" w:eastAsia="SchoolBookSanPin" w:hAnsi="Times New Roman"/>
          <w:sz w:val="24"/>
          <w:szCs w:val="24"/>
        </w:rPr>
        <w:t xml:space="preserve">пилова, В.С. Розова и других); </w:t>
      </w:r>
      <w:r w:rsidRPr="000C04A5">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0C04A5">
        <w:rPr>
          <w:rFonts w:ascii="Times New Roman" w:eastAsia="SchoolBookSanPin" w:hAnsi="Times New Roman"/>
          <w:sz w:val="24"/>
          <w:szCs w:val="24"/>
        </w:rPr>
        <w:t>ести Ч. Диккенса, Г. Флобера,</w:t>
      </w:r>
      <w:r w:rsidR="0012038A" w:rsidRPr="000C04A5">
        <w:rPr>
          <w:rFonts w:ascii="Times New Roman" w:eastAsia="SchoolBookSanPin" w:hAnsi="Times New Roman"/>
          <w:sz w:val="24"/>
          <w:szCs w:val="24"/>
        </w:rPr>
        <w:t xml:space="preserve"> </w:t>
      </w:r>
      <w:r w:rsidR="00C374E0" w:rsidRPr="000C04A5">
        <w:rPr>
          <w:rFonts w:ascii="Times New Roman" w:eastAsia="SchoolBookSanPin" w:hAnsi="Times New Roman"/>
          <w:sz w:val="24"/>
          <w:szCs w:val="24"/>
        </w:rPr>
        <w:t>Д</w:t>
      </w:r>
      <w:r w:rsidRPr="000C04A5">
        <w:rPr>
          <w:rFonts w:ascii="Times New Roman" w:eastAsia="SchoolBookSanPin" w:hAnsi="Times New Roman"/>
          <w:sz w:val="24"/>
          <w:szCs w:val="24"/>
        </w:rPr>
        <w:t>. Оруэлла</w:t>
      </w:r>
      <w:r w:rsidR="000D1896" w:rsidRPr="000C04A5">
        <w:rPr>
          <w:rFonts w:ascii="Times New Roman" w:eastAsia="SchoolBookSanPin" w:hAnsi="Times New Roman"/>
          <w:sz w:val="24"/>
          <w:szCs w:val="24"/>
        </w:rPr>
        <w:t xml:space="preserve">, Э. М. Ремарка, Э. Хемингуэя, </w:t>
      </w:r>
      <w:r w:rsidR="00C374E0" w:rsidRPr="000C04A5">
        <w:rPr>
          <w:rFonts w:ascii="Times New Roman" w:eastAsia="SchoolBookSanPin" w:hAnsi="Times New Roman"/>
          <w:sz w:val="24"/>
          <w:szCs w:val="24"/>
        </w:rPr>
        <w:t>Д</w:t>
      </w:r>
      <w:r w:rsidRPr="000C04A5">
        <w:rPr>
          <w:rFonts w:ascii="Times New Roman" w:eastAsia="SchoolBookSanPin" w:hAnsi="Times New Roman"/>
          <w:sz w:val="24"/>
          <w:szCs w:val="24"/>
        </w:rPr>
        <w:t>. Сэлинджера, Р. Брэдбери; стихотворения А. Рембо, Ш. Бодлера; пьес</w:t>
      </w:r>
      <w:r w:rsidR="000D1896" w:rsidRPr="000C04A5">
        <w:rPr>
          <w:rFonts w:ascii="Times New Roman" w:eastAsia="SchoolBookSanPin" w:hAnsi="Times New Roman"/>
          <w:sz w:val="24"/>
          <w:szCs w:val="24"/>
        </w:rPr>
        <w:t xml:space="preserve">ы </w:t>
      </w:r>
      <w:r w:rsidRPr="000C04A5">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Г. Айги, Р. Га</w:t>
      </w:r>
      <w:r w:rsidR="000D1896" w:rsidRPr="000C04A5">
        <w:rPr>
          <w:rFonts w:ascii="Times New Roman" w:eastAsia="SchoolBookSanPin" w:hAnsi="Times New Roman"/>
          <w:sz w:val="24"/>
          <w:szCs w:val="24"/>
        </w:rPr>
        <w:t>мзатова, М. Джалиля, М. Карима,</w:t>
      </w:r>
      <w:r w:rsidRPr="000C04A5">
        <w:rPr>
          <w:rFonts w:ascii="Times New Roman" w:eastAsia="SchoolBookSanPin" w:hAnsi="Times New Roman"/>
          <w:sz w:val="24"/>
          <w:szCs w:val="24"/>
        </w:rPr>
        <w:t>Д. Кугультинова, К. Кулиева,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Ю. Рытхэу, Г. Тука</w:t>
      </w:r>
      <w:r w:rsidR="000D1896" w:rsidRPr="000C04A5">
        <w:rPr>
          <w:rFonts w:ascii="Times New Roman" w:eastAsia="SchoolBookSanPin" w:hAnsi="Times New Roman"/>
          <w:sz w:val="24"/>
          <w:szCs w:val="24"/>
        </w:rPr>
        <w:t xml:space="preserve">я, К. Хетагурова, Ю. Шесталова </w:t>
      </w:r>
      <w:r w:rsidRPr="000C04A5">
        <w:rPr>
          <w:rFonts w:ascii="Times New Roman" w:eastAsia="SchoolBookSanPin" w:hAnsi="Times New Roman"/>
          <w:sz w:val="24"/>
          <w:szCs w:val="24"/>
        </w:rPr>
        <w:t>и других);</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7) осознание художественной картины жизни, созданной автором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10 произведений и (или) фрагментов в каждом классе;</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творчестве писателя; традиция и новаторство; авторский замысел</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10) умение сопоставлять произведения русской и зарубежной литературы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11) сформированность представлений о литературном произведении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как явлении словесного искусства, о языке художественной литературы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w:t>
      </w:r>
      <w:r w:rsidRPr="000C04A5">
        <w:rPr>
          <w:rFonts w:ascii="Times New Roman" w:eastAsia="SchoolBookSanPin" w:hAnsi="Times New Roman"/>
          <w:sz w:val="24"/>
          <w:szCs w:val="24"/>
        </w:rPr>
        <w:lastRenderedPageBreak/>
        <w:t>конспектов, рефератов,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0C04A5">
        <w:rPr>
          <w:rFonts w:ascii="Times New Roman" w:eastAsia="SchoolBookSanPin" w:hAnsi="Times New Roman"/>
          <w:sz w:val="24"/>
          <w:szCs w:val="24"/>
        </w:rPr>
        <w:t xml:space="preserve"> –</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13) умение работать с разными информационными источниками,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медиапространстве, использовать ресурсы традиционных библиотек</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электронных библиотечных систем.</w:t>
      </w:r>
    </w:p>
    <w:p w:rsidR="00C336D7" w:rsidRPr="000C04A5" w:rsidRDefault="00244FF2" w:rsidP="000C04A5">
      <w:pPr>
        <w:spacing w:after="0" w:line="240" w:lineRule="auto"/>
        <w:jc w:val="both"/>
        <w:rPr>
          <w:rFonts w:ascii="Times New Roman" w:eastAsia="SchoolBookSanPin" w:hAnsi="Times New Roman"/>
          <w:sz w:val="24"/>
          <w:szCs w:val="24"/>
        </w:rPr>
      </w:pPr>
      <w:r w:rsidRPr="000C04A5">
        <w:rPr>
          <w:rFonts w:ascii="Times New Roman" w:eastAsia="OfficinaSansBoldITC" w:hAnsi="Times New Roman"/>
          <w:sz w:val="24"/>
          <w:szCs w:val="24"/>
        </w:rPr>
        <w:t>20</w:t>
      </w:r>
      <w:r w:rsidR="00C112FF" w:rsidRPr="000C04A5">
        <w:rPr>
          <w:rFonts w:ascii="Times New Roman" w:eastAsia="OfficinaSansBoldITC" w:hAnsi="Times New Roman"/>
          <w:sz w:val="24"/>
          <w:szCs w:val="24"/>
        </w:rPr>
        <w:t>.</w:t>
      </w:r>
      <w:r w:rsidR="00117194" w:rsidRPr="000C04A5">
        <w:rPr>
          <w:rFonts w:ascii="Times New Roman" w:eastAsia="OfficinaSansBoldITC" w:hAnsi="Times New Roman"/>
          <w:sz w:val="24"/>
          <w:szCs w:val="24"/>
        </w:rPr>
        <w:t>5</w:t>
      </w:r>
      <w:r w:rsidR="00C112FF" w:rsidRPr="000C04A5">
        <w:rPr>
          <w:rFonts w:ascii="Times New Roman" w:eastAsia="OfficinaSansBoldITC" w:hAnsi="Times New Roman"/>
          <w:sz w:val="24"/>
          <w:szCs w:val="24"/>
        </w:rPr>
        <w:t>.</w:t>
      </w:r>
      <w:r w:rsidR="00C336D7" w:rsidRPr="000C04A5">
        <w:rPr>
          <w:rFonts w:ascii="Times New Roman" w:eastAsia="SchoolBookSanPin" w:hAnsi="Times New Roman"/>
          <w:sz w:val="24"/>
          <w:szCs w:val="24"/>
        </w:rPr>
        <w:t>6</w:t>
      </w:r>
      <w:r w:rsidR="00C112FF" w:rsidRPr="000C04A5">
        <w:rPr>
          <w:rFonts w:ascii="Times New Roman" w:eastAsia="SchoolBookSanPin" w:hAnsi="Times New Roman"/>
          <w:sz w:val="24"/>
          <w:szCs w:val="24"/>
        </w:rPr>
        <w:t>.</w:t>
      </w:r>
      <w:r w:rsidR="00371D66" w:rsidRPr="000C04A5">
        <w:rPr>
          <w:rFonts w:ascii="Times New Roman" w:eastAsia="SchoolBookSanPin" w:hAnsi="Times New Roman"/>
          <w:sz w:val="24"/>
          <w:szCs w:val="24"/>
        </w:rPr>
        <w:t xml:space="preserve"> </w:t>
      </w:r>
      <w:r w:rsidR="00C336D7" w:rsidRPr="000C04A5">
        <w:rPr>
          <w:rFonts w:ascii="Times New Roman" w:eastAsia="SchoolBookSanPin" w:hAnsi="Times New Roman"/>
          <w:bCs/>
          <w:sz w:val="24"/>
          <w:szCs w:val="24"/>
        </w:rPr>
        <w:t>Предметные результаты освоения программы по литературе к концу</w:t>
      </w:r>
      <w:r w:rsidR="0012038A" w:rsidRPr="000C04A5">
        <w:rPr>
          <w:rFonts w:ascii="Times New Roman" w:eastAsia="SchoolBookSanPin" w:hAnsi="Times New Roman"/>
          <w:bCs/>
          <w:sz w:val="24"/>
          <w:szCs w:val="24"/>
        </w:rPr>
        <w:t xml:space="preserve"> </w:t>
      </w:r>
      <w:r w:rsidR="00C336D7" w:rsidRPr="000C04A5">
        <w:rPr>
          <w:rFonts w:ascii="Times New Roman" w:eastAsia="SchoolBookSanPin" w:hAnsi="Times New Roman"/>
          <w:bCs/>
          <w:sz w:val="24"/>
          <w:szCs w:val="24"/>
        </w:rPr>
        <w:t xml:space="preserve">10 класса </w:t>
      </w:r>
      <w:r w:rsidR="00C336D7" w:rsidRPr="000C04A5">
        <w:rPr>
          <w:rFonts w:ascii="Times New Roman" w:eastAsia="SchoolBookSanPin" w:hAnsi="Times New Roman"/>
          <w:sz w:val="24"/>
          <w:szCs w:val="24"/>
        </w:rPr>
        <w:t>должны обеспечивать:</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6) способность выявлять в произведениях художественной литературы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XIX века образы, темы, идеи, проблемы и выражать своё отношение к ним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7) осмысление художественной картины жизни, созданной автором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творчестве писателя; традиция и новаторство; авторский замысел</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10) умение сопоставлять произведения русской и зарубежной литературы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0C04A5">
        <w:rPr>
          <w:rFonts w:ascii="Times New Roman" w:eastAsia="SchoolBookSanPin" w:hAnsi="Times New Roman"/>
          <w:sz w:val="24"/>
          <w:szCs w:val="24"/>
        </w:rPr>
        <w:t xml:space="preserve">например, </w:t>
      </w:r>
      <w:r w:rsidRPr="000C04A5">
        <w:rPr>
          <w:rFonts w:ascii="Times New Roman" w:eastAsia="SchoolBookSanPin" w:hAnsi="Times New Roman"/>
          <w:sz w:val="24"/>
          <w:szCs w:val="24"/>
        </w:rPr>
        <w:t>графика, живопи</w:t>
      </w:r>
      <w:r w:rsidR="00F327CF" w:rsidRPr="000C04A5">
        <w:rPr>
          <w:rFonts w:ascii="Times New Roman" w:eastAsia="SchoolBookSanPin" w:hAnsi="Times New Roman"/>
          <w:sz w:val="24"/>
          <w:szCs w:val="24"/>
        </w:rPr>
        <w:t>сь, театр, кино, музыка</w:t>
      </w:r>
      <w:r w:rsidRPr="000C04A5">
        <w:rPr>
          <w:rFonts w:ascii="Times New Roman" w:eastAsia="SchoolBookSanPin" w:hAnsi="Times New Roman"/>
          <w:sz w:val="24"/>
          <w:szCs w:val="24"/>
        </w:rPr>
        <w:t>);</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11) сформированность представлений о литературном произведении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как явлении словесного искусства, о языке художественной литературы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C04A5" w:rsidRDefault="00C336D7"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F2111" w:rsidRDefault="00C336D7" w:rsidP="00FF2111">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13) умение работать с разными информационными источниками,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медиапространстве, использовать ресурсы традиционных библиотек</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э</w:t>
      </w:r>
      <w:r w:rsidR="00FF2111">
        <w:rPr>
          <w:rFonts w:ascii="Times New Roman" w:eastAsia="SchoolBookSanPin" w:hAnsi="Times New Roman"/>
          <w:sz w:val="24"/>
          <w:szCs w:val="24"/>
        </w:rPr>
        <w:t>лектронных библиотечных систем.</w:t>
      </w:r>
    </w:p>
    <w:p w:rsidR="00FF2111" w:rsidRPr="00FF2111" w:rsidRDefault="00FF2111" w:rsidP="00FF2111">
      <w:pPr>
        <w:spacing w:after="0" w:line="240" w:lineRule="auto"/>
        <w:jc w:val="both"/>
        <w:rPr>
          <w:rFonts w:ascii="Times New Roman" w:eastAsia="SchoolBookSanPin" w:hAnsi="Times New Roman"/>
          <w:sz w:val="24"/>
          <w:szCs w:val="24"/>
        </w:rPr>
      </w:pPr>
      <w:r w:rsidRPr="00FF2111">
        <w:rPr>
          <w:rFonts w:ascii="Times New Roman" w:eastAsia="Times New Roman" w:hAnsi="Times New Roman"/>
          <w:lang w:eastAsia="ru-RU"/>
        </w:rPr>
        <w:t>20.6. Поурочное планирование.</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10 класс</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F2111" w:rsidRPr="00FF2111" w:rsidTr="00FF2111">
        <w:tc>
          <w:tcPr>
            <w:tcW w:w="1134" w:type="dxa"/>
            <w:vAlign w:val="center"/>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N урока</w:t>
            </w:r>
          </w:p>
        </w:tc>
        <w:tc>
          <w:tcPr>
            <w:tcW w:w="7937" w:type="dxa"/>
            <w:vAlign w:val="center"/>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Тема урока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Обобщающее повторение: стихотворения и баллады В.А. Жуковского; комедия А.С. Грибоедова "Горе от ума"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Обобщающее повторение: произведения А.С. Пушкина. Стихотворения, романы "Евгений Онегин" и "Капитанская дочка"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Обобщающее повторение: произведения М.Ю. Лермонтова. Стихотворения. Роман "Герой нашего времени"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Обобщающее повторение: произведения Н.В. Гоголя. Комедия "Ревизор". Поэма "Мертвые души"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Тематика и проблематика пьесы "Гроза". Особенности сюжета и своеобразие конфликта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Город Калинов и его обитатели. Образ Катерины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Смысл названия и символика пьесы. Драма "Гроза" в русской критике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пьесе А.Н. Островского "Гроза"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Сочинение по пьесе А.Н. Островского "Гроза"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И.А. Гончарова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создания романа "Обломов". Особенности композиции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 главного героя. Обломов и Штольц</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Женские образы в романе "Обломов" и их роль в развитии сюжета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16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Социально-философский смысл романа "Обломов". Русская критика о романе. Понятие "обломовщина"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роману И.А. Гончарова "Обломов"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И.С. Тургенева. Творческая история создания романа "Отцы и дети"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Сюжет и проблематика романа "Отцы и дети"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 нигилиста в романе "Отцы и дети", конфликт поколений</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Женские образы в романе "Отцы и дети"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"Вечные темы" в романе "Отцы и дети". Роль эпилога. Авторская позиция и способы ее выражения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Полемика вокруг романа "Отцы и дети": Д.И. Писарев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роману И.С. Тургенева "Отцы и дети"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Ф.И. Тютчева. Поэт-философ</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родной природы в лирике Ф.И. Тютчева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Любовная лирика Ф.И. Тютчева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Ф.И. Тютчева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Н.А. Некрасова. О народных истоках мироощущения поэта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Гражданская поэзия и лирика чувств Н.А. Некрасова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Н.А. Некрасова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Многообразие народных типов в галерее персонажей "Кому на Руси жить хорошо"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Проблемы счастья и смысла жизни в поэме "Кому на Руси жить хорошо"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А.А. Фета. Теория "чистого искусства"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Человек и природа в лирике А.А. Фета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Художественное мастерство А.А. Фета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А.А. Фета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контрольной работе: ответы на проблемный вопрос, сочинение, тесты по поэзии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Контрольная работа: письменные ответы на проблемный вопрос, сочинение, тесты по поэзии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41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М.Е. Салтыкова-Щедрина. Мастер сатиры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одного города" как сатирическое произведение. Глава "О корени происхождения глуповцев"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Собирательные образы градоначальников и "глуповцев". Главы "Опись градоначальникам", "Органчик", "Подтверждение покаяния"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презентации проектов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проектов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Ф.М. Достоевского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создания романа "Преступление и наказание". Жанровые и композиционные особенности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сюжетные линии романа "Преступление и наказание". Преступление Раскольникова. Идея о праве сильной личности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Раскольников в системе образов. Раскольников и его "двойники"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Униженные и оскорбленные в романе "Преступление и наказание". Образ Петербурга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 Сонечки Мармеладовой и проблема нравственного идеала в романе "Преступление и наказание"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Библейские мотивы и образы в романе "Преступление и наказание"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Смысл названия романа "Преступление и наказание". Роль финала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Художественное мастерство писателя. Психологизм в романе "Преступление и наказание"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Историко-культурное значение романа Ф.М. Достоевского "Преступление и наказание"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роману "Преступление и наказание"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Л.Н. Толстого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создания романа-эпопеи "Война и мир". Жанровые особенности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Роман-эпопея "Война и мир". Смысл названия. Историческая основа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Роман-эпопея "Война и мир". Нравственные устои и жизнь дворянства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"Мысль семейная" в романе-эпопее "Война и мир": Ростовы и Болконские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Нравственно-философские взгляды Л.Н. Толстого, воплощенные в женских образах романа-эпопеи "Война и мир"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Поиски смысла жизни Андрея Болконского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Духовные искания Пьера Безухова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65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Отечественная война 1812 года в романе-эпопее "Война и мир"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Бородинское сражение как идейно-композициионный центр романа-эпопеи "Война и мир"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Образы Кутузова и Наполеона в романе-эпопее "Война и мир"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"Мысль народная" в романе-эпопее "Война и мир". Образ Платона Каратаева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Философия истории в романе-эпопее "Война и мир": роль личности и стихийное начало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Психологизм прозы Толстого: "диалектика души"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Значение творчества Л.Н. Толстого в отечественной и мировой культуре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роману-эпопее Л.Н. Толстого "Война и мир"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Н.С. Лескова. Художественный мир произведений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Изображение этапов духовного пути личности в произведениях Н.С. Лескова. Особенности лесковской повествовательной манеры сказа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А.П. Чехова. Новаторство прозы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Идейно-художественное своеобразие рассказа "Ионыч"</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Многообразие философско-психологической проблематики в рассказах А.П. Чехова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А.П. Чехов. Комедия "Вишневый сад". История создания, жанровые особенности комедии. Смысл названия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Проблематика комедии "Вишневый сад". Особенности конфликта и системы образов. Разрушение "дворянского гнезда"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Раневская и Гаев как герои уходящего в прошлое усадебного быта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Настоящее и будущее в комедии "Вишневый сад": образы Лопахина, Пети и Ани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Художественное мастерство, новаторство Чехова-драматурга. Значение творческого наследия А.П. Чехова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творчеству А.П. Чехова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Внеклассное чтение "Любимые страницы литературы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контрольной работе: ответы на проблемный вопрос, сочинение, тесты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Контрольная работа: ответы на проблемный вопрос, сочинение, тесты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проектов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Поэзия народов России. Страницы жизни поэта (по выбору, например, Г. Тукая, К. Хетагурова) и особенности его лирики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89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Анализ лирического произведения из поэзии народов России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Жизнь и творчество писателя (Ч. Диккенса, Г. Флобера и других). История создания, сюжет и композиция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Ч. Диккенс. Роман "Большие надежды". Тематика, проблематика. Система образов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Г. Флобер "Мадам Бовари". Художественное мастерство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Письменный ответ на проблемный вопрос</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Страницы жизни поэта (А. Рембо, Ш. Бодлера и других), особенности его лирики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Символические образы в стихотворениях, особенности поэтического языка (на выбор А. Рембо, Ш. Бодлера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Жизнь и творчество драматурга (Г. Ибсен и другие) История создания, сюжет и конфликт в произведении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Г. Ибсен "Кукольный дом". Проблематика пьесы. Система образов. Новаторство драматурга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Повторение. Сквозные образы и мотивы в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Обобщение пройденного материала по литературе второй половины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фок 100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Внеклассное чтение "В мире современной литературы"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фок 101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Подготовка к презентации проекта по зарубежной литературе начала XIX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фок 102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проекта по зарубежной литературе XIX в.</w:t>
            </w:r>
          </w:p>
        </w:tc>
      </w:tr>
      <w:tr w:rsidR="00FF2111" w:rsidRPr="00FF2111" w:rsidTr="00FF2111">
        <w:tc>
          <w:tcPr>
            <w:tcW w:w="9071" w:type="dxa"/>
            <w:gridSpan w:val="2"/>
          </w:tcPr>
          <w:p w:rsidR="00FF2111" w:rsidRPr="00FF2111" w:rsidRDefault="00FF2111" w:rsidP="00FF2111">
            <w:pPr>
              <w:autoSpaceDE w:val="0"/>
              <w:autoSpaceDN w:val="0"/>
              <w:spacing w:after="0" w:line="240" w:lineRule="auto"/>
              <w:rPr>
                <w:rFonts w:ascii="Times New Roman" w:eastAsia="Times New Roman" w:hAnsi="Times New Roman"/>
                <w:lang w:eastAsia="ru-RU"/>
              </w:rPr>
            </w:pPr>
            <w:r w:rsidRPr="00FF2111">
              <w:rPr>
                <w:rFonts w:ascii="Times New Roman" w:eastAsia="Times New Roman" w:hAnsi="Times New Roman"/>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11 класс</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F2111" w:rsidRPr="00FF2111" w:rsidTr="00FF2111">
        <w:tc>
          <w:tcPr>
            <w:tcW w:w="1134"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N урока</w:t>
            </w:r>
          </w:p>
        </w:tc>
        <w:tc>
          <w:tcPr>
            <w:tcW w:w="793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Тема урока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Введение в курс русской литературы XX в. Основные этапы жизни и творчества А.И. Куприна. Проблематика рассказов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Своеобразие сюжета повести А.И. Куприна "Олеся". Художественное мастерство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Л.Н. Андреева. На перепутьях реализма и модернизма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Проблематика рассказа Л.Н. Андреева "Большой шлем". Трагическое мироощущение автора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М. Горького. Романтический пафос и суровая правда рассказов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Социально-философская драма "На дне". История создания, смысл названия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Тематика, проблематика, система образов драмы "На дне"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"Три правды" в пьесе "На дне" и их трагическое столкновение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Новаторство Горького-драматурга. Сценическая судьба пьесы "На дне"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пьесе М. Горького "На дне"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Подготовка к сочинению по пьесе М. Горького "На дне"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Серебряный век русской литературы. Эстетические программы модернистских объединений</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Художественный мир поэта (на выбор К.Д. Бальмонта, М.А. Волошина, Н.С. Гумилева и других). Основные темы и мотивы лирики поэта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поэтов Серебряного века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И.А. Бунина. Темы и мотивы рассказов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любви в произведениях И.А. Бунина ("Антоновские яблоки", "Чистый понедельник")</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Социально-философская проблематика рассказов И.А. Бунина ("Господин из Сан-Франциско")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Поэт и революция. Поэма А.А. Блока "Двенадцать". История создания, многоплановость, сложность художественного мира поэмы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Герои поэмы "Двенадцать", сюжет, композиция, многозначность финала. Художественное своеобразие языка поэмы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презентации проекта по литературе начала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проекта по литературе начала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В.В. Маяковского. Новаторство поэтики Маяковского. Лирический герой ранних произведений поэта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Поэт и революция. Сатира в стихотворениях В.В. Маяковского ("Прозаседавшиеся"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Своеобразие любовной лирики В.В. Маяковского ("Послушайте!", "Лиличка!", "Письмо Татьяне Яковлевой"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27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Художественный мир поэмы В.В. Маяковского "Облако в штанах"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29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Своеобразие любовной лирики С.А. Есенина ("Шаганэ ты моя, Шаганэ..."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по лирике А.А. Блока, В.В. Маяковского, С.А. Есенина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История создания поэмы А.А. Ахматовой "Реквием". Трагедия народа и поэта. Смысл названия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39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Широта эпического обобщения в поэме "Реквием". Художественное своеобразие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контрольной работе: ответы на проблемный вопрос, сочинение, тесты по литературе первой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Контрольная работа: письменные ответы, сочинение, тесты по литературе первой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Страницы жизни и творчества Н.А. Островского. История создания, идейно-художественное своеобразие романа "Как закалялась сталь"</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43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Образ Павки Корчагина как символ мужества, героизма и силы духа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М.А. Шолохова. История создания шолоховского эпоса. Особенности жанра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Роман-эпопея "Тихий Дон". Система образов. Тема семьи. Нравственные ценности казачества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Роман-эпопея "Тихий Дон". Трагедия целого народа и судьба одного человека. Проблема гуманизма в эпопее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Женские судьбы в романе-эпопее "Тихий Дон". Роль пейзажа в произведении. Традиции Л.Н. Толстого в прозе М.А. Шолохова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эпизода романа-эпопеи М.А. Шолохова "Тихий Дон"</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49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М.А. Булгакова. История создания произведения "Белая гвардия", "Мастер и Маргарита" (один роман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Проблема выбора нравственной и гражданской позиции в романе "Белая гвардия", "Мастер и Маргарита" (один роман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Подготовка к домашнему сочинению на литературную тему по творчеству М.А. Шолохова и М.А. Булгакова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Картины жизни и творчества А.П. Платонова. Утопические идеи произведений писателя. Особый тип платоновского героя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Страницы жизни и творчества А.Т. Твардовского. Тематика и проблематика произведений автора (не менее трех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памяти. Доверительность и исповедальность лирической интонации А.Т. Твардовского ("Дробится рваный цоколь монумента..."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59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Великой Отечественной войны в прозе. Человек на войне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Историческая правда художественных произведений о Великой Отечественной войне. Своеобразие "лейтенантской" прозы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Героизм и мужество защитников Отечества. Традиции реалистической прозы о войне в русской литературе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 xml:space="preserve">Страницы жизни и творчества А.А. Фадеева. История создания романа "Молодая </w:t>
            </w:r>
            <w:r w:rsidRPr="00FF2111">
              <w:rPr>
                <w:rFonts w:ascii="Times New Roman" w:eastAsia="Times New Roman" w:hAnsi="Times New Roman"/>
                <w:lang w:eastAsia="ru-RU"/>
              </w:rPr>
              <w:lastRenderedPageBreak/>
              <w:t>гвардия". Жизненная правда и художественный вымысел</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63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Система образов в романе "Молодая гвардия". Героизм и мужество молодогвардейцев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В.О. Богомолов "В августе сорок четвертого". Мужество и героизм защитников Родины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о Великой Отечественной войне (по выбору)</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Великой Отечественной войны в драматургии. Художественное своеобразие и сценическое воплощение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69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Внеклассное чтение. "Страницы, опаленные войной" по произведениям о Великой Отечественной войне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и жизни и творчества Б.Л. Пастернака. Тематика и проблематика лирики поэта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поэта и поэзии. Любовная лирика Б.Л. Пастернака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человека и природы. Философская глубина лирики Б.Л. Пастернака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Человек и история страны в контексте трагической эпохи в книге писателя "Архипелаг ГУЛАГ"</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проекта по литературе второй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В.М. Шукшин. Страницы жизни и творчества. Своеобразие прозы писателя ("Срезал", "Обида", "Микроскоп", "Мастер", "Крепкий мужик", "Сапожки"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Нравственные искания героев рассказов В.М. Шукшина. Своеобразие "чудаковатых" персонажей</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В.Г. Распутин. Страницы жизни и творчества. Изображение патриархальной русской деревни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79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 xml:space="preserve">Н.М. Рубцов. Страницы жизни и творчества. Тема Родины в лирике поэта (не менее трех стихотворений по выбору). Например, "Звезда полей", "Тихая моя </w:t>
            </w:r>
            <w:r w:rsidRPr="00FF2111">
              <w:rPr>
                <w:rFonts w:ascii="Times New Roman" w:eastAsia="Times New Roman" w:hAnsi="Times New Roman"/>
                <w:lang w:eastAsia="ru-RU"/>
              </w:rPr>
              <w:lastRenderedPageBreak/>
              <w:t>родина!.."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81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Тема памяти. Философские мотивы в лирике И.А. Бродского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Своеобразие поэтического мышления и языка И.А. Бродского</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Развитие речи. Анализ лирического произведения второй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89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Поэзия второй половины XX - начала XXI вв. Стихотворения Б.А. Ахмадулиной, А.А. Вознесенского, В.С. Высоцкого, Е.А. Евтушенко и других)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Подготовка к контрольной работе: ответы на проблемный вопрос, сочинение, тесты по литературе второй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93</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Контрольная работа: письменные ответы, сочинение, тесты по литературе второй половины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94</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95</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lastRenderedPageBreak/>
              <w:t>Урок 96</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97</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98</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Резервный урок. Художественное своеобразие произведений зарубежной прозы XX в. Историко-культурная значимость</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99</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100</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101</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внеклассного чтения по зарубежной литературе XX в.</w:t>
            </w:r>
          </w:p>
        </w:tc>
      </w:tr>
      <w:tr w:rsidR="00FF2111" w:rsidRPr="00FF2111" w:rsidTr="00FF2111">
        <w:tc>
          <w:tcPr>
            <w:tcW w:w="1134"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Урок 102</w:t>
            </w:r>
          </w:p>
        </w:tc>
        <w:tc>
          <w:tcPr>
            <w:tcW w:w="7937" w:type="dxa"/>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Презентация проекта по литературе второй половины XX - начала XXI вв.</w:t>
            </w:r>
          </w:p>
        </w:tc>
      </w:tr>
      <w:tr w:rsidR="00FF2111" w:rsidRPr="00FF2111" w:rsidTr="00FF2111">
        <w:tc>
          <w:tcPr>
            <w:tcW w:w="9071" w:type="dxa"/>
            <w:gridSpan w:val="2"/>
            <w:vAlign w:val="center"/>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Проверяемые требования к результатам освоения основной</w:t>
      </w:r>
    </w:p>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образовательной программы (10 класс)</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Код проверяемого результата</w:t>
            </w:r>
          </w:p>
        </w:tc>
        <w:tc>
          <w:tcPr>
            <w:tcW w:w="7370"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3</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lastRenderedPageBreak/>
              <w:t>4</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5</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6</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7</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8</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9</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10</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11</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lastRenderedPageBreak/>
              <w:t>12</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13</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Проверяемые элементы содержания (10 класс)</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Код</w:t>
            </w:r>
          </w:p>
        </w:tc>
        <w:tc>
          <w:tcPr>
            <w:tcW w:w="7994"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Проверяемый элемент содержания</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Литература второй половины XIX в.</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2.1</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А.П. Островский. Драма "Гроза"</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2.2</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И.А. Гончаров. Роман "Обломов"</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2.3</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И.С. Тургенев. Роман "Отцы и дети"</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2.4</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2.5</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2.6</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2.7</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2.8</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Ф.М. Достоевский. Роман "Преступление и наказание"</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2.9</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Л.Н. Толстой. Роман-эпопея "Война и мир"</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lastRenderedPageBreak/>
              <w:t>2.10</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Н.С. Лесков. Рассказы и повести (одно произведение по выбору). Например, "Очарованный странник", "Однодум"</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2.11</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А.П. Чехов. Рассказы (не менее трех по выбору). Например, "Студент", "Ионыч", "Дама с собачкой", "Человек в футляре". Комедия "Вишневый сад"</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3</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Литературная критика второй половины XIX в.</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4</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Литература народов России</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Стихотворения (одно по выбору). Например, Г. Тукая, К. Хетагурова</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5</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Зарубежная литература</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5.1</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5.2</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FF2111" w:rsidRPr="00FF2111" w:rsidTr="00FF2111">
        <w:tc>
          <w:tcPr>
            <w:tcW w:w="1077"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5.3</w:t>
            </w:r>
          </w:p>
        </w:tc>
        <w:tc>
          <w:tcPr>
            <w:tcW w:w="7994"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Зарубежная драматургия второй половины XIX в. (одно произведение по выбору). Например, пьеса Г. Ибсена "Кукольный дом"</w:t>
            </w:r>
          </w:p>
        </w:tc>
      </w:tr>
    </w:tbl>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Проверяемые требования к результатам освоения основной</w:t>
      </w:r>
    </w:p>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образовательной программы 11 класс)</w:t>
      </w:r>
    </w:p>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Код проверяемого результата</w:t>
            </w:r>
          </w:p>
        </w:tc>
        <w:tc>
          <w:tcPr>
            <w:tcW w:w="7370"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2</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3</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4</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 xml:space="preserve">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w:t>
            </w:r>
            <w:r w:rsidRPr="00FF2111">
              <w:rPr>
                <w:rFonts w:ascii="Times New Roman" w:eastAsia="Times New Roman" w:hAnsi="Times New Roman"/>
                <w:lang w:eastAsia="ru-RU"/>
              </w:rPr>
              <w:lastRenderedPageBreak/>
              <w:t>мировой литературы</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lastRenderedPageBreak/>
              <w:t>5</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6</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7</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8</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9</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10</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11</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t>12</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w:t>
            </w:r>
            <w:r w:rsidRPr="00FF2111">
              <w:rPr>
                <w:rFonts w:ascii="Times New Roman" w:eastAsia="Times New Roman" w:hAnsi="Times New Roman"/>
                <w:lang w:eastAsia="ru-RU"/>
              </w:rPr>
              <w:lastRenderedPageBreak/>
              <w:t>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F2111" w:rsidRPr="00FF2111" w:rsidTr="00FF2111">
        <w:tc>
          <w:tcPr>
            <w:tcW w:w="1701" w:type="dxa"/>
          </w:tcPr>
          <w:p w:rsidR="00FF2111" w:rsidRPr="00FF2111" w:rsidRDefault="00FF2111" w:rsidP="00FF2111">
            <w:pPr>
              <w:autoSpaceDE w:val="0"/>
              <w:autoSpaceDN w:val="0"/>
              <w:spacing w:after="0" w:line="240" w:lineRule="auto"/>
              <w:jc w:val="center"/>
              <w:rPr>
                <w:rFonts w:ascii="Times New Roman" w:eastAsia="Times New Roman" w:hAnsi="Times New Roman"/>
                <w:lang w:eastAsia="ru-RU"/>
              </w:rPr>
            </w:pPr>
            <w:r w:rsidRPr="00FF2111">
              <w:rPr>
                <w:rFonts w:ascii="Times New Roman" w:eastAsia="Times New Roman" w:hAnsi="Times New Roman"/>
                <w:lang w:eastAsia="ru-RU"/>
              </w:rPr>
              <w:lastRenderedPageBreak/>
              <w:t>13</w:t>
            </w:r>
          </w:p>
        </w:tc>
        <w:tc>
          <w:tcPr>
            <w:tcW w:w="7370" w:type="dxa"/>
          </w:tcPr>
          <w:p w:rsidR="00FF2111" w:rsidRPr="00FF2111" w:rsidRDefault="00FF2111" w:rsidP="00FF2111">
            <w:pPr>
              <w:autoSpaceDE w:val="0"/>
              <w:autoSpaceDN w:val="0"/>
              <w:spacing w:after="0" w:line="240" w:lineRule="auto"/>
              <w:jc w:val="both"/>
              <w:rPr>
                <w:rFonts w:ascii="Times New Roman" w:eastAsia="Times New Roman" w:hAnsi="Times New Roman"/>
                <w:lang w:eastAsia="ru-RU"/>
              </w:rPr>
            </w:pPr>
            <w:r w:rsidRPr="00FF2111">
              <w:rPr>
                <w:rFonts w:ascii="Times New Roman" w:eastAsia="Times New Roman" w:hAnsi="Times New Roman"/>
                <w:lang w:eastAsia="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FF2111" w:rsidRPr="00FF2111" w:rsidRDefault="00FF2111" w:rsidP="00FF2111">
      <w:pPr>
        <w:autoSpaceDE w:val="0"/>
        <w:autoSpaceDN w:val="0"/>
        <w:spacing w:after="0" w:line="240" w:lineRule="auto"/>
        <w:jc w:val="both"/>
        <w:rPr>
          <w:rFonts w:eastAsia="Times New Roman" w:cs="Calibri"/>
          <w:lang w:eastAsia="ru-RU"/>
        </w:rPr>
      </w:pPr>
    </w:p>
    <w:p w:rsidR="00FF2111" w:rsidRPr="00FF2111" w:rsidRDefault="00FF2111" w:rsidP="00FF2111">
      <w:pPr>
        <w:autoSpaceDE w:val="0"/>
        <w:autoSpaceDN w:val="0"/>
        <w:spacing w:after="0" w:line="240" w:lineRule="auto"/>
        <w:jc w:val="both"/>
        <w:rPr>
          <w:rFonts w:eastAsia="Times New Roman" w:cs="Calibri"/>
          <w:lang w:eastAsia="ru-RU"/>
        </w:rPr>
      </w:pP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Проверяемые элементы содержания (11 класс)</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Код</w:t>
            </w:r>
          </w:p>
        </w:tc>
        <w:tc>
          <w:tcPr>
            <w:tcW w:w="7994"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Проверяемый элемент содержания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Литература конца XIX - начала XX в.</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А.И. Куприн. Рассказы и повести (одно произведение по выбору). Например, "Гранатовый браслет", "Олеся"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Л.Н. Андреев. Рассказы и повести (одно произведение по выбору). Например, "Иуда Искариот", "Большой шлем"</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 Горький. Рассказы (один по выбору). Например, "Старуха Изергиль", "Макар Чудра", "Коновалов". Пьеса "На дне"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Литература XX в.</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И.А. Бунин. Рассказы (два по выбору). Например, "Антоновские яблоки", "Чистый понедельник", "Господин из Сан-Франциско"</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w:t>
            </w:r>
            <w:r w:rsidRPr="003620C1">
              <w:rPr>
                <w:rFonts w:ascii="Times New Roman" w:eastAsia="Times New Roman" w:hAnsi="Times New Roman"/>
                <w:lang w:eastAsia="ru-RU"/>
              </w:rPr>
              <w:lastRenderedPageBreak/>
              <w:t>(из цикла "Стихи о Москве")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lastRenderedPageBreak/>
              <w:t>2.7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Н.А. Островский. Роман "Как закалялась сталь" (избранные главы)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М.А. Шолохов. Роман-эпопея "Тихий Дон" (избранные главы)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М.А. Булгаков. Романы "Белая гвардия", "Мастер и Маргарита" (один роман по выбору)</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А.П. Платонов. Рассказы и повести (одно произведение по выбору). Например, "В прекрасном и яростном мире", "Котлован", "Возвращение"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Фадеев. Роман "Молодая гвардия"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В.О. Богомолов. Роман "В августе сорок четвертого"</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Драматургия о Великой Отечественной войне. Пьесы (одно произведение по выбору). Например, В.С. Розов "Вечно живые"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2.20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В.М. Шукшин. Рассказы (не менее двух по выбору). Например, "Срезал", "Обида", "Микроскоп", "Мастер", "Крепкий мужик", "Сапожки"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2.21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В.Г. Распутин. Рассказы и повести (одно произведение по выбору). Например, "Живи и помни", "Прощание с Матерой"</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2.22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 xml:space="preserve">Н.М. Рубцов. Стихотворения (не менее трех по выбору). Например, "Звезда </w:t>
            </w:r>
            <w:r w:rsidRPr="003620C1">
              <w:rPr>
                <w:rFonts w:ascii="Times New Roman" w:eastAsia="Times New Roman" w:hAnsi="Times New Roman"/>
                <w:lang w:eastAsia="ru-RU"/>
              </w:rPr>
              <w:lastRenderedPageBreak/>
              <w:t>полей", "Тихая моя родина!..", "В горнице моей светло...", "Привет, Россия...", "Русский огонек", "Я буду скакать по холмам задремавшей отчизны..."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lastRenderedPageBreak/>
              <w:t>2.23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Литература второй половины XX - начала XXI в.</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Проза второй половины XX - начала XXI 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второй половины XX - начала XXI 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Драматургия второй половины XX - начала XXI 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Пьесы (произведение одного из драматургов по выбору). Например, А.Н. Арбузов ("Иркутская история"); А.В. Вампилов ("Старший сын")</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Литература народов России</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литература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поэзия XX в. (не менее двух стихотворений одного из поэтов по выбору). Например, стихотворения Г. Аполлинера, Т.С. Элиота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FF2111" w:rsidRPr="003620C1" w:rsidRDefault="003620C1" w:rsidP="003620C1">
      <w:pPr>
        <w:autoSpaceDE w:val="0"/>
        <w:autoSpaceDN w:val="0"/>
        <w:spacing w:before="220"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20.8</w:t>
      </w:r>
      <w:r w:rsidR="00FF2111" w:rsidRPr="003620C1">
        <w:rPr>
          <w:rFonts w:ascii="Times New Roman" w:eastAsia="Times New Roman" w:hAnsi="Times New Roman"/>
          <w:lang w:eastAsia="ru-RU"/>
        </w:rPr>
        <w:t>. 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w:t>
      </w:r>
      <w:r w:rsidRPr="003620C1">
        <w:rPr>
          <w:rFonts w:ascii="Times New Roman" w:eastAsia="Times New Roman" w:hAnsi="Times New Roman"/>
          <w:lang w:eastAsia="ru-RU"/>
        </w:rPr>
        <w:t xml:space="preserve"> и элементов содержания.</w:t>
      </w: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Проверяемые на ЕГЭ по литературе требования</w:t>
      </w: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к результатам освоения основной образовательной программы</w:t>
      </w: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среднего общего образования</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lastRenderedPageBreak/>
              <w:t>Код проверяемого требования</w:t>
            </w:r>
          </w:p>
        </w:tc>
        <w:tc>
          <w:tcPr>
            <w:tcW w:w="7370"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сформированность ценностного отношения к литературе как неотъемлемой части культуры;</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владение современными читательскими практиками, культурой восприятия и понимания литературных текстов</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FF2111" w:rsidRPr="003620C1" w:rsidTr="00FF2111">
        <w:tc>
          <w:tcPr>
            <w:tcW w:w="1701"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6</w:t>
            </w:r>
          </w:p>
        </w:tc>
        <w:tc>
          <w:tcPr>
            <w:tcW w:w="7370"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 xml:space="preserve">сформированность представлений об изобразительно-выразительных возможностях русского языка в художественной литературе и умение </w:t>
            </w:r>
            <w:r w:rsidRPr="003620C1">
              <w:rPr>
                <w:rFonts w:ascii="Times New Roman" w:eastAsia="Times New Roman" w:hAnsi="Times New Roman"/>
                <w:lang w:eastAsia="ru-RU"/>
              </w:rPr>
              <w:lastRenderedPageBreak/>
              <w:t>применять их в речевой практике;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FF2111" w:rsidRPr="00FF2111" w:rsidRDefault="00FF2111" w:rsidP="00FF2111">
      <w:pPr>
        <w:autoSpaceDE w:val="0"/>
        <w:autoSpaceDN w:val="0"/>
        <w:spacing w:after="0" w:line="240" w:lineRule="auto"/>
        <w:jc w:val="both"/>
        <w:rPr>
          <w:rFonts w:eastAsia="Times New Roman" w:cs="Calibri"/>
          <w:lang w:eastAsia="ru-RU"/>
        </w:rPr>
      </w:pP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Перечень элементов содержания, проверяемых на ЕГЭ</w:t>
      </w:r>
    </w:p>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по литературе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Код</w:t>
            </w:r>
          </w:p>
        </w:tc>
        <w:tc>
          <w:tcPr>
            <w:tcW w:w="7994"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Проверяемый элемент содержания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"Слово о полку Игореве"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XVIII в.: М.В. Ломоносов, Г.Р. Державин</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Д.И. Фонвизин. Комедия "Недоросль"</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первой половины XIX в.: В.А. Жуковский, А.С. Пушкин, М.Ю. Лермонтов</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А.С. Грибоедов. Комедия "Горе от ума"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А.С. Пушкин. Роман в стихах "Евгений Онегин"</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А.С. Пушкин. Роман "Капитанская дочка"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М.Ю. Лермонтов. Роман "Герой нашего времени"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Н.В. Гоголь. Комедия "Ревизор"</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ОШ10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Н.В. Гоголь. Поэма "Мертвые души"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А.Н. Островский. Драма "Гроза"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И.А. Гончаров. Роман "Обломов"</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И.С. Тургенев. Роман "Отцы и дети"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Ф.И. Тютчев.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Фет.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А.К. Толстой.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Н.А. Некрасов.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Н.А. Некрасов. Поэма "Кому на Руси жить хорошо"</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Ф.М. Достоевский. Роман "Преступление и наказание"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Н.Г. Чернышевский. Роман "Что делать?" (избранные главы)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Л.Н. Толстой. Роман-эпопея "Война и мир"</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Н.С. Лесков. Рассказы и повести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А.П. Чехов. Рассказы "Студент", "Ионыч", "Человек в футляре"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lastRenderedPageBreak/>
              <w:t>15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А.П. Чехов. Пьеса "Вишневый сад"</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А.И. Куприн. Рассказы и повести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Л.Н. Андреев. Рассказы и повести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 Горький. Рассказы "Старуха Изергиль" и другие, повести, романы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19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 Горький. Пьеса "На дне"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И.А. Бунин. Рассказы "Чистый понедельник", "Господин из Сан-Франциско"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Блок.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Блок. Поэма "Двенадцать"</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В.В. Маяковский.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В.В. Маяковский. Поэма "Облако в штанах"</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С.А. Есенин.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С.А. Есенин. Поэма "Черный человек"</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М.И. Цветаева.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29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О.Э. Мандельштам.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Ахматова.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Ахматова. Поэма "Реквием"</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Е.И. Замятин. Роман "Мы"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Н.А. Островский. Роман "Как закалялась сталь" (избранные главы)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М.А. Шолохов. Роман-эпопея "Тихий Дон"</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М.А. Булгаков. Романы "Белая гвардия" или "Мастер и Маргарита". Рассказы, повести, пьесы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В.В. Набоков. Рассказы, повести, романы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А.П. Платонов. Рассказы и повести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А.Т. Твардовский. Стихотворения. Поэма "По праву памяти"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39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Проза о Великой Отечественной войне.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Пьесы. Например, В.С. Розов ("Вечно живые"), К.М. Симонов ("Русские люди")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Поэзия о Великой Отечественной войне.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 xml:space="preserve">Ю.В. Друнина, М.В. Исаковский, Ю.Д. Левитанский, С.С. Орлов, Д.С. Самойлов, </w:t>
            </w:r>
            <w:r w:rsidRPr="003620C1">
              <w:rPr>
                <w:rFonts w:ascii="Times New Roman" w:eastAsia="Times New Roman" w:hAnsi="Times New Roman"/>
                <w:lang w:eastAsia="ru-RU"/>
              </w:rPr>
              <w:lastRenderedPageBreak/>
              <w:t>К.М. Симонов, Б.А. Слуцкий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lastRenderedPageBreak/>
              <w:t>41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А.А. Фадеев. Роман "Молодая гвардия"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Б.Л. Пастернак.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Б.Л. Пастернак. Роман "Доктор Живаго" (избранные главы)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А.И. Солженицын. Повесть "Один день Ивана Денисовича"</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А.И. Солженицын. Книга "Архипелаг ГУЛАГ" (фрагменты)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В.М. Шукшин. Рассказы</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47</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В.Г. Распутин. Рассказы и повести</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48</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Н.М. Рубцов.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49</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И.А. Бродский.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50</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В.С. Высоцкий. Стихотворения</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51</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Митрополит Тихон (Шевкунов). "Гибель империи. Российский урок"</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52</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Авторы прозаических произведений (эпос, драма) XX - XXI 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Пьесы. А.Н. Арбузов, А.В. Вампилов, А.М. Володин, В.С. Розов, М.М. Рощин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53</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Авторы стихотворных произведений (лирика, лироэпос) XX - XXI в.</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54</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Литература народов России.</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Г. Айги, Р. Гамзатов, М. Джалиль, М. Карим, Д. Кугультинов, К. Кулиев, Ю. Рытхэу, Г. Тукай, К. Хетагуров, Ю. Шесталов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55</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литература второй половины XIX - XX в. (эпос, драма).</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Пьесы. Г. Ибсен; Б. Брехт, Ф.М. Метерлинк, Д. Пристли, О. Уайльд, Т. Уильямс, Б. Шоу и другие</w:t>
            </w:r>
          </w:p>
        </w:tc>
      </w:tr>
      <w:tr w:rsidR="00FF2111" w:rsidRPr="003620C1" w:rsidTr="00FF2111">
        <w:tc>
          <w:tcPr>
            <w:tcW w:w="1077" w:type="dxa"/>
          </w:tcPr>
          <w:p w:rsidR="00FF2111" w:rsidRPr="003620C1" w:rsidRDefault="00FF2111" w:rsidP="00FF2111">
            <w:pPr>
              <w:autoSpaceDE w:val="0"/>
              <w:autoSpaceDN w:val="0"/>
              <w:spacing w:after="0" w:line="240" w:lineRule="auto"/>
              <w:jc w:val="center"/>
              <w:rPr>
                <w:rFonts w:ascii="Times New Roman" w:eastAsia="Times New Roman" w:hAnsi="Times New Roman"/>
                <w:lang w:eastAsia="ru-RU"/>
              </w:rPr>
            </w:pPr>
            <w:r w:rsidRPr="003620C1">
              <w:rPr>
                <w:rFonts w:ascii="Times New Roman" w:eastAsia="Times New Roman" w:hAnsi="Times New Roman"/>
                <w:lang w:eastAsia="ru-RU"/>
              </w:rPr>
              <w:t>56</w:t>
            </w:r>
          </w:p>
        </w:tc>
        <w:tc>
          <w:tcPr>
            <w:tcW w:w="7994" w:type="dxa"/>
          </w:tcPr>
          <w:p w:rsidR="00FF2111" w:rsidRPr="003620C1" w:rsidRDefault="00FF2111" w:rsidP="00FF2111">
            <w:pPr>
              <w:autoSpaceDE w:val="0"/>
              <w:autoSpaceDN w:val="0"/>
              <w:spacing w:after="0" w:line="240" w:lineRule="auto"/>
              <w:jc w:val="both"/>
              <w:rPr>
                <w:rFonts w:ascii="Times New Roman" w:eastAsia="Times New Roman" w:hAnsi="Times New Roman"/>
                <w:lang w:eastAsia="ru-RU"/>
              </w:rPr>
            </w:pPr>
            <w:r w:rsidRPr="003620C1">
              <w:rPr>
                <w:rFonts w:ascii="Times New Roman" w:eastAsia="Times New Roman" w:hAnsi="Times New Roman"/>
                <w:lang w:eastAsia="ru-RU"/>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FF2111" w:rsidRPr="000C04A5" w:rsidRDefault="00FF2111" w:rsidP="000C04A5">
      <w:pPr>
        <w:spacing w:after="0" w:line="240" w:lineRule="auto"/>
        <w:jc w:val="both"/>
        <w:rPr>
          <w:rFonts w:ascii="Times New Roman" w:eastAsia="SchoolBookSanPin" w:hAnsi="Times New Roman"/>
          <w:sz w:val="24"/>
          <w:szCs w:val="24"/>
        </w:rPr>
      </w:pPr>
    </w:p>
    <w:p w:rsidR="00F0164B" w:rsidRPr="00417559" w:rsidRDefault="00E20FB7" w:rsidP="000C04A5">
      <w:pPr>
        <w:widowControl/>
        <w:spacing w:after="0" w:line="240" w:lineRule="auto"/>
        <w:jc w:val="both"/>
        <w:rPr>
          <w:rFonts w:ascii="Times New Roman" w:eastAsia="Times New Roman" w:hAnsi="Times New Roman"/>
          <w:sz w:val="24"/>
          <w:szCs w:val="24"/>
          <w:lang w:eastAsia="ru-RU"/>
        </w:rPr>
      </w:pPr>
      <w:r w:rsidRPr="00417559">
        <w:rPr>
          <w:rFonts w:ascii="Times New Roman" w:eastAsia="Times New Roman" w:hAnsi="Times New Roman"/>
          <w:sz w:val="24"/>
          <w:szCs w:val="24"/>
          <w:lang w:eastAsia="ru-RU"/>
        </w:rPr>
        <w:t>21</w:t>
      </w:r>
      <w:r w:rsidR="0069276B" w:rsidRPr="00417559">
        <w:rPr>
          <w:rFonts w:ascii="Times New Roman" w:eastAsia="Times New Roman" w:hAnsi="Times New Roman"/>
          <w:sz w:val="24"/>
          <w:szCs w:val="24"/>
          <w:lang w:eastAsia="ru-RU"/>
        </w:rPr>
        <w:t>.</w:t>
      </w:r>
      <w:r w:rsidR="008243B1" w:rsidRPr="00417559">
        <w:rPr>
          <w:rFonts w:ascii="Times New Roman" w:eastAsia="Times New Roman" w:hAnsi="Times New Roman"/>
          <w:sz w:val="24"/>
          <w:szCs w:val="24"/>
          <w:lang w:eastAsia="ru-RU"/>
        </w:rPr>
        <w:t xml:space="preserve"> Р</w:t>
      </w:r>
      <w:r w:rsidR="00F0164B" w:rsidRPr="00417559">
        <w:rPr>
          <w:rFonts w:ascii="Times New Roman" w:eastAsia="Times New Roman" w:hAnsi="Times New Roman"/>
          <w:sz w:val="24"/>
          <w:szCs w:val="24"/>
          <w:lang w:eastAsia="ru-RU"/>
        </w:rPr>
        <w:t xml:space="preserve">абочая программа по учебному предмету «Иностранный (английский) язык (базовый уровень)»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417559">
        <w:rPr>
          <w:rFonts w:ascii="Times New Roman" w:hAnsi="Times New Roman"/>
          <w:sz w:val="24"/>
          <w:szCs w:val="24"/>
        </w:rPr>
        <w:t>21</w:t>
      </w:r>
      <w:r w:rsidR="0069276B" w:rsidRPr="00417559">
        <w:rPr>
          <w:rFonts w:ascii="Times New Roman" w:hAnsi="Times New Roman"/>
          <w:sz w:val="24"/>
          <w:szCs w:val="24"/>
        </w:rPr>
        <w:t>.</w:t>
      </w:r>
      <w:r w:rsidR="009E26D8" w:rsidRPr="00417559">
        <w:rPr>
          <w:rFonts w:ascii="Times New Roman" w:hAnsi="Times New Roman"/>
          <w:sz w:val="24"/>
          <w:szCs w:val="24"/>
        </w:rPr>
        <w:t>1. Р</w:t>
      </w:r>
      <w:r w:rsidR="00F0164B" w:rsidRPr="00417559">
        <w:rPr>
          <w:rFonts w:ascii="Times New Roman" w:hAnsi="Times New Roman"/>
          <w:sz w:val="24"/>
          <w:szCs w:val="24"/>
        </w:rPr>
        <w:t>абочая программа по учебному предмету «Иностранный (английский) язык (базовый уровень)»</w:t>
      </w:r>
      <w:r w:rsidR="00F0164B" w:rsidRPr="000C04A5">
        <w:rPr>
          <w:rFonts w:ascii="Times New Roman" w:hAnsi="Times New Roman"/>
          <w:sz w:val="24"/>
          <w:szCs w:val="24"/>
        </w:rPr>
        <w:t xml:space="preserve">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w:t>
      </w:r>
      <w:r w:rsidR="00F0164B" w:rsidRPr="000C04A5">
        <w:rPr>
          <w:rFonts w:ascii="Times New Roman" w:hAnsi="Times New Roman"/>
          <w:sz w:val="24"/>
          <w:szCs w:val="24"/>
        </w:rPr>
        <w:lastRenderedPageBreak/>
        <w:t>планируемые результаты освоения программы по английскому языку.</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3. </w:t>
      </w:r>
      <w:r w:rsidR="00880D1C" w:rsidRPr="000C04A5">
        <w:rPr>
          <w:rFonts w:ascii="Times New Roman" w:hAnsi="Times New Roman"/>
          <w:sz w:val="24"/>
          <w:szCs w:val="24"/>
        </w:rPr>
        <w:t>В программе по английскому языку раскрываются</w:t>
      </w:r>
      <w:r w:rsidR="00F0164B" w:rsidRPr="000C04A5">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на уровне среднего общего образования.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 Пояснительная записка.</w:t>
      </w:r>
    </w:p>
    <w:p w:rsidR="001163BA"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5.1. Программа по английскому языку (базовый уровень) на уровне среднего общего образования разработана на основе </w:t>
      </w:r>
      <w:r w:rsidR="00E84B66" w:rsidRPr="000C04A5">
        <w:rPr>
          <w:rFonts w:ascii="Times New Roman" w:hAnsi="Times New Roman"/>
          <w:sz w:val="24"/>
          <w:szCs w:val="24"/>
        </w:rPr>
        <w:t>ФГОС СОО</w:t>
      </w:r>
      <w:r w:rsidR="00FA2181" w:rsidRPr="000C04A5">
        <w:rPr>
          <w:rFonts w:ascii="Times New Roman" w:hAnsi="Times New Roman"/>
          <w:sz w:val="24"/>
          <w:szCs w:val="24"/>
        </w:rPr>
        <w:t>.</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5.2. Программа по английскому языку является ориентиром</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0C04A5">
        <w:rPr>
          <w:rFonts w:ascii="Times New Roman" w:hAnsi="Times New Roman"/>
          <w:sz w:val="24"/>
          <w:szCs w:val="24"/>
        </w:rPr>
        <w:t>на уровне среднего общего образования</w:t>
      </w:r>
      <w:r w:rsidR="00F0164B" w:rsidRPr="000C04A5">
        <w:rPr>
          <w:rFonts w:ascii="Times New Roman" w:hAnsi="Times New Roman"/>
          <w:sz w:val="24"/>
          <w:szCs w:val="24"/>
        </w:rPr>
        <w:t>, путях формирования системы знаний, умений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0C04A5">
        <w:rPr>
          <w:rFonts w:ascii="Times New Roman" w:hAnsi="Times New Roman"/>
          <w:sz w:val="24"/>
          <w:szCs w:val="24"/>
        </w:rPr>
        <w:t>учебных</w:t>
      </w:r>
      <w:r w:rsidR="00F0164B" w:rsidRPr="000C04A5">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0C04A5">
        <w:rPr>
          <w:rFonts w:ascii="Times New Roman" w:hAnsi="Times New Roman"/>
          <w:sz w:val="24"/>
          <w:szCs w:val="24"/>
        </w:rPr>
        <w:t>С</w:t>
      </w:r>
      <w:r w:rsidR="00F0164B" w:rsidRPr="000C04A5">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0C04A5">
        <w:rPr>
          <w:rFonts w:ascii="Times New Roman" w:hAnsi="Times New Roman"/>
          <w:sz w:val="24"/>
          <w:szCs w:val="24"/>
        </w:rPr>
        <w:t xml:space="preserve"> </w:t>
      </w:r>
      <w:r w:rsidR="00F0164B" w:rsidRPr="000C04A5">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0C04A5">
        <w:rPr>
          <w:rFonts w:ascii="Times New Roman" w:hAnsi="Times New Roman"/>
          <w:sz w:val="24"/>
          <w:szCs w:val="24"/>
        </w:rPr>
        <w:t xml:space="preserve"> </w:t>
      </w:r>
      <w:r w:rsidR="00F0164B" w:rsidRPr="000C04A5">
        <w:rPr>
          <w:rFonts w:ascii="Times New Roman" w:hAnsi="Times New Roman"/>
          <w:sz w:val="24"/>
          <w:szCs w:val="24"/>
        </w:rPr>
        <w:t>–17 лет.</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0C04A5">
        <w:rPr>
          <w:rFonts w:ascii="Times New Roman" w:hAnsi="Times New Roman"/>
          <w:sz w:val="24"/>
          <w:szCs w:val="24"/>
        </w:rPr>
        <w:t>преподавания английского языка</w:t>
      </w:r>
      <w:r w:rsidR="00F0164B" w:rsidRPr="000C04A5">
        <w:rPr>
          <w:rFonts w:ascii="Times New Roman" w:hAnsi="Times New Roman"/>
          <w:sz w:val="24"/>
          <w:szCs w:val="24"/>
        </w:rPr>
        <w:t xml:space="preserve"> </w:t>
      </w:r>
      <w:r w:rsidR="00ED7B20" w:rsidRPr="000C04A5">
        <w:rPr>
          <w:rFonts w:ascii="Times New Roman" w:hAnsi="Times New Roman"/>
          <w:sz w:val="24"/>
          <w:szCs w:val="24"/>
        </w:rPr>
        <w:t xml:space="preserve">на уровне среднего общего образования </w:t>
      </w:r>
      <w:r w:rsidR="00F0164B" w:rsidRPr="000C04A5">
        <w:rPr>
          <w:rFonts w:ascii="Times New Roman" w:hAnsi="Times New Roman"/>
          <w:sz w:val="24"/>
          <w:szCs w:val="24"/>
        </w:rPr>
        <w:t>на базовом уровне</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5.5. Учебному предмету «Иностранный (английский) язык» принадлежит важное место в системе среднего </w:t>
      </w:r>
      <w:r w:rsidR="00CB6338" w:rsidRPr="000C04A5">
        <w:rPr>
          <w:rFonts w:ascii="Times New Roman" w:hAnsi="Times New Roman"/>
          <w:sz w:val="24"/>
          <w:szCs w:val="24"/>
        </w:rPr>
        <w:t xml:space="preserve">общего </w:t>
      </w:r>
      <w:r w:rsidR="00F0164B" w:rsidRPr="000C04A5">
        <w:rPr>
          <w:rFonts w:ascii="Times New Roman" w:hAnsi="Times New Roman"/>
          <w:sz w:val="24"/>
          <w:szCs w:val="24"/>
        </w:rPr>
        <w:t xml:space="preserve">образования и воспитания современного </w:t>
      </w:r>
      <w:r w:rsidR="00D041D4" w:rsidRPr="000C04A5">
        <w:rPr>
          <w:rFonts w:ascii="Times New Roman" w:hAnsi="Times New Roman"/>
          <w:sz w:val="24"/>
          <w:szCs w:val="24"/>
        </w:rPr>
        <w:t xml:space="preserve">обучающегося </w:t>
      </w:r>
      <w:r w:rsidR="00F0164B" w:rsidRPr="000C04A5">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w:t>
      </w:r>
      <w:r w:rsidR="00880D1C" w:rsidRPr="000C04A5">
        <w:rPr>
          <w:rFonts w:ascii="Times New Roman" w:hAnsi="Times New Roman"/>
          <w:sz w:val="24"/>
          <w:szCs w:val="24"/>
        </w:rPr>
        <w:t>образовательном</w:t>
      </w:r>
      <w:r w:rsidR="00F0164B" w:rsidRPr="000C04A5">
        <w:rPr>
          <w:rFonts w:ascii="Times New Roman" w:hAnsi="Times New Roman"/>
          <w:sz w:val="24"/>
          <w:szCs w:val="24"/>
        </w:rPr>
        <w:t xml:space="preserve"> процесс</w:t>
      </w:r>
      <w:r w:rsidR="00880D1C" w:rsidRPr="000C04A5">
        <w:rPr>
          <w:rFonts w:ascii="Times New Roman" w:hAnsi="Times New Roman"/>
          <w:sz w:val="24"/>
          <w:szCs w:val="24"/>
        </w:rPr>
        <w:t>е</w:t>
      </w:r>
      <w:r w:rsidR="00F0164B" w:rsidRPr="000C04A5">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5.7. </w:t>
      </w:r>
      <w:r w:rsidR="00880D1C" w:rsidRPr="000C04A5">
        <w:rPr>
          <w:rFonts w:ascii="Times New Roman" w:hAnsi="Times New Roman"/>
          <w:sz w:val="24"/>
          <w:szCs w:val="24"/>
        </w:rPr>
        <w:t>Т</w:t>
      </w:r>
      <w:r w:rsidR="00F0164B" w:rsidRPr="000C04A5">
        <w:rPr>
          <w:rFonts w:ascii="Times New Roman" w:hAnsi="Times New Roman"/>
          <w:sz w:val="24"/>
          <w:szCs w:val="24"/>
        </w:rPr>
        <w:t>рансформация взглядов на владение иностранным языком</w:t>
      </w:r>
      <w:r w:rsidR="00E10360" w:rsidRPr="000C04A5">
        <w:rPr>
          <w:rFonts w:ascii="Times New Roman" w:hAnsi="Times New Roman"/>
          <w:sz w:val="24"/>
          <w:szCs w:val="24"/>
        </w:rPr>
        <w:t>,</w:t>
      </w:r>
      <w:r w:rsidR="00880D1C" w:rsidRPr="000C04A5">
        <w:rPr>
          <w:rFonts w:ascii="Times New Roman" w:hAnsi="Times New Roman"/>
          <w:sz w:val="24"/>
          <w:szCs w:val="24"/>
        </w:rPr>
        <w:t xml:space="preserve"> связан</w:t>
      </w:r>
      <w:r w:rsidR="00E10360" w:rsidRPr="000C04A5">
        <w:rPr>
          <w:rFonts w:ascii="Times New Roman" w:hAnsi="Times New Roman"/>
          <w:sz w:val="24"/>
          <w:szCs w:val="24"/>
        </w:rPr>
        <w:t>н</w:t>
      </w:r>
      <w:r w:rsidR="00880D1C" w:rsidRPr="000C04A5">
        <w:rPr>
          <w:rFonts w:ascii="Times New Roman" w:hAnsi="Times New Roman"/>
          <w:sz w:val="24"/>
          <w:szCs w:val="24"/>
        </w:rPr>
        <w:t>а</w:t>
      </w:r>
      <w:r w:rsidR="00E10360" w:rsidRPr="000C04A5">
        <w:rPr>
          <w:rFonts w:ascii="Times New Roman" w:hAnsi="Times New Roman"/>
          <w:sz w:val="24"/>
          <w:szCs w:val="24"/>
        </w:rPr>
        <w:t>я</w:t>
      </w:r>
      <w:r w:rsidR="00F0164B" w:rsidRPr="000C04A5">
        <w:rPr>
          <w:rFonts w:ascii="Times New Roman" w:hAnsi="Times New Roman"/>
          <w:sz w:val="24"/>
          <w:szCs w:val="24"/>
        </w:rPr>
        <w:t xml:space="preserve"> с у</w:t>
      </w:r>
      <w:r w:rsidR="00880D1C" w:rsidRPr="000C04A5">
        <w:rPr>
          <w:rFonts w:ascii="Times New Roman" w:hAnsi="Times New Roman"/>
          <w:sz w:val="24"/>
          <w:szCs w:val="24"/>
        </w:rPr>
        <w:t xml:space="preserve">силением общественных запросов </w:t>
      </w:r>
      <w:r w:rsidR="00F0164B" w:rsidRPr="000C04A5">
        <w:rPr>
          <w:rFonts w:ascii="Times New Roman" w:hAnsi="Times New Roman"/>
          <w:sz w:val="24"/>
          <w:szCs w:val="24"/>
        </w:rPr>
        <w:t>на квалифицированных и мобильных людей, с</w:t>
      </w:r>
      <w:r w:rsidR="00880D1C" w:rsidRPr="000C04A5">
        <w:rPr>
          <w:rFonts w:ascii="Times New Roman" w:hAnsi="Times New Roman"/>
          <w:sz w:val="24"/>
          <w:szCs w:val="24"/>
        </w:rPr>
        <w:t xml:space="preserve">пособных быстро адаптироваться </w:t>
      </w:r>
      <w:r w:rsidR="00F0164B" w:rsidRPr="000C04A5">
        <w:rPr>
          <w:rFonts w:ascii="Times New Roman" w:hAnsi="Times New Roman"/>
          <w:sz w:val="24"/>
          <w:szCs w:val="24"/>
        </w:rPr>
        <w:t xml:space="preserve">к изменяющимся условиям жизни, овладевать новыми компетенциями. Владение </w:t>
      </w:r>
      <w:r w:rsidR="00F0164B" w:rsidRPr="000C04A5">
        <w:rPr>
          <w:rFonts w:ascii="Times New Roman" w:hAnsi="Times New Roman"/>
          <w:sz w:val="24"/>
          <w:szCs w:val="24"/>
        </w:rPr>
        <w:lastRenderedPageBreak/>
        <w:t xml:space="preserve">иностранным языком </w:t>
      </w:r>
      <w:r w:rsidR="00880D1C" w:rsidRPr="000C04A5">
        <w:rPr>
          <w:rFonts w:ascii="Times New Roman" w:hAnsi="Times New Roman"/>
          <w:sz w:val="24"/>
          <w:szCs w:val="24"/>
        </w:rPr>
        <w:t>как</w:t>
      </w:r>
      <w:r w:rsidR="00F0164B" w:rsidRPr="000C04A5">
        <w:rPr>
          <w:rFonts w:ascii="Times New Roman" w:hAnsi="Times New Roman"/>
          <w:sz w:val="24"/>
          <w:szCs w:val="24"/>
        </w:rPr>
        <w:t xml:space="preserve"> доступ к передовым международным научным и технологическим достижениям, рас</w:t>
      </w:r>
      <w:r w:rsidR="00880D1C" w:rsidRPr="000C04A5">
        <w:rPr>
          <w:rFonts w:ascii="Times New Roman" w:hAnsi="Times New Roman"/>
          <w:sz w:val="24"/>
          <w:szCs w:val="24"/>
        </w:rPr>
        <w:t>ширяющим возможности образования и самообразования,</w:t>
      </w:r>
      <w:r w:rsidR="00F0164B" w:rsidRPr="000C04A5">
        <w:rPr>
          <w:rFonts w:ascii="Times New Roman" w:hAnsi="Times New Roman"/>
          <w:sz w:val="24"/>
          <w:szCs w:val="24"/>
        </w:rPr>
        <w:t xml:space="preserve"> </w:t>
      </w:r>
      <w:r w:rsidR="00E10360" w:rsidRPr="000C04A5">
        <w:rPr>
          <w:rFonts w:ascii="Times New Roman" w:hAnsi="Times New Roman"/>
          <w:sz w:val="24"/>
          <w:szCs w:val="24"/>
        </w:rPr>
        <w:t xml:space="preserve">одно из </w:t>
      </w:r>
      <w:r w:rsidR="00F0164B" w:rsidRPr="000C04A5">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0C04A5">
        <w:rPr>
          <w:rFonts w:ascii="Times New Roman" w:hAnsi="Times New Roman"/>
          <w:sz w:val="24"/>
          <w:szCs w:val="24"/>
        </w:rPr>
        <w:t>общеобразовательной организации</w:t>
      </w:r>
      <w:r w:rsidR="00F0164B" w:rsidRPr="000C04A5">
        <w:rPr>
          <w:rFonts w:ascii="Times New Roman" w:hAnsi="Times New Roman"/>
          <w:sz w:val="24"/>
          <w:szCs w:val="24"/>
        </w:rPr>
        <w:t>.</w:t>
      </w:r>
    </w:p>
    <w:p w:rsidR="008153C7" w:rsidRPr="000C04A5" w:rsidRDefault="00E20FB7" w:rsidP="000C04A5">
      <w:pPr>
        <w:pStyle w:val="body"/>
        <w:spacing w:line="240" w:lineRule="auto"/>
        <w:ind w:firstLine="0"/>
        <w:rPr>
          <w:rFonts w:ascii="Times New Roman" w:hAnsi="Times New Roman" w:cs="Times New Roman"/>
          <w:spacing w:val="2"/>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E10360" w:rsidRPr="000C04A5">
        <w:rPr>
          <w:rFonts w:ascii="Times New Roman" w:hAnsi="Times New Roman"/>
          <w:sz w:val="24"/>
          <w:szCs w:val="24"/>
        </w:rPr>
        <w:t>5.8</w:t>
      </w:r>
      <w:r w:rsidR="008153C7" w:rsidRPr="000C04A5">
        <w:rPr>
          <w:rFonts w:ascii="Times New Roman" w:hAnsi="Times New Roman" w:cs="Times New Roman"/>
          <w:spacing w:val="2"/>
          <w:sz w:val="24"/>
          <w:szCs w:val="24"/>
        </w:rPr>
        <w:t xml:space="preserve"> Значимость владения иностранными языками как первым, так</w:t>
      </w:r>
      <w:r w:rsidR="0012038A" w:rsidRPr="000C04A5">
        <w:rPr>
          <w:rFonts w:ascii="Times New Roman" w:hAnsi="Times New Roman" w:cs="Times New Roman"/>
          <w:spacing w:val="2"/>
          <w:sz w:val="24"/>
          <w:szCs w:val="24"/>
        </w:rPr>
        <w:t xml:space="preserve"> </w:t>
      </w:r>
      <w:r w:rsidR="008153C7" w:rsidRPr="000C04A5">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0C04A5">
        <w:rPr>
          <w:rFonts w:ascii="Times New Roman" w:hAnsi="Times New Roman" w:cs="Times New Roman"/>
          <w:spacing w:val="2"/>
          <w:sz w:val="24"/>
          <w:szCs w:val="24"/>
        </w:rPr>
        <w:t xml:space="preserve"> </w:t>
      </w:r>
      <w:r w:rsidR="008153C7" w:rsidRPr="000C04A5">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0C04A5">
        <w:rPr>
          <w:rFonts w:ascii="Times New Roman" w:hAnsi="Times New Roman" w:cs="Times New Roman"/>
          <w:spacing w:val="2"/>
          <w:sz w:val="24"/>
          <w:szCs w:val="24"/>
        </w:rPr>
        <w:t xml:space="preserve"> </w:t>
      </w:r>
      <w:r w:rsidR="008153C7" w:rsidRPr="000C04A5">
        <w:rPr>
          <w:rFonts w:ascii="Times New Roman" w:hAnsi="Times New Roman" w:cs="Times New Roman"/>
          <w:spacing w:val="2"/>
          <w:sz w:val="24"/>
          <w:szCs w:val="24"/>
        </w:rPr>
        <w:t>и культуры партнёра, что позволяет успешнее приходить к консенсусу</w:t>
      </w:r>
      <w:r w:rsidR="0012038A" w:rsidRPr="000C04A5">
        <w:rPr>
          <w:rFonts w:ascii="Times New Roman" w:hAnsi="Times New Roman" w:cs="Times New Roman"/>
          <w:spacing w:val="2"/>
          <w:sz w:val="24"/>
          <w:szCs w:val="24"/>
        </w:rPr>
        <w:t xml:space="preserve"> </w:t>
      </w:r>
      <w:r w:rsidR="008153C7" w:rsidRPr="000C04A5">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E10360" w:rsidRPr="000C04A5">
        <w:rPr>
          <w:rFonts w:ascii="Times New Roman" w:hAnsi="Times New Roman"/>
          <w:sz w:val="24"/>
          <w:szCs w:val="24"/>
        </w:rPr>
        <w:t>5.9. В</w:t>
      </w:r>
      <w:r w:rsidR="00F0164B" w:rsidRPr="000C04A5">
        <w:rPr>
          <w:rFonts w:ascii="Times New Roman" w:hAnsi="Times New Roman"/>
          <w:sz w:val="24"/>
          <w:szCs w:val="24"/>
        </w:rPr>
        <w:t>озрастание значимости владения иностранными языками приводит</w:t>
      </w:r>
      <w:r w:rsidR="0012038A" w:rsidRPr="000C04A5">
        <w:rPr>
          <w:rFonts w:ascii="Times New Roman" w:hAnsi="Times New Roman"/>
          <w:sz w:val="24"/>
          <w:szCs w:val="24"/>
        </w:rPr>
        <w:t xml:space="preserve"> </w:t>
      </w:r>
      <w:r w:rsidR="00F0164B" w:rsidRPr="000C04A5">
        <w:rPr>
          <w:rFonts w:ascii="Times New Roman" w:hAnsi="Times New Roman"/>
          <w:sz w:val="24"/>
          <w:szCs w:val="24"/>
        </w:rPr>
        <w:t>к переосмыслению целей и содержания обучения предмету.</w:t>
      </w:r>
    </w:p>
    <w:p w:rsidR="008153C7" w:rsidRPr="000C04A5" w:rsidRDefault="00E20FB7" w:rsidP="000C04A5">
      <w:pPr>
        <w:pStyle w:val="body"/>
        <w:spacing w:line="240" w:lineRule="auto"/>
        <w:ind w:firstLine="0"/>
        <w:rPr>
          <w:rFonts w:ascii="Times New Roman" w:hAnsi="Times New Roman" w:cs="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E10360" w:rsidRPr="000C04A5">
        <w:rPr>
          <w:rFonts w:ascii="Times New Roman" w:hAnsi="Times New Roman"/>
          <w:sz w:val="24"/>
          <w:szCs w:val="24"/>
        </w:rPr>
        <w:t>5.10. </w:t>
      </w:r>
      <w:r w:rsidR="008153C7" w:rsidRPr="000C04A5">
        <w:rPr>
          <w:rFonts w:ascii="Times New Roman" w:hAnsi="Times New Roman" w:cs="Times New Roman"/>
          <w:sz w:val="24"/>
          <w:szCs w:val="24"/>
        </w:rPr>
        <w:t>Цели иноязычного образования становятся более сложными</w:t>
      </w:r>
      <w:r w:rsidR="0012038A" w:rsidRPr="000C04A5">
        <w:rPr>
          <w:rFonts w:ascii="Times New Roman" w:hAnsi="Times New Roman" w:cs="Times New Roman"/>
          <w:sz w:val="24"/>
          <w:szCs w:val="24"/>
        </w:rPr>
        <w:t xml:space="preserve"> </w:t>
      </w:r>
      <w:r w:rsidR="008153C7" w:rsidRPr="000C04A5">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0C04A5">
        <w:rPr>
          <w:rFonts w:ascii="Times New Roman" w:hAnsi="Times New Roman" w:cs="Times New Roman"/>
          <w:sz w:val="24"/>
          <w:szCs w:val="24"/>
        </w:rPr>
        <w:t xml:space="preserve"> </w:t>
      </w:r>
      <w:r w:rsidR="008153C7" w:rsidRPr="000C04A5">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0C04A5">
        <w:rPr>
          <w:rFonts w:ascii="Times New Roman" w:hAnsi="Times New Roman" w:cs="Times New Roman"/>
          <w:sz w:val="24"/>
          <w:szCs w:val="24"/>
        </w:rPr>
        <w:t xml:space="preserve"> </w:t>
      </w:r>
      <w:r w:rsidR="008153C7" w:rsidRPr="000C04A5">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C04A5" w:rsidRDefault="00E20FB7" w:rsidP="000C04A5">
      <w:pPr>
        <w:pStyle w:val="body"/>
        <w:spacing w:line="240" w:lineRule="auto"/>
        <w:ind w:firstLine="0"/>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5.11. На прагматическом уровне целью иноязычного образования (базовый уровень владения английским языком) </w:t>
      </w:r>
      <w:r w:rsidR="00D77C9A" w:rsidRPr="000C04A5">
        <w:rPr>
          <w:rFonts w:ascii="Times New Roman" w:hAnsi="Times New Roman"/>
          <w:sz w:val="24"/>
          <w:szCs w:val="24"/>
        </w:rPr>
        <w:t>на уровне среднего общего образования</w:t>
      </w:r>
      <w:r w:rsidR="00F0164B" w:rsidRPr="000C04A5">
        <w:rPr>
          <w:rFonts w:ascii="Times New Roman" w:hAnsi="Times New Roman"/>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0C04A5">
        <w:rPr>
          <w:rFonts w:ascii="Times New Roman" w:hAnsi="Times New Roman"/>
          <w:sz w:val="24"/>
          <w:szCs w:val="24"/>
        </w:rPr>
        <w:t xml:space="preserve">щих </w:t>
      </w:r>
      <w:r w:rsidR="00E37220" w:rsidRPr="000C04A5">
        <w:rPr>
          <w:rFonts w:ascii="Times New Roman" w:hAnsi="Times New Roman"/>
          <w:sz w:val="24"/>
          <w:szCs w:val="24"/>
        </w:rPr>
        <w:t>уровнях общего образования</w:t>
      </w:r>
      <w:r w:rsidR="00F95724" w:rsidRPr="000C04A5">
        <w:rPr>
          <w:rFonts w:ascii="Times New Roman" w:hAnsi="Times New Roman"/>
          <w:sz w:val="24"/>
          <w:szCs w:val="24"/>
        </w:rPr>
        <w:t>,</w:t>
      </w:r>
      <w:r w:rsidR="0012038A" w:rsidRPr="000C04A5">
        <w:rPr>
          <w:rFonts w:ascii="Times New Roman" w:hAnsi="Times New Roman"/>
          <w:sz w:val="24"/>
          <w:szCs w:val="24"/>
        </w:rPr>
        <w:t xml:space="preserve"> </w:t>
      </w:r>
      <w:r w:rsidR="00F95724" w:rsidRPr="000C04A5">
        <w:rPr>
          <w:rFonts w:ascii="Times New Roman" w:hAnsi="Times New Roman"/>
          <w:sz w:val="24"/>
          <w:szCs w:val="24"/>
        </w:rPr>
        <w:t xml:space="preserve">в единстве таких </w:t>
      </w:r>
      <w:r w:rsidR="00F0164B" w:rsidRPr="000C04A5">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0C04A5">
        <w:rPr>
          <w:rFonts w:ascii="Times New Roman" w:hAnsi="Times New Roman"/>
          <w:sz w:val="24"/>
          <w:szCs w:val="24"/>
        </w:rPr>
        <w:t xml:space="preserve"> </w:t>
      </w:r>
      <w:r w:rsidRPr="000C04A5">
        <w:rPr>
          <w:rFonts w:ascii="Times New Roman" w:hAnsi="Times New Roman"/>
          <w:sz w:val="24"/>
          <w:szCs w:val="24"/>
        </w:rPr>
        <w:t>в родном и английском языках;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0C04A5">
        <w:rPr>
          <w:rFonts w:ascii="Times New Roman" w:hAnsi="Times New Roman"/>
          <w:sz w:val="24"/>
          <w:szCs w:val="24"/>
        </w:rPr>
        <w:t>на уровне среднего общего образования</w:t>
      </w:r>
      <w:r w:rsidRPr="000C04A5">
        <w:rPr>
          <w:rFonts w:ascii="Times New Roman" w:hAnsi="Times New Roman"/>
          <w:sz w:val="24"/>
          <w:szCs w:val="24"/>
        </w:rPr>
        <w:t>, формирование умения представлять свою страну, её культуру</w:t>
      </w:r>
      <w:r w:rsidR="0012038A" w:rsidRPr="000C04A5">
        <w:rPr>
          <w:rFonts w:ascii="Times New Roman" w:hAnsi="Times New Roman"/>
          <w:sz w:val="24"/>
          <w:szCs w:val="24"/>
        </w:rPr>
        <w:t xml:space="preserve"> </w:t>
      </w:r>
      <w:r w:rsidRPr="000C04A5">
        <w:rPr>
          <w:rFonts w:ascii="Times New Roman" w:hAnsi="Times New Roman"/>
          <w:sz w:val="24"/>
          <w:szCs w:val="24"/>
        </w:rPr>
        <w:t>в условиях межкультурного общения;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компенсаторная компетенция – развитие умений выходить из положения</w:t>
      </w:r>
      <w:r w:rsidR="0012038A" w:rsidRPr="000C04A5">
        <w:rPr>
          <w:rFonts w:ascii="Times New Roman" w:hAnsi="Times New Roman"/>
          <w:sz w:val="24"/>
          <w:szCs w:val="24"/>
        </w:rPr>
        <w:t xml:space="preserve"> </w:t>
      </w:r>
      <w:r w:rsidRPr="000C04A5">
        <w:rPr>
          <w:rFonts w:ascii="Times New Roman" w:hAnsi="Times New Roman"/>
          <w:sz w:val="24"/>
          <w:szCs w:val="24"/>
        </w:rPr>
        <w:t>в условиях дефицита языковых средств английского языка при получении</w:t>
      </w:r>
      <w:r w:rsidR="0012038A" w:rsidRPr="000C04A5">
        <w:rPr>
          <w:rFonts w:ascii="Times New Roman" w:hAnsi="Times New Roman"/>
          <w:sz w:val="24"/>
          <w:szCs w:val="24"/>
        </w:rPr>
        <w:t xml:space="preserve"> </w:t>
      </w:r>
      <w:r w:rsidRPr="000C04A5">
        <w:rPr>
          <w:rFonts w:ascii="Times New Roman" w:hAnsi="Times New Roman"/>
          <w:sz w:val="24"/>
          <w:szCs w:val="24"/>
        </w:rPr>
        <w:t>и передаче информации;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метапредметная/учебно-познавательная компетенция – развитие общих</w:t>
      </w:r>
      <w:r w:rsidR="0012038A" w:rsidRPr="000C04A5">
        <w:rPr>
          <w:rFonts w:ascii="Times New Roman" w:hAnsi="Times New Roman"/>
          <w:sz w:val="24"/>
          <w:szCs w:val="24"/>
        </w:rPr>
        <w:t xml:space="preserve"> </w:t>
      </w:r>
      <w:r w:rsidRPr="000C04A5">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5.13. </w:t>
      </w:r>
      <w:r w:rsidR="00E10360" w:rsidRPr="000C04A5">
        <w:rPr>
          <w:rFonts w:ascii="Times New Roman" w:hAnsi="Times New Roman"/>
          <w:sz w:val="24"/>
          <w:szCs w:val="24"/>
        </w:rPr>
        <w:t>О</w:t>
      </w:r>
      <w:r w:rsidR="00F0164B" w:rsidRPr="000C04A5">
        <w:rPr>
          <w:rFonts w:ascii="Times New Roman" w:hAnsi="Times New Roman"/>
          <w:sz w:val="24"/>
          <w:szCs w:val="24"/>
        </w:rPr>
        <w:t>сновными подходами к обучению иностранным языкам</w:t>
      </w:r>
      <w:r w:rsidR="0012038A" w:rsidRPr="000C04A5">
        <w:rPr>
          <w:rFonts w:ascii="Times New Roman" w:hAnsi="Times New Roman"/>
          <w:sz w:val="24"/>
          <w:szCs w:val="24"/>
        </w:rPr>
        <w:t xml:space="preserve"> </w:t>
      </w:r>
      <w:r w:rsidR="00F0164B" w:rsidRPr="000C04A5">
        <w:rPr>
          <w:rFonts w:ascii="Times New Roman" w:hAnsi="Times New Roman"/>
          <w:sz w:val="24"/>
          <w:szCs w:val="24"/>
        </w:rPr>
        <w:t>признаются компетентностный, системно-деятельностный, межкультурный</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0C04A5">
        <w:rPr>
          <w:rFonts w:ascii="Times New Roman" w:hAnsi="Times New Roman"/>
          <w:sz w:val="24"/>
          <w:szCs w:val="24"/>
        </w:rPr>
        <w:t>на уровне среднего общего образования</w:t>
      </w:r>
      <w:r w:rsidR="00F0164B" w:rsidRPr="000C04A5">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0C04A5">
        <w:rPr>
          <w:rFonts w:ascii="Times New Roman" w:hAnsi="Times New Roman"/>
          <w:sz w:val="24"/>
          <w:szCs w:val="24"/>
        </w:rPr>
        <w:t>го</w:t>
      </w:r>
      <w:r w:rsidR="00F0164B" w:rsidRPr="000C04A5">
        <w:rPr>
          <w:rFonts w:ascii="Times New Roman" w:hAnsi="Times New Roman"/>
          <w:sz w:val="24"/>
          <w:szCs w:val="24"/>
        </w:rPr>
        <w:t xml:space="preserve"> </w:t>
      </w:r>
      <w:r w:rsidR="00E37220" w:rsidRPr="000C04A5">
        <w:rPr>
          <w:rFonts w:ascii="Times New Roman" w:hAnsi="Times New Roman"/>
          <w:sz w:val="24"/>
          <w:szCs w:val="24"/>
        </w:rPr>
        <w:t>уровня</w:t>
      </w:r>
      <w:r w:rsidR="00F0164B" w:rsidRPr="000C04A5">
        <w:rPr>
          <w:rFonts w:ascii="Times New Roman" w:hAnsi="Times New Roman"/>
          <w:sz w:val="24"/>
          <w:szCs w:val="24"/>
        </w:rPr>
        <w:t xml:space="preserve"> общего образования при использовании новых педагогических технологий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возможностей цифровой образовательной среды.</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5.14. </w:t>
      </w:r>
      <w:r w:rsidR="00E10360" w:rsidRPr="000C04A5">
        <w:rPr>
          <w:rFonts w:ascii="Times New Roman" w:hAnsi="Times New Roman"/>
          <w:sz w:val="24"/>
          <w:szCs w:val="24"/>
        </w:rPr>
        <w:t>«</w:t>
      </w:r>
      <w:r w:rsidR="00F0164B" w:rsidRPr="000C04A5">
        <w:rPr>
          <w:rFonts w:ascii="Times New Roman" w:hAnsi="Times New Roman"/>
          <w:sz w:val="24"/>
          <w:szCs w:val="24"/>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C04A5">
        <w:rPr>
          <w:rFonts w:ascii="Times New Roman" w:hAnsi="Times New Roman"/>
          <w:sz w:val="24"/>
          <w:szCs w:val="24"/>
        </w:rPr>
        <w:lastRenderedPageBreak/>
        <w:t>у обучающихся и при условии, что</w:t>
      </w:r>
      <w:r w:rsidR="0012038A" w:rsidRPr="000C04A5">
        <w:rPr>
          <w:rFonts w:ascii="Times New Roman" w:hAnsi="Times New Roman"/>
          <w:sz w:val="24"/>
          <w:szCs w:val="24"/>
        </w:rPr>
        <w:t xml:space="preserve"> </w:t>
      </w:r>
      <w:r w:rsidR="00F0164B" w:rsidRPr="000C04A5">
        <w:rPr>
          <w:rFonts w:ascii="Times New Roman" w:hAnsi="Times New Roman"/>
          <w:sz w:val="24"/>
          <w:szCs w:val="24"/>
        </w:rPr>
        <w:t>у образовательной организации имеется достаточная кадровая, техническая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материальная обеспеченность, позволяющая достигнуть предм</w:t>
      </w:r>
      <w:r w:rsidR="007639B5" w:rsidRPr="000C04A5">
        <w:rPr>
          <w:rFonts w:ascii="Times New Roman" w:hAnsi="Times New Roman"/>
          <w:sz w:val="24"/>
          <w:szCs w:val="24"/>
        </w:rPr>
        <w:t>етных результатов, заявленных в</w:t>
      </w:r>
      <w:r w:rsidR="00F0164B" w:rsidRPr="000C04A5">
        <w:rPr>
          <w:rFonts w:ascii="Times New Roman" w:hAnsi="Times New Roman"/>
          <w:sz w:val="24"/>
          <w:szCs w:val="24"/>
        </w:rPr>
        <w:t xml:space="preserve"> </w:t>
      </w:r>
      <w:r w:rsidR="007639B5" w:rsidRPr="000C04A5">
        <w:rPr>
          <w:rFonts w:ascii="Times New Roman" w:hAnsi="Times New Roman"/>
          <w:sz w:val="24"/>
          <w:szCs w:val="24"/>
        </w:rPr>
        <w:t>ФГОС СОО</w:t>
      </w:r>
      <w:r w:rsidR="00F0164B" w:rsidRPr="000C04A5">
        <w:rPr>
          <w:rFonts w:ascii="Times New Roman" w:hAnsi="Times New Roman"/>
          <w:sz w:val="24"/>
          <w:szCs w:val="24"/>
        </w:rPr>
        <w:t>.</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bCs/>
          <w:sz w:val="24"/>
          <w:szCs w:val="24"/>
        </w:rPr>
        <w:t>21</w:t>
      </w:r>
      <w:r w:rsidR="0069276B" w:rsidRPr="000C04A5">
        <w:rPr>
          <w:rFonts w:ascii="Times New Roman" w:hAnsi="Times New Roman"/>
          <w:bCs/>
          <w:sz w:val="24"/>
          <w:szCs w:val="24"/>
        </w:rPr>
        <w:t>.</w:t>
      </w:r>
      <w:r w:rsidR="005A6D3C">
        <w:rPr>
          <w:rFonts w:ascii="Times New Roman" w:hAnsi="Times New Roman"/>
          <w:bCs/>
          <w:sz w:val="24"/>
          <w:szCs w:val="24"/>
        </w:rPr>
        <w:t xml:space="preserve">5.15. Общее число часов </w:t>
      </w:r>
      <w:r w:rsidR="00F0164B" w:rsidRPr="000C04A5">
        <w:rPr>
          <w:rFonts w:ascii="Times New Roman" w:hAnsi="Times New Roman"/>
          <w:bCs/>
          <w:sz w:val="24"/>
          <w:szCs w:val="24"/>
        </w:rPr>
        <w:t>для изучения иностранного (английского) языка</w:t>
      </w:r>
      <w:r w:rsidR="00F0164B" w:rsidRPr="000C04A5">
        <w:rPr>
          <w:rFonts w:ascii="Times New Roman" w:hAnsi="Times New Roman"/>
          <w:sz w:val="24"/>
          <w:szCs w:val="24"/>
        </w:rPr>
        <w:t xml:space="preserve"> </w:t>
      </w:r>
      <w:r w:rsidR="00011430" w:rsidRPr="000C04A5">
        <w:rPr>
          <w:rFonts w:ascii="Times New Roman" w:hAnsi="Times New Roman"/>
          <w:sz w:val="24"/>
          <w:szCs w:val="24"/>
        </w:rPr>
        <w:t>–</w:t>
      </w:r>
      <w:r w:rsidR="00F0164B" w:rsidRPr="000C04A5">
        <w:rPr>
          <w:rFonts w:ascii="Times New Roman" w:hAnsi="Times New Roman"/>
          <w:sz w:val="24"/>
          <w:szCs w:val="24"/>
        </w:rPr>
        <w:t xml:space="preserve"> 204 часа: в 10 классе </w:t>
      </w:r>
      <w:r w:rsidR="00011430" w:rsidRPr="000C04A5">
        <w:rPr>
          <w:rFonts w:ascii="Times New Roman" w:hAnsi="Times New Roman"/>
          <w:sz w:val="24"/>
          <w:szCs w:val="24"/>
        </w:rPr>
        <w:t xml:space="preserve">– </w:t>
      </w:r>
      <w:r w:rsidR="00F0164B" w:rsidRPr="000C04A5">
        <w:rPr>
          <w:rFonts w:ascii="Times New Roman" w:hAnsi="Times New Roman"/>
          <w:sz w:val="24"/>
          <w:szCs w:val="24"/>
        </w:rPr>
        <w:t>102 часа (3 час</w:t>
      </w:r>
      <w:r w:rsidR="00011430" w:rsidRPr="000C04A5">
        <w:rPr>
          <w:rFonts w:ascii="Times New Roman" w:hAnsi="Times New Roman"/>
          <w:sz w:val="24"/>
          <w:szCs w:val="24"/>
        </w:rPr>
        <w:t>а в неделю),</w:t>
      </w:r>
      <w:r w:rsidR="0012038A" w:rsidRPr="000C04A5">
        <w:rPr>
          <w:rFonts w:ascii="Times New Roman" w:hAnsi="Times New Roman"/>
          <w:sz w:val="24"/>
          <w:szCs w:val="24"/>
        </w:rPr>
        <w:t xml:space="preserve"> </w:t>
      </w:r>
      <w:r w:rsidR="00011430" w:rsidRPr="000C04A5">
        <w:rPr>
          <w:rFonts w:ascii="Times New Roman" w:hAnsi="Times New Roman"/>
          <w:sz w:val="24"/>
          <w:szCs w:val="24"/>
        </w:rPr>
        <w:t>в 11 классе </w:t>
      </w:r>
      <w:r w:rsidR="00F0164B" w:rsidRPr="000C04A5">
        <w:rPr>
          <w:rFonts w:ascii="Times New Roman" w:hAnsi="Times New Roman"/>
          <w:sz w:val="24"/>
          <w:szCs w:val="24"/>
        </w:rPr>
        <w:t>– 102 часа</w:t>
      </w:r>
      <w:r w:rsidR="00371D66" w:rsidRPr="000C04A5">
        <w:rPr>
          <w:rFonts w:ascii="Times New Roman" w:hAnsi="Times New Roman"/>
          <w:sz w:val="24"/>
          <w:szCs w:val="24"/>
        </w:rPr>
        <w:t xml:space="preserve"> </w:t>
      </w:r>
      <w:r w:rsidR="00F0164B" w:rsidRPr="000C04A5">
        <w:rPr>
          <w:rFonts w:ascii="Times New Roman" w:hAnsi="Times New Roman"/>
          <w:sz w:val="24"/>
          <w:szCs w:val="24"/>
        </w:rPr>
        <w:t>(3 часа в неделю).</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письменно, непосредственно и опосредованно, в том числе через Интернет)</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на пороговом уровне.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w:t>
      </w:r>
      <w:r w:rsidR="00A1534C" w:rsidRPr="000C04A5">
        <w:rPr>
          <w:rFonts w:ascii="Times New Roman" w:hAnsi="Times New Roman"/>
          <w:sz w:val="24"/>
          <w:szCs w:val="24"/>
        </w:rPr>
        <w:t>общеобразов</w:t>
      </w:r>
      <w:r w:rsidR="00F0164B" w:rsidRPr="000C04A5">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 Содержание обучения в 10 классе.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6.1. Коммуникативные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Повседневная жизнь семьи. Межличностные отношения в семье, с друзьями</w:t>
      </w:r>
      <w:r w:rsidR="0012038A" w:rsidRPr="000C04A5">
        <w:rPr>
          <w:rFonts w:ascii="Times New Roman" w:hAnsi="Times New Roman"/>
          <w:sz w:val="24"/>
          <w:szCs w:val="24"/>
        </w:rPr>
        <w:t xml:space="preserve"> </w:t>
      </w:r>
      <w:r w:rsidRPr="000C04A5">
        <w:rPr>
          <w:rFonts w:ascii="Times New Roman" w:hAnsi="Times New Roman"/>
          <w:sz w:val="24"/>
          <w:szCs w:val="24"/>
        </w:rPr>
        <w:t>и знакомыми. Конфликтные ситуации, их предупреждение и разрешение.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Внешность и характеристика человека, литературного персонажа.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Школьное образование, школьная жизнь, школьные праздники. Переписка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0C04A5">
        <w:rPr>
          <w:rFonts w:ascii="Times New Roman" w:hAnsi="Times New Roman"/>
          <w:sz w:val="24"/>
          <w:szCs w:val="24"/>
        </w:rPr>
        <w:t>обучающегося</w:t>
      </w:r>
      <w:r w:rsidRPr="000C04A5">
        <w:rPr>
          <w:rFonts w:ascii="Times New Roman" w:hAnsi="Times New Roman"/>
          <w:sz w:val="24"/>
          <w:szCs w:val="24"/>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0C04A5">
        <w:rPr>
          <w:rFonts w:ascii="Times New Roman" w:hAnsi="Times New Roman"/>
          <w:sz w:val="24"/>
          <w:szCs w:val="24"/>
        </w:rPr>
        <w:t>обучающегося</w:t>
      </w:r>
      <w:r w:rsidRPr="000C04A5">
        <w:rPr>
          <w:rFonts w:ascii="Times New Roman" w:hAnsi="Times New Roman"/>
          <w:sz w:val="24"/>
          <w:szCs w:val="24"/>
        </w:rPr>
        <w:t>). Роль иностранного языка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планах на будущее.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Покупки: одежда, обувь и продукты питания. Карманные деньги. Молодёжная мода.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Туризм. Виды отдыха. Путешествия по России и зарубежным странам.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Проблемы экологии. Защита окружающей среды. Стихийные бедствия.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Условия проживания в городской/сельской местности.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21</w:t>
      </w:r>
      <w:r w:rsidR="0069276B" w:rsidRPr="000C04A5">
        <w:rPr>
          <w:rFonts w:ascii="Times New Roman" w:hAnsi="Times New Roman"/>
          <w:sz w:val="24"/>
          <w:szCs w:val="24"/>
        </w:rPr>
        <w:t>.</w:t>
      </w:r>
      <w:r w:rsidR="00F0164B" w:rsidRPr="000C04A5">
        <w:rPr>
          <w:rFonts w:ascii="Times New Roman" w:hAnsi="Times New Roman"/>
          <w:sz w:val="24"/>
          <w:szCs w:val="24"/>
        </w:rPr>
        <w:t>6.1.1. Говорение.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0C04A5">
        <w:rPr>
          <w:rFonts w:ascii="Times New Roman" w:hAnsi="Times New Roman"/>
          <w:sz w:val="24"/>
          <w:szCs w:val="24"/>
        </w:rPr>
        <w:t>на уровне основного общего образования</w:t>
      </w:r>
      <w:r w:rsidRPr="000C04A5">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поздравление;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0C04A5">
        <w:rPr>
          <w:rFonts w:ascii="Times New Roman" w:hAnsi="Times New Roman"/>
          <w:sz w:val="24"/>
          <w:szCs w:val="24"/>
        </w:rPr>
        <w:t>позицию отвечающего и наоборот;</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речевы</w:t>
      </w:r>
      <w:r w:rsidR="00F27F61" w:rsidRPr="000C04A5">
        <w:rPr>
          <w:rFonts w:ascii="Times New Roman" w:hAnsi="Times New Roman"/>
          <w:sz w:val="24"/>
          <w:szCs w:val="24"/>
        </w:rPr>
        <w:t>х</w:t>
      </w:r>
      <w:r w:rsidRPr="000C04A5">
        <w:rPr>
          <w:rFonts w:ascii="Times New Roman" w:hAnsi="Times New Roman"/>
          <w:sz w:val="24"/>
          <w:szCs w:val="24"/>
        </w:rPr>
        <w:t xml:space="preserve"> ситуаци</w:t>
      </w:r>
      <w:r w:rsidR="00F27F61" w:rsidRPr="000C04A5">
        <w:rPr>
          <w:rFonts w:ascii="Times New Roman" w:hAnsi="Times New Roman"/>
          <w:sz w:val="24"/>
          <w:szCs w:val="24"/>
        </w:rPr>
        <w:t>й</w:t>
      </w:r>
      <w:r w:rsidRPr="000C04A5">
        <w:rPr>
          <w:rFonts w:ascii="Times New Roman" w:hAnsi="Times New Roman"/>
          <w:sz w:val="24"/>
          <w:szCs w:val="24"/>
        </w:rPr>
        <w:t xml:space="preserve"> и/или иллюстраци</w:t>
      </w:r>
      <w:r w:rsidR="00F27F61" w:rsidRPr="000C04A5">
        <w:rPr>
          <w:rFonts w:ascii="Times New Roman" w:hAnsi="Times New Roman"/>
          <w:sz w:val="24"/>
          <w:szCs w:val="24"/>
        </w:rPr>
        <w:t>й</w:t>
      </w:r>
      <w:r w:rsidRPr="000C04A5">
        <w:rPr>
          <w:rFonts w:ascii="Times New Roman" w:hAnsi="Times New Roman"/>
          <w:sz w:val="24"/>
          <w:szCs w:val="24"/>
        </w:rPr>
        <w:t>, фотографи</w:t>
      </w:r>
      <w:r w:rsidR="00F27F61" w:rsidRPr="000C04A5">
        <w:rPr>
          <w:rFonts w:ascii="Times New Roman" w:hAnsi="Times New Roman"/>
          <w:sz w:val="24"/>
          <w:szCs w:val="24"/>
        </w:rPr>
        <w:t>й</w:t>
      </w:r>
      <w:r w:rsidRPr="000C04A5">
        <w:rPr>
          <w:rFonts w:ascii="Times New Roman" w:hAnsi="Times New Roman"/>
          <w:sz w:val="24"/>
          <w:szCs w:val="24"/>
        </w:rPr>
        <w:t>, таблиц, диаграмм с соблюдением норм речевого этикета, принятых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Объём диалога – 8 реплик со стороны каждого собеседника.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0C04A5">
        <w:rPr>
          <w:rFonts w:ascii="Times New Roman" w:eastAsia="SchoolBookSanPin" w:hAnsi="Times New Roman"/>
          <w:sz w:val="24"/>
          <w:szCs w:val="24"/>
        </w:rPr>
        <w:t>на уровне основного общего образования</w:t>
      </w:r>
      <w:r w:rsidRPr="000C04A5">
        <w:rPr>
          <w:rFonts w:ascii="Times New Roman" w:hAnsi="Times New Roman"/>
          <w:sz w:val="24"/>
          <w:szCs w:val="24"/>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повествование/сообщение;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рассуждение;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пересказ основного содержания,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с выражением своего отношения к событиям и фактам, изложенным в тексте;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устное представление (презентация) результатов выполненной проектной работы.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ключевы слов, план</w:t>
      </w:r>
      <w:r w:rsidR="00F27F61" w:rsidRPr="000C04A5">
        <w:rPr>
          <w:rFonts w:ascii="Times New Roman" w:hAnsi="Times New Roman"/>
          <w:sz w:val="24"/>
          <w:szCs w:val="24"/>
        </w:rPr>
        <w:t>а</w:t>
      </w:r>
      <w:r w:rsidR="0012038A" w:rsidRPr="000C04A5">
        <w:rPr>
          <w:rFonts w:ascii="Times New Roman" w:hAnsi="Times New Roman"/>
          <w:sz w:val="24"/>
          <w:szCs w:val="24"/>
        </w:rPr>
        <w:t xml:space="preserve"> </w:t>
      </w:r>
      <w:r w:rsidRPr="000C04A5">
        <w:rPr>
          <w:rFonts w:ascii="Times New Roman" w:hAnsi="Times New Roman"/>
          <w:sz w:val="24"/>
          <w:szCs w:val="24"/>
        </w:rPr>
        <w:t>и/или иллюстраци</w:t>
      </w:r>
      <w:r w:rsidR="00F27F61" w:rsidRPr="000C04A5">
        <w:rPr>
          <w:rFonts w:ascii="Times New Roman" w:hAnsi="Times New Roman"/>
          <w:sz w:val="24"/>
          <w:szCs w:val="24"/>
        </w:rPr>
        <w:t>й</w:t>
      </w:r>
      <w:r w:rsidRPr="000C04A5">
        <w:rPr>
          <w:rFonts w:ascii="Times New Roman" w:hAnsi="Times New Roman"/>
          <w:sz w:val="24"/>
          <w:szCs w:val="24"/>
        </w:rPr>
        <w:t>, фотографи</w:t>
      </w:r>
      <w:r w:rsidR="00F27F61" w:rsidRPr="000C04A5">
        <w:rPr>
          <w:rFonts w:ascii="Times New Roman" w:hAnsi="Times New Roman"/>
          <w:sz w:val="24"/>
          <w:szCs w:val="24"/>
        </w:rPr>
        <w:t>й</w:t>
      </w:r>
      <w:r w:rsidRPr="000C04A5">
        <w:rPr>
          <w:rFonts w:ascii="Times New Roman" w:hAnsi="Times New Roman"/>
          <w:sz w:val="24"/>
          <w:szCs w:val="24"/>
        </w:rPr>
        <w:t xml:space="preserve">, таблиц, диаграмм или без </w:t>
      </w:r>
      <w:r w:rsidR="00F27F61" w:rsidRPr="000C04A5">
        <w:rPr>
          <w:rFonts w:ascii="Times New Roman" w:hAnsi="Times New Roman"/>
          <w:sz w:val="24"/>
          <w:szCs w:val="24"/>
        </w:rPr>
        <w:t>их использования</w:t>
      </w:r>
      <w:r w:rsidRPr="000C04A5">
        <w:rPr>
          <w:rFonts w:ascii="Times New Roman" w:hAnsi="Times New Roman"/>
          <w:sz w:val="24"/>
          <w:szCs w:val="24"/>
        </w:rPr>
        <w: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монологического высказывания – до 14 фраз.</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6.1.2. Аудирование.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0C04A5">
        <w:rPr>
          <w:rFonts w:ascii="Times New Roman" w:eastAsia="SchoolBookSanPin" w:hAnsi="Times New Roman"/>
          <w:sz w:val="24"/>
          <w:szCs w:val="24"/>
        </w:rPr>
        <w:t>на уровне основного общего образования</w:t>
      </w:r>
      <w:r w:rsidRPr="000C04A5">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C04A5">
        <w:rPr>
          <w:rFonts w:ascii="Times New Roman" w:hAnsi="Times New Roman"/>
          <w:sz w:val="24"/>
          <w:szCs w:val="24"/>
        </w:rPr>
        <w:t xml:space="preserve"> </w:t>
      </w:r>
      <w:r w:rsidRPr="000C04A5">
        <w:rPr>
          <w:rFonts w:ascii="Times New Roman" w:hAnsi="Times New Roman"/>
          <w:sz w:val="24"/>
          <w:szCs w:val="24"/>
        </w:rPr>
        <w:t xml:space="preserve">/интересующей/запрашиваемой информации.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0C04A5">
        <w:rPr>
          <w:rFonts w:ascii="Times New Roman" w:hAnsi="Times New Roman"/>
          <w:sz w:val="24"/>
          <w:szCs w:val="24"/>
        </w:rPr>
        <w:t xml:space="preserve"> </w:t>
      </w:r>
      <w:r w:rsidRPr="000C04A5">
        <w:rPr>
          <w:rFonts w:ascii="Times New Roman" w:hAnsi="Times New Roman"/>
          <w:sz w:val="24"/>
          <w:szCs w:val="24"/>
        </w:rPr>
        <w:t>в воспринимаемом на слух тексте, отделять главную информацию</w:t>
      </w:r>
      <w:r w:rsidR="0012038A" w:rsidRPr="000C04A5">
        <w:rPr>
          <w:rFonts w:ascii="Times New Roman" w:hAnsi="Times New Roman"/>
          <w:sz w:val="24"/>
          <w:szCs w:val="24"/>
        </w:rPr>
        <w:t xml:space="preserve"> </w:t>
      </w:r>
      <w:r w:rsidRPr="000C04A5">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Аудирование с пониманием нужной/интересующей/запрашиваемой информации предполагает </w:t>
      </w:r>
      <w:r w:rsidRPr="000C04A5">
        <w:rPr>
          <w:rFonts w:ascii="Times New Roman" w:hAnsi="Times New Roman"/>
          <w:sz w:val="24"/>
          <w:szCs w:val="24"/>
        </w:rPr>
        <w:lastRenderedPageBreak/>
        <w:t>умение выделять данную информацию, представленную в эксплицитной (явной) форме, в воспринимаемом на слух тексте.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Время звучания текста/текстов для аудирования – до 2,5 минуты.</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6.1.3. Смысловое чтение.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Развитие сформированных </w:t>
      </w:r>
      <w:r w:rsidR="008D2999" w:rsidRPr="000C04A5">
        <w:rPr>
          <w:rFonts w:ascii="Times New Roman" w:eastAsia="SchoolBookSanPin" w:hAnsi="Times New Roman"/>
          <w:sz w:val="24"/>
          <w:szCs w:val="24"/>
        </w:rPr>
        <w:t>на уровне основного общего образования</w:t>
      </w:r>
      <w:r w:rsidR="008D2999" w:rsidRPr="000C04A5">
        <w:rPr>
          <w:rFonts w:ascii="Times New Roman" w:hAnsi="Times New Roman"/>
          <w:sz w:val="24"/>
          <w:szCs w:val="24"/>
        </w:rPr>
        <w:t xml:space="preserve"> </w:t>
      </w:r>
      <w:r w:rsidRPr="000C04A5">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0C04A5">
        <w:rPr>
          <w:rFonts w:ascii="Times New Roman" w:hAnsi="Times New Roman"/>
          <w:sz w:val="24"/>
          <w:szCs w:val="24"/>
        </w:rPr>
        <w:t xml:space="preserve"> </w:t>
      </w:r>
      <w:r w:rsidRPr="000C04A5">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полным пониманием содержания текста.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для решения коммуникативной задачи.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Чтение несплошных текстов (таблиц, диаграмм, графиков и другие)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понимание представленной в них информации.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чтения: диалог (беседа), интервью, рассказ, отрывок</w:t>
      </w:r>
      <w:r w:rsidR="0012038A" w:rsidRPr="000C04A5">
        <w:rPr>
          <w:rFonts w:ascii="Times New Roman" w:hAnsi="Times New Roman"/>
          <w:sz w:val="24"/>
          <w:szCs w:val="24"/>
        </w:rPr>
        <w:t xml:space="preserve"> </w:t>
      </w:r>
      <w:r w:rsidRPr="000C04A5">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текста/текстов для чтения – 500–700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6.1.4. Письменная речь.</w:t>
      </w:r>
    </w:p>
    <w:p w:rsidR="00F0164B" w:rsidRPr="000C04A5" w:rsidRDefault="00F0164B" w:rsidP="000C04A5">
      <w:pPr>
        <w:tabs>
          <w:tab w:val="left" w:pos="1843"/>
        </w:tabs>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Развитие умений письменной речи на базе умений, сформированных</w:t>
      </w:r>
      <w:r w:rsidR="0012038A" w:rsidRPr="000C04A5">
        <w:rPr>
          <w:rFonts w:ascii="Times New Roman" w:hAnsi="Times New Roman"/>
          <w:sz w:val="24"/>
          <w:szCs w:val="24"/>
        </w:rPr>
        <w:t xml:space="preserve"> </w:t>
      </w:r>
      <w:r w:rsidR="00144441" w:rsidRPr="000C04A5">
        <w:rPr>
          <w:rFonts w:ascii="Times New Roman" w:eastAsia="SchoolBookSanPin" w:hAnsi="Times New Roman"/>
          <w:sz w:val="24"/>
          <w:szCs w:val="24"/>
        </w:rPr>
        <w:t>на уровне основного общего образования</w:t>
      </w:r>
      <w:r w:rsidRPr="000C04A5">
        <w:rPr>
          <w:rFonts w:ascii="Times New Roman" w:eastAsia="SchoolBookSanPin" w:hAnsi="Times New Roman"/>
          <w:sz w:val="24"/>
          <w:szCs w:val="24"/>
        </w:rPr>
        <w: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заполнение анкет и формуляров в соответствии с нормами, принятыми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написание резюме (CV) с сообщением основных сведений о себе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соответствии 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написание электронного сообщения личного характера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создание небольшого письменного высказывания (рассказа, сочинения</w:t>
      </w:r>
      <w:r w:rsidR="0012038A" w:rsidRPr="000C04A5">
        <w:rPr>
          <w:rFonts w:ascii="Times New Roman" w:hAnsi="Times New Roman"/>
          <w:sz w:val="24"/>
          <w:szCs w:val="24"/>
        </w:rPr>
        <w:t xml:space="preserve"> </w:t>
      </w:r>
      <w:r w:rsidRPr="000C04A5">
        <w:rPr>
          <w:rFonts w:ascii="Times New Roman" w:hAnsi="Times New Roman"/>
          <w:sz w:val="24"/>
          <w:szCs w:val="24"/>
        </w:rPr>
        <w:t>и другие) на основе плана, иллюстрации, таблицы, диаграммы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и/или прочитанного/прослушанного текста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образц</w:t>
      </w:r>
      <w:r w:rsidR="00F27F61" w:rsidRPr="000C04A5">
        <w:rPr>
          <w:rFonts w:ascii="Times New Roman" w:hAnsi="Times New Roman"/>
          <w:sz w:val="24"/>
          <w:szCs w:val="24"/>
        </w:rPr>
        <w:t>а</w:t>
      </w:r>
      <w:r w:rsidRPr="000C04A5">
        <w:rPr>
          <w:rFonts w:ascii="Times New Roman" w:hAnsi="Times New Roman"/>
          <w:sz w:val="24"/>
          <w:szCs w:val="24"/>
        </w:rPr>
        <w:t>, объём письменного высказывания – до 150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заполнение таблицы: краткая фиксация содержания, прочитанного/</w:t>
      </w:r>
      <w:r w:rsidR="00CB1AE4" w:rsidRPr="000C04A5">
        <w:rPr>
          <w:rFonts w:ascii="Times New Roman" w:hAnsi="Times New Roman"/>
          <w:sz w:val="24"/>
          <w:szCs w:val="24"/>
        </w:rPr>
        <w:t xml:space="preserve"> </w:t>
      </w:r>
      <w:r w:rsidRPr="000C04A5">
        <w:rPr>
          <w:rFonts w:ascii="Times New Roman" w:hAnsi="Times New Roman"/>
          <w:sz w:val="24"/>
          <w:szCs w:val="24"/>
        </w:rPr>
        <w:t xml:space="preserve">прослушанного текста или дополнение информации в таблице;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письменное предоставление результатов выполненной проектной работы,</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в форме презентации, объём – до 150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6.2. Языковые знания и навыки.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6.2.1. Фонетическая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Различение на слух (без ошибок, ведущих к сбою</w:t>
      </w:r>
      <w:r w:rsidR="0012038A" w:rsidRPr="000C04A5">
        <w:rPr>
          <w:rFonts w:ascii="Times New Roman" w:hAnsi="Times New Roman"/>
          <w:sz w:val="24"/>
          <w:szCs w:val="24"/>
        </w:rPr>
        <w:t xml:space="preserve"> </w:t>
      </w:r>
      <w:r w:rsidRPr="000C04A5">
        <w:rPr>
          <w:rFonts w:ascii="Times New Roman" w:hAnsi="Times New Roman"/>
          <w:sz w:val="24"/>
          <w:szCs w:val="24"/>
        </w:rPr>
        <w:t>в коммуникации) произношение слов с соблюдением правильного ударения</w:t>
      </w:r>
      <w:r w:rsidR="0012038A" w:rsidRPr="000C04A5">
        <w:rPr>
          <w:rFonts w:ascii="Times New Roman" w:hAnsi="Times New Roman"/>
          <w:sz w:val="24"/>
          <w:szCs w:val="24"/>
        </w:rPr>
        <w:t xml:space="preserve"> </w:t>
      </w:r>
      <w:r w:rsidRPr="000C04A5">
        <w:rPr>
          <w:rFonts w:ascii="Times New Roman" w:hAnsi="Times New Roman"/>
          <w:sz w:val="24"/>
          <w:szCs w:val="24"/>
        </w:rPr>
        <w:t>и фраз/предложений с соблюдением основных ритмико-</w:t>
      </w:r>
      <w:r w:rsidRPr="000C04A5">
        <w:rPr>
          <w:rFonts w:ascii="Times New Roman" w:hAnsi="Times New Roman"/>
          <w:sz w:val="24"/>
          <w:szCs w:val="24"/>
        </w:rPr>
        <w:lastRenderedPageBreak/>
        <w:t>интонационных особенностей, в том числе правила отсутствия фразового ударения на служебных словах.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чтения вслух: сообщение информационного характера, отрывок</w:t>
      </w:r>
      <w:r w:rsidR="0012038A" w:rsidRPr="000C04A5">
        <w:rPr>
          <w:rFonts w:ascii="Times New Roman" w:hAnsi="Times New Roman"/>
          <w:sz w:val="24"/>
          <w:szCs w:val="24"/>
        </w:rPr>
        <w:t xml:space="preserve"> </w:t>
      </w:r>
      <w:r w:rsidRPr="000C04A5">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6.2.2. Орфография и пунктуация.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Правильное написание изученных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Пунктуационно правильное оформление прямой речи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6.2.3. Лексическая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C04A5">
        <w:rPr>
          <w:rFonts w:ascii="Times New Roman" w:hAnsi="Times New Roman"/>
          <w:sz w:val="24"/>
          <w:szCs w:val="24"/>
        </w:rPr>
        <w:t xml:space="preserve"> </w:t>
      </w:r>
      <w:r w:rsidRPr="000C04A5">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0C04A5">
        <w:rPr>
          <w:rFonts w:ascii="Times New Roman" w:hAnsi="Times New Roman"/>
          <w:sz w:val="24"/>
          <w:szCs w:val="24"/>
        </w:rPr>
        <w:t xml:space="preserve"> </w:t>
      </w:r>
      <w:r w:rsidRPr="000C04A5">
        <w:rPr>
          <w:rFonts w:ascii="Times New Roman" w:hAnsi="Times New Roman"/>
          <w:sz w:val="24"/>
          <w:szCs w:val="24"/>
        </w:rPr>
        <w:t>для рецептивного усвоения (включая 1300 лексических единиц продуктивного минимума).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Основные способы словообразования: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аффиксация: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глаголов при помощи префиксов dis-, mis-, re-, over-, under-</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суффикса -ise/-ize;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при помощи префиксов un-, in-/im-</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суффиксов -ance/-ence, -er/-or, -ing, -ist, -ity, -ment, -ness, -sion/-tion, -ship;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0C04A5">
        <w:rPr>
          <w:rFonts w:ascii="Times New Roman" w:hAnsi="Times New Roman"/>
          <w:sz w:val="24"/>
          <w:szCs w:val="24"/>
        </w:rPr>
        <w:t xml:space="preserve"> </w:t>
      </w:r>
      <w:r w:rsidRPr="000C04A5">
        <w:rPr>
          <w:rFonts w:ascii="Times New Roman" w:hAnsi="Times New Roman"/>
          <w:sz w:val="24"/>
          <w:szCs w:val="24"/>
        </w:rPr>
        <w:t>-y;</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наречий при помощи префиксов un-, in-/im- и суффикса -ly;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числительных при помощи суффиксов -teen, -ty, -th;</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словосложение: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существительных путём соединения основ существительных (football);</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прилагательных путём соединения наречия с основой причасти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я II (well-behaved);</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конверсия: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от неопределённой формы глаголов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(to run – a run);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от имён прилагательных</w:t>
      </w:r>
      <w:r w:rsidR="0012038A" w:rsidRPr="000C04A5">
        <w:rPr>
          <w:rFonts w:ascii="Times New Roman" w:hAnsi="Times New Roman"/>
          <w:sz w:val="24"/>
          <w:szCs w:val="24"/>
        </w:rPr>
        <w:t xml:space="preserve"> </w:t>
      </w:r>
      <w:r w:rsidRPr="000C04A5">
        <w:rPr>
          <w:rFonts w:ascii="Times New Roman" w:hAnsi="Times New Roman"/>
          <w:sz w:val="24"/>
          <w:szCs w:val="24"/>
        </w:rPr>
        <w:t>(rich people – the rich);</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образование глаголов от имён существительных (a hand – to hand);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глаголов от имён прилагательных (cool – to cool).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на -ed и -ing (excited – exciting).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аббревиатуры.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6.2.4. Грамматическая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отрицательной форме).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Нераспространённые и распространённые простые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It.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There + to be.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глагольными</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w:t>
      </w:r>
      <w:r w:rsidRPr="000C04A5">
        <w:rPr>
          <w:rFonts w:ascii="Times New Roman" w:hAnsi="Times New Roman"/>
          <w:sz w:val="24"/>
          <w:szCs w:val="24"/>
        </w:rPr>
        <w:t>содержащими</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w:t>
      </w:r>
      <w:r w:rsidRPr="000C04A5">
        <w:rPr>
          <w:rFonts w:ascii="Times New Roman" w:hAnsi="Times New Roman"/>
          <w:sz w:val="24"/>
          <w:szCs w:val="24"/>
        </w:rPr>
        <w:t>связки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be, to look, to seem, to feel (He looks/seems/feels happy.).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c</w:t>
      </w:r>
      <w:r w:rsidRPr="000C04A5">
        <w:rPr>
          <w:rFonts w:ascii="Times New Roman" w:hAnsi="Times New Roman"/>
          <w:sz w:val="24"/>
          <w:szCs w:val="24"/>
        </w:rPr>
        <w:t>о</w:t>
      </w:r>
      <w:r w:rsidRPr="000C04A5">
        <w:rPr>
          <w:rFonts w:ascii="Times New Roman" w:hAnsi="Times New Roman"/>
          <w:sz w:val="24"/>
          <w:szCs w:val="24"/>
          <w:lang w:val="en-US"/>
        </w:rPr>
        <w:t xml:space="preserve"> </w:t>
      </w:r>
      <w:r w:rsidRPr="000C04A5">
        <w:rPr>
          <w:rFonts w:ascii="Times New Roman" w:hAnsi="Times New Roman"/>
          <w:sz w:val="24"/>
          <w:szCs w:val="24"/>
        </w:rPr>
        <w:t>сложным</w:t>
      </w:r>
      <w:r w:rsidRPr="000C04A5">
        <w:rPr>
          <w:rFonts w:ascii="Times New Roman" w:hAnsi="Times New Roman"/>
          <w:sz w:val="24"/>
          <w:szCs w:val="24"/>
          <w:lang w:val="en-US"/>
        </w:rPr>
        <w:t xml:space="preserve"> </w:t>
      </w:r>
      <w:r w:rsidRPr="000C04A5">
        <w:rPr>
          <w:rFonts w:ascii="Times New Roman" w:hAnsi="Times New Roman"/>
          <w:sz w:val="24"/>
          <w:szCs w:val="24"/>
        </w:rPr>
        <w:t>дополнением</w:t>
      </w:r>
      <w:r w:rsidRPr="000C04A5">
        <w:rPr>
          <w:rFonts w:ascii="Times New Roman" w:hAnsi="Times New Roman"/>
          <w:sz w:val="24"/>
          <w:szCs w:val="24"/>
          <w:lang w:val="en-US"/>
        </w:rPr>
        <w:t xml:space="preserve"> – Complex Object (I want you to help me. I saw her cross/crossing the road. I want to have my hair cut.).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Сложносочинённые предложения с сочинительными союзами and, but, or.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союзами и союзными словами because, if, when, where, what, why, how.</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определительными придаточными</w:t>
      </w:r>
      <w:r w:rsidR="0012038A" w:rsidRPr="000C04A5">
        <w:rPr>
          <w:rFonts w:ascii="Times New Roman" w:hAnsi="Times New Roman"/>
          <w:sz w:val="24"/>
          <w:szCs w:val="24"/>
        </w:rPr>
        <w:t xml:space="preserve"> </w:t>
      </w:r>
      <w:r w:rsidRPr="000C04A5">
        <w:rPr>
          <w:rFonts w:ascii="Times New Roman" w:hAnsi="Times New Roman"/>
          <w:sz w:val="24"/>
          <w:szCs w:val="24"/>
        </w:rPr>
        <w:t>с союзными словами who, which, that.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Сложноподчинённые предложения с союзными словами whoever, whatever, however, whenever.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Условные предложения с глаголами в изъявительном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0, Conditional I) и с глаголами в сослагательном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II).</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Все</w:t>
      </w:r>
      <w:r w:rsidRPr="000C04A5">
        <w:rPr>
          <w:rFonts w:ascii="Times New Roman" w:hAnsi="Times New Roman"/>
          <w:sz w:val="24"/>
          <w:szCs w:val="24"/>
          <w:lang w:val="en-US"/>
        </w:rPr>
        <w:t xml:space="preserve"> </w:t>
      </w:r>
      <w:r w:rsidRPr="000C04A5">
        <w:rPr>
          <w:rFonts w:ascii="Times New Roman" w:hAnsi="Times New Roman"/>
          <w:sz w:val="24"/>
          <w:szCs w:val="24"/>
        </w:rPr>
        <w:t>типы</w:t>
      </w:r>
      <w:r w:rsidRPr="000C04A5">
        <w:rPr>
          <w:rFonts w:ascii="Times New Roman" w:hAnsi="Times New Roman"/>
          <w:sz w:val="24"/>
          <w:szCs w:val="24"/>
          <w:lang w:val="en-US"/>
        </w:rPr>
        <w:t xml:space="preserve"> </w:t>
      </w:r>
      <w:r w:rsidRPr="000C04A5">
        <w:rPr>
          <w:rFonts w:ascii="Times New Roman" w:hAnsi="Times New Roman"/>
          <w:sz w:val="24"/>
          <w:szCs w:val="24"/>
        </w:rPr>
        <w:t>вопросительных</w:t>
      </w:r>
      <w:r w:rsidRPr="000C04A5">
        <w:rPr>
          <w:rFonts w:ascii="Times New Roman" w:hAnsi="Times New Roman"/>
          <w:sz w:val="24"/>
          <w:szCs w:val="24"/>
          <w:lang w:val="en-US"/>
        </w:rPr>
        <w:t xml:space="preserve"> </w:t>
      </w:r>
      <w:r w:rsidRPr="000C04A5">
        <w:rPr>
          <w:rFonts w:ascii="Times New Roman" w:hAnsi="Times New Roman"/>
          <w:sz w:val="24"/>
          <w:szCs w:val="24"/>
        </w:rPr>
        <w:t>предложений</w:t>
      </w:r>
      <w:r w:rsidRPr="000C04A5">
        <w:rPr>
          <w:rFonts w:ascii="Times New Roman" w:hAnsi="Times New Roman"/>
          <w:sz w:val="24"/>
          <w:szCs w:val="24"/>
          <w:lang w:val="en-US"/>
        </w:rPr>
        <w:t xml:space="preserve"> (</w:t>
      </w:r>
      <w:r w:rsidRPr="000C04A5">
        <w:rPr>
          <w:rFonts w:ascii="Times New Roman" w:hAnsi="Times New Roman"/>
          <w:sz w:val="24"/>
          <w:szCs w:val="24"/>
        </w:rPr>
        <w:t>общий</w:t>
      </w:r>
      <w:r w:rsidRPr="000C04A5">
        <w:rPr>
          <w:rFonts w:ascii="Times New Roman" w:hAnsi="Times New Roman"/>
          <w:sz w:val="24"/>
          <w:szCs w:val="24"/>
          <w:lang w:val="en-US"/>
        </w:rPr>
        <w:t xml:space="preserve">, </w:t>
      </w:r>
      <w:r w:rsidRPr="000C04A5">
        <w:rPr>
          <w:rFonts w:ascii="Times New Roman" w:hAnsi="Times New Roman"/>
          <w:sz w:val="24"/>
          <w:szCs w:val="24"/>
        </w:rPr>
        <w:t>специальный</w:t>
      </w:r>
      <w:r w:rsidRPr="000C04A5">
        <w:rPr>
          <w:rFonts w:ascii="Times New Roman" w:hAnsi="Times New Roman"/>
          <w:sz w:val="24"/>
          <w:szCs w:val="24"/>
          <w:lang w:val="en-US"/>
        </w:rPr>
        <w:t xml:space="preserve">, </w:t>
      </w:r>
      <w:r w:rsidRPr="000C04A5">
        <w:rPr>
          <w:rFonts w:ascii="Times New Roman" w:hAnsi="Times New Roman"/>
          <w:sz w:val="24"/>
          <w:szCs w:val="24"/>
        </w:rPr>
        <w:t>альтернативный</w:t>
      </w:r>
      <w:r w:rsidRPr="000C04A5">
        <w:rPr>
          <w:rFonts w:ascii="Times New Roman" w:hAnsi="Times New Roman"/>
          <w:sz w:val="24"/>
          <w:szCs w:val="24"/>
          <w:lang w:val="en-US"/>
        </w:rPr>
        <w:t xml:space="preserve">, </w:t>
      </w:r>
      <w:r w:rsidRPr="000C04A5">
        <w:rPr>
          <w:rFonts w:ascii="Times New Roman" w:hAnsi="Times New Roman"/>
          <w:sz w:val="24"/>
          <w:szCs w:val="24"/>
        </w:rPr>
        <w:t>разделительный</w:t>
      </w:r>
      <w:r w:rsidRPr="000C04A5">
        <w:rPr>
          <w:rFonts w:ascii="Times New Roman" w:hAnsi="Times New Roman"/>
          <w:sz w:val="24"/>
          <w:szCs w:val="24"/>
          <w:lang w:val="en-US"/>
        </w:rPr>
        <w:t xml:space="preserve"> </w:t>
      </w:r>
      <w:r w:rsidRPr="000C04A5">
        <w:rPr>
          <w:rFonts w:ascii="Times New Roman" w:hAnsi="Times New Roman"/>
          <w:sz w:val="24"/>
          <w:szCs w:val="24"/>
        </w:rPr>
        <w:t>вопросы</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Present/Past/Future Simple Tense, Present/Past Continuous Tense, Present/Past Perfect Tense, Present Perfect Continuous Tense).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Повествовательные, вопросительные и побудительные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Модальные глаголы в косвенной речи в настоящем и прошедшем времени.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as … as, not so … as, both … and …, either … or, neither … nor.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I wish…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Конструкции с глаголами на -ing: to love/hate doing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c </w:t>
      </w:r>
      <w:r w:rsidRPr="000C04A5">
        <w:rPr>
          <w:rFonts w:ascii="Times New Roman" w:hAnsi="Times New Roman"/>
          <w:sz w:val="24"/>
          <w:szCs w:val="24"/>
        </w:rPr>
        <w:t>глаголами</w:t>
      </w:r>
      <w:r w:rsidRPr="000C04A5">
        <w:rPr>
          <w:rFonts w:ascii="Times New Roman" w:hAnsi="Times New Roman"/>
          <w:sz w:val="24"/>
          <w:szCs w:val="24"/>
          <w:lang w:val="en-US"/>
        </w:rPr>
        <w:t xml:space="preserve"> to stop, to remember, to forget (</w:t>
      </w:r>
      <w:r w:rsidRPr="000C04A5">
        <w:rPr>
          <w:rFonts w:ascii="Times New Roman" w:hAnsi="Times New Roman"/>
          <w:sz w:val="24"/>
          <w:szCs w:val="24"/>
        </w:rPr>
        <w:t>разница</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значении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stop doing smth </w:t>
      </w:r>
      <w:r w:rsidRPr="000C04A5">
        <w:rPr>
          <w:rFonts w:ascii="Times New Roman" w:hAnsi="Times New Roman"/>
          <w:sz w:val="24"/>
          <w:szCs w:val="24"/>
        </w:rPr>
        <w:t>и</w:t>
      </w:r>
      <w:r w:rsidRPr="000C04A5">
        <w:rPr>
          <w:rFonts w:ascii="Times New Roman" w:hAnsi="Times New Roman"/>
          <w:sz w:val="24"/>
          <w:szCs w:val="24"/>
          <w:lang w:val="en-US"/>
        </w:rPr>
        <w:t xml:space="preserve"> to stop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It takes me …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Конструкция used to + инфинитив глагола.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be/get used to smth, be/get used to doing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 prefer, I’d prefer, I’d rather prefer,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предпочтение</w:t>
      </w:r>
      <w:r w:rsidRPr="000C04A5">
        <w:rPr>
          <w:rFonts w:ascii="Times New Roman" w:hAnsi="Times New Roman"/>
          <w:sz w:val="24"/>
          <w:szCs w:val="24"/>
          <w:lang w:val="en-US"/>
        </w:rPr>
        <w:t>,</w:t>
      </w:r>
      <w:r w:rsidR="0012038A" w:rsidRPr="000C04A5">
        <w:rPr>
          <w:rFonts w:ascii="Times New Roman" w:hAnsi="Times New Roman"/>
          <w:sz w:val="24"/>
          <w:szCs w:val="24"/>
          <w:lang w:val="en-US"/>
        </w:rPr>
        <w:t xml:space="preserve"> </w:t>
      </w:r>
      <w:r w:rsidRPr="000C04A5">
        <w:rPr>
          <w:rFonts w:ascii="Times New Roman" w:hAnsi="Times New Roman"/>
          <w:sz w:val="24"/>
          <w:szCs w:val="24"/>
        </w:rPr>
        <w:t>а</w:t>
      </w:r>
      <w:r w:rsidRPr="000C04A5">
        <w:rPr>
          <w:rFonts w:ascii="Times New Roman" w:hAnsi="Times New Roman"/>
          <w:sz w:val="24"/>
          <w:szCs w:val="24"/>
          <w:lang w:val="en-US"/>
        </w:rPr>
        <w:t xml:space="preserve"> </w:t>
      </w:r>
      <w:r w:rsidRPr="000C04A5">
        <w:rPr>
          <w:rFonts w:ascii="Times New Roman" w:hAnsi="Times New Roman"/>
          <w:sz w:val="24"/>
          <w:szCs w:val="24"/>
        </w:rPr>
        <w:t>также</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I’d rather, You’d better.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Подлежащее, выраженное собирательным существительным (family, police),</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его согласование со сказуемым.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lastRenderedPageBreak/>
        <w:t>Конструкция</w:t>
      </w:r>
      <w:r w:rsidRPr="000C04A5">
        <w:rPr>
          <w:rFonts w:ascii="Times New Roman" w:hAnsi="Times New Roman"/>
          <w:sz w:val="24"/>
          <w:szCs w:val="24"/>
          <w:lang w:val="en-US"/>
        </w:rPr>
        <w:t xml:space="preserve"> to be going to, </w:t>
      </w:r>
      <w:r w:rsidRPr="000C04A5">
        <w:rPr>
          <w:rFonts w:ascii="Times New Roman" w:hAnsi="Times New Roman"/>
          <w:sz w:val="24"/>
          <w:szCs w:val="24"/>
        </w:rPr>
        <w:t>формы</w:t>
      </w:r>
      <w:r w:rsidRPr="000C04A5">
        <w:rPr>
          <w:rFonts w:ascii="Times New Roman" w:hAnsi="Times New Roman"/>
          <w:sz w:val="24"/>
          <w:szCs w:val="24"/>
          <w:lang w:val="en-US"/>
        </w:rPr>
        <w:t xml:space="preserve"> Future Simple Tense </w:t>
      </w:r>
      <w:r w:rsidRPr="000C04A5">
        <w:rPr>
          <w:rFonts w:ascii="Times New Roman" w:hAnsi="Times New Roman"/>
          <w:sz w:val="24"/>
          <w:szCs w:val="24"/>
        </w:rPr>
        <w:t>и</w:t>
      </w:r>
      <w:r w:rsidRPr="000C04A5">
        <w:rPr>
          <w:rFonts w:ascii="Times New Roman" w:hAnsi="Times New Roman"/>
          <w:sz w:val="24"/>
          <w:szCs w:val="24"/>
          <w:lang w:val="en-US"/>
        </w:rPr>
        <w:t xml:space="preserve"> Present Continuous Tense </w:t>
      </w:r>
      <w:r w:rsidRPr="000C04A5">
        <w:rPr>
          <w:rFonts w:ascii="Times New Roman" w:hAnsi="Times New Roman"/>
          <w:sz w:val="24"/>
          <w:szCs w:val="24"/>
        </w:rPr>
        <w:t>для</w:t>
      </w:r>
      <w:r w:rsidRPr="000C04A5">
        <w:rPr>
          <w:rFonts w:ascii="Times New Roman" w:hAnsi="Times New Roman"/>
          <w:sz w:val="24"/>
          <w:szCs w:val="24"/>
          <w:lang w:val="en-US"/>
        </w:rPr>
        <w:t xml:space="preserve"> </w:t>
      </w:r>
      <w:r w:rsidRPr="000C04A5">
        <w:rPr>
          <w:rFonts w:ascii="Times New Roman" w:hAnsi="Times New Roman"/>
          <w:sz w:val="24"/>
          <w:szCs w:val="24"/>
        </w:rPr>
        <w:t>выражения</w:t>
      </w:r>
      <w:r w:rsidRPr="000C04A5">
        <w:rPr>
          <w:rFonts w:ascii="Times New Roman" w:hAnsi="Times New Roman"/>
          <w:sz w:val="24"/>
          <w:szCs w:val="24"/>
          <w:lang w:val="en-US"/>
        </w:rPr>
        <w:t xml:space="preserve"> </w:t>
      </w:r>
      <w:r w:rsidRPr="000C04A5">
        <w:rPr>
          <w:rFonts w:ascii="Times New Roman" w:hAnsi="Times New Roman"/>
          <w:sz w:val="24"/>
          <w:szCs w:val="24"/>
        </w:rPr>
        <w:t>будущего</w:t>
      </w:r>
      <w:r w:rsidRPr="000C04A5">
        <w:rPr>
          <w:rFonts w:ascii="Times New Roman" w:hAnsi="Times New Roman"/>
          <w:sz w:val="24"/>
          <w:szCs w:val="24"/>
          <w:lang w:val="en-US"/>
        </w:rPr>
        <w:t xml:space="preserve"> </w:t>
      </w:r>
      <w:r w:rsidRPr="000C04A5">
        <w:rPr>
          <w:rFonts w:ascii="Times New Roman" w:hAnsi="Times New Roman"/>
          <w:sz w:val="24"/>
          <w:szCs w:val="24"/>
        </w:rPr>
        <w:t>действия</w:t>
      </w:r>
      <w:r w:rsidRPr="000C04A5">
        <w:rPr>
          <w:rFonts w:ascii="Times New Roman" w:hAnsi="Times New Roman"/>
          <w:sz w:val="24"/>
          <w:szCs w:val="24"/>
          <w:lang w:val="en-US"/>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Модальные</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их</w:t>
      </w:r>
      <w:r w:rsidRPr="000C04A5">
        <w:rPr>
          <w:rFonts w:ascii="Times New Roman" w:hAnsi="Times New Roman"/>
          <w:sz w:val="24"/>
          <w:szCs w:val="24"/>
          <w:lang w:val="en-US"/>
        </w:rPr>
        <w:t xml:space="preserve"> </w:t>
      </w:r>
      <w:r w:rsidRPr="000C04A5">
        <w:rPr>
          <w:rFonts w:ascii="Times New Roman" w:hAnsi="Times New Roman"/>
          <w:sz w:val="24"/>
          <w:szCs w:val="24"/>
        </w:rPr>
        <w:t>эквиваленты</w:t>
      </w:r>
      <w:r w:rsidRPr="000C04A5">
        <w:rPr>
          <w:rFonts w:ascii="Times New Roman" w:hAnsi="Times New Roman"/>
          <w:sz w:val="24"/>
          <w:szCs w:val="24"/>
          <w:lang w:val="en-US"/>
        </w:rPr>
        <w:t xml:space="preserve"> (can/be able to, could, must/have to, may, might, should, shall, would, will, need).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Неличные</w:t>
      </w:r>
      <w:r w:rsidRPr="000C04A5">
        <w:rPr>
          <w:rFonts w:ascii="Times New Roman" w:hAnsi="Times New Roman"/>
          <w:sz w:val="24"/>
          <w:szCs w:val="24"/>
          <w:lang w:val="en-US"/>
        </w:rPr>
        <w:t xml:space="preserve"> </w:t>
      </w:r>
      <w:r w:rsidRPr="000C04A5">
        <w:rPr>
          <w:rFonts w:ascii="Times New Roman" w:hAnsi="Times New Roman"/>
          <w:sz w:val="24"/>
          <w:szCs w:val="24"/>
        </w:rPr>
        <w:t>формы</w:t>
      </w:r>
      <w:r w:rsidRPr="000C04A5">
        <w:rPr>
          <w:rFonts w:ascii="Times New Roman" w:hAnsi="Times New Roman"/>
          <w:sz w:val="24"/>
          <w:szCs w:val="24"/>
          <w:lang w:val="en-US"/>
        </w:rPr>
        <w:t xml:space="preserve"> </w:t>
      </w:r>
      <w:r w:rsidRPr="000C04A5">
        <w:rPr>
          <w:rFonts w:ascii="Times New Roman" w:hAnsi="Times New Roman"/>
          <w:sz w:val="24"/>
          <w:szCs w:val="24"/>
        </w:rPr>
        <w:t>глагола</w:t>
      </w:r>
      <w:r w:rsidRPr="000C04A5">
        <w:rPr>
          <w:rFonts w:ascii="Times New Roman" w:hAnsi="Times New Roman"/>
          <w:sz w:val="24"/>
          <w:szCs w:val="24"/>
          <w:lang w:val="en-US"/>
        </w:rPr>
        <w:t xml:space="preserve"> – </w:t>
      </w:r>
      <w:r w:rsidRPr="000C04A5">
        <w:rPr>
          <w:rFonts w:ascii="Times New Roman" w:hAnsi="Times New Roman"/>
          <w:sz w:val="24"/>
          <w:szCs w:val="24"/>
        </w:rPr>
        <w:t>инфинитив</w:t>
      </w:r>
      <w:r w:rsidRPr="000C04A5">
        <w:rPr>
          <w:rFonts w:ascii="Times New Roman" w:hAnsi="Times New Roman"/>
          <w:sz w:val="24"/>
          <w:szCs w:val="24"/>
          <w:lang w:val="en-US"/>
        </w:rPr>
        <w:t xml:space="preserve">, </w:t>
      </w:r>
      <w:r w:rsidRPr="000C04A5">
        <w:rPr>
          <w:rFonts w:ascii="Times New Roman" w:hAnsi="Times New Roman"/>
          <w:sz w:val="24"/>
          <w:szCs w:val="24"/>
        </w:rPr>
        <w:t>герундий</w:t>
      </w:r>
      <w:r w:rsidRPr="000C04A5">
        <w:rPr>
          <w:rFonts w:ascii="Times New Roman" w:hAnsi="Times New Roman"/>
          <w:sz w:val="24"/>
          <w:szCs w:val="24"/>
          <w:lang w:val="en-US"/>
        </w:rPr>
        <w:t xml:space="preserve">, </w:t>
      </w:r>
      <w:r w:rsidRPr="000C04A5">
        <w:rPr>
          <w:rFonts w:ascii="Times New Roman" w:hAnsi="Times New Roman"/>
          <w:sz w:val="24"/>
          <w:szCs w:val="24"/>
        </w:rPr>
        <w:t>причастие</w:t>
      </w:r>
      <w:r w:rsidRPr="000C04A5">
        <w:rPr>
          <w:rFonts w:ascii="Times New Roman" w:hAnsi="Times New Roman"/>
          <w:sz w:val="24"/>
          <w:szCs w:val="24"/>
          <w:lang w:val="en-US"/>
        </w:rPr>
        <w:t xml:space="preserve"> (Participle</w:t>
      </w:r>
      <w:r w:rsidR="0012038A" w:rsidRPr="000C04A5">
        <w:rPr>
          <w:rFonts w:ascii="Times New Roman" w:hAnsi="Times New Roman"/>
          <w:sz w:val="24"/>
          <w:szCs w:val="24"/>
          <w:lang w:val="en-US"/>
        </w:rPr>
        <w:t xml:space="preserve"> </w:t>
      </w:r>
      <w:r w:rsidR="00E80129" w:rsidRPr="000C04A5">
        <w:rPr>
          <w:rFonts w:ascii="Times New Roman" w:hAnsi="Times New Roman"/>
          <w:sz w:val="24"/>
          <w:szCs w:val="24"/>
          <w:lang w:val="en-US"/>
        </w:rPr>
        <w:t xml:space="preserve">I </w:t>
      </w:r>
      <w:r w:rsidRPr="000C04A5">
        <w:rPr>
          <w:rFonts w:ascii="Times New Roman" w:hAnsi="Times New Roman"/>
          <w:sz w:val="24"/>
          <w:szCs w:val="24"/>
        </w:rPr>
        <w:t>и</w:t>
      </w:r>
      <w:r w:rsidRPr="000C04A5">
        <w:rPr>
          <w:rFonts w:ascii="Times New Roman" w:hAnsi="Times New Roman"/>
          <w:sz w:val="24"/>
          <w:szCs w:val="24"/>
          <w:lang w:val="en-US"/>
        </w:rPr>
        <w:t xml:space="preserve"> Participle II), </w:t>
      </w:r>
      <w:r w:rsidRPr="000C04A5">
        <w:rPr>
          <w:rFonts w:ascii="Times New Roman" w:hAnsi="Times New Roman"/>
          <w:sz w:val="24"/>
          <w:szCs w:val="24"/>
        </w:rPr>
        <w:t>причастия</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функции</w:t>
      </w:r>
      <w:r w:rsidRPr="000C04A5">
        <w:rPr>
          <w:rFonts w:ascii="Times New Roman" w:hAnsi="Times New Roman"/>
          <w:sz w:val="24"/>
          <w:szCs w:val="24"/>
          <w:lang w:val="en-US"/>
        </w:rPr>
        <w:t xml:space="preserve"> </w:t>
      </w:r>
      <w:r w:rsidRPr="000C04A5">
        <w:rPr>
          <w:rFonts w:ascii="Times New Roman" w:hAnsi="Times New Roman"/>
          <w:sz w:val="24"/>
          <w:szCs w:val="24"/>
        </w:rPr>
        <w:t>определения</w:t>
      </w:r>
      <w:r w:rsidRPr="000C04A5">
        <w:rPr>
          <w:rFonts w:ascii="Times New Roman" w:hAnsi="Times New Roman"/>
          <w:sz w:val="24"/>
          <w:szCs w:val="24"/>
          <w:lang w:val="en-US"/>
        </w:rPr>
        <w:t xml:space="preserve"> (Participle I – a playing child, Participle II – a written text).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Определённый, неопределённый и нулевой артикли.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Притяжательный падеж имён существительных.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и наречия в положительной, сравнительной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превосходной степенях, образованные по правилу, 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Слова</w:t>
      </w:r>
      <w:r w:rsidRPr="000C04A5">
        <w:rPr>
          <w:rFonts w:ascii="Times New Roman" w:hAnsi="Times New Roman"/>
          <w:sz w:val="24"/>
          <w:szCs w:val="24"/>
          <w:lang w:val="en-US"/>
        </w:rPr>
        <w:t xml:space="preserve">,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количество</w:t>
      </w:r>
      <w:r w:rsidRPr="000C04A5">
        <w:rPr>
          <w:rFonts w:ascii="Times New Roman" w:hAnsi="Times New Roman"/>
          <w:sz w:val="24"/>
          <w:szCs w:val="24"/>
          <w:lang w:val="en-US"/>
        </w:rPr>
        <w:t xml:space="preserve"> (many/much, little/a little, few/a few, a lot of).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другие).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Количественные и порядковые числительные.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6.3. Социокультурные знания и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Осуществление межличностного и межкультурного общения</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знаний о национально-культурных особенностях своей страны</w:t>
      </w:r>
      <w:r w:rsidR="0012038A" w:rsidRPr="000C04A5">
        <w:rPr>
          <w:rFonts w:ascii="Times New Roman" w:hAnsi="Times New Roman"/>
          <w:sz w:val="24"/>
          <w:szCs w:val="24"/>
        </w:rPr>
        <w:t xml:space="preserve"> </w:t>
      </w:r>
      <w:r w:rsidRPr="000C04A5">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0C04A5">
        <w:rPr>
          <w:rFonts w:ascii="Times New Roman" w:hAnsi="Times New Roman"/>
          <w:sz w:val="24"/>
          <w:szCs w:val="24"/>
        </w:rPr>
        <w:t xml:space="preserve"> </w:t>
      </w:r>
      <w:r w:rsidRPr="000C04A5">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C04A5">
        <w:rPr>
          <w:rFonts w:ascii="Times New Roman" w:hAnsi="Times New Roman"/>
          <w:sz w:val="24"/>
          <w:szCs w:val="24"/>
        </w:rPr>
        <w:t xml:space="preserve"> </w:t>
      </w:r>
      <w:r w:rsidRPr="000C04A5">
        <w:rPr>
          <w:rFonts w:ascii="Times New Roman" w:hAnsi="Times New Roman"/>
          <w:sz w:val="24"/>
          <w:szCs w:val="24"/>
        </w:rPr>
        <w:t>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C04A5">
        <w:rPr>
          <w:rFonts w:ascii="Times New Roman" w:hAnsi="Times New Roman"/>
          <w:sz w:val="24"/>
          <w:szCs w:val="24"/>
        </w:rPr>
        <w:t xml:space="preserve"> </w:t>
      </w:r>
      <w:r w:rsidRPr="000C04A5">
        <w:rPr>
          <w:rFonts w:ascii="Times New Roman" w:hAnsi="Times New Roman"/>
          <w:sz w:val="24"/>
          <w:szCs w:val="24"/>
        </w:rPr>
        <w:t>лексико-грамматических средств с их учётом.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6.4. Компенсаторные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C04A5">
        <w:rPr>
          <w:rFonts w:ascii="Times New Roman" w:hAnsi="Times New Roman"/>
          <w:sz w:val="24"/>
          <w:szCs w:val="24"/>
        </w:rPr>
        <w:t xml:space="preserve"> </w:t>
      </w:r>
      <w:r w:rsidRPr="000C04A5">
        <w:rPr>
          <w:rFonts w:ascii="Times New Roman" w:hAnsi="Times New Roman"/>
          <w:sz w:val="24"/>
          <w:szCs w:val="24"/>
        </w:rPr>
        <w:t>при говорении и письме – описание/перифраз/толкование, при чтении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аудировании – языковую и контекстуальную догадку.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или для нахождения в тексте запрашиваемой информации.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 Содержание обучения в 11 классе.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7.1. Коммуникативные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Повседневная жизнь семьи. Межличностные отношения в семье, с друзьями</w:t>
      </w:r>
      <w:r w:rsidR="0012038A" w:rsidRPr="000C04A5">
        <w:rPr>
          <w:rFonts w:ascii="Times New Roman" w:hAnsi="Times New Roman"/>
          <w:sz w:val="24"/>
          <w:szCs w:val="24"/>
        </w:rPr>
        <w:t xml:space="preserve"> </w:t>
      </w:r>
      <w:r w:rsidRPr="000C04A5">
        <w:rPr>
          <w:rFonts w:ascii="Times New Roman" w:hAnsi="Times New Roman"/>
          <w:sz w:val="24"/>
          <w:szCs w:val="24"/>
        </w:rPr>
        <w:t>и знакомыми. Конфликтные ситуации, их предупреждение и разрешение.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Внешность и характеристика человека, литературного персонажа.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0C04A5">
        <w:rPr>
          <w:rFonts w:ascii="Times New Roman" w:hAnsi="Times New Roman"/>
          <w:sz w:val="24"/>
          <w:szCs w:val="24"/>
        </w:rPr>
        <w:t xml:space="preserve"> </w:t>
      </w:r>
      <w:r w:rsidRPr="000C04A5">
        <w:rPr>
          <w:rFonts w:ascii="Times New Roman" w:hAnsi="Times New Roman"/>
          <w:sz w:val="24"/>
          <w:szCs w:val="24"/>
        </w:rPr>
        <w:t>к выпускным экзаменам. Выбор профессии. Альтернативы в продолжении образования.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0C04A5">
        <w:rPr>
          <w:rFonts w:ascii="Times New Roman" w:hAnsi="Times New Roman"/>
          <w:sz w:val="24"/>
          <w:szCs w:val="24"/>
        </w:rPr>
        <w:t xml:space="preserve"> </w:t>
      </w:r>
      <w:r w:rsidRPr="000C04A5">
        <w:rPr>
          <w:rFonts w:ascii="Times New Roman" w:hAnsi="Times New Roman"/>
          <w:sz w:val="24"/>
          <w:szCs w:val="24"/>
        </w:rPr>
        <w:t>и дружба.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Туризм. Виды отдыха. Экотуризм. Путешествия по России и зарубежным странам.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0C04A5">
        <w:rPr>
          <w:rFonts w:ascii="Times New Roman" w:hAnsi="Times New Roman"/>
          <w:sz w:val="24"/>
          <w:szCs w:val="24"/>
        </w:rPr>
        <w:t xml:space="preserve"> </w:t>
      </w:r>
      <w:r w:rsidRPr="000C04A5">
        <w:rPr>
          <w:rFonts w:ascii="Times New Roman" w:hAnsi="Times New Roman"/>
          <w:sz w:val="24"/>
          <w:szCs w:val="24"/>
        </w:rPr>
        <w:t>и другие). Интернет-безопасность.</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0C04A5">
        <w:rPr>
          <w:rFonts w:ascii="Times New Roman" w:hAnsi="Times New Roman"/>
          <w:sz w:val="24"/>
          <w:szCs w:val="24"/>
        </w:rPr>
        <w:t>.</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7.1.1. Говорение.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0C04A5">
        <w:rPr>
          <w:rFonts w:ascii="Times New Roman" w:hAnsi="Times New Roman"/>
          <w:sz w:val="24"/>
          <w:szCs w:val="24"/>
        </w:rPr>
        <w:t xml:space="preserve"> </w:t>
      </w:r>
      <w:r w:rsidRPr="000C04A5">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речевы</w:t>
      </w:r>
      <w:r w:rsidR="00F27F61" w:rsidRPr="000C04A5">
        <w:rPr>
          <w:rFonts w:ascii="Times New Roman" w:hAnsi="Times New Roman"/>
          <w:sz w:val="24"/>
          <w:szCs w:val="24"/>
        </w:rPr>
        <w:t>х</w:t>
      </w:r>
      <w:r w:rsidRPr="000C04A5">
        <w:rPr>
          <w:rFonts w:ascii="Times New Roman" w:hAnsi="Times New Roman"/>
          <w:sz w:val="24"/>
          <w:szCs w:val="24"/>
        </w:rPr>
        <w:t xml:space="preserve"> ситуаци</w:t>
      </w:r>
      <w:r w:rsidR="00F27F61" w:rsidRPr="000C04A5">
        <w:rPr>
          <w:rFonts w:ascii="Times New Roman" w:hAnsi="Times New Roman"/>
          <w:sz w:val="24"/>
          <w:szCs w:val="24"/>
        </w:rPr>
        <w:t>й</w:t>
      </w:r>
      <w:r w:rsidRPr="000C04A5">
        <w:rPr>
          <w:rFonts w:ascii="Times New Roman" w:hAnsi="Times New Roman"/>
          <w:sz w:val="24"/>
          <w:szCs w:val="24"/>
        </w:rPr>
        <w:t xml:space="preserve"> и/или иллюстраци</w:t>
      </w:r>
      <w:r w:rsidR="00F27F61" w:rsidRPr="000C04A5">
        <w:rPr>
          <w:rFonts w:ascii="Times New Roman" w:hAnsi="Times New Roman"/>
          <w:sz w:val="24"/>
          <w:szCs w:val="24"/>
        </w:rPr>
        <w:t>й</w:t>
      </w:r>
      <w:r w:rsidRPr="000C04A5">
        <w:rPr>
          <w:rFonts w:ascii="Times New Roman" w:hAnsi="Times New Roman"/>
          <w:sz w:val="24"/>
          <w:szCs w:val="24"/>
        </w:rPr>
        <w:t>, фотографи</w:t>
      </w:r>
      <w:r w:rsidR="00F27F61" w:rsidRPr="000C04A5">
        <w:rPr>
          <w:rFonts w:ascii="Times New Roman" w:hAnsi="Times New Roman"/>
          <w:sz w:val="24"/>
          <w:szCs w:val="24"/>
        </w:rPr>
        <w:t>й</w:t>
      </w:r>
      <w:r w:rsidRPr="000C04A5">
        <w:rPr>
          <w:rFonts w:ascii="Times New Roman" w:hAnsi="Times New Roman"/>
          <w:sz w:val="24"/>
          <w:szCs w:val="24"/>
        </w:rPr>
        <w:t>, таблиц, диаграмм с соблюдением норм речевого этикета, принятых</w:t>
      </w:r>
      <w:r w:rsidR="0012038A" w:rsidRPr="000C04A5">
        <w:rPr>
          <w:rFonts w:ascii="Times New Roman" w:hAnsi="Times New Roman"/>
          <w:sz w:val="24"/>
          <w:szCs w:val="24"/>
        </w:rPr>
        <w:t xml:space="preserve"> </w:t>
      </w:r>
      <w:r w:rsidRPr="000C04A5">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диалога – до 9 реплик со стороны каждого собеседника.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коммуникативных умений монологической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создание устных связных монологических высказываний с использованием основных коммуникативных типов речи: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повествование/сообщение;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рассуждение;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пересказ основного содержания,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без опоры на ключевые слова, план с выражением своего отношения к событиям</w:t>
      </w:r>
      <w:r w:rsidR="0012038A" w:rsidRPr="000C04A5">
        <w:rPr>
          <w:rFonts w:ascii="Times New Roman" w:hAnsi="Times New Roman"/>
          <w:sz w:val="24"/>
          <w:szCs w:val="24"/>
        </w:rPr>
        <w:t xml:space="preserve"> </w:t>
      </w:r>
      <w:r w:rsidRPr="000C04A5">
        <w:rPr>
          <w:rFonts w:ascii="Times New Roman" w:hAnsi="Times New Roman"/>
          <w:sz w:val="24"/>
          <w:szCs w:val="24"/>
        </w:rPr>
        <w:t>и фактам, изложенным в тексте;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устное представление (презентация) результатов выполненной проектной работы.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ключевы</w:t>
      </w:r>
      <w:r w:rsidR="00F27F61" w:rsidRPr="000C04A5">
        <w:rPr>
          <w:rFonts w:ascii="Times New Roman" w:hAnsi="Times New Roman"/>
          <w:sz w:val="24"/>
          <w:szCs w:val="24"/>
        </w:rPr>
        <w:t>х</w:t>
      </w:r>
      <w:r w:rsidRPr="000C04A5">
        <w:rPr>
          <w:rFonts w:ascii="Times New Roman" w:hAnsi="Times New Roman"/>
          <w:sz w:val="24"/>
          <w:szCs w:val="24"/>
        </w:rPr>
        <w:t xml:space="preserve"> слов, план</w:t>
      </w:r>
      <w:r w:rsidR="00F27F61" w:rsidRPr="000C04A5">
        <w:rPr>
          <w:rFonts w:ascii="Times New Roman" w:hAnsi="Times New Roman"/>
          <w:sz w:val="24"/>
          <w:szCs w:val="24"/>
        </w:rPr>
        <w:t>а</w:t>
      </w:r>
      <w:r w:rsidRPr="000C04A5">
        <w:rPr>
          <w:rFonts w:ascii="Times New Roman" w:hAnsi="Times New Roman"/>
          <w:sz w:val="24"/>
          <w:szCs w:val="24"/>
        </w:rPr>
        <w:t xml:space="preserve"> и/или иллюстраци</w:t>
      </w:r>
      <w:r w:rsidR="00F27F61" w:rsidRPr="000C04A5">
        <w:rPr>
          <w:rFonts w:ascii="Times New Roman" w:hAnsi="Times New Roman"/>
          <w:sz w:val="24"/>
          <w:szCs w:val="24"/>
        </w:rPr>
        <w:t>й</w:t>
      </w:r>
      <w:r w:rsidRPr="000C04A5">
        <w:rPr>
          <w:rFonts w:ascii="Times New Roman" w:hAnsi="Times New Roman"/>
          <w:sz w:val="24"/>
          <w:szCs w:val="24"/>
        </w:rPr>
        <w:t>, фотографи</w:t>
      </w:r>
      <w:r w:rsidR="00F27F61" w:rsidRPr="000C04A5">
        <w:rPr>
          <w:rFonts w:ascii="Times New Roman" w:hAnsi="Times New Roman"/>
          <w:sz w:val="24"/>
          <w:szCs w:val="24"/>
        </w:rPr>
        <w:t>й</w:t>
      </w:r>
      <w:r w:rsidRPr="000C04A5">
        <w:rPr>
          <w:rFonts w:ascii="Times New Roman" w:hAnsi="Times New Roman"/>
          <w:sz w:val="24"/>
          <w:szCs w:val="24"/>
        </w:rPr>
        <w:t>, таблиц, диаграмм, график</w:t>
      </w:r>
      <w:r w:rsidR="00F27F61" w:rsidRPr="000C04A5">
        <w:rPr>
          <w:rFonts w:ascii="Times New Roman" w:hAnsi="Times New Roman"/>
          <w:sz w:val="24"/>
          <w:szCs w:val="24"/>
        </w:rPr>
        <w:t>ов</w:t>
      </w:r>
      <w:r w:rsidRPr="000C04A5">
        <w:rPr>
          <w:rFonts w:ascii="Times New Roman" w:hAnsi="Times New Roman"/>
          <w:sz w:val="24"/>
          <w:szCs w:val="24"/>
        </w:rPr>
        <w:t xml:space="preserve"> и</w:t>
      </w:r>
      <w:r w:rsidR="00F27F61" w:rsidRPr="000C04A5">
        <w:rPr>
          <w:rFonts w:ascii="Times New Roman" w:hAnsi="Times New Roman"/>
          <w:sz w:val="24"/>
          <w:szCs w:val="24"/>
        </w:rPr>
        <w:t>(или)</w:t>
      </w:r>
      <w:r w:rsidRPr="000C04A5">
        <w:rPr>
          <w:rFonts w:ascii="Times New Roman" w:hAnsi="Times New Roman"/>
          <w:sz w:val="24"/>
          <w:szCs w:val="24"/>
        </w:rPr>
        <w:t xml:space="preserve"> без </w:t>
      </w:r>
      <w:r w:rsidR="00F27F61" w:rsidRPr="000C04A5">
        <w:rPr>
          <w:rFonts w:ascii="Times New Roman" w:hAnsi="Times New Roman"/>
          <w:sz w:val="24"/>
          <w:szCs w:val="24"/>
        </w:rPr>
        <w:t>их использования</w:t>
      </w:r>
      <w:r w:rsidRPr="000C04A5">
        <w:rPr>
          <w:rFonts w:ascii="Times New Roman" w:hAnsi="Times New Roman"/>
          <w:sz w:val="24"/>
          <w:szCs w:val="24"/>
        </w:rPr>
        <w: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монологического высказывания – 14–15 фраз.</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7.1.2. Аудирование.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0C04A5">
        <w:rPr>
          <w:rFonts w:ascii="Times New Roman" w:hAnsi="Times New Roman"/>
          <w:sz w:val="24"/>
          <w:szCs w:val="24"/>
        </w:rPr>
        <w:t xml:space="preserve"> </w:t>
      </w:r>
      <w:r w:rsidRPr="000C04A5">
        <w:rPr>
          <w:rFonts w:ascii="Times New Roman" w:hAnsi="Times New Roman"/>
          <w:sz w:val="24"/>
          <w:szCs w:val="24"/>
        </w:rPr>
        <w:t>в воспринимаемом на слух тексте, отделять главную информацию</w:t>
      </w:r>
      <w:r w:rsidR="0012038A" w:rsidRPr="000C04A5">
        <w:rPr>
          <w:rFonts w:ascii="Times New Roman" w:hAnsi="Times New Roman"/>
          <w:sz w:val="24"/>
          <w:szCs w:val="24"/>
        </w:rPr>
        <w:t xml:space="preserve"> </w:t>
      </w:r>
      <w:r w:rsidRPr="000C04A5">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Время звучания текста/текстов для аудирования – до 2,5 минуты.</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7.1.3. Смысловое чтение.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умений читать про себя и понимать с использованием языковой</w:t>
      </w:r>
      <w:r w:rsidR="0012038A" w:rsidRPr="000C04A5">
        <w:rPr>
          <w:rFonts w:ascii="Times New Roman" w:hAnsi="Times New Roman"/>
          <w:sz w:val="24"/>
          <w:szCs w:val="24"/>
        </w:rPr>
        <w:t xml:space="preserve"> </w:t>
      </w:r>
      <w:r w:rsidRPr="000C04A5">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0C04A5">
        <w:rPr>
          <w:rFonts w:ascii="Times New Roman" w:hAnsi="Times New Roman"/>
          <w:sz w:val="24"/>
          <w:szCs w:val="24"/>
        </w:rPr>
        <w:t xml:space="preserve"> </w:t>
      </w:r>
      <w:r w:rsidRPr="000C04A5">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Чтение несплошных текстов (таблиц, диаграмм, графиков и других)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понимание представленной в них информации.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чтения: диалог (беседа), интервью, рассказ, отрывок</w:t>
      </w:r>
      <w:r w:rsidR="0012038A" w:rsidRPr="000C04A5">
        <w:rPr>
          <w:rFonts w:ascii="Times New Roman" w:hAnsi="Times New Roman"/>
          <w:sz w:val="24"/>
          <w:szCs w:val="24"/>
        </w:rPr>
        <w:t xml:space="preserve"> </w:t>
      </w:r>
      <w:r w:rsidRPr="000C04A5">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Объём текста/текстов для чтения – до 600–800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7.1.4. Письменная речь.</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умений письменной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заполнение анкет и формуляров в соответствии с нормами, принятыми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написание резюме (CV) с сообщением основных сведений о себе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соответствии 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написание электронного сообщения личного характера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и/или прочитанного/прослушанного текста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образц</w:t>
      </w:r>
      <w:r w:rsidR="00F27F61" w:rsidRPr="000C04A5">
        <w:rPr>
          <w:rFonts w:ascii="Times New Roman" w:hAnsi="Times New Roman"/>
          <w:sz w:val="24"/>
          <w:szCs w:val="24"/>
        </w:rPr>
        <w:t>а</w:t>
      </w:r>
      <w:r w:rsidRPr="000C04A5">
        <w:rPr>
          <w:rFonts w:ascii="Times New Roman" w:hAnsi="Times New Roman"/>
          <w:sz w:val="24"/>
          <w:szCs w:val="24"/>
        </w:rPr>
        <w:t>, объем письменного высказывания – до 180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заполнение таблицы: краткая фиксация содержания прочитанного/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прослушанного текста или дополнение информации в таблице;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письменное предоставление результатов выполненной проектной работы,</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в форме презентации, объём – до 180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7.2. Языковые знания и навыки.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7.2.1. Фонетическая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Различение на слух (без ошибок, ведущих к сбою</w:t>
      </w:r>
      <w:r w:rsidR="0012038A" w:rsidRPr="000C04A5">
        <w:rPr>
          <w:rFonts w:ascii="Times New Roman" w:hAnsi="Times New Roman"/>
          <w:sz w:val="24"/>
          <w:szCs w:val="24"/>
        </w:rPr>
        <w:t xml:space="preserve"> </w:t>
      </w:r>
      <w:r w:rsidRPr="000C04A5">
        <w:rPr>
          <w:rFonts w:ascii="Times New Roman" w:hAnsi="Times New Roman"/>
          <w:sz w:val="24"/>
          <w:szCs w:val="24"/>
        </w:rPr>
        <w:t>в коммуникации) произношение слов с соблюдением правильного ударения</w:t>
      </w:r>
      <w:r w:rsidR="0012038A" w:rsidRPr="000C04A5">
        <w:rPr>
          <w:rFonts w:ascii="Times New Roman" w:hAnsi="Times New Roman"/>
          <w:sz w:val="24"/>
          <w:szCs w:val="24"/>
        </w:rPr>
        <w:t xml:space="preserve"> </w:t>
      </w:r>
      <w:r w:rsidRPr="000C04A5">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Тексты для чтения вслух: сообщение информационного характера, отрывок</w:t>
      </w:r>
      <w:r w:rsidR="0012038A" w:rsidRPr="000C04A5">
        <w:rPr>
          <w:rFonts w:ascii="Times New Roman" w:hAnsi="Times New Roman"/>
          <w:sz w:val="24"/>
          <w:szCs w:val="24"/>
        </w:rPr>
        <w:t xml:space="preserve"> </w:t>
      </w:r>
      <w:r w:rsidRPr="000C04A5">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7.2.2. Орфография и пунктуация.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Правильное написание изученных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Пунктуационно правильное оформление прямой речи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7.2.3. Лексическая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0C04A5">
        <w:rPr>
          <w:rFonts w:ascii="Times New Roman" w:hAnsi="Times New Roman"/>
          <w:sz w:val="24"/>
          <w:szCs w:val="24"/>
        </w:rPr>
        <w:t xml:space="preserve"> </w:t>
      </w:r>
      <w:r w:rsidRPr="000C04A5">
        <w:rPr>
          <w:rFonts w:ascii="Times New Roman" w:hAnsi="Times New Roman"/>
          <w:sz w:val="24"/>
          <w:szCs w:val="24"/>
        </w:rPr>
        <w:t>в рамках тематического содержания речи, с соблюдением существующей</w:t>
      </w:r>
      <w:r w:rsidR="0012038A" w:rsidRPr="000C04A5">
        <w:rPr>
          <w:rFonts w:ascii="Times New Roman" w:hAnsi="Times New Roman"/>
          <w:sz w:val="24"/>
          <w:szCs w:val="24"/>
        </w:rPr>
        <w:t xml:space="preserve"> </w:t>
      </w:r>
      <w:r w:rsidRPr="000C04A5">
        <w:rPr>
          <w:rFonts w:ascii="Times New Roman" w:hAnsi="Times New Roman"/>
          <w:sz w:val="24"/>
          <w:szCs w:val="24"/>
        </w:rPr>
        <w:t>в английском языке нормы лексической сочетаемости.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0C04A5">
        <w:rPr>
          <w:rFonts w:ascii="Times New Roman" w:hAnsi="Times New Roman"/>
          <w:sz w:val="24"/>
          <w:szCs w:val="24"/>
        </w:rPr>
        <w:t xml:space="preserve"> </w:t>
      </w:r>
      <w:r w:rsidRPr="000C04A5">
        <w:rPr>
          <w:rFonts w:ascii="Times New Roman" w:hAnsi="Times New Roman"/>
          <w:sz w:val="24"/>
          <w:szCs w:val="24"/>
        </w:rPr>
        <w:t>для рецептивного усвоения (включая 1400 лексических единиц продуктивного минимума).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Основные способы словообразования: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аффиксация: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глаголов при помощи префиксов dis-, mis-, re-, over-, under-</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суффиксов -ise/-ize, -en;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w:t>
      </w:r>
      <w:r w:rsidR="0012038A" w:rsidRPr="000C04A5">
        <w:rPr>
          <w:rFonts w:ascii="Times New Roman" w:hAnsi="Times New Roman"/>
          <w:sz w:val="24"/>
          <w:szCs w:val="24"/>
        </w:rPr>
        <w:t xml:space="preserve"> </w:t>
      </w:r>
      <w:r w:rsidRPr="000C04A5">
        <w:rPr>
          <w:rFonts w:ascii="Times New Roman" w:hAnsi="Times New Roman"/>
          <w:sz w:val="24"/>
          <w:szCs w:val="24"/>
        </w:rPr>
        <w:t>-ish, -ive, -less, -ly, -ous, -y;</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наречий при помощи префиксов un-, in-/im-, il-/ir- и суффикса -ly;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числительных при помощи суффиксов -teen, -ty, -th;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словосложение: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существительных путём соединения основ существительных (football);</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конверсия: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образование имён существительных от неопределённой формы глаголов (to run – a run);</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от прилагательных (rich people – the rich);</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глаголов от имён существительных (a hand – to hand);</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глаголов от имён прилагательных (cool – to cool).</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на -ed и -ing (excited – exciting).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0C04A5">
        <w:rPr>
          <w:rFonts w:ascii="Times New Roman" w:hAnsi="Times New Roman"/>
          <w:sz w:val="24"/>
          <w:szCs w:val="24"/>
        </w:rPr>
        <w:t xml:space="preserve"> </w:t>
      </w:r>
      <w:r w:rsidRPr="000C04A5">
        <w:rPr>
          <w:rFonts w:ascii="Times New Roman" w:hAnsi="Times New Roman"/>
          <w:sz w:val="24"/>
          <w:szCs w:val="24"/>
        </w:rPr>
        <w:t>и аббревиатуры.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7.2.4. Грамматическая сторона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отрицательной форме).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Нераспространённые и распространённые простые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с несколькими обстоятельствами, следующими в определённом порядке (We moved to a new house last year.).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It.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There + to be.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глагольными</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w:t>
      </w:r>
      <w:r w:rsidRPr="000C04A5">
        <w:rPr>
          <w:rFonts w:ascii="Times New Roman" w:hAnsi="Times New Roman"/>
          <w:sz w:val="24"/>
          <w:szCs w:val="24"/>
        </w:rPr>
        <w:t>содержащими</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w:t>
      </w:r>
      <w:r w:rsidRPr="000C04A5">
        <w:rPr>
          <w:rFonts w:ascii="Times New Roman" w:hAnsi="Times New Roman"/>
          <w:sz w:val="24"/>
          <w:szCs w:val="24"/>
        </w:rPr>
        <w:t>связки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be, to look, to seem, to feel (He looks/seems/feels happy.).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cо сложным подлежащим – Complex Subject.</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c</w:t>
      </w:r>
      <w:r w:rsidRPr="000C04A5">
        <w:rPr>
          <w:rFonts w:ascii="Times New Roman" w:hAnsi="Times New Roman"/>
          <w:sz w:val="24"/>
          <w:szCs w:val="24"/>
        </w:rPr>
        <w:t>о</w:t>
      </w:r>
      <w:r w:rsidRPr="000C04A5">
        <w:rPr>
          <w:rFonts w:ascii="Times New Roman" w:hAnsi="Times New Roman"/>
          <w:sz w:val="24"/>
          <w:szCs w:val="24"/>
          <w:lang w:val="en-US"/>
        </w:rPr>
        <w:t xml:space="preserve"> </w:t>
      </w:r>
      <w:r w:rsidRPr="000C04A5">
        <w:rPr>
          <w:rFonts w:ascii="Times New Roman" w:hAnsi="Times New Roman"/>
          <w:sz w:val="24"/>
          <w:szCs w:val="24"/>
        </w:rPr>
        <w:t>сложным</w:t>
      </w:r>
      <w:r w:rsidRPr="000C04A5">
        <w:rPr>
          <w:rFonts w:ascii="Times New Roman" w:hAnsi="Times New Roman"/>
          <w:sz w:val="24"/>
          <w:szCs w:val="24"/>
          <w:lang w:val="en-US"/>
        </w:rPr>
        <w:t xml:space="preserve"> </w:t>
      </w:r>
      <w:r w:rsidRPr="000C04A5">
        <w:rPr>
          <w:rFonts w:ascii="Times New Roman" w:hAnsi="Times New Roman"/>
          <w:sz w:val="24"/>
          <w:szCs w:val="24"/>
        </w:rPr>
        <w:t>дополнением</w:t>
      </w:r>
      <w:r w:rsidRPr="000C04A5">
        <w:rPr>
          <w:rFonts w:ascii="Times New Roman" w:hAnsi="Times New Roman"/>
          <w:sz w:val="24"/>
          <w:szCs w:val="24"/>
          <w:lang w:val="en-US"/>
        </w:rPr>
        <w:t xml:space="preserve"> – Complex Object (I want you to help me. I saw her cross/crossing the road. I want to have my hair cut.).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Сложносочинённые предложения с сочинительными союзами and, but, or.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Сложноподчинённые предложения с союзами и союзными словами because, if, when, where, what, </w:t>
      </w:r>
      <w:r w:rsidRPr="000C04A5">
        <w:rPr>
          <w:rFonts w:ascii="Times New Roman" w:hAnsi="Times New Roman"/>
          <w:sz w:val="24"/>
          <w:szCs w:val="24"/>
        </w:rPr>
        <w:lastRenderedPageBreak/>
        <w:t>why, how.</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определительными придаточными</w:t>
      </w:r>
      <w:r w:rsidR="0012038A" w:rsidRPr="000C04A5">
        <w:rPr>
          <w:rFonts w:ascii="Times New Roman" w:hAnsi="Times New Roman"/>
          <w:sz w:val="24"/>
          <w:szCs w:val="24"/>
        </w:rPr>
        <w:t xml:space="preserve"> </w:t>
      </w:r>
      <w:r w:rsidRPr="000C04A5">
        <w:rPr>
          <w:rFonts w:ascii="Times New Roman" w:hAnsi="Times New Roman"/>
          <w:sz w:val="24"/>
          <w:szCs w:val="24"/>
        </w:rPr>
        <w:t>с союзными словами who, which, that.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Сложноподчинённые предложения с союзными словами whoever, whatever, however, whenever.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Условные предложения с глаголами в изъявительном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0, Conditional I) и с глаголами в сослагательном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II).</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Все</w:t>
      </w:r>
      <w:r w:rsidRPr="000C04A5">
        <w:rPr>
          <w:rFonts w:ascii="Times New Roman" w:hAnsi="Times New Roman"/>
          <w:sz w:val="24"/>
          <w:szCs w:val="24"/>
          <w:lang w:val="en-US"/>
        </w:rPr>
        <w:t xml:space="preserve"> </w:t>
      </w:r>
      <w:r w:rsidRPr="000C04A5">
        <w:rPr>
          <w:rFonts w:ascii="Times New Roman" w:hAnsi="Times New Roman"/>
          <w:sz w:val="24"/>
          <w:szCs w:val="24"/>
        </w:rPr>
        <w:t>типы</w:t>
      </w:r>
      <w:r w:rsidRPr="000C04A5">
        <w:rPr>
          <w:rFonts w:ascii="Times New Roman" w:hAnsi="Times New Roman"/>
          <w:sz w:val="24"/>
          <w:szCs w:val="24"/>
          <w:lang w:val="en-US"/>
        </w:rPr>
        <w:t xml:space="preserve"> </w:t>
      </w:r>
      <w:r w:rsidRPr="000C04A5">
        <w:rPr>
          <w:rFonts w:ascii="Times New Roman" w:hAnsi="Times New Roman"/>
          <w:sz w:val="24"/>
          <w:szCs w:val="24"/>
        </w:rPr>
        <w:t>вопросительных</w:t>
      </w:r>
      <w:r w:rsidRPr="000C04A5">
        <w:rPr>
          <w:rFonts w:ascii="Times New Roman" w:hAnsi="Times New Roman"/>
          <w:sz w:val="24"/>
          <w:szCs w:val="24"/>
          <w:lang w:val="en-US"/>
        </w:rPr>
        <w:t xml:space="preserve"> </w:t>
      </w:r>
      <w:r w:rsidRPr="000C04A5">
        <w:rPr>
          <w:rFonts w:ascii="Times New Roman" w:hAnsi="Times New Roman"/>
          <w:sz w:val="24"/>
          <w:szCs w:val="24"/>
        </w:rPr>
        <w:t>предложений</w:t>
      </w:r>
      <w:r w:rsidRPr="000C04A5">
        <w:rPr>
          <w:rFonts w:ascii="Times New Roman" w:hAnsi="Times New Roman"/>
          <w:sz w:val="24"/>
          <w:szCs w:val="24"/>
          <w:lang w:val="en-US"/>
        </w:rPr>
        <w:t xml:space="preserve"> (</w:t>
      </w:r>
      <w:r w:rsidRPr="000C04A5">
        <w:rPr>
          <w:rFonts w:ascii="Times New Roman" w:hAnsi="Times New Roman"/>
          <w:sz w:val="24"/>
          <w:szCs w:val="24"/>
        </w:rPr>
        <w:t>общий</w:t>
      </w:r>
      <w:r w:rsidRPr="000C04A5">
        <w:rPr>
          <w:rFonts w:ascii="Times New Roman" w:hAnsi="Times New Roman"/>
          <w:sz w:val="24"/>
          <w:szCs w:val="24"/>
          <w:lang w:val="en-US"/>
        </w:rPr>
        <w:t xml:space="preserve">, </w:t>
      </w:r>
      <w:r w:rsidRPr="000C04A5">
        <w:rPr>
          <w:rFonts w:ascii="Times New Roman" w:hAnsi="Times New Roman"/>
          <w:sz w:val="24"/>
          <w:szCs w:val="24"/>
        </w:rPr>
        <w:t>специальный</w:t>
      </w:r>
      <w:r w:rsidRPr="000C04A5">
        <w:rPr>
          <w:rFonts w:ascii="Times New Roman" w:hAnsi="Times New Roman"/>
          <w:sz w:val="24"/>
          <w:szCs w:val="24"/>
          <w:lang w:val="en-US"/>
        </w:rPr>
        <w:t xml:space="preserve">, </w:t>
      </w:r>
      <w:r w:rsidRPr="000C04A5">
        <w:rPr>
          <w:rFonts w:ascii="Times New Roman" w:hAnsi="Times New Roman"/>
          <w:sz w:val="24"/>
          <w:szCs w:val="24"/>
        </w:rPr>
        <w:t>альтернативный</w:t>
      </w:r>
      <w:r w:rsidRPr="000C04A5">
        <w:rPr>
          <w:rFonts w:ascii="Times New Roman" w:hAnsi="Times New Roman"/>
          <w:sz w:val="24"/>
          <w:szCs w:val="24"/>
          <w:lang w:val="en-US"/>
        </w:rPr>
        <w:t xml:space="preserve">, </w:t>
      </w:r>
      <w:r w:rsidRPr="000C04A5">
        <w:rPr>
          <w:rFonts w:ascii="Times New Roman" w:hAnsi="Times New Roman"/>
          <w:sz w:val="24"/>
          <w:szCs w:val="24"/>
        </w:rPr>
        <w:t>разделительный</w:t>
      </w:r>
      <w:r w:rsidRPr="000C04A5">
        <w:rPr>
          <w:rFonts w:ascii="Times New Roman" w:hAnsi="Times New Roman"/>
          <w:sz w:val="24"/>
          <w:szCs w:val="24"/>
          <w:lang w:val="en-US"/>
        </w:rPr>
        <w:t xml:space="preserve"> </w:t>
      </w:r>
      <w:r w:rsidRPr="000C04A5">
        <w:rPr>
          <w:rFonts w:ascii="Times New Roman" w:hAnsi="Times New Roman"/>
          <w:sz w:val="24"/>
          <w:szCs w:val="24"/>
        </w:rPr>
        <w:t>вопросы</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Present/Past/Future Simple Tense, Present/Past Continuous Tense, Present/Past Perfect Tense, Present Perfect Continuous Tense).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Повествовательные, вопросительные и побудительные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Модальные глаголы в косвенной речи в настоящем и прошедшем времени.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as … as, not so … as, both … and …, either … or, neither … nor.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I wish…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Конструкции с глаголами на -ing: to love/hate doing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c </w:t>
      </w:r>
      <w:r w:rsidRPr="000C04A5">
        <w:rPr>
          <w:rFonts w:ascii="Times New Roman" w:hAnsi="Times New Roman"/>
          <w:sz w:val="24"/>
          <w:szCs w:val="24"/>
        </w:rPr>
        <w:t>глаголами</w:t>
      </w:r>
      <w:r w:rsidRPr="000C04A5">
        <w:rPr>
          <w:rFonts w:ascii="Times New Roman" w:hAnsi="Times New Roman"/>
          <w:sz w:val="24"/>
          <w:szCs w:val="24"/>
          <w:lang w:val="en-US"/>
        </w:rPr>
        <w:t xml:space="preserve"> to stop, to remember, to forget (</w:t>
      </w:r>
      <w:r w:rsidRPr="000C04A5">
        <w:rPr>
          <w:rFonts w:ascii="Times New Roman" w:hAnsi="Times New Roman"/>
          <w:sz w:val="24"/>
          <w:szCs w:val="24"/>
        </w:rPr>
        <w:t>разница</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значении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stop doing smth </w:t>
      </w:r>
      <w:r w:rsidRPr="000C04A5">
        <w:rPr>
          <w:rFonts w:ascii="Times New Roman" w:hAnsi="Times New Roman"/>
          <w:sz w:val="24"/>
          <w:szCs w:val="24"/>
        </w:rPr>
        <w:t>и</w:t>
      </w:r>
      <w:r w:rsidRPr="000C04A5">
        <w:rPr>
          <w:rFonts w:ascii="Times New Roman" w:hAnsi="Times New Roman"/>
          <w:sz w:val="24"/>
          <w:szCs w:val="24"/>
          <w:lang w:val="en-US"/>
        </w:rPr>
        <w:t xml:space="preserve"> to stop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It takes me …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Конструкция used to + инфинитив глагола.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be/get used to smth, be/get used to doing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 prefer, I’d prefer, I’d rather prefer,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предпочтение</w:t>
      </w:r>
      <w:r w:rsidRPr="000C04A5">
        <w:rPr>
          <w:rFonts w:ascii="Times New Roman" w:hAnsi="Times New Roman"/>
          <w:sz w:val="24"/>
          <w:szCs w:val="24"/>
          <w:lang w:val="en-US"/>
        </w:rPr>
        <w:t>,</w:t>
      </w:r>
      <w:r w:rsidR="0012038A" w:rsidRPr="000C04A5">
        <w:rPr>
          <w:rFonts w:ascii="Times New Roman" w:hAnsi="Times New Roman"/>
          <w:sz w:val="24"/>
          <w:szCs w:val="24"/>
          <w:lang w:val="en-US"/>
        </w:rPr>
        <w:t xml:space="preserve"> </w:t>
      </w:r>
      <w:r w:rsidRPr="000C04A5">
        <w:rPr>
          <w:rFonts w:ascii="Times New Roman" w:hAnsi="Times New Roman"/>
          <w:sz w:val="24"/>
          <w:szCs w:val="24"/>
        </w:rPr>
        <w:t>а</w:t>
      </w:r>
      <w:r w:rsidRPr="000C04A5">
        <w:rPr>
          <w:rFonts w:ascii="Times New Roman" w:hAnsi="Times New Roman"/>
          <w:sz w:val="24"/>
          <w:szCs w:val="24"/>
          <w:lang w:val="en-US"/>
        </w:rPr>
        <w:t xml:space="preserve"> </w:t>
      </w:r>
      <w:r w:rsidRPr="000C04A5">
        <w:rPr>
          <w:rFonts w:ascii="Times New Roman" w:hAnsi="Times New Roman"/>
          <w:sz w:val="24"/>
          <w:szCs w:val="24"/>
        </w:rPr>
        <w:t>также</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I’d rather, You’d better.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Подлежащее, выраженное собирательным существительным (family, police),</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его согласование со сказуемым.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to be going to, </w:t>
      </w:r>
      <w:r w:rsidRPr="000C04A5">
        <w:rPr>
          <w:rFonts w:ascii="Times New Roman" w:hAnsi="Times New Roman"/>
          <w:sz w:val="24"/>
          <w:szCs w:val="24"/>
        </w:rPr>
        <w:t>формы</w:t>
      </w:r>
      <w:r w:rsidRPr="000C04A5">
        <w:rPr>
          <w:rFonts w:ascii="Times New Roman" w:hAnsi="Times New Roman"/>
          <w:sz w:val="24"/>
          <w:szCs w:val="24"/>
          <w:lang w:val="en-US"/>
        </w:rPr>
        <w:t xml:space="preserve"> Future Simple Tense </w:t>
      </w:r>
      <w:r w:rsidRPr="000C04A5">
        <w:rPr>
          <w:rFonts w:ascii="Times New Roman" w:hAnsi="Times New Roman"/>
          <w:sz w:val="24"/>
          <w:szCs w:val="24"/>
        </w:rPr>
        <w:t>и</w:t>
      </w:r>
      <w:r w:rsidRPr="000C04A5">
        <w:rPr>
          <w:rFonts w:ascii="Times New Roman" w:hAnsi="Times New Roman"/>
          <w:sz w:val="24"/>
          <w:szCs w:val="24"/>
          <w:lang w:val="en-US"/>
        </w:rPr>
        <w:t xml:space="preserve"> Present Continuous Tense </w:t>
      </w:r>
      <w:r w:rsidRPr="000C04A5">
        <w:rPr>
          <w:rFonts w:ascii="Times New Roman" w:hAnsi="Times New Roman"/>
          <w:sz w:val="24"/>
          <w:szCs w:val="24"/>
        </w:rPr>
        <w:t>для</w:t>
      </w:r>
      <w:r w:rsidRPr="000C04A5">
        <w:rPr>
          <w:rFonts w:ascii="Times New Roman" w:hAnsi="Times New Roman"/>
          <w:sz w:val="24"/>
          <w:szCs w:val="24"/>
          <w:lang w:val="en-US"/>
        </w:rPr>
        <w:t xml:space="preserve"> </w:t>
      </w:r>
      <w:r w:rsidRPr="000C04A5">
        <w:rPr>
          <w:rFonts w:ascii="Times New Roman" w:hAnsi="Times New Roman"/>
          <w:sz w:val="24"/>
          <w:szCs w:val="24"/>
        </w:rPr>
        <w:t>выражения</w:t>
      </w:r>
      <w:r w:rsidRPr="000C04A5">
        <w:rPr>
          <w:rFonts w:ascii="Times New Roman" w:hAnsi="Times New Roman"/>
          <w:sz w:val="24"/>
          <w:szCs w:val="24"/>
          <w:lang w:val="en-US"/>
        </w:rPr>
        <w:t xml:space="preserve"> </w:t>
      </w:r>
      <w:r w:rsidRPr="000C04A5">
        <w:rPr>
          <w:rFonts w:ascii="Times New Roman" w:hAnsi="Times New Roman"/>
          <w:sz w:val="24"/>
          <w:szCs w:val="24"/>
        </w:rPr>
        <w:t>будущего</w:t>
      </w:r>
      <w:r w:rsidRPr="000C04A5">
        <w:rPr>
          <w:rFonts w:ascii="Times New Roman" w:hAnsi="Times New Roman"/>
          <w:sz w:val="24"/>
          <w:szCs w:val="24"/>
          <w:lang w:val="en-US"/>
        </w:rPr>
        <w:t xml:space="preserve"> </w:t>
      </w:r>
      <w:r w:rsidRPr="000C04A5">
        <w:rPr>
          <w:rFonts w:ascii="Times New Roman" w:hAnsi="Times New Roman"/>
          <w:sz w:val="24"/>
          <w:szCs w:val="24"/>
        </w:rPr>
        <w:t>действия</w:t>
      </w:r>
      <w:r w:rsidRPr="000C04A5">
        <w:rPr>
          <w:rFonts w:ascii="Times New Roman" w:hAnsi="Times New Roman"/>
          <w:sz w:val="24"/>
          <w:szCs w:val="24"/>
          <w:lang w:val="en-US"/>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Модальные</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их</w:t>
      </w:r>
      <w:r w:rsidRPr="000C04A5">
        <w:rPr>
          <w:rFonts w:ascii="Times New Roman" w:hAnsi="Times New Roman"/>
          <w:sz w:val="24"/>
          <w:szCs w:val="24"/>
          <w:lang w:val="en-US"/>
        </w:rPr>
        <w:t xml:space="preserve"> </w:t>
      </w:r>
      <w:r w:rsidRPr="000C04A5">
        <w:rPr>
          <w:rFonts w:ascii="Times New Roman" w:hAnsi="Times New Roman"/>
          <w:sz w:val="24"/>
          <w:szCs w:val="24"/>
        </w:rPr>
        <w:t>эквиваленты</w:t>
      </w:r>
      <w:r w:rsidRPr="000C04A5">
        <w:rPr>
          <w:rFonts w:ascii="Times New Roman" w:hAnsi="Times New Roman"/>
          <w:sz w:val="24"/>
          <w:szCs w:val="24"/>
          <w:lang w:val="en-US"/>
        </w:rPr>
        <w:t xml:space="preserve"> (can/be able to, could, must/have to, may, might, should, shall, would, will, need).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Неличные</w:t>
      </w:r>
      <w:r w:rsidRPr="000C04A5">
        <w:rPr>
          <w:rFonts w:ascii="Times New Roman" w:hAnsi="Times New Roman"/>
          <w:sz w:val="24"/>
          <w:szCs w:val="24"/>
          <w:lang w:val="en-US"/>
        </w:rPr>
        <w:t xml:space="preserve"> </w:t>
      </w:r>
      <w:r w:rsidRPr="000C04A5">
        <w:rPr>
          <w:rFonts w:ascii="Times New Roman" w:hAnsi="Times New Roman"/>
          <w:sz w:val="24"/>
          <w:szCs w:val="24"/>
        </w:rPr>
        <w:t>формы</w:t>
      </w:r>
      <w:r w:rsidRPr="000C04A5">
        <w:rPr>
          <w:rFonts w:ascii="Times New Roman" w:hAnsi="Times New Roman"/>
          <w:sz w:val="24"/>
          <w:szCs w:val="24"/>
          <w:lang w:val="en-US"/>
        </w:rPr>
        <w:t xml:space="preserve"> </w:t>
      </w:r>
      <w:r w:rsidRPr="000C04A5">
        <w:rPr>
          <w:rFonts w:ascii="Times New Roman" w:hAnsi="Times New Roman"/>
          <w:sz w:val="24"/>
          <w:szCs w:val="24"/>
        </w:rPr>
        <w:t>глагола</w:t>
      </w:r>
      <w:r w:rsidRPr="000C04A5">
        <w:rPr>
          <w:rFonts w:ascii="Times New Roman" w:hAnsi="Times New Roman"/>
          <w:sz w:val="24"/>
          <w:szCs w:val="24"/>
          <w:lang w:val="en-US"/>
        </w:rPr>
        <w:t xml:space="preserve"> – </w:t>
      </w:r>
      <w:r w:rsidRPr="000C04A5">
        <w:rPr>
          <w:rFonts w:ascii="Times New Roman" w:hAnsi="Times New Roman"/>
          <w:sz w:val="24"/>
          <w:szCs w:val="24"/>
        </w:rPr>
        <w:t>инфинитив</w:t>
      </w:r>
      <w:r w:rsidRPr="000C04A5">
        <w:rPr>
          <w:rFonts w:ascii="Times New Roman" w:hAnsi="Times New Roman"/>
          <w:sz w:val="24"/>
          <w:szCs w:val="24"/>
          <w:lang w:val="en-US"/>
        </w:rPr>
        <w:t xml:space="preserve">, </w:t>
      </w:r>
      <w:r w:rsidRPr="000C04A5">
        <w:rPr>
          <w:rFonts w:ascii="Times New Roman" w:hAnsi="Times New Roman"/>
          <w:sz w:val="24"/>
          <w:szCs w:val="24"/>
        </w:rPr>
        <w:t>герундий</w:t>
      </w:r>
      <w:r w:rsidRPr="000C04A5">
        <w:rPr>
          <w:rFonts w:ascii="Times New Roman" w:hAnsi="Times New Roman"/>
          <w:sz w:val="24"/>
          <w:szCs w:val="24"/>
          <w:lang w:val="en-US"/>
        </w:rPr>
        <w:t xml:space="preserve">, </w:t>
      </w:r>
      <w:r w:rsidRPr="000C04A5">
        <w:rPr>
          <w:rFonts w:ascii="Times New Roman" w:hAnsi="Times New Roman"/>
          <w:sz w:val="24"/>
          <w:szCs w:val="24"/>
        </w:rPr>
        <w:t>причастие</w:t>
      </w:r>
      <w:r w:rsidRPr="000C04A5">
        <w:rPr>
          <w:rFonts w:ascii="Times New Roman" w:hAnsi="Times New Roman"/>
          <w:sz w:val="24"/>
          <w:szCs w:val="24"/>
          <w:lang w:val="en-US"/>
        </w:rPr>
        <w:t xml:space="preserve"> (Participle</w:t>
      </w:r>
      <w:r w:rsidR="0012038A" w:rsidRPr="000C04A5">
        <w:rPr>
          <w:rFonts w:ascii="Times New Roman" w:hAnsi="Times New Roman"/>
          <w:sz w:val="24"/>
          <w:szCs w:val="24"/>
          <w:lang w:val="en-US"/>
        </w:rPr>
        <w:t xml:space="preserve"> </w:t>
      </w:r>
      <w:r w:rsidR="004942D8" w:rsidRPr="000C04A5">
        <w:rPr>
          <w:rFonts w:ascii="Times New Roman" w:hAnsi="Times New Roman"/>
          <w:sz w:val="24"/>
          <w:szCs w:val="24"/>
          <w:lang w:val="en-US"/>
        </w:rPr>
        <w:t xml:space="preserve">I </w:t>
      </w:r>
      <w:r w:rsidRPr="000C04A5">
        <w:rPr>
          <w:rFonts w:ascii="Times New Roman" w:hAnsi="Times New Roman"/>
          <w:sz w:val="24"/>
          <w:szCs w:val="24"/>
        </w:rPr>
        <w:t>и</w:t>
      </w:r>
      <w:r w:rsidRPr="000C04A5">
        <w:rPr>
          <w:rFonts w:ascii="Times New Roman" w:hAnsi="Times New Roman"/>
          <w:sz w:val="24"/>
          <w:szCs w:val="24"/>
          <w:lang w:val="en-US"/>
        </w:rPr>
        <w:t xml:space="preserve"> Participle II), </w:t>
      </w:r>
      <w:r w:rsidRPr="000C04A5">
        <w:rPr>
          <w:rFonts w:ascii="Times New Roman" w:hAnsi="Times New Roman"/>
          <w:sz w:val="24"/>
          <w:szCs w:val="24"/>
        </w:rPr>
        <w:t>причастия</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функции</w:t>
      </w:r>
      <w:r w:rsidRPr="000C04A5">
        <w:rPr>
          <w:rFonts w:ascii="Times New Roman" w:hAnsi="Times New Roman"/>
          <w:sz w:val="24"/>
          <w:szCs w:val="24"/>
          <w:lang w:val="en-US"/>
        </w:rPr>
        <w:t xml:space="preserve"> </w:t>
      </w:r>
      <w:r w:rsidRPr="000C04A5">
        <w:rPr>
          <w:rFonts w:ascii="Times New Roman" w:hAnsi="Times New Roman"/>
          <w:sz w:val="24"/>
          <w:szCs w:val="24"/>
        </w:rPr>
        <w:t>определения</w:t>
      </w:r>
      <w:r w:rsidRPr="000C04A5">
        <w:rPr>
          <w:rFonts w:ascii="Times New Roman" w:hAnsi="Times New Roman"/>
          <w:sz w:val="24"/>
          <w:szCs w:val="24"/>
          <w:lang w:val="en-US"/>
        </w:rPr>
        <w:t xml:space="preserve"> (Participle I – a playing child, Participle II – a written text).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Определённый, неопределённый и нулевой артикли.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Притяжательный падеж имён существительных.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и наречия в положительной, сравнительной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превосходной степенях, образованных по правилу, 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Слова</w:t>
      </w:r>
      <w:r w:rsidRPr="000C04A5">
        <w:rPr>
          <w:rFonts w:ascii="Times New Roman" w:hAnsi="Times New Roman"/>
          <w:sz w:val="24"/>
          <w:szCs w:val="24"/>
          <w:lang w:val="en-US"/>
        </w:rPr>
        <w:t xml:space="preserve">,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количество</w:t>
      </w:r>
      <w:r w:rsidRPr="000C04A5">
        <w:rPr>
          <w:rFonts w:ascii="Times New Roman" w:hAnsi="Times New Roman"/>
          <w:sz w:val="24"/>
          <w:szCs w:val="24"/>
          <w:lang w:val="en-US"/>
        </w:rPr>
        <w:t xml:space="preserve"> (many/much, little/a little, few/a few, a lot of).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другие).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Количественные и порядковые числительные.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7.3. Социокультурные знания и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Осуществление межличностного и межкультурного общения</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знаний о национально-культурных особенностях своей страны</w:t>
      </w:r>
      <w:r w:rsidR="0012038A" w:rsidRPr="000C04A5">
        <w:rPr>
          <w:rFonts w:ascii="Times New Roman" w:hAnsi="Times New Roman"/>
          <w:sz w:val="24"/>
          <w:szCs w:val="24"/>
        </w:rPr>
        <w:t xml:space="preserve"> </w:t>
      </w:r>
      <w:r w:rsidRPr="000C04A5">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0C04A5">
        <w:rPr>
          <w:rFonts w:ascii="Times New Roman" w:hAnsi="Times New Roman"/>
          <w:sz w:val="24"/>
          <w:szCs w:val="24"/>
        </w:rPr>
        <w:t xml:space="preserve"> </w:t>
      </w:r>
      <w:r w:rsidRPr="000C04A5">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0C04A5">
        <w:rPr>
          <w:rFonts w:ascii="Times New Roman" w:hAnsi="Times New Roman"/>
          <w:sz w:val="24"/>
          <w:szCs w:val="24"/>
        </w:rPr>
        <w:t xml:space="preserve"> </w:t>
      </w:r>
      <w:r w:rsidRPr="000C04A5">
        <w:rPr>
          <w:rFonts w:ascii="Times New Roman" w:hAnsi="Times New Roman"/>
          <w:sz w:val="24"/>
          <w:szCs w:val="24"/>
        </w:rPr>
        <w:t>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0C04A5">
        <w:rPr>
          <w:rFonts w:ascii="Times New Roman" w:hAnsi="Times New Roman"/>
          <w:sz w:val="24"/>
          <w:szCs w:val="24"/>
        </w:rPr>
        <w:t xml:space="preserve"> </w:t>
      </w:r>
      <w:r w:rsidRPr="000C04A5">
        <w:rPr>
          <w:rFonts w:ascii="Times New Roman" w:hAnsi="Times New Roman"/>
          <w:sz w:val="24"/>
          <w:szCs w:val="24"/>
        </w:rPr>
        <w:t>лексико-грамматических средств с их учётом.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7.4. Компенсаторные умения.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0C04A5">
        <w:rPr>
          <w:rFonts w:ascii="Times New Roman" w:hAnsi="Times New Roman"/>
          <w:sz w:val="24"/>
          <w:szCs w:val="24"/>
        </w:rPr>
        <w:t xml:space="preserve"> </w:t>
      </w:r>
      <w:r w:rsidRPr="000C04A5">
        <w:rPr>
          <w:rFonts w:ascii="Times New Roman" w:hAnsi="Times New Roman"/>
          <w:sz w:val="24"/>
          <w:szCs w:val="24"/>
        </w:rPr>
        <w:t>при говорении и письме – описание/перифраз/толкование, при чтении</w:t>
      </w:r>
      <w:r w:rsidR="0012038A" w:rsidRPr="000C04A5">
        <w:rPr>
          <w:rFonts w:ascii="Times New Roman" w:hAnsi="Times New Roman"/>
          <w:sz w:val="24"/>
          <w:szCs w:val="24"/>
        </w:rPr>
        <w:t xml:space="preserve"> </w:t>
      </w:r>
      <w:r w:rsidRPr="000C04A5">
        <w:rPr>
          <w:rFonts w:ascii="Times New Roman" w:hAnsi="Times New Roman"/>
          <w:sz w:val="24"/>
          <w:szCs w:val="24"/>
        </w:rPr>
        <w:t>и аудировании – языковую и контекстуальную догадку.</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или для нахождения в тексте запрашиваемой информации.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 Планируемые результаты освоения программы по английскому языку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8.1. Личностные результаты освоения программы по английскому языку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 достигаются в единстве учебной</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8.2. Личностные результаты освоения обучающимися программы</w:t>
      </w:r>
      <w:r w:rsidR="0012038A" w:rsidRPr="000C04A5">
        <w:rPr>
          <w:rFonts w:ascii="Times New Roman" w:hAnsi="Times New Roman"/>
          <w:sz w:val="24"/>
          <w:szCs w:val="24"/>
        </w:rPr>
        <w:t xml:space="preserve"> </w:t>
      </w:r>
      <w:r w:rsidR="00F0164B" w:rsidRPr="000C04A5">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гражданской позиции обучающегося как активного</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ответственного члена российского общества;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своих конституционных прав и обязанностей, уважение закона</w:t>
      </w:r>
      <w:r w:rsidR="0012038A" w:rsidRPr="000C04A5">
        <w:rPr>
          <w:rFonts w:ascii="Times New Roman" w:hAnsi="Times New Roman"/>
          <w:sz w:val="24"/>
          <w:szCs w:val="24"/>
        </w:rPr>
        <w:t xml:space="preserve"> </w:t>
      </w:r>
      <w:r w:rsidRPr="000C04A5">
        <w:rPr>
          <w:rFonts w:ascii="Times New Roman" w:hAnsi="Times New Roman"/>
          <w:sz w:val="24"/>
          <w:szCs w:val="24"/>
        </w:rPr>
        <w:t>и правопорядка;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принятие традиционных национальных, общечеловеческих гуманистических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демократических ценностей;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готовность вести совместную деятельность в интересах гражданского общества, участвовать в самоуправлении </w:t>
      </w:r>
      <w:r w:rsidR="00FF44E7" w:rsidRPr="000C04A5">
        <w:rPr>
          <w:rFonts w:ascii="Times New Roman" w:hAnsi="Times New Roman"/>
          <w:sz w:val="24"/>
          <w:szCs w:val="24"/>
        </w:rPr>
        <w:t>в образовательной организации</w:t>
      </w:r>
      <w:r w:rsidRPr="000C04A5">
        <w:rPr>
          <w:rFonts w:ascii="Times New Roman" w:hAnsi="Times New Roman"/>
          <w:sz w:val="24"/>
          <w:szCs w:val="24"/>
        </w:rPr>
        <w: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взаимодействовать с социальными институтами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их функциями и назначением;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к гуманитарной и волонтёрской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ценностное отношение к государственным символам, историческому</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духовных ценностей российского народа;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нравственного сознания, этического поведения;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личного вклада в построение устойчивого будущего;</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быта, научного</w:t>
      </w:r>
      <w:r w:rsidR="0012038A" w:rsidRPr="000C04A5">
        <w:rPr>
          <w:rFonts w:ascii="Times New Roman" w:hAnsi="Times New Roman"/>
          <w:sz w:val="24"/>
          <w:szCs w:val="24"/>
        </w:rPr>
        <w:t xml:space="preserve"> </w:t>
      </w:r>
      <w:r w:rsidRPr="000C04A5">
        <w:rPr>
          <w:rFonts w:ascii="Times New Roman" w:hAnsi="Times New Roman"/>
          <w:sz w:val="24"/>
          <w:szCs w:val="24"/>
        </w:rPr>
        <w:t>и технического творчества, спорта, труда, общественных отношений;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0C04A5">
        <w:rPr>
          <w:rFonts w:ascii="Times New Roman" w:hAnsi="Times New Roman"/>
          <w:sz w:val="24"/>
          <w:szCs w:val="24"/>
        </w:rPr>
        <w:t xml:space="preserve"> </w:t>
      </w:r>
      <w:r w:rsidRPr="000C04A5">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убеждённость в значимости для личности и общества отечественного</w:t>
      </w:r>
      <w:r w:rsidR="0012038A" w:rsidRPr="000C04A5">
        <w:rPr>
          <w:rFonts w:ascii="Times New Roman" w:hAnsi="Times New Roman"/>
          <w:sz w:val="24"/>
          <w:szCs w:val="24"/>
        </w:rPr>
        <w:t xml:space="preserve"> </w:t>
      </w:r>
      <w:r w:rsidRPr="000C04A5">
        <w:rPr>
          <w:rFonts w:ascii="Times New Roman" w:hAnsi="Times New Roman"/>
          <w:sz w:val="24"/>
          <w:szCs w:val="24"/>
        </w:rPr>
        <w:t>и мирового искусства, этнических культурных традиций и народного творчества;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5) физического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потребность в физическом совершенствовании, занятиях</w:t>
      </w:r>
      <w:r w:rsidR="00CB1AE4" w:rsidRPr="000C04A5">
        <w:rPr>
          <w:rFonts w:ascii="Times New Roman" w:hAnsi="Times New Roman"/>
          <w:sz w:val="24"/>
          <w:szCs w:val="24"/>
        </w:rPr>
        <w:t xml:space="preserve"> </w:t>
      </w:r>
      <w:r w:rsidRPr="000C04A5">
        <w:rPr>
          <w:rFonts w:ascii="Times New Roman" w:hAnsi="Times New Roman"/>
          <w:sz w:val="24"/>
          <w:szCs w:val="24"/>
        </w:rPr>
        <w:t>спортивно-оздоровительной деятельностью;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6) трудового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к труду, осознание ценности мастерства, трудолюбие;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7) экологического воспитания: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экологической культуры, понимание влияния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социально-экономических </w:t>
      </w:r>
      <w:r w:rsidRPr="000C04A5">
        <w:rPr>
          <w:rFonts w:ascii="Times New Roman" w:hAnsi="Times New Roman"/>
          <w:sz w:val="24"/>
          <w:szCs w:val="24"/>
        </w:rPr>
        <w:lastRenderedPageBreak/>
        <w:t xml:space="preserve">процессов на состояние природной и социальной среды, осознание глобального характера экологических проблем;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активное неприятие действий, приносящих вред окружающей среде;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расширение опыта деятельности экологической направленности;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8) ценности научного познания: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использованием изучаемого иностранного (английского) языка.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0C04A5">
        <w:rPr>
          <w:rFonts w:ascii="Times New Roman" w:hAnsi="Times New Roman"/>
          <w:sz w:val="24"/>
          <w:szCs w:val="24"/>
        </w:rPr>
        <w:t xml:space="preserve"> </w:t>
      </w:r>
      <w:r w:rsidRPr="000C04A5">
        <w:rPr>
          <w:rFonts w:ascii="Times New Roman" w:hAnsi="Times New Roman"/>
          <w:sz w:val="24"/>
          <w:szCs w:val="24"/>
        </w:rPr>
        <w:t>быть уверенным в себе;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внутренней мотивации, включающей стремление к достижению цели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C04A5">
        <w:rPr>
          <w:rFonts w:ascii="Times New Roman" w:hAnsi="Times New Roman"/>
          <w:sz w:val="24"/>
          <w:szCs w:val="24"/>
        </w:rPr>
        <w:t xml:space="preserve"> </w:t>
      </w:r>
      <w:r w:rsidRPr="000C04A5">
        <w:rPr>
          <w:rFonts w:ascii="Times New Roman" w:hAnsi="Times New Roman"/>
          <w:sz w:val="24"/>
          <w:szCs w:val="24"/>
        </w:rPr>
        <w:t>к сочувствию и сопереживанию;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социальных навыков, включающих способность выстраивать отношения</w:t>
      </w:r>
      <w:r w:rsidR="0012038A" w:rsidRPr="000C04A5">
        <w:rPr>
          <w:rFonts w:ascii="Times New Roman" w:hAnsi="Times New Roman"/>
          <w:sz w:val="24"/>
          <w:szCs w:val="24"/>
        </w:rPr>
        <w:t xml:space="preserve"> </w:t>
      </w:r>
      <w:r w:rsidRPr="000C04A5">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задавать параметры и критерии их достижения;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координировать и выполнять работу в условиях реального, виртуального</w:t>
      </w:r>
      <w:r w:rsidR="0012038A" w:rsidRPr="000C04A5">
        <w:rPr>
          <w:rFonts w:ascii="Times New Roman" w:hAnsi="Times New Roman"/>
          <w:sz w:val="24"/>
          <w:szCs w:val="24"/>
        </w:rPr>
        <w:t xml:space="preserve"> </w:t>
      </w:r>
      <w:r w:rsidRPr="000C04A5">
        <w:rPr>
          <w:rFonts w:ascii="Times New Roman" w:hAnsi="Times New Roman"/>
          <w:sz w:val="24"/>
          <w:szCs w:val="24"/>
        </w:rPr>
        <w:t>и комбинированного взаимодействия;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развивать креативное мышление при решении жизненных проблем.</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владеть навыками учебно-исследовательской и проектной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C04A5" w:rsidRDefault="004942D8"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различные виды</w:t>
      </w:r>
      <w:r w:rsidR="00F0164B" w:rsidRPr="000C04A5">
        <w:rPr>
          <w:rFonts w:ascii="Times New Roman" w:hAnsi="Times New Roman"/>
          <w:sz w:val="24"/>
          <w:szCs w:val="24"/>
        </w:rPr>
        <w:t xml:space="preserve"> деятельности по получению нового знания,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научной лингвистической терминологией и ключевыми понятиями;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оценивать приобретённый опыт;</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уметь интегрировать знания из разных предметных областей;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выдвигать новые идеи, предлагать оригинальные подходы и решения;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ставить проблемы и задачи, допускающие альтернативных решений.</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8.5.3. У обучающегося будут </w:t>
      </w:r>
      <w:r w:rsidR="00FC5E4D"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работать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информацией как часть познавательных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получения информации из источников разных типов,</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0C04A5">
        <w:rPr>
          <w:rFonts w:ascii="Times New Roman" w:hAnsi="Times New Roman"/>
          <w:sz w:val="24"/>
          <w:szCs w:val="24"/>
        </w:rPr>
        <w:t xml:space="preserve"> </w:t>
      </w:r>
      <w:r w:rsidRPr="000C04A5">
        <w:rPr>
          <w:rFonts w:ascii="Times New Roman" w:hAnsi="Times New Roman"/>
          <w:sz w:val="24"/>
          <w:szCs w:val="24"/>
        </w:rPr>
        <w:t>и форм представления;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создавать тексты на иностранном (английском) языке в различных форматах</w:t>
      </w:r>
      <w:r w:rsidR="0012038A" w:rsidRPr="000C04A5">
        <w:rPr>
          <w:rFonts w:ascii="Times New Roman" w:hAnsi="Times New Roman"/>
          <w:sz w:val="24"/>
          <w:szCs w:val="24"/>
        </w:rPr>
        <w:t xml:space="preserve"> </w:t>
      </w:r>
      <w:r w:rsidRPr="000C04A5">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средства информационных и коммуникационных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в решении когнитивных, коммуникативных и организационных задач</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8.5.4. У обучающегося будут </w:t>
      </w:r>
      <w:r w:rsidR="00FC5E4D"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общения как часть коммуникативных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коммуникации во всех сферах жизни;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различными спо</w:t>
      </w:r>
      <w:r w:rsidR="0098022D" w:rsidRPr="000C04A5">
        <w:rPr>
          <w:rFonts w:ascii="Times New Roman" w:hAnsi="Times New Roman"/>
          <w:sz w:val="24"/>
          <w:szCs w:val="24"/>
        </w:rPr>
        <w:t>собами общения и взаимодействия</w:t>
      </w:r>
      <w:r w:rsidR="0012038A" w:rsidRPr="000C04A5">
        <w:rPr>
          <w:rFonts w:ascii="Times New Roman" w:hAnsi="Times New Roman"/>
          <w:sz w:val="24"/>
          <w:szCs w:val="24"/>
        </w:rPr>
        <w:t xml:space="preserve"> </w:t>
      </w:r>
      <w:r w:rsidRPr="000C04A5">
        <w:rPr>
          <w:rFonts w:ascii="Times New Roman" w:hAnsi="Times New Roman"/>
          <w:sz w:val="24"/>
          <w:szCs w:val="24"/>
        </w:rPr>
        <w:t>на иностранном (английском) языке, аргументированно вести диалог</w:t>
      </w:r>
      <w:r w:rsidR="0012038A" w:rsidRPr="000C04A5">
        <w:rPr>
          <w:rFonts w:ascii="Times New Roman" w:hAnsi="Times New Roman"/>
          <w:sz w:val="24"/>
          <w:szCs w:val="24"/>
        </w:rPr>
        <w:t xml:space="preserve"> </w:t>
      </w:r>
      <w:r w:rsidRPr="000C04A5">
        <w:rPr>
          <w:rFonts w:ascii="Times New Roman" w:hAnsi="Times New Roman"/>
          <w:sz w:val="24"/>
          <w:szCs w:val="24"/>
        </w:rPr>
        <w:t>и полилог, уметь смягчать конфликтные ситуации;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развёрнуто и логично излагать свою точку зрения с использованием языковых средств.</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8.5.5. У обучающегося будут </w:t>
      </w:r>
      <w:r w:rsidR="00FC5E4D"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самоорганизации как часть регулятивных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делать осознанный выбор, аргументировать его, брать ответственность</w:t>
      </w:r>
      <w:r w:rsidR="0012038A" w:rsidRPr="000C04A5">
        <w:rPr>
          <w:rFonts w:ascii="Times New Roman" w:hAnsi="Times New Roman"/>
          <w:sz w:val="24"/>
          <w:szCs w:val="24"/>
        </w:rPr>
        <w:t xml:space="preserve"> </w:t>
      </w:r>
      <w:r w:rsidRPr="000C04A5">
        <w:rPr>
          <w:rFonts w:ascii="Times New Roman" w:hAnsi="Times New Roman"/>
          <w:sz w:val="24"/>
          <w:szCs w:val="24"/>
        </w:rPr>
        <w:t>за решение;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приобретённый опыт;</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8.5.6. У обучающегося будут </w:t>
      </w:r>
      <w:r w:rsidR="00FC5E4D"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давать оценку новым ситуациям;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приёмы рефлексии для оценки ситуации, выбора верного решения;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соответствие создаваемого устного/письменного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иностранном (английском) языке выполняемой коммуникативной задаче;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вносить коррективы в созданный речевой продукт в случае необходимости;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риски и своевременно принимать решения по их снижению;</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себя, понимая свои недостатки и достоинства;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признавать своё право и право других на ошибк</w:t>
      </w:r>
      <w:r w:rsidR="004F051C" w:rsidRPr="000C04A5">
        <w:rPr>
          <w:rFonts w:ascii="Times New Roman" w:hAnsi="Times New Roman"/>
          <w:sz w:val="24"/>
          <w:szCs w:val="24"/>
        </w:rPr>
        <w:t>у</w:t>
      </w:r>
      <w:r w:rsidRPr="000C04A5">
        <w:rPr>
          <w:rFonts w:ascii="Times New Roman" w:hAnsi="Times New Roman"/>
          <w:sz w:val="24"/>
          <w:szCs w:val="24"/>
        </w:rPr>
        <w: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развивать способность понимать мир с позиции другого человека.</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8.5.7. У обучающегося будут </w:t>
      </w:r>
      <w:r w:rsidR="00FC5E4D"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совместной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понимать и использовать преимущества командной и индивидуальной работы;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 xml:space="preserve">8.6. Предметные результаты </w:t>
      </w:r>
      <w:r w:rsidR="004511D8" w:rsidRPr="000C04A5">
        <w:rPr>
          <w:rFonts w:ascii="Times New Roman" w:hAnsi="Times New Roman"/>
          <w:sz w:val="24"/>
          <w:szCs w:val="24"/>
        </w:rPr>
        <w:t xml:space="preserve">по английскому языку </w:t>
      </w:r>
      <w:r w:rsidR="00F0164B" w:rsidRPr="000C04A5">
        <w:rPr>
          <w:rFonts w:ascii="Times New Roman" w:hAnsi="Times New Roman"/>
          <w:sz w:val="24"/>
          <w:szCs w:val="24"/>
        </w:rPr>
        <w:t>ориентированы</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0C04A5" w:rsidRDefault="00E20F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8.7. Предметные результаты освоения программы по английскому языку.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К концу 10 класса обучающийся научится: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основными видами речевой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говорение: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C04A5">
        <w:rPr>
          <w:rFonts w:ascii="Times New Roman" w:hAnsi="Times New Roman"/>
          <w:sz w:val="24"/>
          <w:szCs w:val="24"/>
        </w:rPr>
        <w:t xml:space="preserve"> </w:t>
      </w:r>
      <w:r w:rsidRPr="000C04A5">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излагать основное содержание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с выражением своего отношения (объём монологического высказывания –</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до 14 фраз);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устно излагать результаты выполненной проектной работы (объём –</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до 14 фраз);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аудирование: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смысловое чтение: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с полным пониманием прочитанного (объём текста/текстов для чтения –</w:t>
      </w:r>
      <w:r w:rsidR="0012038A" w:rsidRPr="000C04A5">
        <w:rPr>
          <w:rFonts w:ascii="Times New Roman" w:hAnsi="Times New Roman"/>
          <w:sz w:val="24"/>
          <w:szCs w:val="24"/>
        </w:rPr>
        <w:t xml:space="preserve"> </w:t>
      </w:r>
      <w:r w:rsidRPr="000C04A5">
        <w:rPr>
          <w:rFonts w:ascii="Times New Roman" w:hAnsi="Times New Roman"/>
          <w:sz w:val="24"/>
          <w:szCs w:val="24"/>
        </w:rPr>
        <w:t xml:space="preserve">500–700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письменная речь: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заполнять анкеты и формуляры, сообщая о себе основные сведения,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соответствии 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писать резюме (CV) с сообщением основных сведений о себе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образц</w:t>
      </w:r>
      <w:r w:rsidR="00F27F61" w:rsidRPr="000C04A5">
        <w:rPr>
          <w:rFonts w:ascii="Times New Roman" w:hAnsi="Times New Roman"/>
          <w:sz w:val="24"/>
          <w:szCs w:val="24"/>
        </w:rPr>
        <w:t>а</w:t>
      </w:r>
      <w:r w:rsidRPr="000C04A5">
        <w:rPr>
          <w:rFonts w:ascii="Times New Roman" w:hAnsi="Times New Roman"/>
          <w:sz w:val="24"/>
          <w:szCs w:val="24"/>
        </w:rPr>
        <w:t xml:space="preserve"> (объём высказывания – до 150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фонетическими навыками: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соответствующей интонацией, демонстрируя понимание содержания текста;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орфографическими навыками: правильно писать изученные слова;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пунктуационными навыками: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распознавать </w:t>
      </w:r>
      <w:r w:rsidR="0008081B" w:rsidRPr="000C04A5">
        <w:rPr>
          <w:rFonts w:ascii="Times New Roman" w:hAnsi="Times New Roman"/>
          <w:sz w:val="24"/>
          <w:szCs w:val="24"/>
        </w:rPr>
        <w:t xml:space="preserve">в устной речи и письменном тексте </w:t>
      </w:r>
      <w:r w:rsidRPr="000C04A5">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0C04A5">
        <w:rPr>
          <w:rFonts w:ascii="Times New Roman" w:hAnsi="Times New Roman"/>
          <w:sz w:val="24"/>
          <w:szCs w:val="24"/>
        </w:rPr>
        <w:t xml:space="preserve">связи) </w:t>
      </w:r>
      <w:r w:rsidRPr="000C04A5">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0C04A5">
        <w:rPr>
          <w:rFonts w:ascii="Times New Roman" w:hAnsi="Times New Roman"/>
          <w:sz w:val="24"/>
          <w:szCs w:val="24"/>
        </w:rPr>
        <w:t xml:space="preserve">тематического содержания речи, </w:t>
      </w:r>
      <w:r w:rsidRPr="000C04A5">
        <w:rPr>
          <w:rFonts w:ascii="Times New Roman" w:hAnsi="Times New Roman"/>
          <w:sz w:val="24"/>
          <w:szCs w:val="24"/>
        </w:rPr>
        <w:t>с соблюдением существующей в английском языке нормы лексической сочетаемости;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родственные слова, образованные с использованием аффиксации: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глаголы при помощи префиксов dis-, mis-, re-, over-, under- и суффиксов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-ise/-ize;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имена</w:t>
      </w:r>
      <w:r w:rsidRPr="000C04A5">
        <w:rPr>
          <w:rFonts w:ascii="Times New Roman" w:hAnsi="Times New Roman"/>
          <w:sz w:val="24"/>
          <w:szCs w:val="24"/>
          <w:lang w:val="en-US"/>
        </w:rPr>
        <w:t xml:space="preserve"> </w:t>
      </w:r>
      <w:r w:rsidRPr="000C04A5">
        <w:rPr>
          <w:rFonts w:ascii="Times New Roman" w:hAnsi="Times New Roman"/>
          <w:sz w:val="24"/>
          <w:szCs w:val="24"/>
        </w:rPr>
        <w:t>существительные</w:t>
      </w:r>
      <w:r w:rsidRPr="000C04A5">
        <w:rPr>
          <w:rFonts w:ascii="Times New Roman" w:hAnsi="Times New Roman"/>
          <w:sz w:val="24"/>
          <w:szCs w:val="24"/>
          <w:lang w:val="en-US"/>
        </w:rPr>
        <w:t xml:space="preserve"> </w:t>
      </w:r>
      <w:r w:rsidRPr="000C04A5">
        <w:rPr>
          <w:rFonts w:ascii="Times New Roman" w:hAnsi="Times New Roman"/>
          <w:sz w:val="24"/>
          <w:szCs w:val="24"/>
        </w:rPr>
        <w:t>при</w:t>
      </w:r>
      <w:r w:rsidRPr="000C04A5">
        <w:rPr>
          <w:rFonts w:ascii="Times New Roman" w:hAnsi="Times New Roman"/>
          <w:sz w:val="24"/>
          <w:szCs w:val="24"/>
          <w:lang w:val="en-US"/>
        </w:rPr>
        <w:t xml:space="preserve"> </w:t>
      </w:r>
      <w:r w:rsidRPr="000C04A5">
        <w:rPr>
          <w:rFonts w:ascii="Times New Roman" w:hAnsi="Times New Roman"/>
          <w:sz w:val="24"/>
          <w:szCs w:val="24"/>
        </w:rPr>
        <w:t>помощи</w:t>
      </w:r>
      <w:r w:rsidRPr="000C04A5">
        <w:rPr>
          <w:rFonts w:ascii="Times New Roman" w:hAnsi="Times New Roman"/>
          <w:sz w:val="24"/>
          <w:szCs w:val="24"/>
          <w:lang w:val="en-US"/>
        </w:rPr>
        <w:t xml:space="preserve"> </w:t>
      </w:r>
      <w:r w:rsidRPr="000C04A5">
        <w:rPr>
          <w:rFonts w:ascii="Times New Roman" w:hAnsi="Times New Roman"/>
          <w:sz w:val="24"/>
          <w:szCs w:val="24"/>
        </w:rPr>
        <w:t>префиксов</w:t>
      </w:r>
      <w:r w:rsidRPr="000C04A5">
        <w:rPr>
          <w:rFonts w:ascii="Times New Roman" w:hAnsi="Times New Roman"/>
          <w:sz w:val="24"/>
          <w:szCs w:val="24"/>
          <w:lang w:val="en-US"/>
        </w:rPr>
        <w:t xml:space="preserve"> un-, in-/im-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суффиксов</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-ance/-ence, -er/-or, -ing, -ist, -ity, -ment, -ness, -sion/-tion, -ship;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имена</w:t>
      </w:r>
      <w:r w:rsidRPr="000C04A5">
        <w:rPr>
          <w:rFonts w:ascii="Times New Roman" w:hAnsi="Times New Roman"/>
          <w:sz w:val="24"/>
          <w:szCs w:val="24"/>
          <w:lang w:val="en-US"/>
        </w:rPr>
        <w:t xml:space="preserve"> </w:t>
      </w:r>
      <w:r w:rsidRPr="000C04A5">
        <w:rPr>
          <w:rFonts w:ascii="Times New Roman" w:hAnsi="Times New Roman"/>
          <w:sz w:val="24"/>
          <w:szCs w:val="24"/>
        </w:rPr>
        <w:t>прилагательные</w:t>
      </w:r>
      <w:r w:rsidRPr="000C04A5">
        <w:rPr>
          <w:rFonts w:ascii="Times New Roman" w:hAnsi="Times New Roman"/>
          <w:sz w:val="24"/>
          <w:szCs w:val="24"/>
          <w:lang w:val="en-US"/>
        </w:rPr>
        <w:t xml:space="preserve"> </w:t>
      </w:r>
      <w:r w:rsidRPr="000C04A5">
        <w:rPr>
          <w:rFonts w:ascii="Times New Roman" w:hAnsi="Times New Roman"/>
          <w:sz w:val="24"/>
          <w:szCs w:val="24"/>
        </w:rPr>
        <w:t>при</w:t>
      </w:r>
      <w:r w:rsidRPr="000C04A5">
        <w:rPr>
          <w:rFonts w:ascii="Times New Roman" w:hAnsi="Times New Roman"/>
          <w:sz w:val="24"/>
          <w:szCs w:val="24"/>
          <w:lang w:val="en-US"/>
        </w:rPr>
        <w:t xml:space="preserve"> </w:t>
      </w:r>
      <w:r w:rsidRPr="000C04A5">
        <w:rPr>
          <w:rFonts w:ascii="Times New Roman" w:hAnsi="Times New Roman"/>
          <w:sz w:val="24"/>
          <w:szCs w:val="24"/>
        </w:rPr>
        <w:t>помощи</w:t>
      </w:r>
      <w:r w:rsidRPr="000C04A5">
        <w:rPr>
          <w:rFonts w:ascii="Times New Roman" w:hAnsi="Times New Roman"/>
          <w:sz w:val="24"/>
          <w:szCs w:val="24"/>
          <w:lang w:val="en-US"/>
        </w:rPr>
        <w:t xml:space="preserve"> </w:t>
      </w:r>
      <w:r w:rsidRPr="000C04A5">
        <w:rPr>
          <w:rFonts w:ascii="Times New Roman" w:hAnsi="Times New Roman"/>
          <w:sz w:val="24"/>
          <w:szCs w:val="24"/>
        </w:rPr>
        <w:t>префиксов</w:t>
      </w:r>
      <w:r w:rsidRPr="000C04A5">
        <w:rPr>
          <w:rFonts w:ascii="Times New Roman" w:hAnsi="Times New Roman"/>
          <w:sz w:val="24"/>
          <w:szCs w:val="24"/>
          <w:lang w:val="en-US"/>
        </w:rPr>
        <w:t xml:space="preserve"> un-, in-/im-, inter-, non-</w:t>
      </w:r>
      <w:r w:rsidR="0012038A"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суффиксов</w:t>
      </w:r>
      <w:r w:rsidRPr="000C04A5">
        <w:rPr>
          <w:rFonts w:ascii="Times New Roman" w:hAnsi="Times New Roman"/>
          <w:sz w:val="24"/>
          <w:szCs w:val="24"/>
          <w:lang w:val="en-US"/>
        </w:rPr>
        <w:t xml:space="preserve"> -able/-ible, -al, -ed, -ese, -ful, -ian/-an, -ing, -ish, -ive, -less, -ly, -ous, -y;</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наречия при помощи префиксов un-, in-/im-, и суффикса -ly;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числительные при помощи суффиксов -teen, -ty, -th;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 использованием словосложения: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сложные существительные путём соединения основ существительных (football);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существительные путём соединения основы прилагательного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основой существительного (bluebell);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существительные путём соединения основ существительных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предлогом (father-in-law);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сложных прилагательные путём соединения наречия с основой причастия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II (well-behaved);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прилагательные путём соединения основы прилагательного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основой причастия I (nice-looking);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 использованием конверсии: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от неопределённых форм глаголов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(to run – a run);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имён существительных от прилагательных (rich people – the rich);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глаголов от имён существительных (a hand – to hand);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глаголов от имён прилагательных (cool – to cool);</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знать и понимать особенности структуры простых и сложных предложений</w:t>
      </w:r>
      <w:r w:rsidR="0012038A" w:rsidRPr="000C04A5">
        <w:rPr>
          <w:rFonts w:ascii="Times New Roman" w:hAnsi="Times New Roman"/>
          <w:sz w:val="24"/>
          <w:szCs w:val="24"/>
        </w:rPr>
        <w:t xml:space="preserve"> </w:t>
      </w:r>
      <w:r w:rsidRPr="000C04A5">
        <w:rPr>
          <w:rFonts w:ascii="Times New Roman" w:hAnsi="Times New Roman"/>
          <w:sz w:val="24"/>
          <w:szCs w:val="24"/>
        </w:rPr>
        <w:t>и различных коммуникативных типов предложений английского языка;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в том числе с несколькими обстоятельствами, следующими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определённом порядке;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It;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There + to be;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с глагольными конструкциями, содержащими глаголы-связки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to be, to look, to seem, to feel;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cо сложным дополнением – Complex Object;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сложносочинённые предложения с сочинительными союзами and, but, or;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союзами и союзными словами because, if, when, where, what, why, how;</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определительными придаточными</w:t>
      </w:r>
      <w:r w:rsidR="0012038A" w:rsidRPr="000C04A5">
        <w:rPr>
          <w:rFonts w:ascii="Times New Roman" w:hAnsi="Times New Roman"/>
          <w:sz w:val="24"/>
          <w:szCs w:val="24"/>
        </w:rPr>
        <w:t xml:space="preserve"> </w:t>
      </w:r>
      <w:r w:rsidRPr="000C04A5">
        <w:rPr>
          <w:rFonts w:ascii="Times New Roman" w:hAnsi="Times New Roman"/>
          <w:sz w:val="24"/>
          <w:szCs w:val="24"/>
        </w:rPr>
        <w:t>с союзными словами who, which, that;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союзными словами whoever, whatever, however, whenever;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условные предложения с глаголами в изъявительном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0, Conditional I) и с глаголами в сослагательном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II);</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все</w:t>
      </w:r>
      <w:r w:rsidRPr="000C04A5">
        <w:rPr>
          <w:rFonts w:ascii="Times New Roman" w:hAnsi="Times New Roman"/>
          <w:sz w:val="24"/>
          <w:szCs w:val="24"/>
          <w:lang w:val="en-US"/>
        </w:rPr>
        <w:t xml:space="preserve"> </w:t>
      </w:r>
      <w:r w:rsidRPr="000C04A5">
        <w:rPr>
          <w:rFonts w:ascii="Times New Roman" w:hAnsi="Times New Roman"/>
          <w:sz w:val="24"/>
          <w:szCs w:val="24"/>
        </w:rPr>
        <w:t>типы</w:t>
      </w:r>
      <w:r w:rsidRPr="000C04A5">
        <w:rPr>
          <w:rFonts w:ascii="Times New Roman" w:hAnsi="Times New Roman"/>
          <w:sz w:val="24"/>
          <w:szCs w:val="24"/>
          <w:lang w:val="en-US"/>
        </w:rPr>
        <w:t xml:space="preserve"> </w:t>
      </w:r>
      <w:r w:rsidRPr="000C04A5">
        <w:rPr>
          <w:rFonts w:ascii="Times New Roman" w:hAnsi="Times New Roman"/>
          <w:sz w:val="24"/>
          <w:szCs w:val="24"/>
        </w:rPr>
        <w:t>вопросительных</w:t>
      </w:r>
      <w:r w:rsidRPr="000C04A5">
        <w:rPr>
          <w:rFonts w:ascii="Times New Roman" w:hAnsi="Times New Roman"/>
          <w:sz w:val="24"/>
          <w:szCs w:val="24"/>
          <w:lang w:val="en-US"/>
        </w:rPr>
        <w:t xml:space="preserve"> </w:t>
      </w:r>
      <w:r w:rsidRPr="000C04A5">
        <w:rPr>
          <w:rFonts w:ascii="Times New Roman" w:hAnsi="Times New Roman"/>
          <w:sz w:val="24"/>
          <w:szCs w:val="24"/>
        </w:rPr>
        <w:t>предложений</w:t>
      </w:r>
      <w:r w:rsidRPr="000C04A5">
        <w:rPr>
          <w:rFonts w:ascii="Times New Roman" w:hAnsi="Times New Roman"/>
          <w:sz w:val="24"/>
          <w:szCs w:val="24"/>
          <w:lang w:val="en-US"/>
        </w:rPr>
        <w:t xml:space="preserve"> (</w:t>
      </w:r>
      <w:r w:rsidRPr="000C04A5">
        <w:rPr>
          <w:rFonts w:ascii="Times New Roman" w:hAnsi="Times New Roman"/>
          <w:sz w:val="24"/>
          <w:szCs w:val="24"/>
        </w:rPr>
        <w:t>общий</w:t>
      </w:r>
      <w:r w:rsidRPr="000C04A5">
        <w:rPr>
          <w:rFonts w:ascii="Times New Roman" w:hAnsi="Times New Roman"/>
          <w:sz w:val="24"/>
          <w:szCs w:val="24"/>
          <w:lang w:val="en-US"/>
        </w:rPr>
        <w:t xml:space="preserve">, </w:t>
      </w:r>
      <w:r w:rsidRPr="000C04A5">
        <w:rPr>
          <w:rFonts w:ascii="Times New Roman" w:hAnsi="Times New Roman"/>
          <w:sz w:val="24"/>
          <w:szCs w:val="24"/>
        </w:rPr>
        <w:t>специальный</w:t>
      </w:r>
      <w:r w:rsidRPr="000C04A5">
        <w:rPr>
          <w:rFonts w:ascii="Times New Roman" w:hAnsi="Times New Roman"/>
          <w:sz w:val="24"/>
          <w:szCs w:val="24"/>
          <w:lang w:val="en-US"/>
        </w:rPr>
        <w:t xml:space="preserve">, </w:t>
      </w:r>
      <w:r w:rsidRPr="000C04A5">
        <w:rPr>
          <w:rFonts w:ascii="Times New Roman" w:hAnsi="Times New Roman"/>
          <w:sz w:val="24"/>
          <w:szCs w:val="24"/>
        </w:rPr>
        <w:t>альтернативный</w:t>
      </w:r>
      <w:r w:rsidRPr="000C04A5">
        <w:rPr>
          <w:rFonts w:ascii="Times New Roman" w:hAnsi="Times New Roman"/>
          <w:sz w:val="24"/>
          <w:szCs w:val="24"/>
          <w:lang w:val="en-US"/>
        </w:rPr>
        <w:t xml:space="preserve">, </w:t>
      </w:r>
      <w:r w:rsidRPr="000C04A5">
        <w:rPr>
          <w:rFonts w:ascii="Times New Roman" w:hAnsi="Times New Roman"/>
          <w:sz w:val="24"/>
          <w:szCs w:val="24"/>
        </w:rPr>
        <w:t>разделительный</w:t>
      </w:r>
      <w:r w:rsidRPr="000C04A5">
        <w:rPr>
          <w:rFonts w:ascii="Times New Roman" w:hAnsi="Times New Roman"/>
          <w:sz w:val="24"/>
          <w:szCs w:val="24"/>
          <w:lang w:val="en-US"/>
        </w:rPr>
        <w:t xml:space="preserve"> </w:t>
      </w:r>
      <w:r w:rsidRPr="000C04A5">
        <w:rPr>
          <w:rFonts w:ascii="Times New Roman" w:hAnsi="Times New Roman"/>
          <w:sz w:val="24"/>
          <w:szCs w:val="24"/>
        </w:rPr>
        <w:t>вопросы</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Present/Past/Future Simple Tense, Present/Past Continuous Tense, Present/Past Perfect Tense, Present Perfect Continuous Tense);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повествовательные, вопросительные и побудительные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модальные глаголы в косвенной речи в настоящем и прошедшем времени;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as … as, not so … as, both … and …, either … or, neither … nor;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I wish;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конструкции с глаголами на -ing: to love/hate doing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c </w:t>
      </w:r>
      <w:r w:rsidRPr="000C04A5">
        <w:rPr>
          <w:rFonts w:ascii="Times New Roman" w:hAnsi="Times New Roman"/>
          <w:sz w:val="24"/>
          <w:szCs w:val="24"/>
        </w:rPr>
        <w:t>глаголами</w:t>
      </w:r>
      <w:r w:rsidRPr="000C04A5">
        <w:rPr>
          <w:rFonts w:ascii="Times New Roman" w:hAnsi="Times New Roman"/>
          <w:sz w:val="24"/>
          <w:szCs w:val="24"/>
          <w:lang w:val="en-US"/>
        </w:rPr>
        <w:t xml:space="preserve"> to stop, to remember, to forget (</w:t>
      </w:r>
      <w:r w:rsidRPr="000C04A5">
        <w:rPr>
          <w:rFonts w:ascii="Times New Roman" w:hAnsi="Times New Roman"/>
          <w:sz w:val="24"/>
          <w:szCs w:val="24"/>
        </w:rPr>
        <w:t>разница</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значении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stop doing smth </w:t>
      </w:r>
      <w:r w:rsidRPr="000C04A5">
        <w:rPr>
          <w:rFonts w:ascii="Times New Roman" w:hAnsi="Times New Roman"/>
          <w:sz w:val="24"/>
          <w:szCs w:val="24"/>
        </w:rPr>
        <w:t>и</w:t>
      </w:r>
      <w:r w:rsidRPr="000C04A5">
        <w:rPr>
          <w:rFonts w:ascii="Times New Roman" w:hAnsi="Times New Roman"/>
          <w:sz w:val="24"/>
          <w:szCs w:val="24"/>
          <w:lang w:val="en-US"/>
        </w:rPr>
        <w:t xml:space="preserve"> to </w:t>
      </w:r>
      <w:r w:rsidRPr="000C04A5">
        <w:rPr>
          <w:rFonts w:ascii="Times New Roman" w:hAnsi="Times New Roman"/>
          <w:sz w:val="24"/>
          <w:szCs w:val="24"/>
          <w:lang w:val="en-US"/>
        </w:rPr>
        <w:lastRenderedPageBreak/>
        <w:t xml:space="preserve">stop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It takes me … to do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конструкция used to + инфинитив глагола;</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be/get used to smth, be/get used to doing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 prefer, I’d prefer, I’d rather prefer,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предпочтение</w:t>
      </w:r>
      <w:r w:rsidRPr="000C04A5">
        <w:rPr>
          <w:rFonts w:ascii="Times New Roman" w:hAnsi="Times New Roman"/>
          <w:sz w:val="24"/>
          <w:szCs w:val="24"/>
          <w:lang w:val="en-US"/>
        </w:rPr>
        <w:t>,</w:t>
      </w:r>
      <w:r w:rsidR="0012038A" w:rsidRPr="000C04A5">
        <w:rPr>
          <w:rFonts w:ascii="Times New Roman" w:hAnsi="Times New Roman"/>
          <w:sz w:val="24"/>
          <w:szCs w:val="24"/>
          <w:lang w:val="en-US"/>
        </w:rPr>
        <w:t xml:space="preserve"> </w:t>
      </w:r>
      <w:r w:rsidRPr="000C04A5">
        <w:rPr>
          <w:rFonts w:ascii="Times New Roman" w:hAnsi="Times New Roman"/>
          <w:sz w:val="24"/>
          <w:szCs w:val="24"/>
        </w:rPr>
        <w:t>а</w:t>
      </w:r>
      <w:r w:rsidRPr="000C04A5">
        <w:rPr>
          <w:rFonts w:ascii="Times New Roman" w:hAnsi="Times New Roman"/>
          <w:sz w:val="24"/>
          <w:szCs w:val="24"/>
          <w:lang w:val="en-US"/>
        </w:rPr>
        <w:t xml:space="preserve"> </w:t>
      </w:r>
      <w:r w:rsidRPr="000C04A5">
        <w:rPr>
          <w:rFonts w:ascii="Times New Roman" w:hAnsi="Times New Roman"/>
          <w:sz w:val="24"/>
          <w:szCs w:val="24"/>
        </w:rPr>
        <w:t>также</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конструкций</w:t>
      </w:r>
      <w:r w:rsidRPr="000C04A5">
        <w:rPr>
          <w:rFonts w:ascii="Times New Roman" w:hAnsi="Times New Roman"/>
          <w:sz w:val="24"/>
          <w:szCs w:val="24"/>
          <w:lang w:val="en-US"/>
        </w:rPr>
        <w:t xml:space="preserve"> I’d rather, You’d better;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подлежащее, выраженное собирательным существительным (family, police),</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его согласование со сказуемым;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to be going to, </w:t>
      </w:r>
      <w:r w:rsidRPr="000C04A5">
        <w:rPr>
          <w:rFonts w:ascii="Times New Roman" w:hAnsi="Times New Roman"/>
          <w:sz w:val="24"/>
          <w:szCs w:val="24"/>
        </w:rPr>
        <w:t>формы</w:t>
      </w:r>
      <w:r w:rsidRPr="000C04A5">
        <w:rPr>
          <w:rFonts w:ascii="Times New Roman" w:hAnsi="Times New Roman"/>
          <w:sz w:val="24"/>
          <w:szCs w:val="24"/>
          <w:lang w:val="en-US"/>
        </w:rPr>
        <w:t xml:space="preserve"> Future Simple Tense </w:t>
      </w:r>
      <w:r w:rsidRPr="000C04A5">
        <w:rPr>
          <w:rFonts w:ascii="Times New Roman" w:hAnsi="Times New Roman"/>
          <w:sz w:val="24"/>
          <w:szCs w:val="24"/>
        </w:rPr>
        <w:t>и</w:t>
      </w:r>
      <w:r w:rsidRPr="000C04A5">
        <w:rPr>
          <w:rFonts w:ascii="Times New Roman" w:hAnsi="Times New Roman"/>
          <w:sz w:val="24"/>
          <w:szCs w:val="24"/>
          <w:lang w:val="en-US"/>
        </w:rPr>
        <w:t xml:space="preserve"> Present Continuous Tense </w:t>
      </w:r>
      <w:r w:rsidRPr="000C04A5">
        <w:rPr>
          <w:rFonts w:ascii="Times New Roman" w:hAnsi="Times New Roman"/>
          <w:sz w:val="24"/>
          <w:szCs w:val="24"/>
        </w:rPr>
        <w:t>для</w:t>
      </w:r>
      <w:r w:rsidRPr="000C04A5">
        <w:rPr>
          <w:rFonts w:ascii="Times New Roman" w:hAnsi="Times New Roman"/>
          <w:sz w:val="24"/>
          <w:szCs w:val="24"/>
          <w:lang w:val="en-US"/>
        </w:rPr>
        <w:t xml:space="preserve"> </w:t>
      </w:r>
      <w:r w:rsidRPr="000C04A5">
        <w:rPr>
          <w:rFonts w:ascii="Times New Roman" w:hAnsi="Times New Roman"/>
          <w:sz w:val="24"/>
          <w:szCs w:val="24"/>
        </w:rPr>
        <w:t>выражения</w:t>
      </w:r>
      <w:r w:rsidRPr="000C04A5">
        <w:rPr>
          <w:rFonts w:ascii="Times New Roman" w:hAnsi="Times New Roman"/>
          <w:sz w:val="24"/>
          <w:szCs w:val="24"/>
          <w:lang w:val="en-US"/>
        </w:rPr>
        <w:t xml:space="preserve"> </w:t>
      </w:r>
      <w:r w:rsidRPr="000C04A5">
        <w:rPr>
          <w:rFonts w:ascii="Times New Roman" w:hAnsi="Times New Roman"/>
          <w:sz w:val="24"/>
          <w:szCs w:val="24"/>
        </w:rPr>
        <w:t>будущего</w:t>
      </w:r>
      <w:r w:rsidRPr="000C04A5">
        <w:rPr>
          <w:rFonts w:ascii="Times New Roman" w:hAnsi="Times New Roman"/>
          <w:sz w:val="24"/>
          <w:szCs w:val="24"/>
          <w:lang w:val="en-US"/>
        </w:rPr>
        <w:t xml:space="preserve"> </w:t>
      </w:r>
      <w:r w:rsidRPr="000C04A5">
        <w:rPr>
          <w:rFonts w:ascii="Times New Roman" w:hAnsi="Times New Roman"/>
          <w:sz w:val="24"/>
          <w:szCs w:val="24"/>
        </w:rPr>
        <w:t>действия</w:t>
      </w:r>
      <w:r w:rsidRPr="000C04A5">
        <w:rPr>
          <w:rFonts w:ascii="Times New Roman" w:hAnsi="Times New Roman"/>
          <w:sz w:val="24"/>
          <w:szCs w:val="24"/>
          <w:lang w:val="en-US"/>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модальные</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их</w:t>
      </w:r>
      <w:r w:rsidRPr="000C04A5">
        <w:rPr>
          <w:rFonts w:ascii="Times New Roman" w:hAnsi="Times New Roman"/>
          <w:sz w:val="24"/>
          <w:szCs w:val="24"/>
          <w:lang w:val="en-US"/>
        </w:rPr>
        <w:t xml:space="preserve"> </w:t>
      </w:r>
      <w:r w:rsidRPr="000C04A5">
        <w:rPr>
          <w:rFonts w:ascii="Times New Roman" w:hAnsi="Times New Roman"/>
          <w:sz w:val="24"/>
          <w:szCs w:val="24"/>
        </w:rPr>
        <w:t>эквиваленты</w:t>
      </w:r>
      <w:r w:rsidRPr="000C04A5">
        <w:rPr>
          <w:rFonts w:ascii="Times New Roman" w:hAnsi="Times New Roman"/>
          <w:sz w:val="24"/>
          <w:szCs w:val="24"/>
          <w:lang w:val="en-US"/>
        </w:rPr>
        <w:t xml:space="preserve"> (can/be able to, could, must/have to, may, might, should, shall, would, will, need);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неличные</w:t>
      </w:r>
      <w:r w:rsidRPr="000C04A5">
        <w:rPr>
          <w:rFonts w:ascii="Times New Roman" w:hAnsi="Times New Roman"/>
          <w:sz w:val="24"/>
          <w:szCs w:val="24"/>
          <w:lang w:val="en-US"/>
        </w:rPr>
        <w:t xml:space="preserve"> </w:t>
      </w:r>
      <w:r w:rsidRPr="000C04A5">
        <w:rPr>
          <w:rFonts w:ascii="Times New Roman" w:hAnsi="Times New Roman"/>
          <w:sz w:val="24"/>
          <w:szCs w:val="24"/>
        </w:rPr>
        <w:t>формы</w:t>
      </w:r>
      <w:r w:rsidRPr="000C04A5">
        <w:rPr>
          <w:rFonts w:ascii="Times New Roman" w:hAnsi="Times New Roman"/>
          <w:sz w:val="24"/>
          <w:szCs w:val="24"/>
          <w:lang w:val="en-US"/>
        </w:rPr>
        <w:t xml:space="preserve"> </w:t>
      </w:r>
      <w:r w:rsidRPr="000C04A5">
        <w:rPr>
          <w:rFonts w:ascii="Times New Roman" w:hAnsi="Times New Roman"/>
          <w:sz w:val="24"/>
          <w:szCs w:val="24"/>
        </w:rPr>
        <w:t>глагола</w:t>
      </w:r>
      <w:r w:rsidRPr="000C04A5">
        <w:rPr>
          <w:rFonts w:ascii="Times New Roman" w:hAnsi="Times New Roman"/>
          <w:sz w:val="24"/>
          <w:szCs w:val="24"/>
          <w:lang w:val="en-US"/>
        </w:rPr>
        <w:t xml:space="preserve"> – </w:t>
      </w:r>
      <w:r w:rsidRPr="000C04A5">
        <w:rPr>
          <w:rFonts w:ascii="Times New Roman" w:hAnsi="Times New Roman"/>
          <w:sz w:val="24"/>
          <w:szCs w:val="24"/>
        </w:rPr>
        <w:t>инфинитив</w:t>
      </w:r>
      <w:r w:rsidRPr="000C04A5">
        <w:rPr>
          <w:rFonts w:ascii="Times New Roman" w:hAnsi="Times New Roman"/>
          <w:sz w:val="24"/>
          <w:szCs w:val="24"/>
          <w:lang w:val="en-US"/>
        </w:rPr>
        <w:t xml:space="preserve">, </w:t>
      </w:r>
      <w:r w:rsidRPr="000C04A5">
        <w:rPr>
          <w:rFonts w:ascii="Times New Roman" w:hAnsi="Times New Roman"/>
          <w:sz w:val="24"/>
          <w:szCs w:val="24"/>
        </w:rPr>
        <w:t>герундий</w:t>
      </w:r>
      <w:r w:rsidRPr="000C04A5">
        <w:rPr>
          <w:rFonts w:ascii="Times New Roman" w:hAnsi="Times New Roman"/>
          <w:sz w:val="24"/>
          <w:szCs w:val="24"/>
          <w:lang w:val="en-US"/>
        </w:rPr>
        <w:t xml:space="preserve">, </w:t>
      </w:r>
      <w:r w:rsidRPr="000C04A5">
        <w:rPr>
          <w:rFonts w:ascii="Times New Roman" w:hAnsi="Times New Roman"/>
          <w:sz w:val="24"/>
          <w:szCs w:val="24"/>
        </w:rPr>
        <w:t>причастие</w:t>
      </w:r>
      <w:r w:rsidRPr="000C04A5">
        <w:rPr>
          <w:rFonts w:ascii="Times New Roman" w:hAnsi="Times New Roman"/>
          <w:sz w:val="24"/>
          <w:szCs w:val="24"/>
          <w:lang w:val="en-US"/>
        </w:rPr>
        <w:t xml:space="preserve"> (Participle</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I</w:t>
      </w:r>
      <w:r w:rsidR="00940D1B"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Participle II), </w:t>
      </w:r>
      <w:r w:rsidRPr="000C04A5">
        <w:rPr>
          <w:rFonts w:ascii="Times New Roman" w:hAnsi="Times New Roman"/>
          <w:sz w:val="24"/>
          <w:szCs w:val="24"/>
        </w:rPr>
        <w:t>причастия</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функции</w:t>
      </w:r>
      <w:r w:rsidRPr="000C04A5">
        <w:rPr>
          <w:rFonts w:ascii="Times New Roman" w:hAnsi="Times New Roman"/>
          <w:sz w:val="24"/>
          <w:szCs w:val="24"/>
          <w:lang w:val="en-US"/>
        </w:rPr>
        <w:t xml:space="preserve"> </w:t>
      </w:r>
      <w:r w:rsidRPr="000C04A5">
        <w:rPr>
          <w:rFonts w:ascii="Times New Roman" w:hAnsi="Times New Roman"/>
          <w:sz w:val="24"/>
          <w:szCs w:val="24"/>
        </w:rPr>
        <w:t>определения</w:t>
      </w:r>
      <w:r w:rsidRPr="000C04A5">
        <w:rPr>
          <w:rFonts w:ascii="Times New Roman" w:hAnsi="Times New Roman"/>
          <w:sz w:val="24"/>
          <w:szCs w:val="24"/>
          <w:lang w:val="en-US"/>
        </w:rPr>
        <w:t xml:space="preserve"> (Participle I – a playing child, Participle II – a written text);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определённый, неопределённый и нулевой артикли;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существительные во множественном числе, образованных по правилу,</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притяжательный падеж имён существительных;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и наречия в положительной, сравнительной</w:t>
      </w:r>
      <w:r w:rsidR="0012038A" w:rsidRPr="000C04A5">
        <w:rPr>
          <w:rFonts w:ascii="Times New Roman" w:hAnsi="Times New Roman"/>
          <w:sz w:val="24"/>
          <w:szCs w:val="24"/>
        </w:rPr>
        <w:t xml:space="preserve"> </w:t>
      </w:r>
      <w:r w:rsidRPr="000C04A5">
        <w:rPr>
          <w:rFonts w:ascii="Times New Roman" w:hAnsi="Times New Roman"/>
          <w:sz w:val="24"/>
          <w:szCs w:val="24"/>
        </w:rPr>
        <w:t>и превосходной степенях, образованных по правилу, и исключения;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слова</w:t>
      </w:r>
      <w:r w:rsidRPr="000C04A5">
        <w:rPr>
          <w:rFonts w:ascii="Times New Roman" w:hAnsi="Times New Roman"/>
          <w:sz w:val="24"/>
          <w:szCs w:val="24"/>
          <w:lang w:val="en-US"/>
        </w:rPr>
        <w:t xml:space="preserve">,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количество</w:t>
      </w:r>
      <w:r w:rsidRPr="000C04A5">
        <w:rPr>
          <w:rFonts w:ascii="Times New Roman" w:hAnsi="Times New Roman"/>
          <w:sz w:val="24"/>
          <w:szCs w:val="24"/>
          <w:lang w:val="en-US"/>
        </w:rPr>
        <w:t xml:space="preserve"> (many/much, little/a little, few/a few, a lot of);</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количественные и порядковые числительные;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социокультурными знаниями и умениями: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знать/понимать речевые различия в ситуациях официального</w:t>
      </w:r>
      <w:r w:rsidR="0012038A" w:rsidRPr="000C04A5">
        <w:rPr>
          <w:rFonts w:ascii="Times New Roman" w:hAnsi="Times New Roman"/>
          <w:sz w:val="24"/>
          <w:szCs w:val="24"/>
        </w:rPr>
        <w:t xml:space="preserve"> </w:t>
      </w:r>
      <w:r w:rsidRPr="000C04A5">
        <w:rPr>
          <w:rFonts w:ascii="Times New Roman" w:hAnsi="Times New Roman"/>
          <w:sz w:val="24"/>
          <w:szCs w:val="24"/>
        </w:rPr>
        <w:t>и неофициального общения в рамках тематического содержания речи</w:t>
      </w:r>
      <w:r w:rsidR="0012038A" w:rsidRPr="000C04A5">
        <w:rPr>
          <w:rFonts w:ascii="Times New Roman" w:hAnsi="Times New Roman"/>
          <w:sz w:val="24"/>
          <w:szCs w:val="24"/>
        </w:rPr>
        <w:t xml:space="preserve"> </w:t>
      </w:r>
      <w:r w:rsidRPr="000C04A5">
        <w:rPr>
          <w:rFonts w:ascii="Times New Roman" w:hAnsi="Times New Roman"/>
          <w:sz w:val="24"/>
          <w:szCs w:val="24"/>
        </w:rPr>
        <w:t>и использовать лексико-грамматические средства с учётом этих различий;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представлять родную страну и её культуру на иностранном языке;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проявлять уважение к иной культуре, соблюдать нормы вежливости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межкультурном общении;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различные приёмы переработки информации:</w:t>
      </w:r>
      <w:r w:rsidR="00371D66" w:rsidRPr="000C04A5">
        <w:rPr>
          <w:rFonts w:ascii="Times New Roman" w:hAnsi="Times New Roman"/>
          <w:sz w:val="24"/>
          <w:szCs w:val="24"/>
        </w:rPr>
        <w:t xml:space="preserve"> </w:t>
      </w:r>
      <w:r w:rsidRPr="000C04A5">
        <w:rPr>
          <w:rFonts w:ascii="Times New Roman" w:hAnsi="Times New Roman"/>
          <w:sz w:val="24"/>
          <w:szCs w:val="24"/>
        </w:rPr>
        <w:t>при</w:t>
      </w:r>
      <w:r w:rsidR="0081122C" w:rsidRPr="000C04A5">
        <w:rPr>
          <w:rFonts w:ascii="Times New Roman" w:hAnsi="Times New Roman"/>
          <w:sz w:val="24"/>
          <w:szCs w:val="24"/>
        </w:rPr>
        <w:t xml:space="preserve"> </w:t>
      </w:r>
      <w:r w:rsidRPr="000C04A5">
        <w:rPr>
          <w:rFonts w:ascii="Times New Roman" w:hAnsi="Times New Roman"/>
          <w:sz w:val="24"/>
          <w:szCs w:val="24"/>
        </w:rPr>
        <w:t>говорении – переспрос, при говорении и письме – описание/перифраз/толкование, при чтении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аудировании – языковую и контекстуальную догадку;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владеть метапредметными умениями, позволяющими: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совершенствовать учебную деятельность по овладению иностранным языком;</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сравнивать, классифицировать, систематизировать и обобщать</w:t>
      </w:r>
      <w:r w:rsidR="0012038A" w:rsidRPr="000C04A5">
        <w:rPr>
          <w:rFonts w:ascii="Times New Roman" w:hAnsi="Times New Roman"/>
          <w:sz w:val="24"/>
          <w:szCs w:val="24"/>
        </w:rPr>
        <w:t xml:space="preserve"> </w:t>
      </w:r>
      <w:r w:rsidRPr="000C04A5">
        <w:rPr>
          <w:rFonts w:ascii="Times New Roman" w:hAnsi="Times New Roman"/>
          <w:sz w:val="24"/>
          <w:szCs w:val="24"/>
        </w:rPr>
        <w:t>по существенным признакам изученные языковые явления (лексические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грамматические);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иноязычные словари и справочники,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том числе информационно-справочные системы в электронной̆ форме;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0C04A5" w:rsidRDefault="00870DB7"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21</w:t>
      </w:r>
      <w:r w:rsidR="0069276B" w:rsidRPr="000C04A5">
        <w:rPr>
          <w:rFonts w:ascii="Times New Roman" w:hAnsi="Times New Roman"/>
          <w:sz w:val="24"/>
          <w:szCs w:val="24"/>
        </w:rPr>
        <w:t>.</w:t>
      </w:r>
      <w:r w:rsidR="00F0164B" w:rsidRPr="000C04A5">
        <w:rPr>
          <w:rFonts w:ascii="Times New Roman" w:hAnsi="Times New Roman"/>
          <w:sz w:val="24"/>
          <w:szCs w:val="24"/>
        </w:rPr>
        <w:t>8.8. Предметные результаты освоения программы по английскому языку.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К концу 11 класса обучающийся научится: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основными видами речевой деятельности: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говорение: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0C04A5">
        <w:rPr>
          <w:rFonts w:ascii="Times New Roman" w:hAnsi="Times New Roman"/>
          <w:sz w:val="24"/>
          <w:szCs w:val="24"/>
        </w:rPr>
        <w:t xml:space="preserve"> </w:t>
      </w:r>
      <w:r w:rsidRPr="000C04A5">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излагать основное содержание прочитанного/прослушанного текста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устно излагать результаты выполненной проектной работы (объём –</w:t>
      </w:r>
      <w:r w:rsidR="0012038A" w:rsidRPr="000C04A5">
        <w:rPr>
          <w:rFonts w:ascii="Times New Roman" w:hAnsi="Times New Roman"/>
          <w:sz w:val="24"/>
          <w:szCs w:val="24"/>
        </w:rPr>
        <w:t xml:space="preserve"> </w:t>
      </w:r>
      <w:r w:rsidRPr="000C04A5">
        <w:rPr>
          <w:rFonts w:ascii="Times New Roman" w:hAnsi="Times New Roman"/>
          <w:sz w:val="24"/>
          <w:szCs w:val="24"/>
        </w:rPr>
        <w:t xml:space="preserve">14–15 фраз);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аудирование: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0C04A5">
        <w:rPr>
          <w:rFonts w:ascii="Times New Roman" w:hAnsi="Times New Roman"/>
          <w:sz w:val="24"/>
          <w:szCs w:val="24"/>
        </w:rPr>
        <w:t xml:space="preserve"> </w:t>
      </w:r>
      <w:r w:rsidRPr="000C04A5">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смысловое чтение: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читать про себя и понимать несложные аутентичные тексты разного</w:t>
      </w:r>
      <w:r w:rsidR="0012038A" w:rsidRPr="000C04A5">
        <w:rPr>
          <w:rFonts w:ascii="Times New Roman" w:hAnsi="Times New Roman"/>
          <w:sz w:val="24"/>
          <w:szCs w:val="24"/>
        </w:rPr>
        <w:t xml:space="preserve"> </w:t>
      </w:r>
      <w:r w:rsidRPr="000C04A5">
        <w:rPr>
          <w:rFonts w:ascii="Times New Roman" w:hAnsi="Times New Roman"/>
          <w:sz w:val="24"/>
          <w:szCs w:val="24"/>
        </w:rPr>
        <w:t>вида, жанра и стиля, содержащие отдельные неизученные языковые явления,</w:t>
      </w:r>
      <w:r w:rsidR="0012038A" w:rsidRPr="000C04A5">
        <w:rPr>
          <w:rFonts w:ascii="Times New Roman" w:hAnsi="Times New Roman"/>
          <w:sz w:val="24"/>
          <w:szCs w:val="24"/>
        </w:rPr>
        <w:t xml:space="preserve"> </w:t>
      </w:r>
      <w:r w:rsidRPr="000C04A5">
        <w:rPr>
          <w:rFonts w:ascii="Times New Roman" w:hAnsi="Times New Roman"/>
          <w:sz w:val="24"/>
          <w:szCs w:val="24"/>
        </w:rPr>
        <w:t>с различной глубиной проникновения в содержание текста: с пониманием</w:t>
      </w:r>
      <w:r w:rsidR="0012038A" w:rsidRPr="000C04A5">
        <w:rPr>
          <w:rFonts w:ascii="Times New Roman" w:hAnsi="Times New Roman"/>
          <w:sz w:val="24"/>
          <w:szCs w:val="24"/>
        </w:rPr>
        <w:t xml:space="preserve"> </w:t>
      </w:r>
      <w:r w:rsidRPr="000C04A5">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0C04A5">
        <w:rPr>
          <w:rFonts w:ascii="Times New Roman" w:hAnsi="Times New Roman"/>
          <w:sz w:val="24"/>
          <w:szCs w:val="24"/>
        </w:rPr>
        <w:t xml:space="preserve"> </w:t>
      </w:r>
      <w:r w:rsidRPr="000C04A5">
        <w:rPr>
          <w:rFonts w:ascii="Times New Roman" w:hAnsi="Times New Roman"/>
          <w:sz w:val="24"/>
          <w:szCs w:val="24"/>
        </w:rPr>
        <w:t>для чтения</w:t>
      </w:r>
      <w:r w:rsidR="0012038A" w:rsidRPr="000C04A5">
        <w:rPr>
          <w:rFonts w:ascii="Times New Roman" w:hAnsi="Times New Roman"/>
          <w:sz w:val="24"/>
          <w:szCs w:val="24"/>
        </w:rPr>
        <w:t xml:space="preserve"> </w:t>
      </w:r>
      <w:r w:rsidRPr="000C04A5">
        <w:rPr>
          <w:rFonts w:ascii="Times New Roman" w:hAnsi="Times New Roman"/>
          <w:sz w:val="24"/>
          <w:szCs w:val="24"/>
        </w:rPr>
        <w:t>–</w:t>
      </w:r>
      <w:r w:rsidR="00CB1AE4" w:rsidRPr="000C04A5">
        <w:rPr>
          <w:rFonts w:ascii="Times New Roman" w:hAnsi="Times New Roman"/>
          <w:sz w:val="24"/>
          <w:szCs w:val="24"/>
        </w:rPr>
        <w:t xml:space="preserve"> </w:t>
      </w:r>
      <w:r w:rsidRPr="000C04A5">
        <w:rPr>
          <w:rFonts w:ascii="Times New Roman" w:hAnsi="Times New Roman"/>
          <w:sz w:val="24"/>
          <w:szCs w:val="24"/>
        </w:rPr>
        <w:t xml:space="preserve">до 600–800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читать про себя несплошные тексты (таблицы, диаграммы, графики)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понимать представленную в них информацию;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письменная речь: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заполнять анкеты и формуляры, сообщая о себе основные сведения,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соответствии 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писать резюме (CV) с сообщением основных сведений о себе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нормами, принятыми в стране/странах изучаемого языка;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0C04A5">
        <w:rPr>
          <w:rFonts w:ascii="Times New Roman" w:hAnsi="Times New Roman"/>
          <w:sz w:val="24"/>
          <w:szCs w:val="24"/>
        </w:rPr>
        <w:t>использованием</w:t>
      </w:r>
      <w:r w:rsidRPr="000C04A5">
        <w:rPr>
          <w:rFonts w:ascii="Times New Roman" w:hAnsi="Times New Roman"/>
          <w:sz w:val="24"/>
          <w:szCs w:val="24"/>
        </w:rPr>
        <w:t xml:space="preserve"> образц</w:t>
      </w:r>
      <w:r w:rsidR="00F27F61" w:rsidRPr="000C04A5">
        <w:rPr>
          <w:rFonts w:ascii="Times New Roman" w:hAnsi="Times New Roman"/>
          <w:sz w:val="24"/>
          <w:szCs w:val="24"/>
        </w:rPr>
        <w:t>а</w:t>
      </w:r>
      <w:r w:rsidRPr="000C04A5">
        <w:rPr>
          <w:rFonts w:ascii="Times New Roman" w:hAnsi="Times New Roman"/>
          <w:sz w:val="24"/>
          <w:szCs w:val="24"/>
        </w:rPr>
        <w:t xml:space="preserve"> (объём высказывания – до 180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w:t>
      </w:r>
      <w:r w:rsidRPr="000C04A5">
        <w:rPr>
          <w:rFonts w:ascii="Times New Roman" w:hAnsi="Times New Roman"/>
          <w:sz w:val="24"/>
          <w:szCs w:val="24"/>
        </w:rPr>
        <w:lastRenderedPageBreak/>
        <w:t>работы (объём –</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до 180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фонетическими навыками: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соответствующей интонацией, демонстрируя понимание содержания текста;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орфографическими навыками: правильно писать изученные слова;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пунктуационными навыками: использовать запятую</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перечислении, обращении и при выделении вводных слов;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апостроф, точку, вопросительный и восклицательный знаки;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распознавать </w:t>
      </w:r>
      <w:r w:rsidR="0008081B" w:rsidRPr="000C04A5">
        <w:rPr>
          <w:rFonts w:ascii="Times New Roman" w:hAnsi="Times New Roman"/>
          <w:sz w:val="24"/>
          <w:szCs w:val="24"/>
        </w:rPr>
        <w:t xml:space="preserve">в устной речи и письменном тексте </w:t>
      </w:r>
      <w:r w:rsidRPr="000C04A5">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0C04A5">
        <w:rPr>
          <w:rFonts w:ascii="Times New Roman" w:hAnsi="Times New Roman"/>
          <w:sz w:val="24"/>
          <w:szCs w:val="24"/>
        </w:rPr>
        <w:t xml:space="preserve"> </w:t>
      </w:r>
      <w:r w:rsidRPr="000C04A5">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существующей в английском языке нормы лексической сочетаемости;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родственные слова, образованные с использованием аффиксации: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глаголы при помощи префиксов dis-, mis-, re-, over-, under- и суффиксов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-ise/-ize, -en;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имена</w:t>
      </w:r>
      <w:r w:rsidRPr="000C04A5">
        <w:rPr>
          <w:rFonts w:ascii="Times New Roman" w:hAnsi="Times New Roman"/>
          <w:sz w:val="24"/>
          <w:szCs w:val="24"/>
          <w:lang w:val="en-US"/>
        </w:rPr>
        <w:t xml:space="preserve"> </w:t>
      </w:r>
      <w:r w:rsidRPr="000C04A5">
        <w:rPr>
          <w:rFonts w:ascii="Times New Roman" w:hAnsi="Times New Roman"/>
          <w:sz w:val="24"/>
          <w:szCs w:val="24"/>
        </w:rPr>
        <w:t>существительные</w:t>
      </w:r>
      <w:r w:rsidRPr="000C04A5">
        <w:rPr>
          <w:rFonts w:ascii="Times New Roman" w:hAnsi="Times New Roman"/>
          <w:sz w:val="24"/>
          <w:szCs w:val="24"/>
          <w:lang w:val="en-US"/>
        </w:rPr>
        <w:t xml:space="preserve"> </w:t>
      </w:r>
      <w:r w:rsidRPr="000C04A5">
        <w:rPr>
          <w:rFonts w:ascii="Times New Roman" w:hAnsi="Times New Roman"/>
          <w:sz w:val="24"/>
          <w:szCs w:val="24"/>
        </w:rPr>
        <w:t>при</w:t>
      </w:r>
      <w:r w:rsidRPr="000C04A5">
        <w:rPr>
          <w:rFonts w:ascii="Times New Roman" w:hAnsi="Times New Roman"/>
          <w:sz w:val="24"/>
          <w:szCs w:val="24"/>
          <w:lang w:val="en-US"/>
        </w:rPr>
        <w:t xml:space="preserve"> </w:t>
      </w:r>
      <w:r w:rsidRPr="000C04A5">
        <w:rPr>
          <w:rFonts w:ascii="Times New Roman" w:hAnsi="Times New Roman"/>
          <w:sz w:val="24"/>
          <w:szCs w:val="24"/>
        </w:rPr>
        <w:t>помощи</w:t>
      </w:r>
      <w:r w:rsidRPr="000C04A5">
        <w:rPr>
          <w:rFonts w:ascii="Times New Roman" w:hAnsi="Times New Roman"/>
          <w:sz w:val="24"/>
          <w:szCs w:val="24"/>
          <w:lang w:val="en-US"/>
        </w:rPr>
        <w:t xml:space="preserve"> </w:t>
      </w:r>
      <w:r w:rsidRPr="000C04A5">
        <w:rPr>
          <w:rFonts w:ascii="Times New Roman" w:hAnsi="Times New Roman"/>
          <w:sz w:val="24"/>
          <w:szCs w:val="24"/>
        </w:rPr>
        <w:t>префиксов</w:t>
      </w:r>
      <w:r w:rsidRPr="000C04A5">
        <w:rPr>
          <w:rFonts w:ascii="Times New Roman" w:hAnsi="Times New Roman"/>
          <w:sz w:val="24"/>
          <w:szCs w:val="24"/>
          <w:lang w:val="en-US"/>
        </w:rPr>
        <w:t xml:space="preserve"> un-, in-/im-, il-/ir-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суффиксов</w:t>
      </w:r>
      <w:r w:rsidRPr="000C04A5">
        <w:rPr>
          <w:rFonts w:ascii="Times New Roman" w:hAnsi="Times New Roman"/>
          <w:sz w:val="24"/>
          <w:szCs w:val="24"/>
          <w:lang w:val="en-US"/>
        </w:rPr>
        <w:t xml:space="preserve"> -ance/-ence, -er/-or, -ing, -ist, -ity, -ment, -ness, -sion/-tion, -ship;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имена</w:t>
      </w:r>
      <w:r w:rsidRPr="000C04A5">
        <w:rPr>
          <w:rFonts w:ascii="Times New Roman" w:hAnsi="Times New Roman"/>
          <w:sz w:val="24"/>
          <w:szCs w:val="24"/>
          <w:lang w:val="en-US"/>
        </w:rPr>
        <w:t xml:space="preserve"> </w:t>
      </w:r>
      <w:r w:rsidRPr="000C04A5">
        <w:rPr>
          <w:rFonts w:ascii="Times New Roman" w:hAnsi="Times New Roman"/>
          <w:sz w:val="24"/>
          <w:szCs w:val="24"/>
        </w:rPr>
        <w:t>прилагательные</w:t>
      </w:r>
      <w:r w:rsidRPr="000C04A5">
        <w:rPr>
          <w:rFonts w:ascii="Times New Roman" w:hAnsi="Times New Roman"/>
          <w:sz w:val="24"/>
          <w:szCs w:val="24"/>
          <w:lang w:val="en-US"/>
        </w:rPr>
        <w:t xml:space="preserve"> </w:t>
      </w:r>
      <w:r w:rsidRPr="000C04A5">
        <w:rPr>
          <w:rFonts w:ascii="Times New Roman" w:hAnsi="Times New Roman"/>
          <w:sz w:val="24"/>
          <w:szCs w:val="24"/>
        </w:rPr>
        <w:t>при</w:t>
      </w:r>
      <w:r w:rsidRPr="000C04A5">
        <w:rPr>
          <w:rFonts w:ascii="Times New Roman" w:hAnsi="Times New Roman"/>
          <w:sz w:val="24"/>
          <w:szCs w:val="24"/>
          <w:lang w:val="en-US"/>
        </w:rPr>
        <w:t xml:space="preserve"> </w:t>
      </w:r>
      <w:r w:rsidRPr="000C04A5">
        <w:rPr>
          <w:rFonts w:ascii="Times New Roman" w:hAnsi="Times New Roman"/>
          <w:sz w:val="24"/>
          <w:szCs w:val="24"/>
        </w:rPr>
        <w:t>помощи</w:t>
      </w:r>
      <w:r w:rsidRPr="000C04A5">
        <w:rPr>
          <w:rFonts w:ascii="Times New Roman" w:hAnsi="Times New Roman"/>
          <w:sz w:val="24"/>
          <w:szCs w:val="24"/>
          <w:lang w:val="en-US"/>
        </w:rPr>
        <w:t xml:space="preserve"> </w:t>
      </w:r>
      <w:r w:rsidRPr="000C04A5">
        <w:rPr>
          <w:rFonts w:ascii="Times New Roman" w:hAnsi="Times New Roman"/>
          <w:sz w:val="24"/>
          <w:szCs w:val="24"/>
        </w:rPr>
        <w:t>префиксов</w:t>
      </w:r>
      <w:r w:rsidRPr="000C04A5">
        <w:rPr>
          <w:rFonts w:ascii="Times New Roman" w:hAnsi="Times New Roman"/>
          <w:sz w:val="24"/>
          <w:szCs w:val="24"/>
          <w:lang w:val="en-US"/>
        </w:rPr>
        <w:t xml:space="preserve"> un-, in-/im-, il-/ir-, inter-, non-, post-, pre-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суффиксов</w:t>
      </w:r>
      <w:r w:rsidRPr="000C04A5">
        <w:rPr>
          <w:rFonts w:ascii="Times New Roman" w:hAnsi="Times New Roman"/>
          <w:sz w:val="24"/>
          <w:szCs w:val="24"/>
          <w:lang w:val="en-US"/>
        </w:rPr>
        <w:t xml:space="preserve"> -able/-ible, -al, -ed, -ese, -ful, -ian/ -an, -ical, -ing, -ish, -ive,</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-less, -ly, -ous, -y;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наречия при помощи префиксов un-, in-/im-, il-/ir- и суффикса -ly;</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числительные при помощи суффиксов -teen, -ty, -th;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 использованием словосложения: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сложные существительные путём соединения основ существительных (football);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существительные путём соединения основы прилагательного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основой существительного (bluebell);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существительные путём соединения основ существительных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предлогом (father-in-law);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w:t>
      </w:r>
      <w:r w:rsidR="00C13368" w:rsidRPr="000C04A5">
        <w:rPr>
          <w:rFonts w:ascii="Times New Roman" w:hAnsi="Times New Roman"/>
          <w:sz w:val="24"/>
          <w:szCs w:val="24"/>
        </w:rPr>
        <w:t>е</w:t>
      </w:r>
      <w:r w:rsidRPr="000C04A5">
        <w:rPr>
          <w:rFonts w:ascii="Times New Roman" w:hAnsi="Times New Roman"/>
          <w:sz w:val="24"/>
          <w:szCs w:val="24"/>
        </w:rPr>
        <w:t xml:space="preserve"> прилагательные путём соединения наречия с основой</w:t>
      </w:r>
      <w:r w:rsidR="00371D66" w:rsidRPr="000C04A5">
        <w:rPr>
          <w:rFonts w:ascii="Times New Roman" w:hAnsi="Times New Roman"/>
          <w:sz w:val="24"/>
          <w:szCs w:val="24"/>
        </w:rPr>
        <w:t xml:space="preserve"> </w:t>
      </w:r>
      <w:r w:rsidRPr="000C04A5">
        <w:rPr>
          <w:rFonts w:ascii="Times New Roman" w:hAnsi="Times New Roman"/>
          <w:sz w:val="24"/>
          <w:szCs w:val="24"/>
        </w:rPr>
        <w:t>причастия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II (well-behaved);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сложные прилагательные путём соединения основы прилагательного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основой причастия I (nice-looking);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 использованием конверсии: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имён существительных от неопределённых форм глаголов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(to run – a run);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имён существительных от прилагательных (rich people – the rich);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глаголов от имён существительных (a hand – to hand);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глаголов от имён прилагательных (cool – to cool);</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знать и понимать особенности структуры простых и сложных предложений</w:t>
      </w:r>
      <w:r w:rsidR="0012038A" w:rsidRPr="000C04A5">
        <w:rPr>
          <w:rFonts w:ascii="Times New Roman" w:hAnsi="Times New Roman"/>
          <w:sz w:val="24"/>
          <w:szCs w:val="24"/>
        </w:rPr>
        <w:t xml:space="preserve"> </w:t>
      </w:r>
      <w:r w:rsidRPr="000C04A5">
        <w:rPr>
          <w:rFonts w:ascii="Times New Roman" w:hAnsi="Times New Roman"/>
          <w:sz w:val="24"/>
          <w:szCs w:val="24"/>
        </w:rPr>
        <w:t>и различных коммуникативных типов предложений английского языка;</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распознавать и употреблять в устной и письменной речи: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в том числе с несколькими обстоятельствами, следующими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определённом порядке;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It;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начальным There + to be;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с глагольными конструкциями, содержащими глаголы-связки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to be, to look, to seem, to feel;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предложения cо сложным подлежащим – Complex Subject;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cо сложным дополнением – Complex Object;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сложносочинённые предложения с сочинительными союзами and, but, or;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союзами и союзными словами because, if, when, where, what, why, how;</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определительными придаточными</w:t>
      </w:r>
      <w:r w:rsidR="0012038A" w:rsidRPr="000C04A5">
        <w:rPr>
          <w:rFonts w:ascii="Times New Roman" w:hAnsi="Times New Roman"/>
          <w:sz w:val="24"/>
          <w:szCs w:val="24"/>
        </w:rPr>
        <w:t xml:space="preserve"> </w:t>
      </w:r>
      <w:r w:rsidRPr="000C04A5">
        <w:rPr>
          <w:rFonts w:ascii="Times New Roman" w:hAnsi="Times New Roman"/>
          <w:sz w:val="24"/>
          <w:szCs w:val="24"/>
        </w:rPr>
        <w:t>с союзными словами who, which, that;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сложноподчинённые предложения с союзными словами whoever, whatever, however, whenever;</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условные предложения с глаголами в изъявительном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0, Conditional I) и с глаголами в сослагательном наклонении</w:t>
      </w:r>
      <w:r w:rsidR="0012038A" w:rsidRPr="000C04A5">
        <w:rPr>
          <w:rFonts w:ascii="Times New Roman" w:hAnsi="Times New Roman"/>
          <w:sz w:val="24"/>
          <w:szCs w:val="24"/>
        </w:rPr>
        <w:t xml:space="preserve"> </w:t>
      </w:r>
      <w:r w:rsidRPr="000C04A5">
        <w:rPr>
          <w:rFonts w:ascii="Times New Roman" w:hAnsi="Times New Roman"/>
          <w:sz w:val="24"/>
          <w:szCs w:val="24"/>
        </w:rPr>
        <w:t>(Conditional II);</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все</w:t>
      </w:r>
      <w:r w:rsidRPr="000C04A5">
        <w:rPr>
          <w:rFonts w:ascii="Times New Roman" w:hAnsi="Times New Roman"/>
          <w:sz w:val="24"/>
          <w:szCs w:val="24"/>
          <w:lang w:val="en-US"/>
        </w:rPr>
        <w:t xml:space="preserve"> </w:t>
      </w:r>
      <w:r w:rsidRPr="000C04A5">
        <w:rPr>
          <w:rFonts w:ascii="Times New Roman" w:hAnsi="Times New Roman"/>
          <w:sz w:val="24"/>
          <w:szCs w:val="24"/>
        </w:rPr>
        <w:t>типы</w:t>
      </w:r>
      <w:r w:rsidRPr="000C04A5">
        <w:rPr>
          <w:rFonts w:ascii="Times New Roman" w:hAnsi="Times New Roman"/>
          <w:sz w:val="24"/>
          <w:szCs w:val="24"/>
          <w:lang w:val="en-US"/>
        </w:rPr>
        <w:t xml:space="preserve"> </w:t>
      </w:r>
      <w:r w:rsidRPr="000C04A5">
        <w:rPr>
          <w:rFonts w:ascii="Times New Roman" w:hAnsi="Times New Roman"/>
          <w:sz w:val="24"/>
          <w:szCs w:val="24"/>
        </w:rPr>
        <w:t>вопросительных</w:t>
      </w:r>
      <w:r w:rsidRPr="000C04A5">
        <w:rPr>
          <w:rFonts w:ascii="Times New Roman" w:hAnsi="Times New Roman"/>
          <w:sz w:val="24"/>
          <w:szCs w:val="24"/>
          <w:lang w:val="en-US"/>
        </w:rPr>
        <w:t xml:space="preserve"> </w:t>
      </w:r>
      <w:r w:rsidRPr="000C04A5">
        <w:rPr>
          <w:rFonts w:ascii="Times New Roman" w:hAnsi="Times New Roman"/>
          <w:sz w:val="24"/>
          <w:szCs w:val="24"/>
        </w:rPr>
        <w:t>предложений</w:t>
      </w:r>
      <w:r w:rsidRPr="000C04A5">
        <w:rPr>
          <w:rFonts w:ascii="Times New Roman" w:hAnsi="Times New Roman"/>
          <w:sz w:val="24"/>
          <w:szCs w:val="24"/>
          <w:lang w:val="en-US"/>
        </w:rPr>
        <w:t xml:space="preserve"> (</w:t>
      </w:r>
      <w:r w:rsidRPr="000C04A5">
        <w:rPr>
          <w:rFonts w:ascii="Times New Roman" w:hAnsi="Times New Roman"/>
          <w:sz w:val="24"/>
          <w:szCs w:val="24"/>
        </w:rPr>
        <w:t>общий</w:t>
      </w:r>
      <w:r w:rsidRPr="000C04A5">
        <w:rPr>
          <w:rFonts w:ascii="Times New Roman" w:hAnsi="Times New Roman"/>
          <w:sz w:val="24"/>
          <w:szCs w:val="24"/>
          <w:lang w:val="en-US"/>
        </w:rPr>
        <w:t xml:space="preserve">, </w:t>
      </w:r>
      <w:r w:rsidRPr="000C04A5">
        <w:rPr>
          <w:rFonts w:ascii="Times New Roman" w:hAnsi="Times New Roman"/>
          <w:sz w:val="24"/>
          <w:szCs w:val="24"/>
        </w:rPr>
        <w:t>специальный</w:t>
      </w:r>
      <w:r w:rsidRPr="000C04A5">
        <w:rPr>
          <w:rFonts w:ascii="Times New Roman" w:hAnsi="Times New Roman"/>
          <w:sz w:val="24"/>
          <w:szCs w:val="24"/>
          <w:lang w:val="en-US"/>
        </w:rPr>
        <w:t xml:space="preserve">, </w:t>
      </w:r>
      <w:r w:rsidRPr="000C04A5">
        <w:rPr>
          <w:rFonts w:ascii="Times New Roman" w:hAnsi="Times New Roman"/>
          <w:sz w:val="24"/>
          <w:szCs w:val="24"/>
        </w:rPr>
        <w:t>альтернативный</w:t>
      </w:r>
      <w:r w:rsidRPr="000C04A5">
        <w:rPr>
          <w:rFonts w:ascii="Times New Roman" w:hAnsi="Times New Roman"/>
          <w:sz w:val="24"/>
          <w:szCs w:val="24"/>
          <w:lang w:val="en-US"/>
        </w:rPr>
        <w:t xml:space="preserve">, </w:t>
      </w:r>
      <w:r w:rsidRPr="000C04A5">
        <w:rPr>
          <w:rFonts w:ascii="Times New Roman" w:hAnsi="Times New Roman"/>
          <w:sz w:val="24"/>
          <w:szCs w:val="24"/>
        </w:rPr>
        <w:t>разделительный</w:t>
      </w:r>
      <w:r w:rsidRPr="000C04A5">
        <w:rPr>
          <w:rFonts w:ascii="Times New Roman" w:hAnsi="Times New Roman"/>
          <w:sz w:val="24"/>
          <w:szCs w:val="24"/>
          <w:lang w:val="en-US"/>
        </w:rPr>
        <w:t xml:space="preserve"> </w:t>
      </w:r>
      <w:r w:rsidRPr="000C04A5">
        <w:rPr>
          <w:rFonts w:ascii="Times New Roman" w:hAnsi="Times New Roman"/>
          <w:sz w:val="24"/>
          <w:szCs w:val="24"/>
        </w:rPr>
        <w:t>вопросы</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Present/Past/Future Simple Tense, Present/Past Continuous Tense, Present/Past Perfect Tense, Present Perfect Continuous Tense);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повествовательные, вопросительные и побудительные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модальные глаголы в косвенной речи в настоящем и прошедшем времени;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предложения</w:t>
      </w:r>
      <w:r w:rsidRPr="000C04A5">
        <w:rPr>
          <w:rFonts w:ascii="Times New Roman" w:hAnsi="Times New Roman"/>
          <w:sz w:val="24"/>
          <w:szCs w:val="24"/>
          <w:lang w:val="en-US"/>
        </w:rPr>
        <w:t xml:space="preserve"> </w:t>
      </w:r>
      <w:r w:rsidRPr="000C04A5">
        <w:rPr>
          <w:rFonts w:ascii="Times New Roman" w:hAnsi="Times New Roman"/>
          <w:sz w:val="24"/>
          <w:szCs w:val="24"/>
        </w:rPr>
        <w:t>с</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конструкциями</w:t>
      </w:r>
      <w:r w:rsidRPr="000C04A5">
        <w:rPr>
          <w:rFonts w:ascii="Times New Roman" w:hAnsi="Times New Roman"/>
          <w:sz w:val="24"/>
          <w:szCs w:val="24"/>
          <w:lang w:val="en-US"/>
        </w:rPr>
        <w:t xml:space="preserve"> as … as, not so … as, both … and …, either … or, neither … nor;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предложения с I wish;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конструкции с глаголами на -ing: to love/hate doing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c </w:t>
      </w:r>
      <w:r w:rsidRPr="000C04A5">
        <w:rPr>
          <w:rFonts w:ascii="Times New Roman" w:hAnsi="Times New Roman"/>
          <w:sz w:val="24"/>
          <w:szCs w:val="24"/>
        </w:rPr>
        <w:t>глаголами</w:t>
      </w:r>
      <w:r w:rsidRPr="000C04A5">
        <w:rPr>
          <w:rFonts w:ascii="Times New Roman" w:hAnsi="Times New Roman"/>
          <w:sz w:val="24"/>
          <w:szCs w:val="24"/>
          <w:lang w:val="en-US"/>
        </w:rPr>
        <w:t xml:space="preserve"> to stop, to remember, to forget (</w:t>
      </w:r>
      <w:r w:rsidRPr="000C04A5">
        <w:rPr>
          <w:rFonts w:ascii="Times New Roman" w:hAnsi="Times New Roman"/>
          <w:sz w:val="24"/>
          <w:szCs w:val="24"/>
        </w:rPr>
        <w:t>разница</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значении</w:t>
      </w:r>
      <w:r w:rsidR="0012038A" w:rsidRPr="000C04A5">
        <w:rPr>
          <w:rFonts w:ascii="Times New Roman" w:hAnsi="Times New Roman"/>
          <w:sz w:val="24"/>
          <w:szCs w:val="24"/>
          <w:lang w:val="en-US"/>
        </w:rPr>
        <w:t xml:space="preserve"> </w:t>
      </w:r>
      <w:r w:rsidRPr="000C04A5">
        <w:rPr>
          <w:rFonts w:ascii="Times New Roman" w:hAnsi="Times New Roman"/>
          <w:sz w:val="24"/>
          <w:szCs w:val="24"/>
          <w:lang w:val="en-US"/>
        </w:rPr>
        <w:t xml:space="preserve">to stop doing smth </w:t>
      </w:r>
      <w:r w:rsidRPr="000C04A5">
        <w:rPr>
          <w:rFonts w:ascii="Times New Roman" w:hAnsi="Times New Roman"/>
          <w:sz w:val="24"/>
          <w:szCs w:val="24"/>
        </w:rPr>
        <w:t>и</w:t>
      </w:r>
      <w:r w:rsidRPr="000C04A5">
        <w:rPr>
          <w:rFonts w:ascii="Times New Roman" w:hAnsi="Times New Roman"/>
          <w:sz w:val="24"/>
          <w:szCs w:val="24"/>
          <w:lang w:val="en-US"/>
        </w:rPr>
        <w:t xml:space="preserve"> to stop to do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It takes me … to do smth;</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конструкция used to + инфинитив глагола;</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be/get used to smth, be/get used to doing smth;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конструкции</w:t>
      </w:r>
      <w:r w:rsidRPr="000C04A5">
        <w:rPr>
          <w:rFonts w:ascii="Times New Roman" w:hAnsi="Times New Roman"/>
          <w:sz w:val="24"/>
          <w:szCs w:val="24"/>
          <w:lang w:val="en-US"/>
        </w:rPr>
        <w:t xml:space="preserve"> I prefer, I’d prefer, I’d rather prefer,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предпочтение</w:t>
      </w:r>
      <w:r w:rsidRPr="000C04A5">
        <w:rPr>
          <w:rFonts w:ascii="Times New Roman" w:hAnsi="Times New Roman"/>
          <w:sz w:val="24"/>
          <w:szCs w:val="24"/>
          <w:lang w:val="en-US"/>
        </w:rPr>
        <w:t>,</w:t>
      </w:r>
      <w:r w:rsidR="0012038A" w:rsidRPr="000C04A5">
        <w:rPr>
          <w:rFonts w:ascii="Times New Roman" w:hAnsi="Times New Roman"/>
          <w:sz w:val="24"/>
          <w:szCs w:val="24"/>
          <w:lang w:val="en-US"/>
        </w:rPr>
        <w:t xml:space="preserve"> </w:t>
      </w:r>
      <w:r w:rsidRPr="000C04A5">
        <w:rPr>
          <w:rFonts w:ascii="Times New Roman" w:hAnsi="Times New Roman"/>
          <w:sz w:val="24"/>
          <w:szCs w:val="24"/>
        </w:rPr>
        <w:t>а</w:t>
      </w:r>
      <w:r w:rsidRPr="000C04A5">
        <w:rPr>
          <w:rFonts w:ascii="Times New Roman" w:hAnsi="Times New Roman"/>
          <w:sz w:val="24"/>
          <w:szCs w:val="24"/>
          <w:lang w:val="en-US"/>
        </w:rPr>
        <w:t xml:space="preserve"> </w:t>
      </w:r>
      <w:r w:rsidRPr="000C04A5">
        <w:rPr>
          <w:rFonts w:ascii="Times New Roman" w:hAnsi="Times New Roman"/>
          <w:sz w:val="24"/>
          <w:szCs w:val="24"/>
        </w:rPr>
        <w:t>также</w:t>
      </w:r>
      <w:r w:rsidRPr="000C04A5">
        <w:rPr>
          <w:rFonts w:ascii="Times New Roman" w:hAnsi="Times New Roman"/>
          <w:sz w:val="24"/>
          <w:szCs w:val="24"/>
          <w:lang w:val="en-US"/>
        </w:rPr>
        <w:t xml:space="preserve"> </w:t>
      </w:r>
      <w:r w:rsidRPr="000C04A5">
        <w:rPr>
          <w:rFonts w:ascii="Times New Roman" w:hAnsi="Times New Roman"/>
          <w:sz w:val="24"/>
          <w:szCs w:val="24"/>
        </w:rPr>
        <w:t>конструкций</w:t>
      </w:r>
      <w:r w:rsidRPr="000C04A5">
        <w:rPr>
          <w:rFonts w:ascii="Times New Roman" w:hAnsi="Times New Roman"/>
          <w:sz w:val="24"/>
          <w:szCs w:val="24"/>
          <w:lang w:val="en-US"/>
        </w:rPr>
        <w:t xml:space="preserve"> I’d rather, You’d better;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подлежащее, выраженное собирательным существительным (family, police),</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его согласование со сказуемым;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конструкция</w:t>
      </w:r>
      <w:r w:rsidRPr="000C04A5">
        <w:rPr>
          <w:rFonts w:ascii="Times New Roman" w:hAnsi="Times New Roman"/>
          <w:sz w:val="24"/>
          <w:szCs w:val="24"/>
          <w:lang w:val="en-US"/>
        </w:rPr>
        <w:t xml:space="preserve"> to be going to, </w:t>
      </w:r>
      <w:r w:rsidRPr="000C04A5">
        <w:rPr>
          <w:rFonts w:ascii="Times New Roman" w:hAnsi="Times New Roman"/>
          <w:sz w:val="24"/>
          <w:szCs w:val="24"/>
        </w:rPr>
        <w:t>формы</w:t>
      </w:r>
      <w:r w:rsidRPr="000C04A5">
        <w:rPr>
          <w:rFonts w:ascii="Times New Roman" w:hAnsi="Times New Roman"/>
          <w:sz w:val="24"/>
          <w:szCs w:val="24"/>
          <w:lang w:val="en-US"/>
        </w:rPr>
        <w:t xml:space="preserve"> Future Simple Tense </w:t>
      </w:r>
      <w:r w:rsidRPr="000C04A5">
        <w:rPr>
          <w:rFonts w:ascii="Times New Roman" w:hAnsi="Times New Roman"/>
          <w:sz w:val="24"/>
          <w:szCs w:val="24"/>
        </w:rPr>
        <w:t>и</w:t>
      </w:r>
      <w:r w:rsidRPr="000C04A5">
        <w:rPr>
          <w:rFonts w:ascii="Times New Roman" w:hAnsi="Times New Roman"/>
          <w:sz w:val="24"/>
          <w:szCs w:val="24"/>
          <w:lang w:val="en-US"/>
        </w:rPr>
        <w:t xml:space="preserve"> Present Continuous Tense </w:t>
      </w:r>
      <w:r w:rsidRPr="000C04A5">
        <w:rPr>
          <w:rFonts w:ascii="Times New Roman" w:hAnsi="Times New Roman"/>
          <w:sz w:val="24"/>
          <w:szCs w:val="24"/>
        </w:rPr>
        <w:t>для</w:t>
      </w:r>
      <w:r w:rsidRPr="000C04A5">
        <w:rPr>
          <w:rFonts w:ascii="Times New Roman" w:hAnsi="Times New Roman"/>
          <w:sz w:val="24"/>
          <w:szCs w:val="24"/>
          <w:lang w:val="en-US"/>
        </w:rPr>
        <w:t xml:space="preserve"> </w:t>
      </w:r>
      <w:r w:rsidRPr="000C04A5">
        <w:rPr>
          <w:rFonts w:ascii="Times New Roman" w:hAnsi="Times New Roman"/>
          <w:sz w:val="24"/>
          <w:szCs w:val="24"/>
        </w:rPr>
        <w:t>выражения</w:t>
      </w:r>
      <w:r w:rsidRPr="000C04A5">
        <w:rPr>
          <w:rFonts w:ascii="Times New Roman" w:hAnsi="Times New Roman"/>
          <w:sz w:val="24"/>
          <w:szCs w:val="24"/>
          <w:lang w:val="en-US"/>
        </w:rPr>
        <w:t xml:space="preserve"> </w:t>
      </w:r>
      <w:r w:rsidRPr="000C04A5">
        <w:rPr>
          <w:rFonts w:ascii="Times New Roman" w:hAnsi="Times New Roman"/>
          <w:sz w:val="24"/>
          <w:szCs w:val="24"/>
        </w:rPr>
        <w:t>будущего</w:t>
      </w:r>
      <w:r w:rsidRPr="000C04A5">
        <w:rPr>
          <w:rFonts w:ascii="Times New Roman" w:hAnsi="Times New Roman"/>
          <w:sz w:val="24"/>
          <w:szCs w:val="24"/>
          <w:lang w:val="en-US"/>
        </w:rPr>
        <w:t xml:space="preserve"> </w:t>
      </w:r>
      <w:r w:rsidRPr="000C04A5">
        <w:rPr>
          <w:rFonts w:ascii="Times New Roman" w:hAnsi="Times New Roman"/>
          <w:sz w:val="24"/>
          <w:szCs w:val="24"/>
        </w:rPr>
        <w:t>действия</w:t>
      </w:r>
      <w:r w:rsidRPr="000C04A5">
        <w:rPr>
          <w:rFonts w:ascii="Times New Roman" w:hAnsi="Times New Roman"/>
          <w:sz w:val="24"/>
          <w:szCs w:val="24"/>
          <w:lang w:val="en-US"/>
        </w:rPr>
        <w:t xml:space="preserve">;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модальные</w:t>
      </w:r>
      <w:r w:rsidRPr="000C04A5">
        <w:rPr>
          <w:rFonts w:ascii="Times New Roman" w:hAnsi="Times New Roman"/>
          <w:sz w:val="24"/>
          <w:szCs w:val="24"/>
          <w:lang w:val="en-US"/>
        </w:rPr>
        <w:t xml:space="preserve"> </w:t>
      </w:r>
      <w:r w:rsidRPr="000C04A5">
        <w:rPr>
          <w:rFonts w:ascii="Times New Roman" w:hAnsi="Times New Roman"/>
          <w:sz w:val="24"/>
          <w:szCs w:val="24"/>
        </w:rPr>
        <w:t>глаголы</w:t>
      </w:r>
      <w:r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w:t>
      </w:r>
      <w:r w:rsidRPr="000C04A5">
        <w:rPr>
          <w:rFonts w:ascii="Times New Roman" w:hAnsi="Times New Roman"/>
          <w:sz w:val="24"/>
          <w:szCs w:val="24"/>
        </w:rPr>
        <w:t>их</w:t>
      </w:r>
      <w:r w:rsidRPr="000C04A5">
        <w:rPr>
          <w:rFonts w:ascii="Times New Roman" w:hAnsi="Times New Roman"/>
          <w:sz w:val="24"/>
          <w:szCs w:val="24"/>
          <w:lang w:val="en-US"/>
        </w:rPr>
        <w:t xml:space="preserve"> </w:t>
      </w:r>
      <w:r w:rsidRPr="000C04A5">
        <w:rPr>
          <w:rFonts w:ascii="Times New Roman" w:hAnsi="Times New Roman"/>
          <w:sz w:val="24"/>
          <w:szCs w:val="24"/>
        </w:rPr>
        <w:t>эквиваленты</w:t>
      </w:r>
      <w:r w:rsidRPr="000C04A5">
        <w:rPr>
          <w:rFonts w:ascii="Times New Roman" w:hAnsi="Times New Roman"/>
          <w:sz w:val="24"/>
          <w:szCs w:val="24"/>
          <w:lang w:val="en-US"/>
        </w:rPr>
        <w:t xml:space="preserve"> (can/be able to, could, must/have to, may, might, should, shall, would, will, need);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неличные</w:t>
      </w:r>
      <w:r w:rsidRPr="000C04A5">
        <w:rPr>
          <w:rFonts w:ascii="Times New Roman" w:hAnsi="Times New Roman"/>
          <w:sz w:val="24"/>
          <w:szCs w:val="24"/>
          <w:lang w:val="en-US"/>
        </w:rPr>
        <w:t xml:space="preserve"> </w:t>
      </w:r>
      <w:r w:rsidRPr="000C04A5">
        <w:rPr>
          <w:rFonts w:ascii="Times New Roman" w:hAnsi="Times New Roman"/>
          <w:sz w:val="24"/>
          <w:szCs w:val="24"/>
        </w:rPr>
        <w:t>формы</w:t>
      </w:r>
      <w:r w:rsidRPr="000C04A5">
        <w:rPr>
          <w:rFonts w:ascii="Times New Roman" w:hAnsi="Times New Roman"/>
          <w:sz w:val="24"/>
          <w:szCs w:val="24"/>
          <w:lang w:val="en-US"/>
        </w:rPr>
        <w:t xml:space="preserve"> </w:t>
      </w:r>
      <w:r w:rsidRPr="000C04A5">
        <w:rPr>
          <w:rFonts w:ascii="Times New Roman" w:hAnsi="Times New Roman"/>
          <w:sz w:val="24"/>
          <w:szCs w:val="24"/>
        </w:rPr>
        <w:t>глагола</w:t>
      </w:r>
      <w:r w:rsidRPr="000C04A5">
        <w:rPr>
          <w:rFonts w:ascii="Times New Roman" w:hAnsi="Times New Roman"/>
          <w:sz w:val="24"/>
          <w:szCs w:val="24"/>
          <w:lang w:val="en-US"/>
        </w:rPr>
        <w:t xml:space="preserve"> – </w:t>
      </w:r>
      <w:r w:rsidRPr="000C04A5">
        <w:rPr>
          <w:rFonts w:ascii="Times New Roman" w:hAnsi="Times New Roman"/>
          <w:sz w:val="24"/>
          <w:szCs w:val="24"/>
        </w:rPr>
        <w:t>инфинитив</w:t>
      </w:r>
      <w:r w:rsidRPr="000C04A5">
        <w:rPr>
          <w:rFonts w:ascii="Times New Roman" w:hAnsi="Times New Roman"/>
          <w:sz w:val="24"/>
          <w:szCs w:val="24"/>
          <w:lang w:val="en-US"/>
        </w:rPr>
        <w:t xml:space="preserve">, </w:t>
      </w:r>
      <w:r w:rsidRPr="000C04A5">
        <w:rPr>
          <w:rFonts w:ascii="Times New Roman" w:hAnsi="Times New Roman"/>
          <w:sz w:val="24"/>
          <w:szCs w:val="24"/>
        </w:rPr>
        <w:t>герундий</w:t>
      </w:r>
      <w:r w:rsidRPr="000C04A5">
        <w:rPr>
          <w:rFonts w:ascii="Times New Roman" w:hAnsi="Times New Roman"/>
          <w:sz w:val="24"/>
          <w:szCs w:val="24"/>
          <w:lang w:val="en-US"/>
        </w:rPr>
        <w:t xml:space="preserve">, </w:t>
      </w:r>
      <w:r w:rsidRPr="000C04A5">
        <w:rPr>
          <w:rFonts w:ascii="Times New Roman" w:hAnsi="Times New Roman"/>
          <w:sz w:val="24"/>
          <w:szCs w:val="24"/>
        </w:rPr>
        <w:t>причастие</w:t>
      </w:r>
      <w:r w:rsidRPr="000C04A5">
        <w:rPr>
          <w:rFonts w:ascii="Times New Roman" w:hAnsi="Times New Roman"/>
          <w:sz w:val="24"/>
          <w:szCs w:val="24"/>
          <w:lang w:val="en-US"/>
        </w:rPr>
        <w:t xml:space="preserve"> (Participle I</w:t>
      </w:r>
      <w:r w:rsidR="0012038A" w:rsidRPr="000C04A5">
        <w:rPr>
          <w:rFonts w:ascii="Times New Roman" w:hAnsi="Times New Roman"/>
          <w:sz w:val="24"/>
          <w:szCs w:val="24"/>
          <w:lang w:val="en-US"/>
        </w:rPr>
        <w:t xml:space="preserve"> </w:t>
      </w:r>
      <w:r w:rsidRPr="000C04A5">
        <w:rPr>
          <w:rFonts w:ascii="Times New Roman" w:hAnsi="Times New Roman"/>
          <w:sz w:val="24"/>
          <w:szCs w:val="24"/>
        </w:rPr>
        <w:t>и</w:t>
      </w:r>
      <w:r w:rsidRPr="000C04A5">
        <w:rPr>
          <w:rFonts w:ascii="Times New Roman" w:hAnsi="Times New Roman"/>
          <w:sz w:val="24"/>
          <w:szCs w:val="24"/>
          <w:lang w:val="en-US"/>
        </w:rPr>
        <w:t xml:space="preserve"> Participle II), </w:t>
      </w:r>
      <w:r w:rsidRPr="000C04A5">
        <w:rPr>
          <w:rFonts w:ascii="Times New Roman" w:hAnsi="Times New Roman"/>
          <w:sz w:val="24"/>
          <w:szCs w:val="24"/>
        </w:rPr>
        <w:t>причастия</w:t>
      </w:r>
      <w:r w:rsidRPr="000C04A5">
        <w:rPr>
          <w:rFonts w:ascii="Times New Roman" w:hAnsi="Times New Roman"/>
          <w:sz w:val="24"/>
          <w:szCs w:val="24"/>
          <w:lang w:val="en-US"/>
        </w:rPr>
        <w:t xml:space="preserve"> </w:t>
      </w:r>
      <w:r w:rsidRPr="000C04A5">
        <w:rPr>
          <w:rFonts w:ascii="Times New Roman" w:hAnsi="Times New Roman"/>
          <w:sz w:val="24"/>
          <w:szCs w:val="24"/>
        </w:rPr>
        <w:t>в</w:t>
      </w:r>
      <w:r w:rsidRPr="000C04A5">
        <w:rPr>
          <w:rFonts w:ascii="Times New Roman" w:hAnsi="Times New Roman"/>
          <w:sz w:val="24"/>
          <w:szCs w:val="24"/>
          <w:lang w:val="en-US"/>
        </w:rPr>
        <w:t xml:space="preserve"> </w:t>
      </w:r>
      <w:r w:rsidRPr="000C04A5">
        <w:rPr>
          <w:rFonts w:ascii="Times New Roman" w:hAnsi="Times New Roman"/>
          <w:sz w:val="24"/>
          <w:szCs w:val="24"/>
        </w:rPr>
        <w:t>функции</w:t>
      </w:r>
      <w:r w:rsidRPr="000C04A5">
        <w:rPr>
          <w:rFonts w:ascii="Times New Roman" w:hAnsi="Times New Roman"/>
          <w:sz w:val="24"/>
          <w:szCs w:val="24"/>
          <w:lang w:val="en-US"/>
        </w:rPr>
        <w:t xml:space="preserve"> </w:t>
      </w:r>
      <w:r w:rsidRPr="000C04A5">
        <w:rPr>
          <w:rFonts w:ascii="Times New Roman" w:hAnsi="Times New Roman"/>
          <w:sz w:val="24"/>
          <w:szCs w:val="24"/>
        </w:rPr>
        <w:t>определения</w:t>
      </w:r>
      <w:r w:rsidRPr="000C04A5">
        <w:rPr>
          <w:rFonts w:ascii="Times New Roman" w:hAnsi="Times New Roman"/>
          <w:sz w:val="24"/>
          <w:szCs w:val="24"/>
          <w:lang w:val="en-US"/>
        </w:rPr>
        <w:t xml:space="preserve"> (Participle I – a playing child, Participle II – a written text);</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определённый, неопределённый и нулевой артикли;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существительные во множественном числе, образованных по правилу,</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исключения;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притяжательный падеж имён существительных;</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имена прилагательные и наречия в положительной, сравнительной</w:t>
      </w:r>
      <w:r w:rsidR="0012038A" w:rsidRPr="000C04A5">
        <w:rPr>
          <w:rFonts w:ascii="Times New Roman" w:hAnsi="Times New Roman"/>
          <w:sz w:val="24"/>
          <w:szCs w:val="24"/>
        </w:rPr>
        <w:t xml:space="preserve"> </w:t>
      </w:r>
      <w:r w:rsidRPr="000C04A5">
        <w:rPr>
          <w:rFonts w:ascii="Times New Roman" w:hAnsi="Times New Roman"/>
          <w:sz w:val="24"/>
          <w:szCs w:val="24"/>
        </w:rPr>
        <w:t>и превосходной степенях, образованных по правилу, и исключения;</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порядок следования нескольких прилагательных (мнение – размер – возраст – цвет – происхождение);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lang w:val="en-US"/>
        </w:rPr>
      </w:pPr>
      <w:r w:rsidRPr="000C04A5">
        <w:rPr>
          <w:rFonts w:ascii="Times New Roman" w:hAnsi="Times New Roman"/>
          <w:sz w:val="24"/>
          <w:szCs w:val="24"/>
        </w:rPr>
        <w:t>слова</w:t>
      </w:r>
      <w:r w:rsidRPr="000C04A5">
        <w:rPr>
          <w:rFonts w:ascii="Times New Roman" w:hAnsi="Times New Roman"/>
          <w:sz w:val="24"/>
          <w:szCs w:val="24"/>
          <w:lang w:val="en-US"/>
        </w:rPr>
        <w:t xml:space="preserve">, </w:t>
      </w:r>
      <w:r w:rsidRPr="000C04A5">
        <w:rPr>
          <w:rFonts w:ascii="Times New Roman" w:hAnsi="Times New Roman"/>
          <w:sz w:val="24"/>
          <w:szCs w:val="24"/>
        </w:rPr>
        <w:t>выражающие</w:t>
      </w:r>
      <w:r w:rsidRPr="000C04A5">
        <w:rPr>
          <w:rFonts w:ascii="Times New Roman" w:hAnsi="Times New Roman"/>
          <w:sz w:val="24"/>
          <w:szCs w:val="24"/>
          <w:lang w:val="en-US"/>
        </w:rPr>
        <w:t xml:space="preserve"> </w:t>
      </w:r>
      <w:r w:rsidRPr="000C04A5">
        <w:rPr>
          <w:rFonts w:ascii="Times New Roman" w:hAnsi="Times New Roman"/>
          <w:sz w:val="24"/>
          <w:szCs w:val="24"/>
        </w:rPr>
        <w:t>количество</w:t>
      </w:r>
      <w:r w:rsidRPr="000C04A5">
        <w:rPr>
          <w:rFonts w:ascii="Times New Roman" w:hAnsi="Times New Roman"/>
          <w:sz w:val="24"/>
          <w:szCs w:val="24"/>
          <w:lang w:val="en-US"/>
        </w:rPr>
        <w:t xml:space="preserve"> (many/much, little/a little, few/a few, a lot of);</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количественные и порядковые числительные;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социокультурными знаниями и умениями:</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знать/понимать речевые различия в ситуациях официального</w:t>
      </w:r>
      <w:r w:rsidR="0012038A" w:rsidRPr="000C04A5">
        <w:rPr>
          <w:rFonts w:ascii="Times New Roman" w:hAnsi="Times New Roman"/>
          <w:sz w:val="24"/>
          <w:szCs w:val="24"/>
        </w:rPr>
        <w:t xml:space="preserve"> </w:t>
      </w:r>
      <w:r w:rsidRPr="000C04A5">
        <w:rPr>
          <w:rFonts w:ascii="Times New Roman" w:hAnsi="Times New Roman"/>
          <w:sz w:val="24"/>
          <w:szCs w:val="24"/>
        </w:rPr>
        <w:t>и неофициального общения в рамках тематического содержания речи</w:t>
      </w:r>
      <w:r w:rsidR="0012038A" w:rsidRPr="000C04A5">
        <w:rPr>
          <w:rFonts w:ascii="Times New Roman" w:hAnsi="Times New Roman"/>
          <w:sz w:val="24"/>
          <w:szCs w:val="24"/>
        </w:rPr>
        <w:t xml:space="preserve"> </w:t>
      </w:r>
      <w:r w:rsidRPr="000C04A5">
        <w:rPr>
          <w:rFonts w:ascii="Times New Roman" w:hAnsi="Times New Roman"/>
          <w:sz w:val="24"/>
          <w:szCs w:val="24"/>
        </w:rPr>
        <w:t>и использовать лексико-грамматические средства с учётом этих различий;</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её культуру на иностранном языке;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проявлять уважение к иной культуре, соблюдать нормы вежливости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межкультурном общении;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0C04A5">
        <w:rPr>
          <w:rFonts w:ascii="Times New Roman" w:hAnsi="Times New Roman"/>
          <w:sz w:val="24"/>
          <w:szCs w:val="24"/>
        </w:rPr>
        <w:t xml:space="preserve"> </w:t>
      </w:r>
      <w:r w:rsidRPr="000C04A5">
        <w:rPr>
          <w:rFonts w:ascii="Times New Roman" w:hAnsi="Times New Roman"/>
          <w:sz w:val="24"/>
          <w:szCs w:val="24"/>
        </w:rPr>
        <w:t>при говорении и письме – описание/перифраз/толкование, при чтении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аудировании – языковую и контекстуальную догадку;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сравнивать, классифицировать, систематизировать и обобщать</w:t>
      </w:r>
      <w:r w:rsidR="0012038A" w:rsidRPr="000C04A5">
        <w:rPr>
          <w:rFonts w:ascii="Times New Roman" w:hAnsi="Times New Roman"/>
          <w:sz w:val="24"/>
          <w:szCs w:val="24"/>
        </w:rPr>
        <w:t xml:space="preserve"> </w:t>
      </w:r>
      <w:r w:rsidRPr="000C04A5">
        <w:rPr>
          <w:rFonts w:ascii="Times New Roman" w:hAnsi="Times New Roman"/>
          <w:sz w:val="24"/>
          <w:szCs w:val="24"/>
        </w:rPr>
        <w:t>по существенным признакам изученные языковые явления (лексические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грамматические);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F0164B" w:rsidRPr="000C04A5"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Default="00F0164B" w:rsidP="000C04A5">
      <w:pPr>
        <w:tabs>
          <w:tab w:val="left" w:pos="1843"/>
        </w:tabs>
        <w:spacing w:after="0" w:line="240" w:lineRule="auto"/>
        <w:contextualSpacing/>
        <w:jc w:val="both"/>
        <w:rPr>
          <w:rFonts w:ascii="Times New Roman" w:hAnsi="Times New Roman"/>
          <w:sz w:val="24"/>
          <w:szCs w:val="24"/>
        </w:rPr>
      </w:pPr>
      <w:r w:rsidRPr="000C04A5">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9F5C42" w:rsidRPr="009F5C42" w:rsidRDefault="009F5C42" w:rsidP="009F5C42">
      <w:pPr>
        <w:tabs>
          <w:tab w:val="left" w:pos="1843"/>
        </w:tabs>
        <w:spacing w:after="0" w:line="240" w:lineRule="auto"/>
        <w:contextualSpacing/>
        <w:jc w:val="both"/>
        <w:rPr>
          <w:rFonts w:ascii="Times New Roman" w:hAnsi="Times New Roman"/>
          <w:sz w:val="24"/>
          <w:szCs w:val="24"/>
        </w:rPr>
      </w:pPr>
      <w:r>
        <w:rPr>
          <w:rFonts w:ascii="Times New Roman" w:hAnsi="Times New Roman"/>
          <w:sz w:val="24"/>
          <w:szCs w:val="24"/>
        </w:rPr>
        <w:t>21.8.9.</w:t>
      </w:r>
      <w:r w:rsidRPr="009F5C42">
        <w:rPr>
          <w:rFonts w:eastAsia="Times New Roman" w:cs="Calibri"/>
          <w:lang w:eastAsia="ru-RU"/>
        </w:rPr>
        <w:t xml:space="preserve"> </w:t>
      </w:r>
      <w:r w:rsidRPr="009F5C42">
        <w:rPr>
          <w:rFonts w:ascii="Times New Roman" w:eastAsia="Times New Roman" w:hAnsi="Times New Roman"/>
          <w:lang w:eastAsia="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требования к результатам освоения основной</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образовательной программы (10 класс)</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 проверяемого результата</w:t>
            </w:r>
          </w:p>
        </w:tc>
        <w:tc>
          <w:tcPr>
            <w:tcW w:w="7370"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9F5C42" w:rsidRPr="009F5C42" w:rsidTr="009F5C42">
        <w:tc>
          <w:tcPr>
            <w:tcW w:w="1701" w:type="dxa"/>
          </w:tcPr>
          <w:p w:rsidR="009F5C42" w:rsidRPr="009F5C42" w:rsidRDefault="009F5C42" w:rsidP="009F5C42">
            <w:pPr>
              <w:autoSpaceDE w:val="0"/>
              <w:autoSpaceDN w:val="0"/>
              <w:spacing w:after="0" w:line="240" w:lineRule="auto"/>
              <w:rPr>
                <w:rFonts w:ascii="Times New Roman" w:eastAsia="Times New Roman" w:hAnsi="Times New Roman"/>
                <w:lang w:eastAsia="ru-RU"/>
              </w:rPr>
            </w:pP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r w:rsidRPr="009F5C42">
              <w:rPr>
                <w:rFonts w:ascii="Times New Roman" w:eastAsia="Times New Roman" w:hAnsi="Times New Roman"/>
                <w:lang w:eastAsia="ru-RU"/>
              </w:rPr>
              <w:lastRenderedPageBreak/>
              <w:t>пороговом уровне в совокупности ее составляющих - речевой, языковой, социокультурной, компенсаторной, метапредметной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Коммуникативные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основными видами речевой деятельности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Устно излагать результаты выполненной проектной работы (объем - до 14 фраз)</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устанавливать причинно-следственную взаимосвязь изложенных в тексте фактов и событий;</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несплошные тексты (таблицы, диаграммы, графики и другие) и понимать представленную в них информацию</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1.4.3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Заполнять таблицу, кратко фиксируя содержание прочитанного (прослушанного) текста или дополняя информацию в таблице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 представлять результаты выполненной проектной работы (объем - до 150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резюме (CV) с сообщением основных сведений о себе в соответствии с нормами,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Языковые знания и навыки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Фонетическая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Орфография и пунктуация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орфографическими навыками: правильно писать изученные слова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Лексическая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w:t>
            </w:r>
            <w:r w:rsidRPr="009F5C42">
              <w:rPr>
                <w:rFonts w:ascii="Times New Roman" w:eastAsia="Times New Roman" w:hAnsi="Times New Roman"/>
                <w:lang w:eastAsia="ru-RU"/>
              </w:rPr>
              <w:lastRenderedPageBreak/>
              <w:t>помощи префиксов un-, in-/im-, inter-, non- и суффиксов -able/-ible, -al, -ed, -ese, -ful, -ian/-an, -ing, -ish, -ive, -less, -ly, -ous, -y</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имена прилагательные на -ed и -ing (excited - exciting)</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Грамматическая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начальным It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Распознавать в звучащем и письменном тексте и употреблять в устной и </w:t>
            </w:r>
            <w:r w:rsidRPr="009F5C42">
              <w:rPr>
                <w:rFonts w:ascii="Times New Roman" w:eastAsia="Times New Roman" w:hAnsi="Times New Roman"/>
                <w:lang w:eastAsia="ru-RU"/>
              </w:rPr>
              <w:lastRenderedPageBreak/>
              <w:t>письменной речи предложения с начальным There + to be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со сложным дополнением - Complex Object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I wish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с глаголами на -ing: to love/hate doing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2.4.19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It takes me... to do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used to + инфинитив глагола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be/get used to smth, be/get used to doing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притяжательный падеж имен существительных</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Распознавать в звучащем и письменном тексте и употреблять в устной и </w:t>
            </w:r>
            <w:r w:rsidRPr="009F5C42">
              <w:rPr>
                <w:rFonts w:ascii="Times New Roman" w:eastAsia="Times New Roman" w:hAnsi="Times New Roman"/>
                <w:lang w:eastAsia="ru-RU"/>
              </w:rPr>
              <w:lastRenderedPageBreak/>
              <w:t>письменной речи порядок следования нескольких прилагательных (мнение - размер - возраст - цвет - происхождение)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количественные и порядковые числительные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Иметь базовые знания о социокультурном портрете и культурном наследии родной страны и страны (стран)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Представлять родную страну и ее культуру на иностранном языке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Проявлять уважение к иной культуре, соблюдать нормы вежливости в межкультурном общении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Использовать иноязычные словари и справочники, в том числе информационно-справочные системы в электронной форме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элементы содержания (10 класс)</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w:t>
            </w:r>
          </w:p>
        </w:tc>
        <w:tc>
          <w:tcPr>
            <w:tcW w:w="7994"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Проверяемый элемент содержания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Коммуникативные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9F5C42" w:rsidRPr="009F5C42" w:rsidTr="009F5C42">
        <w:tc>
          <w:tcPr>
            <w:tcW w:w="1077" w:type="dxa"/>
            <w:vAlign w:val="center"/>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994" w:type="dxa"/>
            <w:vAlign w:val="center"/>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Диалогическая речь</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w:t>
            </w:r>
            <w:r w:rsidRPr="009F5C42">
              <w:rPr>
                <w:rFonts w:ascii="Times New Roman" w:eastAsia="Times New Roman" w:hAnsi="Times New Roman"/>
                <w:lang w:eastAsia="ru-RU"/>
              </w:rPr>
              <w:lastRenderedPageBreak/>
              <w:t>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Монологическая речь</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коммуникативных умений монологической речи на базе умений, сформированных на уровне основного общего образования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w:t>
            </w:r>
            <w:r w:rsidRPr="009F5C42">
              <w:rPr>
                <w:rFonts w:ascii="Times New Roman" w:eastAsia="Times New Roman" w:hAnsi="Times New Roman"/>
                <w:lang w:eastAsia="ru-RU"/>
              </w:rPr>
              <w:lastRenderedPageBreak/>
              <w:t>(объем монологического высказывания - до 14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коммуникативных умений аудирования на базе умений, сформированных на уровне основного общего образования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w:t>
            </w:r>
            <w:r w:rsidRPr="009F5C42">
              <w:rPr>
                <w:rFonts w:ascii="Times New Roman" w:eastAsia="Times New Roman" w:hAnsi="Times New Roman"/>
                <w:lang w:eastAsia="ru-RU"/>
              </w:rPr>
              <w:lastRenderedPageBreak/>
              <w:t>чтения - 500 - 700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несплошных текстов (таблиц, диаграмм, графиков, схем, инфографики и других) и понимание представленной в них информации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умений письменной речи на базе умений, сформированных на уровне основного общего образования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анкет и формуляров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резюме (CV) с сообщением основных сведений о себе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таблицы: краткая фиксация содержания прочитанного (прослушанного) текста или дополнение информации в таблице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Письменное представление результатов выполненной проектной работы, в том числе в форме презентации (объем - до 150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Языковые знания и навыки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Фонетическая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Орфография и пунктуация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Правильное написание изученных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rsidRPr="009F5C42">
              <w:rPr>
                <w:rFonts w:ascii="Times New Roman" w:eastAsia="Times New Roman" w:hAnsi="Times New Roman"/>
                <w:lang w:eastAsia="ru-RU"/>
              </w:rPr>
              <w:lastRenderedPageBreak/>
              <w:t>вопросительного, восклицательного знака в конце предложения, отсутствие точки после заголовка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Лексическая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Многозначные лексические единицы. Синонимы. Антонимы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на -ed и -ing (excited - exciting)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Наиболее частотные фразовые глаголы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Интернациональные слова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Сокращения и аббревиатуры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средства связи для обеспечения целостности и логичности устного (письменного) высказывания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аффиксация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при помощи префиксов dis-, mis-, re-, over-, under- и суффикса -ise/-ize</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при помощи префиксов un-, in-/im- и суффиксов -ance/-ence, -er/-or, -ing, -ist, -ity, -ment, -ness, -sion/-tion, -ship</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прилагательных при помощи префиксов un-, in-/im-, inter-, non- и суффиксов -able/-ible, -al, -ed, -ese, -ful, -ian/-an, -ing, -ish, -ive, -less, -ly, -ous, -y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наречий при помощи префиксов un-, in-/im- и суффикса -ly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числительных при помощи суффиксов -teen, -ty, -th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словосложение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 существительных (football)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основы прилагательного с основой существительного (blackboard)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Образование сложных существительных путем соединения основ </w:t>
            </w:r>
            <w:r w:rsidRPr="009F5C42">
              <w:rPr>
                <w:rFonts w:ascii="Times New Roman" w:eastAsia="Times New Roman" w:hAnsi="Times New Roman"/>
                <w:lang w:eastAsia="ru-RU"/>
              </w:rPr>
              <w:lastRenderedPageBreak/>
              <w:t>существительных с предлогом (father-in-law)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наречия с основой причастия II (well-behaved)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 с основой причастия I (nice-looking)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конверсия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неопределенной формы глаголов (to run - a run)</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прилагательных (rich people - the rich)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существительных (a hand - to hand)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прилагательных (cool - to cool)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Грамматическая сторона речи</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It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There + to be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глагольными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содержащими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w:t>
            </w:r>
            <w:r w:rsidRPr="009F5C42">
              <w:rPr>
                <w:rFonts w:ascii="Times New Roman" w:eastAsia="Times New Roman" w:hAnsi="Times New Roman"/>
                <w:lang w:eastAsia="ru-RU"/>
              </w:rPr>
              <w:t>связки</w:t>
            </w:r>
            <w:r w:rsidRPr="009F5C42">
              <w:rPr>
                <w:rFonts w:ascii="Times New Roman" w:eastAsia="Times New Roman" w:hAnsi="Times New Roman"/>
                <w:lang w:val="en-US" w:eastAsia="ru-RU"/>
              </w:rPr>
              <w:t xml:space="preserve"> to be, to look, to seem, to feel (He looks/seems/feels happy.)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сложным</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дополнением</w:t>
            </w:r>
            <w:r w:rsidRPr="009F5C42">
              <w:rPr>
                <w:rFonts w:ascii="Times New Roman" w:eastAsia="Times New Roman" w:hAnsi="Times New Roman"/>
                <w:lang w:val="en-US" w:eastAsia="ru-RU"/>
              </w:rPr>
              <w:t xml:space="preserve"> - Complex Object (I want you to help me. I saw her cross/crossing the road. </w:t>
            </w:r>
            <w:r w:rsidRPr="009F5C42">
              <w:rPr>
                <w:rFonts w:ascii="Times New Roman" w:eastAsia="Times New Roman" w:hAnsi="Times New Roman"/>
                <w:lang w:eastAsia="ru-RU"/>
              </w:rPr>
              <w:t>I want to have my hair cut.)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Сложносочиненные предложения с сочинительными союзами and, but, 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союзами и союзными словами because, if, when, where, what, why, how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определительными придаточными с союзными словами who, which, that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союзными словами whoever, whatever, however, whenever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Условные предложения с глаголами в изъявительном наклонении (Conditional 0, </w:t>
            </w:r>
            <w:r w:rsidRPr="009F5C42">
              <w:rPr>
                <w:rFonts w:ascii="Times New Roman" w:eastAsia="Times New Roman" w:hAnsi="Times New Roman"/>
                <w:lang w:eastAsia="ru-RU"/>
              </w:rPr>
              <w:lastRenderedPageBreak/>
              <w:t>Conditional I) и с глаголами в сослагательном наклонении (Conditional II)</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Все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типы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вопросительных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предложений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общий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специальный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альтернативный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разделительный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Present/Past/Future Simple Tense, Present/Past Continuous Tense, Present/Past Perfect Tense, Present Perfect Continuous Tense)</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Модальные глаголы в косвенной речи в настоящем и прошедшем времени</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as... as, not so... as, both... and..., either... or, neither... nor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I wish...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с глаголами на -ing: to love/hate doing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глаголами</w:t>
            </w:r>
            <w:r w:rsidRPr="009F5C42">
              <w:rPr>
                <w:rFonts w:ascii="Times New Roman" w:eastAsia="Times New Roman" w:hAnsi="Times New Roman"/>
                <w:lang w:val="en-US" w:eastAsia="ru-RU"/>
              </w:rPr>
              <w:t xml:space="preserve"> to stop, to remember, to forget (</w:t>
            </w:r>
            <w:r w:rsidRPr="009F5C42">
              <w:rPr>
                <w:rFonts w:ascii="Times New Roman" w:eastAsia="Times New Roman" w:hAnsi="Times New Roman"/>
                <w:lang w:eastAsia="ru-RU"/>
              </w:rPr>
              <w:t>разница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значении</w:t>
            </w:r>
            <w:r w:rsidRPr="009F5C42">
              <w:rPr>
                <w:rFonts w:ascii="Times New Roman" w:eastAsia="Times New Roman" w:hAnsi="Times New Roman"/>
                <w:lang w:val="en-US" w:eastAsia="ru-RU"/>
              </w:rPr>
              <w:t xml:space="preserve"> to stop doing smth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to stop to do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It takes me... to do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Конструкция used to + инфинитив глагола</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be/get used to smth, be/get used to doing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I prefer, I'd prefer, I'd rather prefer, выражающие предпочтение, а также конструкции I'd rather, You 'd better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Подлежащее, выраженное собирательным существительным (family, police), и его согласование со сказуемым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to be going to, </w:t>
            </w:r>
            <w:r w:rsidRPr="009F5C42">
              <w:rPr>
                <w:rFonts w:ascii="Times New Roman" w:eastAsia="Times New Roman" w:hAnsi="Times New Roman"/>
                <w:lang w:eastAsia="ru-RU"/>
              </w:rPr>
              <w:t>формы</w:t>
            </w:r>
            <w:r w:rsidRPr="009F5C42">
              <w:rPr>
                <w:rFonts w:ascii="Times New Roman" w:eastAsia="Times New Roman" w:hAnsi="Times New Roman"/>
                <w:lang w:val="en-US" w:eastAsia="ru-RU"/>
              </w:rPr>
              <w:t xml:space="preserve"> Future Simple Tense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Present Continuous Tense </w:t>
            </w:r>
            <w:r w:rsidRPr="009F5C42">
              <w:rPr>
                <w:rFonts w:ascii="Times New Roman" w:eastAsia="Times New Roman" w:hAnsi="Times New Roman"/>
                <w:lang w:eastAsia="ru-RU"/>
              </w:rPr>
              <w:t>для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будущего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действия</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Модальные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эквиваленты</w:t>
            </w:r>
            <w:r w:rsidRPr="009F5C42">
              <w:rPr>
                <w:rFonts w:ascii="Times New Roman" w:eastAsia="Times New Roman" w:hAnsi="Times New Roman"/>
                <w:lang w:val="en-US" w:eastAsia="ru-RU"/>
              </w:rPr>
              <w:t xml:space="preserve"> (can/be able to, could, must/have to, may, might, should, shall, would, will, need)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Определенный, неопределенный и нулевой артикли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существительные во множественном числе,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Неисчисляемые имена существительные, имеющие форму только множественного числа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Притяжательный падеж имен существительных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и наречия в положительной, сравнительной и превосходной степенях,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Порядок следования нескольких прилагательных (мнение - размер - возраст - цвет - происхождение)</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Слова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выражающие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количество</w:t>
            </w:r>
            <w:r w:rsidRPr="009F5C42">
              <w:rPr>
                <w:rFonts w:ascii="Times New Roman" w:eastAsia="Times New Roman" w:hAnsi="Times New Roman"/>
                <w:lang w:val="en-US" w:eastAsia="ru-RU"/>
              </w:rPr>
              <w:t xml:space="preserve"> (many/much, little/a little, few/a few, a lot of)</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Количественные и порядковые числительные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Предлоги места, времени, направления, предлоги, употребляемые с глаголами в страдательном залоге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Владение основными сведениями о социокультурном портрете и культурном наследии страны (стран), говорящих на английском языке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9F5C42" w:rsidRPr="009F5C42" w:rsidRDefault="009F5C42" w:rsidP="009F5C42">
      <w:pPr>
        <w:autoSpaceDE w:val="0"/>
        <w:autoSpaceDN w:val="0"/>
        <w:spacing w:after="0" w:line="240" w:lineRule="auto"/>
        <w:jc w:val="both"/>
        <w:rPr>
          <w:rFonts w:eastAsia="Times New Roman" w:cs="Calibri"/>
          <w:lang w:eastAsia="ru-RU"/>
        </w:rPr>
      </w:pPr>
    </w:p>
    <w:p w:rsidR="009F5C42" w:rsidRPr="009F5C42" w:rsidRDefault="009F5C42" w:rsidP="009F5C42">
      <w:pPr>
        <w:autoSpaceDE w:val="0"/>
        <w:autoSpaceDN w:val="0"/>
        <w:spacing w:after="0" w:line="240" w:lineRule="auto"/>
        <w:jc w:val="both"/>
        <w:rPr>
          <w:rFonts w:eastAsia="Times New Roman" w:cs="Calibri"/>
          <w:lang w:eastAsia="ru-RU"/>
        </w:rPr>
      </w:pP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требования к результатам освоения основной</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образовательной программы (11 класс)</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 проверяемого результата</w:t>
            </w:r>
          </w:p>
        </w:tc>
        <w:tc>
          <w:tcPr>
            <w:tcW w:w="7370"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9F5C42" w:rsidRPr="009F5C42" w:rsidTr="009F5C42">
        <w:tc>
          <w:tcPr>
            <w:tcW w:w="1701" w:type="dxa"/>
          </w:tcPr>
          <w:p w:rsidR="009F5C42" w:rsidRPr="009F5C42" w:rsidRDefault="009F5C42" w:rsidP="009F5C42">
            <w:pPr>
              <w:autoSpaceDE w:val="0"/>
              <w:autoSpaceDN w:val="0"/>
              <w:spacing w:after="0" w:line="240" w:lineRule="auto"/>
              <w:rPr>
                <w:rFonts w:ascii="Times New Roman" w:eastAsia="Times New Roman" w:hAnsi="Times New Roman"/>
                <w:lang w:eastAsia="ru-RU"/>
              </w:rPr>
            </w:pP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Коммуникативные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основными видами речевой деятельности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Устно излагать результаты выполненной проектной работы (объем - 14 - 15 фраз)</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lastRenderedPageBreak/>
              <w:t>читать про себя и устанавливать причинно-следственную взаимосвязь изложенных в тексте фактов и событий;</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несплошные тексты (таблицы, диаграммы, графики) и понимать представленную в них информацию</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Заполнять таблицу, кратко фиксируя содержание прочитанного (прослушанного) текста или дополняя информацию в таблице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 представлять результаты выполненной проектной работы (объем - до 180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резюме (CV) с сообщением основных сведений о себе в соответствии с нормами,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Языковые знания и навыки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Фонетическая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Орфография и пунктуация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орфографическими навыками: правильно писать изученные слова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Лексическая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w:t>
            </w:r>
            <w:r w:rsidRPr="009F5C42">
              <w:rPr>
                <w:rFonts w:ascii="Times New Roman" w:eastAsia="Times New Roman" w:hAnsi="Times New Roman"/>
                <w:lang w:eastAsia="ru-RU"/>
              </w:rPr>
              <w:lastRenderedPageBreak/>
              <w:t>тематического содержания речи, с соблюдением существующей в английском языке нормы лексической сочетаемости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имена прилагательные на -ed и -ing (excited - exciting)</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 </w:t>
            </w:r>
            <w:r w:rsidRPr="009F5C42">
              <w:rPr>
                <w:rFonts w:ascii="Times New Roman" w:eastAsia="Times New Roman" w:hAnsi="Times New Roman"/>
                <w:lang w:eastAsia="ru-RU"/>
              </w:rPr>
              <w:lastRenderedPageBreak/>
              <w:t>(письменного) высказывания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Грамматическая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начальным It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начальным There + to be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со сложным дополнением - Complex Subject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со сложным дополнением - Complex Object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2.4.15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предложения с I wish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с глаголами на -ing: to love/hate doing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It takes me... to do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used to + инфинитив глагола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be/get used to smth, be/get used to doing smth</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2.4.30</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притяжательный падеж имен существительных</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2.4.37</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2.4.38</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количественные и порядковые числительные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2.4.39</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Иметь базовые знания о социокультурном портрете и культурном наследии родной страны и страны (стран)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Представлять родную страну и ее культуру на иностранном языке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3.5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Проявлять уважение к иной культуре, соблюдать нормы вежливости в межкультурном общении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Использовать иноязычные словари и справочники, в том числе информационно-справочные системы в электронной форме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элементы содержания (11 класс)</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w:t>
            </w:r>
          </w:p>
        </w:tc>
        <w:tc>
          <w:tcPr>
            <w:tcW w:w="7994"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Проверяемый элемент содержания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Коммуникативные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Диалогическая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Монологическая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Создание устного связного монологического высказывания с использованием </w:t>
            </w:r>
            <w:r w:rsidRPr="009F5C42">
              <w:rPr>
                <w:rFonts w:ascii="Times New Roman" w:eastAsia="Times New Roman" w:hAnsi="Times New Roman"/>
                <w:lang w:eastAsia="ru-RU"/>
              </w:rPr>
              <w:lastRenderedPageBreak/>
              <w:t>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w:t>
            </w:r>
            <w:r w:rsidRPr="009F5C42">
              <w:rPr>
                <w:rFonts w:ascii="Times New Roman" w:eastAsia="Times New Roman" w:hAnsi="Times New Roman"/>
                <w:lang w:eastAsia="ru-RU"/>
              </w:rPr>
              <w:lastRenderedPageBreak/>
              <w:t>значимости для решения коммуникативной задачи (объем текста (текстов) для чтения - до 600 - 800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несплошных текстов (таблиц, диаграмм, графиков и других) и понимание представленной в них информации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анкет и формуляров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резюме (CV) с сообщением основных сведений о себе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таблицы: краткая фиксация содержания прочитанного (прослушанного) текста или дополнение информации в таблице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Письменное представление результатов выполненной проектной работы, в том числе в форме презентации (объем - до 180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Языковые знания и навыки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Фонетическая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Орфография и пунктуация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Правильное написание изученных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w:t>
            </w:r>
            <w:r w:rsidRPr="009F5C42">
              <w:rPr>
                <w:rFonts w:ascii="Times New Roman" w:eastAsia="Times New Roman" w:hAnsi="Times New Roman"/>
                <w:lang w:eastAsia="ru-RU"/>
              </w:rPr>
              <w:lastRenderedPageBreak/>
              <w:t>после заголовка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Лексическая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Многозначные лексические единицы. Синонимы. Антонимы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на -ed и -ing (excited - exciting)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Наиболее частотные фразовые глаголы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Интернациональные слова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Сокращения и аббревиатуры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средства связи для обеспечения целостности и логичности устного/письменного высказывания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аффиксация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при помощи префиксов dis-, mis-, re-, over-, under- и суффиксов -ise/-ize, -en</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при помощи префиксов un-, in-/im-, il-/ir- и суффиксов -ance/-ence, -er/-or, -ing, -ist, -ity, -ment, -ness, -sion/-tion, -ship</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прилагательных при помощи префиксов un-, in-/im-, il-/ir-, inter-, non-, post-, pre- и суффиксов -able/-ible, -al, -ed, -ese, -ful, -ian/-an, -ical, -ing, -ish, -ive, -less, -ly, -ous, -y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наречий при помощи префиксов un-, in-/im-, il-/ir- и суффикса -ly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числительных при помощи суффиксов -teen, -ty, -th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словосложение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 существительных (football)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основы прилагательного с основой существительного (blue-bell)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 существительных с предлогом (father-in-law)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наречия с основой причастия II (well-behaved)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 с основой причастия I (nice-looking)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конверсия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неопределенной формы глаголов (to run - a run)</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прилагательных (rich people - the rich)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существительных (a hand - to hand)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прилагательных (cool - to cool)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Грамматическая сторона речи</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It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There + to be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глагольными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содержащими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w:t>
            </w:r>
            <w:r w:rsidRPr="009F5C42">
              <w:rPr>
                <w:rFonts w:ascii="Times New Roman" w:eastAsia="Times New Roman" w:hAnsi="Times New Roman"/>
                <w:lang w:eastAsia="ru-RU"/>
              </w:rPr>
              <w:t>связки</w:t>
            </w:r>
            <w:r w:rsidRPr="009F5C42">
              <w:rPr>
                <w:rFonts w:ascii="Times New Roman" w:eastAsia="Times New Roman" w:hAnsi="Times New Roman"/>
                <w:lang w:val="en-US" w:eastAsia="ru-RU"/>
              </w:rPr>
              <w:t xml:space="preserve"> to be, to look, to seem, to feel (He looks/seems/feels happy.)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со сложным подлежащим - Complex Subject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сложным</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дополнением</w:t>
            </w:r>
            <w:r w:rsidRPr="009F5C42">
              <w:rPr>
                <w:rFonts w:ascii="Times New Roman" w:eastAsia="Times New Roman" w:hAnsi="Times New Roman"/>
                <w:lang w:val="en-US" w:eastAsia="ru-RU"/>
              </w:rPr>
              <w:t xml:space="preserve"> - Complex Object (I want you to help me. I saw her cross/crossing the road. </w:t>
            </w:r>
            <w:r w:rsidRPr="009F5C42">
              <w:rPr>
                <w:rFonts w:ascii="Times New Roman" w:eastAsia="Times New Roman" w:hAnsi="Times New Roman"/>
                <w:lang w:eastAsia="ru-RU"/>
              </w:rPr>
              <w:t>I want to have my hair cut.)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Сложносочиненные предложения с сочинительными союзами and, but, 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союзами и союзными словами because, if, when, where, what, why, how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Сложноподчиненные предложения с определительными придаточными с </w:t>
            </w:r>
            <w:r w:rsidRPr="009F5C42">
              <w:rPr>
                <w:rFonts w:ascii="Times New Roman" w:eastAsia="Times New Roman" w:hAnsi="Times New Roman"/>
                <w:lang w:eastAsia="ru-RU"/>
              </w:rPr>
              <w:lastRenderedPageBreak/>
              <w:t>союзными словами who, which, that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союзными словами whoever, whatever, however, whenever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Условные предложения с глаголами в изъявительном наклонении (Conditional 0, Conditional I) и с глаголами в сослагательном наклонении (Conditional II)</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Все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типы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вопросительных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предложений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общий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специальный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альтернативный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разделительный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Present/Past/Future Simple Tense, Present/Past Continuous Tense, Present/Past Perfect Tense, Present Perfect Continuous Tense)</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Модальные глаголы в косвенной речи в настоящем и прошедшем времени</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as... as, not so... as, both... and..., either... or, neither... nor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I wish...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с глаголами на -ing: to love/hate doing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глаголами</w:t>
            </w:r>
            <w:r w:rsidRPr="009F5C42">
              <w:rPr>
                <w:rFonts w:ascii="Times New Roman" w:eastAsia="Times New Roman" w:hAnsi="Times New Roman"/>
                <w:lang w:val="en-US" w:eastAsia="ru-RU"/>
              </w:rPr>
              <w:t xml:space="preserve"> to stop, to remember, to forget (</w:t>
            </w:r>
            <w:r w:rsidRPr="009F5C42">
              <w:rPr>
                <w:rFonts w:ascii="Times New Roman" w:eastAsia="Times New Roman" w:hAnsi="Times New Roman"/>
                <w:lang w:eastAsia="ru-RU"/>
              </w:rPr>
              <w:t>разница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значении</w:t>
            </w:r>
            <w:r w:rsidRPr="009F5C42">
              <w:rPr>
                <w:rFonts w:ascii="Times New Roman" w:eastAsia="Times New Roman" w:hAnsi="Times New Roman"/>
                <w:lang w:val="en-US" w:eastAsia="ru-RU"/>
              </w:rPr>
              <w:t xml:space="preserve"> to stop doing smth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to stop to do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It takes me... to do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Конструкция used to + инфинитив глагола</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be/get used to smth, be/get used to doing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I prefer, I'd prefer, I'd rather prefer, выражающие предпочтение, а также конструкции I'd rather, You'd better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to be going to, </w:t>
            </w:r>
            <w:r w:rsidRPr="009F5C42">
              <w:rPr>
                <w:rFonts w:ascii="Times New Roman" w:eastAsia="Times New Roman" w:hAnsi="Times New Roman"/>
                <w:lang w:eastAsia="ru-RU"/>
              </w:rPr>
              <w:t>формы</w:t>
            </w:r>
            <w:r w:rsidRPr="009F5C42">
              <w:rPr>
                <w:rFonts w:ascii="Times New Roman" w:eastAsia="Times New Roman" w:hAnsi="Times New Roman"/>
                <w:lang w:val="en-US" w:eastAsia="ru-RU"/>
              </w:rPr>
              <w:t xml:space="preserve"> Future Simple Tense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Present Continuous Tense </w:t>
            </w:r>
            <w:r w:rsidRPr="009F5C42">
              <w:rPr>
                <w:rFonts w:ascii="Times New Roman" w:eastAsia="Times New Roman" w:hAnsi="Times New Roman"/>
                <w:lang w:eastAsia="ru-RU"/>
              </w:rPr>
              <w:t>для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будущего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действия</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Модальные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эквиваленты</w:t>
            </w:r>
            <w:r w:rsidRPr="009F5C42">
              <w:rPr>
                <w:rFonts w:ascii="Times New Roman" w:eastAsia="Times New Roman" w:hAnsi="Times New Roman"/>
                <w:lang w:val="en-US" w:eastAsia="ru-RU"/>
              </w:rPr>
              <w:t xml:space="preserve"> (can/be able to, could, must/have to, may, might, should, shall, would, will, need)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Определенный, неопределенный и нулевой артикли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существительные во множественном числе,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Неисчисляемые имена существительные, имеющие форму только множественного </w:t>
            </w:r>
            <w:r w:rsidRPr="009F5C42">
              <w:rPr>
                <w:rFonts w:ascii="Times New Roman" w:eastAsia="Times New Roman" w:hAnsi="Times New Roman"/>
                <w:lang w:eastAsia="ru-RU"/>
              </w:rPr>
              <w:lastRenderedPageBreak/>
              <w:t>числа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Притяжательный падеж имен существительных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и наречия в положительной, сравнительной и превосходной степенях,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Порядок следования нескольких прилагательных (мнение - размер - возраст - цвет - происхождение)</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Слова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выражающие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количество</w:t>
            </w:r>
            <w:r w:rsidRPr="009F5C42">
              <w:rPr>
                <w:rFonts w:ascii="Times New Roman" w:eastAsia="Times New Roman" w:hAnsi="Times New Roman"/>
                <w:lang w:val="en-US" w:eastAsia="ru-RU"/>
              </w:rPr>
              <w:t xml:space="preserve"> (many/much, little/a little, few/a few, a lot of)</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Количественные и порядковые числительные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Предлоги места, времени, направления; предлоги, употребляемые с глаголами в страдательном залоге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Владение основными сведениями о социокультурном портрете и культурном наследии страны (стран), говорящих на английском языке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Развитие умения игнорировать информацию, не являющуюся необходимой для </w:t>
            </w:r>
            <w:r w:rsidRPr="009F5C42">
              <w:rPr>
                <w:rFonts w:ascii="Times New Roman" w:eastAsia="Times New Roman" w:hAnsi="Times New Roman"/>
                <w:lang w:eastAsia="ru-RU"/>
              </w:rPr>
              <w:lastRenderedPageBreak/>
              <w:t>понимания основного содержания прочитанного (прослушанного) текста или для нахождения в тексте запрашиваемой информации</w:t>
            </w:r>
          </w:p>
        </w:tc>
      </w:tr>
    </w:tbl>
    <w:p w:rsidR="009F5C42" w:rsidRPr="009F5C42" w:rsidRDefault="009F5C42" w:rsidP="009F5C42">
      <w:pPr>
        <w:autoSpaceDE w:val="0"/>
        <w:autoSpaceDN w:val="0"/>
        <w:spacing w:before="220"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lastRenderedPageBreak/>
        <w:t>21.8.10. 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на ЕГЭ по иностранному (английскому) языку</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требования к результатам освоения основной образовательной</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программы среднего общего образования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 проверяемого требования</w:t>
            </w:r>
          </w:p>
        </w:tc>
        <w:tc>
          <w:tcPr>
            <w:tcW w:w="7370"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9F5C42" w:rsidRPr="009F5C42" w:rsidTr="009F5C42">
        <w:tc>
          <w:tcPr>
            <w:tcW w:w="1701" w:type="dxa"/>
          </w:tcPr>
          <w:p w:rsidR="009F5C42" w:rsidRPr="009F5C42" w:rsidRDefault="009F5C42" w:rsidP="009F5C42">
            <w:pPr>
              <w:autoSpaceDE w:val="0"/>
              <w:autoSpaceDN w:val="0"/>
              <w:spacing w:after="0" w:line="240" w:lineRule="auto"/>
              <w:rPr>
                <w:rFonts w:ascii="Times New Roman" w:eastAsia="Times New Roman" w:hAnsi="Times New Roman"/>
                <w:lang w:eastAsia="ru-RU"/>
              </w:rPr>
            </w:pP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Читать несплошные тексты (таблицы, диаграммы, графики, инфографику) и понимать представленную в них информацию</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электронное сообщение личного характера объемом до 140 слов, соблюдая принятый речевой этикет</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Представлять результаты выполненной проектной работы объемом до 180 слов</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Перевод</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1.5.1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Языковая сторона речи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орфографическими навыками в отношении изученного лексического материала</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2.6</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4</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4.1</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701"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5</w:t>
            </w:r>
          </w:p>
        </w:tc>
        <w:tc>
          <w:tcPr>
            <w:tcW w:w="7370"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Перечень элементов содержания, проверяемых на ЕГЭ</w:t>
      </w:r>
    </w:p>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по иностранному (английскому) языку</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Код</w:t>
            </w:r>
          </w:p>
        </w:tc>
        <w:tc>
          <w:tcPr>
            <w:tcW w:w="7994"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Проверяемый элемент содержания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Коммуникативные умения</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5">
              <w:r w:rsidRPr="009F5C42">
                <w:rPr>
                  <w:rFonts w:ascii="Times New Roman" w:eastAsia="Times New Roman" w:hAnsi="Times New Roman"/>
                  <w:color w:val="0000FF"/>
                  <w:lang w:eastAsia="ru-RU"/>
                </w:rPr>
                <w:t>ФГОС СОО</w:t>
              </w:r>
            </w:hyperlink>
            <w:r w:rsidRPr="009F5C42">
              <w:rPr>
                <w:rFonts w:ascii="Times New Roman" w:eastAsia="Times New Roman" w:hAnsi="Times New Roman"/>
                <w:lang w:eastAsia="ru-RU"/>
              </w:rPr>
              <w:t>.</w:t>
            </w:r>
          </w:p>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Говорение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Диалогическая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Диалог - побуждение к действию: обращаться с просьбой, вежливо соглашаться </w:t>
            </w:r>
            <w:r w:rsidRPr="009F5C42">
              <w:rPr>
                <w:rFonts w:ascii="Times New Roman" w:eastAsia="Times New Roman" w:hAnsi="Times New Roman"/>
                <w:lang w:eastAsia="ru-RU"/>
              </w:rPr>
              <w:lastRenderedPageBreak/>
              <w:t>(не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1.1.1.6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Монологическая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1.1.2.6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Смысловое чтение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Чтение с пониманием основного содержания текста - умения читать про себя и </w:t>
            </w:r>
            <w:r w:rsidRPr="009F5C42">
              <w:rPr>
                <w:rFonts w:ascii="Times New Roman" w:eastAsia="Times New Roman" w:hAnsi="Times New Roman"/>
                <w:lang w:eastAsia="ru-RU"/>
              </w:rPr>
              <w:lastRenderedPageBreak/>
              <w:t>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несплошных текстов (таблиц, диаграмм, графиков, схем, инфографики и других) и понимание представленной в них информации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Письменная речь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анкет и формуляров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резюме (CV) с сообщением основных сведений о себе в соответствии с нормами, принятыми в стране (странах) изучаемого языка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Заполнение таблицы: краткая фиксация содержания прочитанного (прослушанного) текста или дополнение информации в таблице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Письменное представление результатов выполненной проектной работы, в том числе в форме презентации (объем - до 180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1.4.9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1.4.10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Языковые знания и навыки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Фонетическая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Орфография и пунктуация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Правильное написание изученных слов</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Лексическая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Многозначные лексические единицы. Синонимы. Антонимы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на -ed и -ing (excited - exciting)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Наиболее частотные фразовые глаголы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средства связи для обеспечения целостности и логичности устного (письменного) высказывания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Сокращения и аббревиатуры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Интернациональные слова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Омонимы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Идиомы. Пословицы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Элементы деловой лексики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аффиксация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при помощи префиксов dis-, mis-, re-, over-, under- и суффиксов -ise/-ize, -en</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при помощи префиксов un-, in-/im-, il-/ir- и суффиксов -ance/-ence, -er/-or, -ing, -ist, -ity, -ment, -ness, -sion/-tion, -ship</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прилагательных при помощи префиксов un-, in-/im-, il-/ir-, inter-, non-, post-, pre- и суффиксов -able/-ible, -al, -ed, -ese, -ful, -ian/-an, -ical, -ing, -ish, -ive, -less, -ly, -ous, -y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наречий при помощи префиксов un-, in-/im-, il-/ir- и суффикса -ly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числительных при помощи суффиксов -teen, -ty, -th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словосложение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 существительных (football)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основы прилагательного с основой существительного (blue-bell)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существительных путем соединения основ существительных с предлогом (father-in-law)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наречия с основой причастия II (well-behaved)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сложных прилагательных путем соединения основы прилагательного с основой причастия I (nice-looking)</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Основные способы словообразования - конверсия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неопределенной формы глаголов (to run - a run)</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имен существительных от прилагательных (rich people - the rich)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2.3.13.3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существительных (a hand - to hand)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2.3.13.4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Образование глаголов от имен прилагательных (cool - to cool)</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Грамматическая сторона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It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начальным There + to be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глагольными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содержащими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w:t>
            </w:r>
            <w:r w:rsidRPr="009F5C42">
              <w:rPr>
                <w:rFonts w:ascii="Times New Roman" w:eastAsia="Times New Roman" w:hAnsi="Times New Roman"/>
                <w:lang w:eastAsia="ru-RU"/>
              </w:rPr>
              <w:t>связки</w:t>
            </w:r>
            <w:r w:rsidRPr="009F5C42">
              <w:rPr>
                <w:rFonts w:ascii="Times New Roman" w:eastAsia="Times New Roman" w:hAnsi="Times New Roman"/>
                <w:lang w:val="en-US" w:eastAsia="ru-RU"/>
              </w:rPr>
              <w:t xml:space="preserve"> to be, to look, to seem, to feel (He looks/seems/feels happy.)</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со сложным подлежащим - Complex Subject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сложным</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дополнением</w:t>
            </w:r>
            <w:r w:rsidRPr="009F5C42">
              <w:rPr>
                <w:rFonts w:ascii="Times New Roman" w:eastAsia="Times New Roman" w:hAnsi="Times New Roman"/>
                <w:lang w:val="en-US" w:eastAsia="ru-RU"/>
              </w:rPr>
              <w:t xml:space="preserve"> - Complex Object (I want you to help me. I saw her cross/crossing the road. </w:t>
            </w:r>
            <w:r w:rsidRPr="009F5C42">
              <w:rPr>
                <w:rFonts w:ascii="Times New Roman" w:eastAsia="Times New Roman" w:hAnsi="Times New Roman"/>
                <w:lang w:eastAsia="ru-RU"/>
              </w:rPr>
              <w:t>I want to have my hair cut.)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Сложносочиненные предложения с сочинительными союзами and, but, 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союзами и союзными словами because, if, when, where, what, why, how</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определительными придаточными с союзными словами who, which, that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Сложноподчиненные предложения с союзными словами whoever, whatever, however, whenever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Условные предложения с глаголами в изъявительном наклонении (Conditional 0, Conditional I) и с глаголами в сослагательном наклонении (Conditional II)</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Все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типы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вопросительных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предложений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общий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специальный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альтернативный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разделительный</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вопросы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Present/Past/Future Simple Tense, Present/Past Continuous Tense, Present/Past Perfect Tense, Present Perfect Continuous Tense)</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Модальные глаголы в косвенной речи в настоящем и прошедшем времени</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Предложения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as... as, not so... as, both... and..., either... or, neither... nor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Предложения с I wish...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с глаголами на -ing: to love/hate doing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2.4.19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глаголами</w:t>
            </w:r>
            <w:r w:rsidRPr="009F5C42">
              <w:rPr>
                <w:rFonts w:ascii="Times New Roman" w:eastAsia="Times New Roman" w:hAnsi="Times New Roman"/>
                <w:lang w:val="en-US" w:eastAsia="ru-RU"/>
              </w:rPr>
              <w:t xml:space="preserve"> to stop, to remember, to forget (</w:t>
            </w:r>
            <w:r w:rsidRPr="009F5C42">
              <w:rPr>
                <w:rFonts w:ascii="Times New Roman" w:eastAsia="Times New Roman" w:hAnsi="Times New Roman"/>
                <w:lang w:eastAsia="ru-RU"/>
              </w:rPr>
              <w:t>разница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значении</w:t>
            </w:r>
            <w:r w:rsidRPr="009F5C42">
              <w:rPr>
                <w:rFonts w:ascii="Times New Roman" w:eastAsia="Times New Roman" w:hAnsi="Times New Roman"/>
                <w:lang w:val="en-US" w:eastAsia="ru-RU"/>
              </w:rPr>
              <w:t xml:space="preserve"> to stop </w:t>
            </w:r>
            <w:r w:rsidRPr="009F5C42">
              <w:rPr>
                <w:rFonts w:ascii="Times New Roman" w:eastAsia="Times New Roman" w:hAnsi="Times New Roman"/>
                <w:lang w:val="en-US" w:eastAsia="ru-RU"/>
              </w:rPr>
              <w:lastRenderedPageBreak/>
              <w:t xml:space="preserve">doing smth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to stop to do smth)</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2.4.20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It takes me... to do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Конструкция used to + инфинитив глагола</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Конструкции</w:t>
            </w:r>
            <w:r w:rsidRPr="009F5C42">
              <w:rPr>
                <w:rFonts w:ascii="Times New Roman" w:eastAsia="Times New Roman" w:hAnsi="Times New Roman"/>
                <w:lang w:val="en-US" w:eastAsia="ru-RU"/>
              </w:rPr>
              <w:t xml:space="preserve"> be/get used to smth, be/get used to doing smth</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Конструкции I prefer, I'd prefer, I'd rather prefer, выражающие предпочтение, а также конструкции I'd rather, You'd better</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Конструкция</w:t>
            </w:r>
            <w:r w:rsidRPr="009F5C42">
              <w:rPr>
                <w:rFonts w:ascii="Times New Roman" w:eastAsia="Times New Roman" w:hAnsi="Times New Roman"/>
                <w:lang w:val="en-US" w:eastAsia="ru-RU"/>
              </w:rPr>
              <w:t xml:space="preserve"> to be going to, </w:t>
            </w:r>
            <w:r w:rsidRPr="009F5C42">
              <w:rPr>
                <w:rFonts w:ascii="Times New Roman" w:eastAsia="Times New Roman" w:hAnsi="Times New Roman"/>
                <w:lang w:eastAsia="ru-RU"/>
              </w:rPr>
              <w:t>формы</w:t>
            </w:r>
            <w:r w:rsidRPr="009F5C42">
              <w:rPr>
                <w:rFonts w:ascii="Times New Roman" w:eastAsia="Times New Roman" w:hAnsi="Times New Roman"/>
                <w:lang w:val="en-US" w:eastAsia="ru-RU"/>
              </w:rPr>
              <w:t xml:space="preserve"> Future Simple Tense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Present Continuous Tense </w:t>
            </w:r>
            <w:r w:rsidRPr="009F5C42">
              <w:rPr>
                <w:rFonts w:ascii="Times New Roman" w:eastAsia="Times New Roman" w:hAnsi="Times New Roman"/>
                <w:lang w:eastAsia="ru-RU"/>
              </w:rPr>
              <w:t>для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выражения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будущего</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действия</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Модальные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глаголы</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их</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эквиваленты</w:t>
            </w:r>
            <w:r w:rsidRPr="009F5C42">
              <w:rPr>
                <w:rFonts w:ascii="Times New Roman" w:eastAsia="Times New Roman" w:hAnsi="Times New Roman"/>
                <w:lang w:val="en-US" w:eastAsia="ru-RU"/>
              </w:rPr>
              <w:t xml:space="preserve"> (can/be able to, could, must/have to, may, might, should, shall, would, will, need)</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Определенный, неопределенный и нулевой артикли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2.4.29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существительные во множественном числе,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Неисчисляемые имена существительные, имеющие форму только множественного числа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Подлежащее, выраженное собирательным существительным (family, police), и его согласование со сказуемым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Притяжательный падеж имен существительных</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Имена прилагательные и наречия в положительной, сравнительной и превосходной степенях, образованные по правилу и исключения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Порядок следования нескольких прилагательных (мнение - размер - возраст - цвет - происхождение)</w:t>
            </w:r>
          </w:p>
        </w:tc>
      </w:tr>
      <w:tr w:rsidR="009F5C42" w:rsidRPr="0010329F"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val="en-US" w:eastAsia="ru-RU"/>
              </w:rPr>
            </w:pPr>
            <w:r w:rsidRPr="009F5C42">
              <w:rPr>
                <w:rFonts w:ascii="Times New Roman" w:eastAsia="Times New Roman" w:hAnsi="Times New Roman"/>
                <w:lang w:eastAsia="ru-RU"/>
              </w:rPr>
              <w:t>Слова</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выражающие</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количество</w:t>
            </w:r>
            <w:r w:rsidRPr="009F5C42">
              <w:rPr>
                <w:rFonts w:ascii="Times New Roman" w:eastAsia="Times New Roman" w:hAnsi="Times New Roman"/>
                <w:lang w:val="en-US" w:eastAsia="ru-RU"/>
              </w:rPr>
              <w:t xml:space="preserve"> (many/much, little/a little, few/a few, a lot of)</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2.4.36</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2.4.37</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Количественные и порядковые числительные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2.4.38</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Предлоги места, времени, направления, предлоги, употребляемые с глаголами в страдательном залоге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2.4.39</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Условные предложения с глаголами в сослагательном наклонении (Conditional III)</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2.4.40</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Инверсия</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с</w:t>
            </w:r>
            <w:r w:rsidRPr="009F5C42">
              <w:rPr>
                <w:rFonts w:ascii="Times New Roman" w:eastAsia="Times New Roman" w:hAnsi="Times New Roman"/>
                <w:lang w:val="en-US" w:eastAsia="ru-RU"/>
              </w:rPr>
              <w:t xml:space="preserve"> </w:t>
            </w:r>
            <w:r w:rsidRPr="009F5C42">
              <w:rPr>
                <w:rFonts w:ascii="Times New Roman" w:eastAsia="Times New Roman" w:hAnsi="Times New Roman"/>
                <w:lang w:eastAsia="ru-RU"/>
              </w:rPr>
              <w:t>конструкциями</w:t>
            </w:r>
            <w:r w:rsidRPr="009F5C42">
              <w:rPr>
                <w:rFonts w:ascii="Times New Roman" w:eastAsia="Times New Roman" w:hAnsi="Times New Roman"/>
                <w:lang w:val="en-US" w:eastAsia="ru-RU"/>
              </w:rPr>
              <w:t xml:space="preserve"> hardly (ever) ...when, no sooner... than, if only.... </w:t>
            </w:r>
            <w:r w:rsidRPr="009F5C42">
              <w:rPr>
                <w:rFonts w:ascii="Times New Roman" w:eastAsia="Times New Roman" w:hAnsi="Times New Roman"/>
                <w:lang w:eastAsia="ru-RU"/>
              </w:rPr>
              <w:t>В условных предложениях (If)... should do</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2.4.41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Модальный глагол ought to</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Социокультурные знания и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3.3</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Владение основными сведениями о социокультурном портрете и культурном наследии страны (стран), говорящих на английском языке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3.5</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Компенсаторные умения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4.1</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4.2</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9F5C42" w:rsidRPr="009F5C42" w:rsidTr="009F5C42">
        <w:tc>
          <w:tcPr>
            <w:tcW w:w="9071" w:type="dxa"/>
            <w:gridSpan w:val="2"/>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Детализированное тематическое содержание речи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А</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Б</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Внешность и характеристика человека, литературного персонажа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В</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Г</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w:t>
            </w:r>
            <w:r w:rsidRPr="009F5C42">
              <w:rPr>
                <w:rFonts w:ascii="Times New Roman" w:eastAsia="Times New Roman" w:hAnsi="Times New Roman"/>
                <w:lang w:eastAsia="ru-RU"/>
              </w:rPr>
              <w:lastRenderedPageBreak/>
              <w:t>школе. Проблемы и решения. Подготовка к выпускным экзаменам</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lastRenderedPageBreak/>
              <w:t>Д</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Современный мир профессий. Проблема выбора профессии. Альтернативы в продолжении образования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Е</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Ж</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З</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Покупки: одежда, обувь и продукты питания. Карманные деньги. Молодежная мода</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И</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Роль спорта в современной жизни: виды спорта, экстремальный спорт, спортивные соревнования, Олимпийские игры</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К</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Деловое общение: особенности делового общения, деловая этика, деловая переписка, публичное выступление</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Л</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Туризм. Виды отдыха. Экотуризм. Путешествия по России и зарубежным странам. Виртуальные путешествия</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М</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Н</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Средства массовой информации: пресса, телевидение, радио, сеть Интернет, социальные сети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О</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П</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Проблемы современной цивилизации</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Р</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9F5C42" w:rsidRPr="009F5C42" w:rsidTr="009F5C42">
        <w:tc>
          <w:tcPr>
            <w:tcW w:w="1077" w:type="dxa"/>
          </w:tcPr>
          <w:p w:rsidR="009F5C42" w:rsidRPr="009F5C42" w:rsidRDefault="009F5C42" w:rsidP="009F5C42">
            <w:pPr>
              <w:autoSpaceDE w:val="0"/>
              <w:autoSpaceDN w:val="0"/>
              <w:spacing w:after="0" w:line="240" w:lineRule="auto"/>
              <w:jc w:val="center"/>
              <w:rPr>
                <w:rFonts w:ascii="Times New Roman" w:eastAsia="Times New Roman" w:hAnsi="Times New Roman"/>
                <w:lang w:eastAsia="ru-RU"/>
              </w:rPr>
            </w:pPr>
            <w:r w:rsidRPr="009F5C42">
              <w:rPr>
                <w:rFonts w:ascii="Times New Roman" w:eastAsia="Times New Roman" w:hAnsi="Times New Roman"/>
                <w:lang w:eastAsia="ru-RU"/>
              </w:rPr>
              <w:t>С</w:t>
            </w:r>
          </w:p>
        </w:tc>
        <w:tc>
          <w:tcPr>
            <w:tcW w:w="7994" w:type="dxa"/>
          </w:tcPr>
          <w:p w:rsidR="009F5C42" w:rsidRPr="009F5C42" w:rsidRDefault="009F5C42" w:rsidP="009F5C42">
            <w:pPr>
              <w:autoSpaceDE w:val="0"/>
              <w:autoSpaceDN w:val="0"/>
              <w:spacing w:after="0" w:line="240" w:lineRule="auto"/>
              <w:jc w:val="both"/>
              <w:rPr>
                <w:rFonts w:ascii="Times New Roman" w:eastAsia="Times New Roman" w:hAnsi="Times New Roman"/>
                <w:lang w:eastAsia="ru-RU"/>
              </w:rPr>
            </w:pPr>
            <w:r w:rsidRPr="009F5C42">
              <w:rPr>
                <w:rFonts w:ascii="Times New Roman" w:eastAsia="Times New Roman" w:hAnsi="Times New Roman"/>
                <w:lang w:eastAsia="ru-RU"/>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9F5C42" w:rsidRPr="009F5C42" w:rsidRDefault="009F5C42" w:rsidP="009F5C42">
      <w:pPr>
        <w:autoSpaceDE w:val="0"/>
        <w:autoSpaceDN w:val="0"/>
        <w:spacing w:before="220" w:after="0" w:line="240" w:lineRule="auto"/>
        <w:jc w:val="right"/>
        <w:rPr>
          <w:rFonts w:eastAsia="Times New Roman" w:cs="Calibri"/>
          <w:lang w:eastAsia="ru-RU"/>
        </w:rPr>
      </w:pPr>
      <w:r w:rsidRPr="009F5C42">
        <w:rPr>
          <w:rFonts w:eastAsia="Times New Roman" w:cs="Calibri"/>
          <w:lang w:eastAsia="ru-RU"/>
        </w:rPr>
        <w:t>";</w:t>
      </w:r>
    </w:p>
    <w:p w:rsidR="009F5C42" w:rsidRPr="000C04A5" w:rsidRDefault="009F5C42" w:rsidP="000C04A5">
      <w:pPr>
        <w:tabs>
          <w:tab w:val="left" w:pos="1843"/>
        </w:tabs>
        <w:spacing w:after="0" w:line="240" w:lineRule="auto"/>
        <w:contextualSpacing/>
        <w:jc w:val="both"/>
        <w:rPr>
          <w:rFonts w:ascii="Times New Roman" w:hAnsi="Times New Roman"/>
          <w:sz w:val="24"/>
          <w:szCs w:val="24"/>
        </w:rPr>
      </w:pPr>
    </w:p>
    <w:p w:rsidR="00F0164B" w:rsidRPr="000C04A5" w:rsidRDefault="004221F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9E26D8">
        <w:rPr>
          <w:rFonts w:ascii="Times New Roman" w:hAnsi="Times New Roman"/>
          <w:sz w:val="24"/>
          <w:szCs w:val="24"/>
        </w:rPr>
        <w:t> Р</w:t>
      </w:r>
      <w:r w:rsidR="00F0164B" w:rsidRPr="000C04A5">
        <w:rPr>
          <w:rFonts w:ascii="Times New Roman" w:hAnsi="Times New Roman"/>
          <w:sz w:val="24"/>
          <w:szCs w:val="24"/>
        </w:rPr>
        <w:t xml:space="preserve">абочая программа по учебному предмету «Математика» (базовый уровень). </w:t>
      </w:r>
    </w:p>
    <w:p w:rsidR="00F0164B" w:rsidRPr="000C04A5" w:rsidRDefault="004221F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9E26D8">
        <w:rPr>
          <w:rFonts w:ascii="Times New Roman" w:hAnsi="Times New Roman"/>
          <w:sz w:val="24"/>
          <w:szCs w:val="24"/>
        </w:rPr>
        <w:t>1. Р</w:t>
      </w:r>
      <w:r w:rsidR="00F0164B" w:rsidRPr="000C04A5">
        <w:rPr>
          <w:rFonts w:ascii="Times New Roman" w:hAnsi="Times New Roman"/>
          <w:sz w:val="24"/>
          <w:szCs w:val="24"/>
        </w:rPr>
        <w:t>абочая программа по учебному предмету «Математика» (базовый уровень) (предметная область «</w:t>
      </w:r>
      <w:r w:rsidR="00F0164B" w:rsidRPr="000C04A5">
        <w:rPr>
          <w:rFonts w:ascii="Times New Roman" w:eastAsia="Times New Roman" w:hAnsi="Times New Roman"/>
          <w:color w:val="000000"/>
          <w:sz w:val="24"/>
          <w:szCs w:val="24"/>
          <w:lang w:eastAsia="ru-RU"/>
        </w:rPr>
        <w:t>Математика и информатика</w:t>
      </w:r>
      <w:r w:rsidR="00F0164B" w:rsidRPr="000C04A5">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C04A5" w:rsidRDefault="00191B85"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22</w:t>
      </w:r>
      <w:r w:rsidR="006314DE"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C04A5" w:rsidRDefault="00191B85"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22</w:t>
      </w:r>
      <w:r w:rsidR="006314DE"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191B85"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22</w:t>
      </w:r>
      <w:r w:rsidR="006314DE"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0C04A5" w:rsidRDefault="00191B85"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22</w:t>
      </w:r>
      <w:r w:rsidR="006314DE"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 Пояснительная записка.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eastAsia="OfficinaSansBoldITC" w:hAnsi="Times New Roman"/>
          <w:sz w:val="24"/>
          <w:szCs w:val="24"/>
        </w:rPr>
        <w:t>22</w:t>
      </w:r>
      <w:r w:rsidR="006314DE"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5.1. </w:t>
      </w:r>
      <w:r w:rsidR="00F0164B" w:rsidRPr="000C04A5">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00F0164B" w:rsidRPr="000C04A5">
        <w:rPr>
          <w:rFonts w:ascii="Times New Roman" w:hAnsi="Times New Roman"/>
          <w:sz w:val="24"/>
          <w:szCs w:val="24"/>
        </w:rPr>
        <w:t xml:space="preserve">на основе </w:t>
      </w:r>
      <w:r w:rsidR="003D65B5" w:rsidRPr="000C04A5">
        <w:rPr>
          <w:rFonts w:ascii="Times New Roman" w:eastAsia="SchoolBookSanPin" w:hAnsi="Times New Roman"/>
          <w:sz w:val="24"/>
          <w:szCs w:val="24"/>
        </w:rPr>
        <w:t>ФГОС СОО</w:t>
      </w:r>
      <w:r w:rsidR="003D65B5" w:rsidRPr="000C04A5">
        <w:rPr>
          <w:rFonts w:ascii="Times New Roman" w:hAnsi="Times New Roman"/>
          <w:sz w:val="24"/>
          <w:szCs w:val="24"/>
        </w:rPr>
        <w:t xml:space="preserve"> </w:t>
      </w:r>
      <w:r w:rsidR="00F0164B" w:rsidRPr="000C04A5">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непрерывного образования, целостность общекультурного, личностного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познавательного развития личности обучающихся. </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5.2. В программе по математике учтены идеи и положения</w:t>
      </w:r>
      <w:r w:rsidR="000217AA" w:rsidRPr="000C04A5">
        <w:rPr>
          <w:rFonts w:ascii="Times New Roman" w:hAnsi="Times New Roman"/>
          <w:sz w:val="24"/>
          <w:szCs w:val="24"/>
        </w:rPr>
        <w:t xml:space="preserve"> </w:t>
      </w:r>
      <w:r w:rsidR="00C24ABF" w:rsidRPr="000C04A5">
        <w:rPr>
          <w:rFonts w:ascii="Times New Roman" w:hAnsi="Times New Roman"/>
          <w:sz w:val="24"/>
          <w:szCs w:val="24"/>
        </w:rPr>
        <w:t>к</w:t>
      </w:r>
      <w:r w:rsidR="00F0164B" w:rsidRPr="000C04A5">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0C04A5" w:rsidRDefault="00191B85" w:rsidP="000C04A5">
      <w:pPr>
        <w:pStyle w:val="body"/>
        <w:spacing w:line="240" w:lineRule="auto"/>
        <w:ind w:firstLine="0"/>
        <w:rPr>
          <w:rFonts w:ascii="Times New Roman" w:hAnsi="Times New Roman" w:cs="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5.3. </w:t>
      </w:r>
      <w:r w:rsidR="005B11D7" w:rsidRPr="000C04A5">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5.4. Практическая полезность математики обусловлена</w:t>
      </w:r>
      <w:r w:rsidR="005B11D7" w:rsidRPr="000C04A5">
        <w:rPr>
          <w:rFonts w:ascii="Times New Roman" w:hAnsi="Times New Roman"/>
          <w:sz w:val="24"/>
          <w:szCs w:val="24"/>
        </w:rPr>
        <w:t xml:space="preserve"> наличием</w:t>
      </w:r>
      <w:r w:rsidR="00F0164B" w:rsidRPr="000C04A5">
        <w:rPr>
          <w:rFonts w:ascii="Times New Roman" w:hAnsi="Times New Roman"/>
          <w:sz w:val="24"/>
          <w:szCs w:val="24"/>
        </w:rPr>
        <w:t xml:space="preserve"> пространственны</w:t>
      </w:r>
      <w:r w:rsidR="005B11D7" w:rsidRPr="000C04A5">
        <w:rPr>
          <w:rFonts w:ascii="Times New Roman" w:hAnsi="Times New Roman"/>
          <w:sz w:val="24"/>
          <w:szCs w:val="24"/>
        </w:rPr>
        <w:t>х форм,</w:t>
      </w:r>
      <w:r w:rsidR="00F0164B" w:rsidRPr="000C04A5">
        <w:rPr>
          <w:rFonts w:ascii="Times New Roman" w:hAnsi="Times New Roman"/>
          <w:sz w:val="24"/>
          <w:szCs w:val="24"/>
        </w:rPr>
        <w:t xml:space="preserve"> количественны</w:t>
      </w:r>
      <w:r w:rsidR="005B11D7" w:rsidRPr="000C04A5">
        <w:rPr>
          <w:rFonts w:ascii="Times New Roman" w:hAnsi="Times New Roman"/>
          <w:sz w:val="24"/>
          <w:szCs w:val="24"/>
        </w:rPr>
        <w:t>х</w:t>
      </w:r>
      <w:r w:rsidR="00F0164B" w:rsidRPr="000C04A5">
        <w:rPr>
          <w:rFonts w:ascii="Times New Roman" w:hAnsi="Times New Roman"/>
          <w:sz w:val="24"/>
          <w:szCs w:val="24"/>
        </w:rPr>
        <w:t xml:space="preserve"> отношени</w:t>
      </w:r>
      <w:r w:rsidR="005B11D7" w:rsidRPr="000C04A5">
        <w:rPr>
          <w:rFonts w:ascii="Times New Roman" w:hAnsi="Times New Roman"/>
          <w:sz w:val="24"/>
          <w:szCs w:val="24"/>
        </w:rPr>
        <w:t>й, экономических расчетов; необходимостью</w:t>
      </w:r>
      <w:r w:rsidR="00F0164B" w:rsidRPr="000C04A5">
        <w:rPr>
          <w:rFonts w:ascii="Times New Roman" w:hAnsi="Times New Roman"/>
          <w:sz w:val="24"/>
          <w:szCs w:val="24"/>
        </w:rPr>
        <w:t xml:space="preserve"> математических </w:t>
      </w:r>
      <w:r w:rsidR="005B11D7" w:rsidRPr="000C04A5">
        <w:rPr>
          <w:rFonts w:ascii="Times New Roman" w:hAnsi="Times New Roman"/>
          <w:sz w:val="24"/>
          <w:szCs w:val="24"/>
        </w:rPr>
        <w:t>знаний в</w:t>
      </w:r>
      <w:r w:rsidR="00F0164B" w:rsidRPr="000C04A5">
        <w:rPr>
          <w:rFonts w:ascii="Times New Roman" w:hAnsi="Times New Roman"/>
          <w:sz w:val="24"/>
          <w:szCs w:val="24"/>
        </w:rPr>
        <w:t xml:space="preserve"> понимани</w:t>
      </w:r>
      <w:r w:rsidR="005B11D7" w:rsidRPr="000C04A5">
        <w:rPr>
          <w:rFonts w:ascii="Times New Roman" w:hAnsi="Times New Roman"/>
          <w:sz w:val="24"/>
          <w:szCs w:val="24"/>
        </w:rPr>
        <w:t>и</w:t>
      </w:r>
      <w:r w:rsidR="00F0164B" w:rsidRPr="000C04A5">
        <w:rPr>
          <w:rFonts w:ascii="Times New Roman" w:hAnsi="Times New Roman"/>
          <w:sz w:val="24"/>
          <w:szCs w:val="24"/>
        </w:rPr>
        <w:t xml:space="preserve"> принципов устройства</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использования современной техники, восприяти</w:t>
      </w:r>
      <w:r w:rsidR="001F7917" w:rsidRPr="000C04A5">
        <w:rPr>
          <w:rFonts w:ascii="Times New Roman" w:hAnsi="Times New Roman"/>
          <w:sz w:val="24"/>
          <w:szCs w:val="24"/>
        </w:rPr>
        <w:t>я</w:t>
      </w:r>
      <w:r w:rsidR="00F0164B" w:rsidRPr="000C04A5">
        <w:rPr>
          <w:rFonts w:ascii="Times New Roman" w:hAnsi="Times New Roman"/>
          <w:sz w:val="24"/>
          <w:szCs w:val="24"/>
        </w:rPr>
        <w:t xml:space="preserve"> и интерпретация разнообра</w:t>
      </w:r>
      <w:r w:rsidR="005B11D7" w:rsidRPr="000C04A5">
        <w:rPr>
          <w:rFonts w:ascii="Times New Roman" w:hAnsi="Times New Roman"/>
          <w:sz w:val="24"/>
          <w:szCs w:val="24"/>
        </w:rPr>
        <w:t>зной социальной, экономической информации;</w:t>
      </w:r>
      <w:r w:rsidR="001F7917" w:rsidRPr="000C04A5">
        <w:rPr>
          <w:rFonts w:ascii="Times New Roman" w:hAnsi="Times New Roman"/>
          <w:sz w:val="24"/>
          <w:szCs w:val="24"/>
        </w:rPr>
        <w:t xml:space="preserve"> практических</w:t>
      </w:r>
      <w:r w:rsidR="00F0164B" w:rsidRPr="000C04A5">
        <w:rPr>
          <w:rFonts w:ascii="Times New Roman" w:hAnsi="Times New Roman"/>
          <w:sz w:val="24"/>
          <w:szCs w:val="24"/>
        </w:rPr>
        <w:t xml:space="preserve"> при</w:t>
      </w:r>
      <w:r w:rsidR="005B11D7" w:rsidRPr="000C04A5">
        <w:rPr>
          <w:rFonts w:ascii="Times New Roman" w:hAnsi="Times New Roman"/>
          <w:sz w:val="24"/>
          <w:szCs w:val="24"/>
        </w:rPr>
        <w:t>ём</w:t>
      </w:r>
      <w:r w:rsidR="001F7917" w:rsidRPr="000C04A5">
        <w:rPr>
          <w:rFonts w:ascii="Times New Roman" w:hAnsi="Times New Roman"/>
          <w:sz w:val="24"/>
          <w:szCs w:val="24"/>
        </w:rPr>
        <w:t>ов</w:t>
      </w:r>
      <w:r w:rsidR="005B11D7" w:rsidRPr="000C04A5">
        <w:rPr>
          <w:rFonts w:ascii="Times New Roman" w:hAnsi="Times New Roman"/>
          <w:sz w:val="24"/>
          <w:szCs w:val="24"/>
        </w:rPr>
        <w:t xml:space="preserve"> геометрических измерений </w:t>
      </w:r>
      <w:r w:rsidR="00F0164B" w:rsidRPr="000C04A5">
        <w:rPr>
          <w:rFonts w:ascii="Times New Roman" w:hAnsi="Times New Roman"/>
          <w:sz w:val="24"/>
          <w:szCs w:val="24"/>
        </w:rPr>
        <w:t>и построений, чит</w:t>
      </w:r>
      <w:r w:rsidR="001F7917" w:rsidRPr="000C04A5">
        <w:rPr>
          <w:rFonts w:ascii="Times New Roman" w:hAnsi="Times New Roman"/>
          <w:sz w:val="24"/>
          <w:szCs w:val="24"/>
        </w:rPr>
        <w:t>ения</w:t>
      </w:r>
      <w:r w:rsidR="00F0164B" w:rsidRPr="000C04A5">
        <w:rPr>
          <w:rFonts w:ascii="Times New Roman" w:hAnsi="Times New Roman"/>
          <w:sz w:val="24"/>
          <w:szCs w:val="24"/>
        </w:rPr>
        <w:t xml:space="preserve"> информаци</w:t>
      </w:r>
      <w:r w:rsidR="001F7917" w:rsidRPr="000C04A5">
        <w:rPr>
          <w:rFonts w:ascii="Times New Roman" w:hAnsi="Times New Roman"/>
          <w:sz w:val="24"/>
          <w:szCs w:val="24"/>
        </w:rPr>
        <w:t>и</w:t>
      </w:r>
      <w:r w:rsidR="00F0164B" w:rsidRPr="000C04A5">
        <w:rPr>
          <w:rFonts w:ascii="Times New Roman" w:hAnsi="Times New Roman"/>
          <w:sz w:val="24"/>
          <w:szCs w:val="24"/>
        </w:rPr>
        <w:t>, представленн</w:t>
      </w:r>
      <w:r w:rsidR="001F7917" w:rsidRPr="000C04A5">
        <w:rPr>
          <w:rFonts w:ascii="Times New Roman" w:hAnsi="Times New Roman"/>
          <w:sz w:val="24"/>
          <w:szCs w:val="24"/>
        </w:rPr>
        <w:t>ой</w:t>
      </w:r>
      <w:r w:rsidR="00F0164B" w:rsidRPr="000C04A5">
        <w:rPr>
          <w:rFonts w:ascii="Times New Roman" w:hAnsi="Times New Roman"/>
          <w:sz w:val="24"/>
          <w:szCs w:val="24"/>
        </w:rPr>
        <w:t xml:space="preserve"> в вид</w:t>
      </w:r>
      <w:r w:rsidR="001F7917" w:rsidRPr="000C04A5">
        <w:rPr>
          <w:rFonts w:ascii="Times New Roman" w:hAnsi="Times New Roman"/>
          <w:sz w:val="24"/>
          <w:szCs w:val="24"/>
        </w:rPr>
        <w:t>е таблиц, диаграмм и графиков</w:t>
      </w:r>
      <w:r w:rsidR="00F0164B" w:rsidRPr="000C04A5">
        <w:rPr>
          <w:rFonts w:ascii="Times New Roman" w:hAnsi="Times New Roman"/>
          <w:sz w:val="24"/>
          <w:szCs w:val="24"/>
        </w:rPr>
        <w:t>.</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5.5. </w:t>
      </w:r>
      <w:r w:rsidR="001F7917" w:rsidRPr="000C04A5">
        <w:rPr>
          <w:rFonts w:ascii="Times New Roman" w:hAnsi="Times New Roman"/>
          <w:sz w:val="24"/>
          <w:szCs w:val="24"/>
        </w:rPr>
        <w:t>Применение</w:t>
      </w:r>
      <w:r w:rsidR="00F0164B" w:rsidRPr="000C04A5">
        <w:rPr>
          <w:rFonts w:ascii="Times New Roman" w:hAnsi="Times New Roman"/>
          <w:sz w:val="24"/>
          <w:szCs w:val="24"/>
        </w:rPr>
        <w:t xml:space="preserve"> математическ</w:t>
      </w:r>
      <w:r w:rsidR="001F7917" w:rsidRPr="000C04A5">
        <w:rPr>
          <w:rFonts w:ascii="Times New Roman" w:hAnsi="Times New Roman"/>
          <w:sz w:val="24"/>
          <w:szCs w:val="24"/>
        </w:rPr>
        <w:t>ого</w:t>
      </w:r>
      <w:r w:rsidR="00F0164B" w:rsidRPr="000C04A5">
        <w:rPr>
          <w:rFonts w:ascii="Times New Roman" w:hAnsi="Times New Roman"/>
          <w:sz w:val="24"/>
          <w:szCs w:val="24"/>
        </w:rPr>
        <w:t xml:space="preserve"> стил</w:t>
      </w:r>
      <w:r w:rsidR="001F7917" w:rsidRPr="000C04A5">
        <w:rPr>
          <w:rFonts w:ascii="Times New Roman" w:hAnsi="Times New Roman"/>
          <w:sz w:val="24"/>
          <w:szCs w:val="24"/>
        </w:rPr>
        <w:t>я мышления, проявляющегося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w:t>
      </w:r>
      <w:r w:rsidR="001F7917" w:rsidRPr="000C04A5">
        <w:rPr>
          <w:rFonts w:ascii="Times New Roman" w:hAnsi="Times New Roman"/>
          <w:sz w:val="24"/>
          <w:szCs w:val="24"/>
        </w:rPr>
        <w:t>определённых умственных навыках,</w:t>
      </w:r>
      <w:r w:rsidR="00F0164B" w:rsidRPr="000C04A5">
        <w:rPr>
          <w:rFonts w:ascii="Times New Roman" w:hAnsi="Times New Roman"/>
          <w:sz w:val="24"/>
          <w:szCs w:val="24"/>
        </w:rPr>
        <w:t xml:space="preserve"> приём</w:t>
      </w:r>
      <w:r w:rsidR="001F7917" w:rsidRPr="000C04A5">
        <w:rPr>
          <w:rFonts w:ascii="Times New Roman" w:hAnsi="Times New Roman"/>
          <w:sz w:val="24"/>
          <w:szCs w:val="24"/>
        </w:rPr>
        <w:t>ах</w:t>
      </w:r>
      <w:r w:rsidR="00F0164B" w:rsidRPr="000C04A5">
        <w:rPr>
          <w:rFonts w:ascii="Times New Roman" w:hAnsi="Times New Roman"/>
          <w:sz w:val="24"/>
          <w:szCs w:val="24"/>
        </w:rPr>
        <w:t xml:space="preserve"> и метод</w:t>
      </w:r>
      <w:r w:rsidR="001F7917" w:rsidRPr="000C04A5">
        <w:rPr>
          <w:rFonts w:ascii="Times New Roman" w:hAnsi="Times New Roman"/>
          <w:sz w:val="24"/>
          <w:szCs w:val="24"/>
        </w:rPr>
        <w:t>ах</w:t>
      </w:r>
      <w:r w:rsidR="00F0164B" w:rsidRPr="000C04A5">
        <w:rPr>
          <w:rFonts w:ascii="Times New Roman" w:hAnsi="Times New Roman"/>
          <w:sz w:val="24"/>
          <w:szCs w:val="24"/>
        </w:rPr>
        <w:t xml:space="preserve"> мышления человека</w:t>
      </w:r>
      <w:r w:rsidR="001F7917" w:rsidRPr="000C04A5">
        <w:rPr>
          <w:rFonts w:ascii="Times New Roman" w:hAnsi="Times New Roman"/>
          <w:sz w:val="24"/>
          <w:szCs w:val="24"/>
        </w:rPr>
        <w:t xml:space="preserve">, процессах обобщения </w:t>
      </w:r>
      <w:r w:rsidR="00F0164B" w:rsidRPr="000C04A5">
        <w:rPr>
          <w:rFonts w:ascii="Times New Roman" w:hAnsi="Times New Roman"/>
          <w:sz w:val="24"/>
          <w:szCs w:val="24"/>
        </w:rPr>
        <w:t>и конкретизаци</w:t>
      </w:r>
      <w:r w:rsidR="001F7917" w:rsidRPr="000C04A5">
        <w:rPr>
          <w:rFonts w:ascii="Times New Roman" w:hAnsi="Times New Roman"/>
          <w:sz w:val="24"/>
          <w:szCs w:val="24"/>
        </w:rPr>
        <w:t>и</w:t>
      </w:r>
      <w:r w:rsidR="00F0164B" w:rsidRPr="000C04A5">
        <w:rPr>
          <w:rFonts w:ascii="Times New Roman" w:hAnsi="Times New Roman"/>
          <w:sz w:val="24"/>
          <w:szCs w:val="24"/>
        </w:rPr>
        <w:t>, анализ</w:t>
      </w:r>
      <w:r w:rsidR="001F7917" w:rsidRPr="000C04A5">
        <w:rPr>
          <w:rFonts w:ascii="Times New Roman" w:hAnsi="Times New Roman"/>
          <w:sz w:val="24"/>
          <w:szCs w:val="24"/>
        </w:rPr>
        <w:t>а</w:t>
      </w:r>
      <w:r w:rsidR="00F0164B" w:rsidRPr="000C04A5">
        <w:rPr>
          <w:rFonts w:ascii="Times New Roman" w:hAnsi="Times New Roman"/>
          <w:sz w:val="24"/>
          <w:szCs w:val="24"/>
        </w:rPr>
        <w:t xml:space="preserve"> и синтез</w:t>
      </w:r>
      <w:r w:rsidR="001F7917" w:rsidRPr="000C04A5">
        <w:rPr>
          <w:rFonts w:ascii="Times New Roman" w:hAnsi="Times New Roman"/>
          <w:sz w:val="24"/>
          <w:szCs w:val="24"/>
        </w:rPr>
        <w:t>а</w:t>
      </w:r>
      <w:r w:rsidR="00F0164B" w:rsidRPr="000C04A5">
        <w:rPr>
          <w:rFonts w:ascii="Times New Roman" w:hAnsi="Times New Roman"/>
          <w:sz w:val="24"/>
          <w:szCs w:val="24"/>
        </w:rPr>
        <w:t>, классификаци</w:t>
      </w:r>
      <w:r w:rsidR="001F7917" w:rsidRPr="000C04A5">
        <w:rPr>
          <w:rFonts w:ascii="Times New Roman" w:hAnsi="Times New Roman"/>
          <w:sz w:val="24"/>
          <w:szCs w:val="24"/>
        </w:rPr>
        <w:t>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систематизаци</w:t>
      </w:r>
      <w:r w:rsidR="001F7917" w:rsidRPr="000C04A5">
        <w:rPr>
          <w:rFonts w:ascii="Times New Roman" w:hAnsi="Times New Roman"/>
          <w:sz w:val="24"/>
          <w:szCs w:val="24"/>
        </w:rPr>
        <w:t>и</w:t>
      </w:r>
      <w:r w:rsidR="00F0164B" w:rsidRPr="000C04A5">
        <w:rPr>
          <w:rFonts w:ascii="Times New Roman" w:hAnsi="Times New Roman"/>
          <w:sz w:val="24"/>
          <w:szCs w:val="24"/>
        </w:rPr>
        <w:t>, абстрагировани</w:t>
      </w:r>
      <w:r w:rsidR="001F7917" w:rsidRPr="000C04A5">
        <w:rPr>
          <w:rFonts w:ascii="Times New Roman" w:hAnsi="Times New Roman"/>
          <w:sz w:val="24"/>
          <w:szCs w:val="24"/>
        </w:rPr>
        <w:t>я</w:t>
      </w:r>
      <w:r w:rsidR="00F0164B" w:rsidRPr="000C04A5">
        <w:rPr>
          <w:rFonts w:ascii="Times New Roman" w:hAnsi="Times New Roman"/>
          <w:sz w:val="24"/>
          <w:szCs w:val="24"/>
        </w:rPr>
        <w:t xml:space="preserve"> и аналоги</w:t>
      </w:r>
      <w:r w:rsidR="001F7917" w:rsidRPr="000C04A5">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0C04A5">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0C04A5">
        <w:rPr>
          <w:rFonts w:ascii="Times New Roman" w:hAnsi="Times New Roman"/>
          <w:sz w:val="24"/>
          <w:szCs w:val="24"/>
        </w:rPr>
        <w:t>й</w:t>
      </w:r>
      <w:r w:rsidR="00F0164B" w:rsidRPr="000C04A5">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5.6. Обучение математике </w:t>
      </w:r>
      <w:r w:rsidR="001F7917" w:rsidRPr="000C04A5">
        <w:rPr>
          <w:rFonts w:ascii="Times New Roman" w:hAnsi="Times New Roman"/>
          <w:sz w:val="24"/>
          <w:szCs w:val="24"/>
        </w:rPr>
        <w:t>как</w:t>
      </w:r>
      <w:r w:rsidR="00F0164B" w:rsidRPr="000C04A5">
        <w:rPr>
          <w:rFonts w:ascii="Times New Roman" w:hAnsi="Times New Roman"/>
          <w:sz w:val="24"/>
          <w:szCs w:val="24"/>
        </w:rPr>
        <w:t xml:space="preserve"> возможность разви</w:t>
      </w:r>
      <w:r w:rsidR="001F7917" w:rsidRPr="000C04A5">
        <w:rPr>
          <w:rFonts w:ascii="Times New Roman" w:hAnsi="Times New Roman"/>
          <w:sz w:val="24"/>
          <w:szCs w:val="24"/>
        </w:rPr>
        <w:t>тия</w:t>
      </w:r>
      <w:r w:rsidR="00F0164B" w:rsidRPr="000C04A5">
        <w:rPr>
          <w:rFonts w:ascii="Times New Roman" w:hAnsi="Times New Roman"/>
          <w:sz w:val="24"/>
          <w:szCs w:val="24"/>
        </w:rPr>
        <w:t xml:space="preserve"> у обучающихся точн</w:t>
      </w:r>
      <w:r w:rsidR="001F7917" w:rsidRPr="000C04A5">
        <w:rPr>
          <w:rFonts w:ascii="Times New Roman" w:hAnsi="Times New Roman"/>
          <w:sz w:val="24"/>
          <w:szCs w:val="24"/>
        </w:rPr>
        <w:t>ой</w:t>
      </w:r>
      <w:r w:rsidR="00F0164B" w:rsidRPr="000C04A5">
        <w:rPr>
          <w:rFonts w:ascii="Times New Roman" w:hAnsi="Times New Roman"/>
          <w:sz w:val="24"/>
          <w:szCs w:val="24"/>
        </w:rPr>
        <w:t>, рациональн</w:t>
      </w:r>
      <w:r w:rsidR="001F7917" w:rsidRPr="000C04A5">
        <w:rPr>
          <w:rFonts w:ascii="Times New Roman" w:hAnsi="Times New Roman"/>
          <w:sz w:val="24"/>
          <w:szCs w:val="24"/>
        </w:rPr>
        <w:t>ой</w:t>
      </w:r>
      <w:r w:rsidR="00F0164B" w:rsidRPr="000C04A5">
        <w:rPr>
          <w:rFonts w:ascii="Times New Roman" w:hAnsi="Times New Roman"/>
          <w:sz w:val="24"/>
          <w:szCs w:val="24"/>
        </w:rPr>
        <w:t xml:space="preserve"> и информативн</w:t>
      </w:r>
      <w:r w:rsidR="001F7917" w:rsidRPr="000C04A5">
        <w:rPr>
          <w:rFonts w:ascii="Times New Roman" w:hAnsi="Times New Roman"/>
          <w:sz w:val="24"/>
          <w:szCs w:val="24"/>
        </w:rPr>
        <w:t>ой</w:t>
      </w:r>
      <w:r w:rsidR="00F0164B" w:rsidRPr="000C04A5">
        <w:rPr>
          <w:rFonts w:ascii="Times New Roman" w:hAnsi="Times New Roman"/>
          <w:sz w:val="24"/>
          <w:szCs w:val="24"/>
        </w:rPr>
        <w:t xml:space="preserve"> реч</w:t>
      </w:r>
      <w:r w:rsidR="001F7917" w:rsidRPr="000C04A5">
        <w:rPr>
          <w:rFonts w:ascii="Times New Roman" w:hAnsi="Times New Roman"/>
          <w:sz w:val="24"/>
          <w:szCs w:val="24"/>
        </w:rPr>
        <w:t>и</w:t>
      </w:r>
      <w:r w:rsidR="00F0164B" w:rsidRPr="000C04A5">
        <w:rPr>
          <w:rFonts w:ascii="Times New Roman" w:hAnsi="Times New Roman"/>
          <w:sz w:val="24"/>
          <w:szCs w:val="24"/>
        </w:rPr>
        <w:t>, умени</w:t>
      </w:r>
      <w:r w:rsidR="001F7917" w:rsidRPr="000C04A5">
        <w:rPr>
          <w:rFonts w:ascii="Times New Roman" w:hAnsi="Times New Roman"/>
          <w:sz w:val="24"/>
          <w:szCs w:val="24"/>
        </w:rPr>
        <w:t>я</w:t>
      </w:r>
      <w:r w:rsidR="00F0164B" w:rsidRPr="000C04A5">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1F7917" w:rsidRPr="000C04A5">
        <w:rPr>
          <w:rFonts w:ascii="Times New Roman" w:hAnsi="Times New Roman"/>
          <w:sz w:val="24"/>
          <w:szCs w:val="24"/>
        </w:rPr>
        <w:t>5.7. О</w:t>
      </w:r>
      <w:r w:rsidR="00F0164B" w:rsidRPr="000C04A5">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0C04A5">
        <w:rPr>
          <w:rFonts w:ascii="Times New Roman" w:hAnsi="Times New Roman"/>
          <w:sz w:val="24"/>
          <w:szCs w:val="24"/>
        </w:rPr>
        <w:t xml:space="preserve"> </w:t>
      </w:r>
      <w:r w:rsidR="00F0164B" w:rsidRPr="000C04A5">
        <w:rPr>
          <w:rFonts w:ascii="Times New Roman" w:hAnsi="Times New Roman"/>
          <w:sz w:val="24"/>
          <w:szCs w:val="24"/>
        </w:rPr>
        <w:t>для реш</w:t>
      </w:r>
      <w:r w:rsidR="001F7917" w:rsidRPr="000C04A5">
        <w:rPr>
          <w:rFonts w:ascii="Times New Roman" w:hAnsi="Times New Roman"/>
          <w:sz w:val="24"/>
          <w:szCs w:val="24"/>
        </w:rPr>
        <w:t>ения научных и прикладных задач как необходимый компонент общей культуры.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 </w:t>
      </w:r>
      <w:r w:rsidR="00191B85" w:rsidRPr="000C04A5">
        <w:rPr>
          <w:rFonts w:ascii="Times New Roman" w:hAnsi="Times New Roman"/>
          <w:sz w:val="24"/>
          <w:szCs w:val="24"/>
        </w:rPr>
        <w:t>22</w:t>
      </w:r>
      <w:r w:rsidR="006314DE" w:rsidRPr="000C04A5">
        <w:rPr>
          <w:rFonts w:ascii="Times New Roman" w:hAnsi="Times New Roman"/>
          <w:sz w:val="24"/>
          <w:szCs w:val="24"/>
        </w:rPr>
        <w:t>.</w:t>
      </w:r>
      <w:r w:rsidRPr="000C04A5">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5.9. Приоритетными целями обучения математике в 10–11 классах</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базовом уровне являются: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формирование функциональной математической грамотности: умения распознавать </w:t>
      </w:r>
      <w:r w:rsidRPr="000C04A5">
        <w:rPr>
          <w:rFonts w:ascii="Times New Roman" w:hAnsi="Times New Roman"/>
          <w:sz w:val="24"/>
          <w:szCs w:val="24"/>
        </w:rPr>
        <w:lastRenderedPageBreak/>
        <w:t>математические аспекты в реальных жизненных ситуациях</w:t>
      </w:r>
      <w:r w:rsidR="0012038A" w:rsidRPr="000C04A5">
        <w:rPr>
          <w:rFonts w:ascii="Times New Roman" w:hAnsi="Times New Roman"/>
          <w:sz w:val="24"/>
          <w:szCs w:val="24"/>
        </w:rPr>
        <w:t xml:space="preserve"> </w:t>
      </w:r>
      <w:r w:rsidRPr="000C04A5">
        <w:rPr>
          <w:rFonts w:ascii="Times New Roman" w:hAnsi="Times New Roman"/>
          <w:sz w:val="24"/>
          <w:szCs w:val="24"/>
        </w:rPr>
        <w:t>и при изучении других учебных предметов, проявления зависимостей</w:t>
      </w:r>
      <w:r w:rsidR="0012038A" w:rsidRPr="000C04A5">
        <w:rPr>
          <w:rFonts w:ascii="Times New Roman" w:hAnsi="Times New Roman"/>
          <w:sz w:val="24"/>
          <w:szCs w:val="24"/>
        </w:rPr>
        <w:t xml:space="preserve"> </w:t>
      </w:r>
      <w:r w:rsidRPr="000C04A5">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0C04A5">
        <w:rPr>
          <w:rFonts w:ascii="Times New Roman" w:hAnsi="Times New Roman"/>
          <w:sz w:val="24"/>
          <w:szCs w:val="24"/>
        </w:rPr>
        <w:t xml:space="preserve"> </w:t>
      </w:r>
      <w:r w:rsidRPr="000C04A5">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0C04A5">
        <w:rPr>
          <w:rFonts w:ascii="Times New Roman" w:hAnsi="Times New Roman"/>
          <w:sz w:val="24"/>
          <w:szCs w:val="24"/>
        </w:rPr>
        <w:t>Содержательные</w:t>
      </w:r>
      <w:r w:rsidR="00F0164B" w:rsidRPr="000C04A5">
        <w:rPr>
          <w:rFonts w:ascii="Times New Roman" w:hAnsi="Times New Roman"/>
          <w:sz w:val="24"/>
          <w:szCs w:val="24"/>
        </w:rPr>
        <w:t xml:space="preserve"> линии р</w:t>
      </w:r>
      <w:r w:rsidR="001F7917" w:rsidRPr="000C04A5">
        <w:rPr>
          <w:rFonts w:ascii="Times New Roman" w:hAnsi="Times New Roman"/>
          <w:sz w:val="24"/>
          <w:szCs w:val="24"/>
        </w:rPr>
        <w:t xml:space="preserve">азвиваются параллельно, каждая </w:t>
      </w:r>
      <w:r w:rsidR="00F0164B" w:rsidRPr="000C04A5">
        <w:rPr>
          <w:rFonts w:ascii="Times New Roman" w:hAnsi="Times New Roman"/>
          <w:sz w:val="24"/>
          <w:szCs w:val="24"/>
        </w:rPr>
        <w:t>в соответствии с собственной логикой, однако не независимо одна от другой,</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а в тесном контакте </w:t>
      </w:r>
      <w:r w:rsidR="007F70E1" w:rsidRPr="000C04A5">
        <w:rPr>
          <w:rFonts w:ascii="Times New Roman" w:hAnsi="Times New Roman"/>
          <w:sz w:val="24"/>
          <w:szCs w:val="24"/>
        </w:rPr>
        <w:t>и взаимодействии. И</w:t>
      </w:r>
      <w:r w:rsidR="00F0164B" w:rsidRPr="000C04A5">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содержательные линии. Сформулированное в </w:t>
      </w:r>
      <w:r w:rsidR="00C3788F" w:rsidRPr="000C04A5">
        <w:rPr>
          <w:rFonts w:ascii="Times New Roman" w:hAnsi="Times New Roman"/>
          <w:sz w:val="24"/>
          <w:szCs w:val="24"/>
        </w:rPr>
        <w:t>ФГОС СОО</w:t>
      </w:r>
      <w:r w:rsidR="00F0164B" w:rsidRPr="000C04A5">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0C04A5">
        <w:rPr>
          <w:rFonts w:ascii="Times New Roman" w:hAnsi="Times New Roman"/>
          <w:sz w:val="24"/>
          <w:szCs w:val="24"/>
        </w:rPr>
        <w:t xml:space="preserve">учебным </w:t>
      </w:r>
      <w:r w:rsidR="00F0164B" w:rsidRPr="000C04A5">
        <w:rPr>
          <w:rFonts w:ascii="Times New Roman" w:hAnsi="Times New Roman"/>
          <w:sz w:val="24"/>
          <w:szCs w:val="24"/>
        </w:rPr>
        <w:t>курсам,</w:t>
      </w:r>
      <w:r w:rsidR="0012038A" w:rsidRPr="000C04A5">
        <w:rPr>
          <w:rFonts w:ascii="Times New Roman" w:hAnsi="Times New Roman"/>
          <w:sz w:val="24"/>
          <w:szCs w:val="24"/>
        </w:rPr>
        <w:t xml:space="preserve"> </w:t>
      </w:r>
      <w:r w:rsidR="00F0164B" w:rsidRPr="000C04A5">
        <w:rPr>
          <w:rFonts w:ascii="Times New Roman" w:hAnsi="Times New Roman"/>
          <w:sz w:val="24"/>
          <w:szCs w:val="24"/>
        </w:rPr>
        <w:t>а формирование логических умений распределяется по всем годам обучения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протяжении всех лет обучения на уровне среднего общего образования,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а элементы логики включаются в содержание всех названных выше </w:t>
      </w:r>
      <w:r w:rsidR="00F97D39" w:rsidRPr="000C04A5">
        <w:rPr>
          <w:rFonts w:ascii="Times New Roman" w:hAnsi="Times New Roman"/>
          <w:sz w:val="24"/>
          <w:szCs w:val="24"/>
        </w:rPr>
        <w:t xml:space="preserve">учебных </w:t>
      </w:r>
      <w:r w:rsidR="00F0164B" w:rsidRPr="000C04A5">
        <w:rPr>
          <w:rFonts w:ascii="Times New Roman" w:hAnsi="Times New Roman"/>
          <w:sz w:val="24"/>
          <w:szCs w:val="24"/>
        </w:rPr>
        <w:t>курсов.</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5.12. Общее число часов, рекомендованных для изучения математики</w:t>
      </w:r>
      <w:r w:rsidR="00D6722C" w:rsidRPr="000C04A5">
        <w:rPr>
          <w:rFonts w:ascii="Times New Roman" w:hAnsi="Times New Roman"/>
          <w:sz w:val="24"/>
          <w:szCs w:val="24"/>
        </w:rPr>
        <w:t xml:space="preserve"> –</w:t>
      </w:r>
      <w:r w:rsidR="0012038A" w:rsidRPr="000C04A5">
        <w:rPr>
          <w:rFonts w:ascii="Times New Roman" w:hAnsi="Times New Roman"/>
          <w:sz w:val="24"/>
          <w:szCs w:val="24"/>
        </w:rPr>
        <w:t xml:space="preserve"> </w:t>
      </w:r>
      <w:r w:rsidR="00F0164B" w:rsidRPr="000C04A5">
        <w:rPr>
          <w:rFonts w:ascii="Times New Roman" w:hAnsi="Times New Roman"/>
          <w:sz w:val="24"/>
          <w:szCs w:val="24"/>
        </w:rPr>
        <w:t>340 часов: в 10 классе</w:t>
      </w:r>
      <w:r w:rsidR="00D6722C" w:rsidRPr="000C04A5">
        <w:rPr>
          <w:rFonts w:ascii="Times New Roman" w:hAnsi="Times New Roman"/>
          <w:sz w:val="24"/>
          <w:szCs w:val="24"/>
        </w:rPr>
        <w:t xml:space="preserve"> – </w:t>
      </w:r>
      <w:r w:rsidR="00F0164B" w:rsidRPr="000C04A5">
        <w:rPr>
          <w:rFonts w:ascii="Times New Roman" w:hAnsi="Times New Roman"/>
          <w:sz w:val="24"/>
          <w:szCs w:val="24"/>
        </w:rPr>
        <w:t>170 часов (5 часов в неделю), в 11 классе – 170 часов</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(5 часов в неделю). </w:t>
      </w:r>
      <w:bookmarkStart w:id="4" w:name="_Toc73394990"/>
    </w:p>
    <w:p w:rsidR="00F0164B" w:rsidRPr="000C04A5" w:rsidRDefault="00191B85" w:rsidP="000C04A5">
      <w:pPr>
        <w:spacing w:after="0" w:line="240" w:lineRule="auto"/>
        <w:contextualSpacing/>
        <w:jc w:val="both"/>
        <w:rPr>
          <w:rFonts w:ascii="Times New Roman" w:hAnsi="Times New Roman"/>
          <w:sz w:val="24"/>
          <w:szCs w:val="24"/>
        </w:rPr>
      </w:pPr>
      <w:bookmarkStart w:id="5" w:name="_Toc118726577"/>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6. </w:t>
      </w:r>
      <w:bookmarkEnd w:id="4"/>
      <w:bookmarkEnd w:id="5"/>
      <w:r w:rsidR="00F0164B" w:rsidRPr="000C04A5">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00F0164B" w:rsidRPr="000C04A5">
        <w:rPr>
          <w:sz w:val="24"/>
          <w:szCs w:val="24"/>
        </w:rPr>
        <w:t xml:space="preserve"> </w:t>
      </w:r>
    </w:p>
    <w:p w:rsidR="00F0164B" w:rsidRPr="000C04A5" w:rsidRDefault="00191B85" w:rsidP="000C04A5">
      <w:pPr>
        <w:spacing w:after="0" w:line="240" w:lineRule="auto"/>
        <w:contextualSpacing/>
        <w:jc w:val="both"/>
        <w:rPr>
          <w:rFonts w:ascii="Times New Roman" w:hAnsi="Times New Roman"/>
          <w:color w:val="000000"/>
          <w:sz w:val="24"/>
          <w:szCs w:val="24"/>
        </w:rPr>
      </w:pPr>
      <w:r w:rsidRPr="000C04A5">
        <w:rPr>
          <w:rFonts w:ascii="Times New Roman" w:hAnsi="Times New Roman"/>
          <w:color w:val="000000"/>
          <w:sz w:val="24"/>
          <w:szCs w:val="24"/>
        </w:rPr>
        <w:t>22</w:t>
      </w:r>
      <w:r w:rsidR="006314DE" w:rsidRPr="000C04A5">
        <w:rPr>
          <w:rFonts w:ascii="Times New Roman" w:hAnsi="Times New Roman"/>
          <w:color w:val="000000"/>
          <w:sz w:val="24"/>
          <w:szCs w:val="24"/>
        </w:rPr>
        <w:t>.</w:t>
      </w:r>
      <w:r w:rsidR="00F0164B" w:rsidRPr="000C04A5">
        <w:rPr>
          <w:rFonts w:ascii="Times New Roman" w:hAnsi="Times New Roman"/>
          <w:color w:val="000000"/>
          <w:sz w:val="24"/>
          <w:szCs w:val="24"/>
        </w:rPr>
        <w:t>6.1. </w:t>
      </w:r>
      <w:bookmarkStart w:id="6" w:name="_Toc73394992"/>
      <w:r w:rsidR="00F0164B" w:rsidRPr="000C04A5">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гражданской позиции обучающегося как активного</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российской гражданской идентичности, уважения</w:t>
      </w:r>
      <w:r w:rsidR="0012038A" w:rsidRPr="000C04A5">
        <w:rPr>
          <w:rFonts w:ascii="Times New Roman" w:hAnsi="Times New Roman"/>
          <w:sz w:val="24"/>
          <w:szCs w:val="24"/>
        </w:rPr>
        <w:t xml:space="preserve"> </w:t>
      </w:r>
      <w:r w:rsidRPr="000C04A5">
        <w:rPr>
          <w:rFonts w:ascii="Times New Roman" w:hAnsi="Times New Roman"/>
          <w:sz w:val="24"/>
          <w:szCs w:val="24"/>
        </w:rPr>
        <w:t>к прошлому и настоящему российской математики, ценностное отношение</w:t>
      </w:r>
      <w:r w:rsidR="0012038A" w:rsidRPr="000C04A5">
        <w:rPr>
          <w:rFonts w:ascii="Times New Roman" w:hAnsi="Times New Roman"/>
          <w:sz w:val="24"/>
          <w:szCs w:val="24"/>
        </w:rPr>
        <w:t xml:space="preserve"> </w:t>
      </w:r>
      <w:r w:rsidRPr="000C04A5">
        <w:rPr>
          <w:rFonts w:ascii="Times New Roman" w:hAnsi="Times New Roman"/>
          <w:sz w:val="24"/>
          <w:szCs w:val="24"/>
        </w:rPr>
        <w:t>к достижениям российских математиков и российской математической школы,</w:t>
      </w:r>
      <w:r w:rsidR="0012038A" w:rsidRPr="000C04A5">
        <w:rPr>
          <w:rFonts w:ascii="Times New Roman" w:hAnsi="Times New Roman"/>
          <w:sz w:val="24"/>
          <w:szCs w:val="24"/>
        </w:rPr>
        <w:t xml:space="preserve"> </w:t>
      </w:r>
      <w:r w:rsidRPr="000C04A5">
        <w:rPr>
          <w:rFonts w:ascii="Times New Roman" w:hAnsi="Times New Roman"/>
          <w:sz w:val="24"/>
          <w:szCs w:val="24"/>
        </w:rPr>
        <w:t>использование этих достижений в других науках, технологиях, сферах экономики;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0C04A5">
        <w:rPr>
          <w:rFonts w:ascii="Times New Roman" w:hAnsi="Times New Roman"/>
          <w:sz w:val="24"/>
          <w:szCs w:val="24"/>
        </w:rPr>
        <w:t xml:space="preserve"> </w:t>
      </w:r>
      <w:r w:rsidRPr="000C04A5">
        <w:rPr>
          <w:rFonts w:ascii="Times New Roman" w:hAnsi="Times New Roman"/>
          <w:sz w:val="24"/>
          <w:szCs w:val="24"/>
        </w:rPr>
        <w:t>к математическим аспектам различных видов искусства;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5) физического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6) трудового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готовность к труду, осознание ценности трудолюбия, интерес</w:t>
      </w:r>
      <w:r w:rsidR="0012038A" w:rsidRPr="000C04A5">
        <w:rPr>
          <w:rFonts w:ascii="Times New Roman" w:hAnsi="Times New Roman"/>
          <w:sz w:val="24"/>
          <w:szCs w:val="24"/>
        </w:rPr>
        <w:t xml:space="preserve"> </w:t>
      </w:r>
      <w:r w:rsidRPr="000C04A5">
        <w:rPr>
          <w:rFonts w:ascii="Times New Roman" w:hAnsi="Times New Roman"/>
          <w:sz w:val="24"/>
          <w:szCs w:val="24"/>
        </w:rPr>
        <w:t>к различным сферам профессиональной деятельности, связанным с математикой</w:t>
      </w:r>
      <w:r w:rsidR="0012038A" w:rsidRPr="000C04A5">
        <w:rPr>
          <w:rFonts w:ascii="Times New Roman" w:hAnsi="Times New Roman"/>
          <w:sz w:val="24"/>
          <w:szCs w:val="24"/>
        </w:rPr>
        <w:t xml:space="preserve"> </w:t>
      </w:r>
      <w:r w:rsidRPr="000C04A5">
        <w:rPr>
          <w:rFonts w:ascii="Times New Roman" w:hAnsi="Times New Roman"/>
          <w:sz w:val="24"/>
          <w:szCs w:val="24"/>
        </w:rPr>
        <w:t>и её приложениями, умение совершать осознанный выбор будущей профессии</w:t>
      </w:r>
      <w:r w:rsidR="0012038A" w:rsidRPr="000C04A5">
        <w:rPr>
          <w:rFonts w:ascii="Times New Roman" w:hAnsi="Times New Roman"/>
          <w:sz w:val="24"/>
          <w:szCs w:val="24"/>
        </w:rPr>
        <w:t xml:space="preserve"> </w:t>
      </w:r>
      <w:r w:rsidRPr="000C04A5">
        <w:rPr>
          <w:rFonts w:ascii="Times New Roman" w:hAnsi="Times New Roman"/>
          <w:sz w:val="24"/>
          <w:szCs w:val="24"/>
        </w:rPr>
        <w:t>и реализовывать собственные жизненные планы, готовность и способность</w:t>
      </w:r>
      <w:r w:rsidR="0012038A" w:rsidRPr="000C04A5">
        <w:rPr>
          <w:rFonts w:ascii="Times New Roman" w:hAnsi="Times New Roman"/>
          <w:sz w:val="24"/>
          <w:szCs w:val="24"/>
        </w:rPr>
        <w:t xml:space="preserve"> </w:t>
      </w:r>
      <w:r w:rsidRPr="000C04A5">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7) экологического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8) ценности научного познания: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0C04A5">
        <w:rPr>
          <w:rFonts w:ascii="Times New Roman" w:hAnsi="Times New Roman"/>
          <w:sz w:val="24"/>
          <w:szCs w:val="24"/>
        </w:rPr>
        <w:t xml:space="preserve"> </w:t>
      </w:r>
      <w:r w:rsidRPr="000C04A5">
        <w:rPr>
          <w:rFonts w:ascii="Times New Roman" w:hAnsi="Times New Roman"/>
          <w:sz w:val="24"/>
          <w:szCs w:val="24"/>
        </w:rPr>
        <w:t>как сферы человеческой деятельности, этапов её развития и значимости</w:t>
      </w:r>
      <w:r w:rsidR="0012038A" w:rsidRPr="000C04A5">
        <w:rPr>
          <w:rFonts w:ascii="Times New Roman" w:hAnsi="Times New Roman"/>
          <w:sz w:val="24"/>
          <w:szCs w:val="24"/>
        </w:rPr>
        <w:t xml:space="preserve"> </w:t>
      </w:r>
      <w:r w:rsidRPr="000C04A5">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0C04A5">
        <w:rPr>
          <w:rFonts w:ascii="Times New Roman" w:hAnsi="Times New Roman"/>
          <w:sz w:val="24"/>
          <w:szCs w:val="24"/>
        </w:rPr>
        <w:t xml:space="preserve"> </w:t>
      </w:r>
      <w:r w:rsidRPr="000C04A5">
        <w:rPr>
          <w:rFonts w:ascii="Times New Roman" w:hAnsi="Times New Roman"/>
          <w:sz w:val="24"/>
          <w:szCs w:val="24"/>
        </w:rPr>
        <w:t>и исследовательскую деятельность индивидуально и в группе.</w:t>
      </w:r>
    </w:p>
    <w:bookmarkEnd w:id="6"/>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C04A5" w:rsidRDefault="00191B85" w:rsidP="000C04A5">
      <w:pPr>
        <w:spacing w:after="0" w:line="240" w:lineRule="auto"/>
        <w:jc w:val="both"/>
        <w:rPr>
          <w:rFonts w:ascii="Times New Roman" w:eastAsia="SchoolBookSanPin" w:hAnsi="Times New Roman"/>
          <w:sz w:val="24"/>
          <w:szCs w:val="24"/>
        </w:rPr>
      </w:pPr>
      <w:r w:rsidRPr="000C04A5">
        <w:rPr>
          <w:rFonts w:ascii="Times New Roman" w:hAnsi="Times New Roman"/>
          <w:color w:val="000000"/>
          <w:sz w:val="24"/>
          <w:szCs w:val="24"/>
        </w:rPr>
        <w:t>22</w:t>
      </w:r>
      <w:r w:rsidR="006314DE" w:rsidRPr="000C04A5">
        <w:rPr>
          <w:rFonts w:ascii="Times New Roman" w:hAnsi="Times New Roman"/>
          <w:color w:val="000000"/>
          <w:sz w:val="24"/>
          <w:szCs w:val="24"/>
        </w:rPr>
        <w:t>.</w:t>
      </w:r>
      <w:r w:rsidR="00F0164B" w:rsidRPr="000C04A5">
        <w:rPr>
          <w:rFonts w:ascii="Times New Roman" w:hAnsi="Times New Roman"/>
          <w:color w:val="000000"/>
          <w:sz w:val="24"/>
          <w:szCs w:val="24"/>
        </w:rPr>
        <w:t>6.2.1. </w:t>
      </w:r>
      <w:r w:rsidR="00F0164B" w:rsidRPr="000C04A5">
        <w:rPr>
          <w:rFonts w:ascii="Times New Roman" w:eastAsia="SchoolBookSanPin" w:hAnsi="Times New Roman"/>
          <w:color w:val="000000"/>
          <w:sz w:val="24"/>
          <w:szCs w:val="24"/>
        </w:rPr>
        <w:t>У</w:t>
      </w:r>
      <w:r w:rsidR="00F0164B" w:rsidRPr="000C04A5">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F0164B" w:rsidRPr="000C04A5">
        <w:rPr>
          <w:rFonts w:ascii="Times New Roman" w:eastAsia="SchoolBookSanPin" w:hAnsi="Times New Roman"/>
          <w:bCs/>
          <w:sz w:val="24"/>
          <w:szCs w:val="24"/>
        </w:rPr>
        <w:t>познавательных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0C04A5">
        <w:rPr>
          <w:rFonts w:ascii="Times New Roman" w:hAnsi="Times New Roman"/>
          <w:sz w:val="24"/>
          <w:szCs w:val="24"/>
        </w:rPr>
        <w:t xml:space="preserve"> </w:t>
      </w:r>
      <w:r w:rsidRPr="000C04A5">
        <w:rPr>
          <w:rFonts w:ascii="Times New Roman" w:hAnsi="Times New Roman"/>
          <w:sz w:val="24"/>
          <w:szCs w:val="24"/>
        </w:rPr>
        <w:t>для обобщения и сравнения, критерии проводимого анализа;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математические закономерности, взаимосвязи и противоречия</w:t>
      </w:r>
      <w:r w:rsidR="0012038A" w:rsidRPr="000C04A5">
        <w:rPr>
          <w:rFonts w:ascii="Times New Roman" w:hAnsi="Times New Roman"/>
          <w:sz w:val="24"/>
          <w:szCs w:val="24"/>
        </w:rPr>
        <w:t xml:space="preserve"> </w:t>
      </w:r>
      <w:r w:rsidRPr="000C04A5">
        <w:rPr>
          <w:rFonts w:ascii="Times New Roman" w:hAnsi="Times New Roman"/>
          <w:sz w:val="24"/>
          <w:szCs w:val="24"/>
        </w:rPr>
        <w:t>в фактах, данных, наблюдениях и утверждениях, предлагать критерии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для выявления закономерностей и противоречий;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0C04A5">
        <w:rPr>
          <w:rFonts w:ascii="Times New Roman" w:hAnsi="Times New Roman"/>
          <w:sz w:val="24"/>
          <w:szCs w:val="24"/>
        </w:rPr>
        <w:t xml:space="preserve"> </w:t>
      </w:r>
      <w:r w:rsidRPr="000C04A5">
        <w:rPr>
          <w:rFonts w:ascii="Times New Roman" w:hAnsi="Times New Roman"/>
          <w:sz w:val="24"/>
          <w:szCs w:val="24"/>
        </w:rPr>
        <w:t>и контрпримеры, обосновывать собственные суждения и выводы;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6.2.2. </w:t>
      </w:r>
      <w:r w:rsidR="00F0164B" w:rsidRPr="000C04A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0C04A5">
        <w:rPr>
          <w:rFonts w:ascii="Times New Roman" w:eastAsia="SchoolBookSanPin" w:hAnsi="Times New Roman"/>
          <w:bCs/>
          <w:sz w:val="24"/>
          <w:szCs w:val="24"/>
        </w:rPr>
        <w:t>познавательных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проводить самостоятельно спланированный эксперимент, исследование</w:t>
      </w:r>
      <w:r w:rsidR="0012038A" w:rsidRPr="000C04A5">
        <w:rPr>
          <w:rFonts w:ascii="Times New Roman" w:hAnsi="Times New Roman"/>
          <w:sz w:val="24"/>
          <w:szCs w:val="24"/>
        </w:rPr>
        <w:t xml:space="preserve"> </w:t>
      </w:r>
      <w:r w:rsidRPr="000C04A5">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6.2.3. </w:t>
      </w:r>
      <w:r w:rsidR="00F0164B" w:rsidRPr="000C04A5">
        <w:rPr>
          <w:rFonts w:ascii="Times New Roman" w:eastAsia="SchoolBookSanPin" w:hAnsi="Times New Roman"/>
          <w:sz w:val="24"/>
          <w:szCs w:val="24"/>
        </w:rPr>
        <w:t>У обучающего</w:t>
      </w:r>
      <w:r w:rsidR="007F70E1" w:rsidRPr="000C04A5">
        <w:rPr>
          <w:rFonts w:ascii="Times New Roman" w:eastAsia="SchoolBookSanPin" w:hAnsi="Times New Roman"/>
          <w:sz w:val="24"/>
          <w:szCs w:val="24"/>
        </w:rPr>
        <w:t xml:space="preserve">ся будут сформированы </w:t>
      </w:r>
      <w:r w:rsidR="00F0164B" w:rsidRPr="000C04A5">
        <w:rPr>
          <w:rFonts w:ascii="Times New Roman" w:eastAsia="SchoolBookSanPin" w:hAnsi="Times New Roman"/>
          <w:sz w:val="24"/>
          <w:szCs w:val="24"/>
        </w:rPr>
        <w:t>умения работать</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с информацией как часть </w:t>
      </w:r>
      <w:r w:rsidR="00F0164B" w:rsidRPr="000C04A5">
        <w:rPr>
          <w:rFonts w:ascii="Times New Roman" w:eastAsia="SchoolBookSanPin" w:hAnsi="Times New Roman"/>
          <w:bCs/>
          <w:sz w:val="24"/>
          <w:szCs w:val="24"/>
        </w:rPr>
        <w:lastRenderedPageBreak/>
        <w:t>познавательных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надёжность информации по самостоятельно сформулированным критериям.</w:t>
      </w:r>
    </w:p>
    <w:p w:rsidR="00F0164B" w:rsidRPr="000C04A5" w:rsidRDefault="00191B85"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6.2.4. </w:t>
      </w:r>
      <w:r w:rsidR="00F0164B" w:rsidRPr="000C04A5">
        <w:rPr>
          <w:rFonts w:ascii="Times New Roman" w:eastAsia="SchoolBookSanPin" w:hAnsi="Times New Roman"/>
          <w:sz w:val="24"/>
          <w:szCs w:val="24"/>
        </w:rPr>
        <w:t xml:space="preserve">У обучающегося будут </w:t>
      </w:r>
      <w:r w:rsidR="007F70E1"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 xml:space="preserve">общения как часть </w:t>
      </w:r>
      <w:r w:rsidR="00F0164B" w:rsidRPr="000C04A5">
        <w:rPr>
          <w:rFonts w:ascii="Times New Roman" w:eastAsia="SchoolBookSanPin" w:hAnsi="Times New Roman"/>
          <w:bCs/>
          <w:sz w:val="24"/>
          <w:szCs w:val="24"/>
        </w:rPr>
        <w:t>коммуникативных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воспринимать и формулировать суждения в соответствии с условиями</w:t>
      </w:r>
      <w:r w:rsidR="0012038A" w:rsidRPr="000C04A5">
        <w:rPr>
          <w:rFonts w:ascii="Times New Roman" w:hAnsi="Times New Roman"/>
          <w:sz w:val="24"/>
          <w:szCs w:val="24"/>
        </w:rPr>
        <w:t xml:space="preserve"> </w:t>
      </w:r>
      <w:r w:rsidRPr="000C04A5">
        <w:rPr>
          <w:rFonts w:ascii="Times New Roman" w:hAnsi="Times New Roman"/>
          <w:sz w:val="24"/>
          <w:szCs w:val="24"/>
        </w:rPr>
        <w:t>и целями общения, ясно, точно, грамотно выражать свою точку зрения в устных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6.2.5. </w:t>
      </w:r>
      <w:r w:rsidR="00F0164B" w:rsidRPr="000C04A5">
        <w:rPr>
          <w:rFonts w:ascii="Times New Roman" w:eastAsia="SchoolBookSanPin" w:hAnsi="Times New Roman"/>
          <w:sz w:val="24"/>
          <w:szCs w:val="24"/>
        </w:rPr>
        <w:t xml:space="preserve">У обучающегося будут </w:t>
      </w:r>
      <w:r w:rsidR="007F70E1"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 xml:space="preserve">самоорганизации как часть </w:t>
      </w:r>
      <w:r w:rsidR="00F0164B" w:rsidRPr="000C04A5">
        <w:rPr>
          <w:rFonts w:ascii="Times New Roman" w:eastAsia="SchoolBookSanPin" w:hAnsi="Times New Roman"/>
          <w:bCs/>
          <w:sz w:val="24"/>
          <w:szCs w:val="24"/>
        </w:rPr>
        <w:t>регулятивных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составлять план, алгоритм решения задачи, выбирать способ решения</w:t>
      </w:r>
      <w:r w:rsidR="0012038A" w:rsidRPr="000C04A5">
        <w:rPr>
          <w:rFonts w:ascii="Times New Roman" w:hAnsi="Times New Roman"/>
          <w:sz w:val="24"/>
          <w:szCs w:val="24"/>
        </w:rPr>
        <w:t xml:space="preserve"> </w:t>
      </w:r>
      <w:r w:rsidRPr="000C04A5">
        <w:rPr>
          <w:rFonts w:ascii="Times New Roman" w:hAnsi="Times New Roman"/>
          <w:sz w:val="24"/>
          <w:szCs w:val="24"/>
        </w:rPr>
        <w:t>с учётом имеющихся ресурсов и собственных возможностей, аргументировать</w:t>
      </w:r>
      <w:r w:rsidR="0012038A" w:rsidRPr="000C04A5">
        <w:rPr>
          <w:rFonts w:ascii="Times New Roman" w:hAnsi="Times New Roman"/>
          <w:sz w:val="24"/>
          <w:szCs w:val="24"/>
        </w:rPr>
        <w:t xml:space="preserve"> </w:t>
      </w:r>
      <w:r w:rsidRPr="000C04A5">
        <w:rPr>
          <w:rFonts w:ascii="Times New Roman" w:hAnsi="Times New Roman"/>
          <w:sz w:val="24"/>
          <w:szCs w:val="24"/>
        </w:rPr>
        <w:t>и корректировать варианты решений с учётом новой информации.</w:t>
      </w:r>
    </w:p>
    <w:p w:rsidR="00F0164B" w:rsidRPr="000C04A5" w:rsidRDefault="00191B85"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6.2.6. </w:t>
      </w:r>
      <w:r w:rsidR="00F0164B" w:rsidRPr="000C04A5">
        <w:rPr>
          <w:rFonts w:ascii="Times New Roman" w:eastAsia="SchoolBookSanPin" w:hAnsi="Times New Roman"/>
          <w:sz w:val="24"/>
          <w:szCs w:val="24"/>
        </w:rPr>
        <w:t xml:space="preserve">У обучающегося будут </w:t>
      </w:r>
      <w:r w:rsidR="007F70E1"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 xml:space="preserve">самоконтроля как часть </w:t>
      </w:r>
      <w:r w:rsidR="00F0164B" w:rsidRPr="000C04A5">
        <w:rPr>
          <w:rFonts w:ascii="Times New Roman" w:eastAsia="SchoolBookSanPin" w:hAnsi="Times New Roman"/>
          <w:bCs/>
          <w:sz w:val="24"/>
          <w:szCs w:val="24"/>
        </w:rPr>
        <w:t>регулятивных универсальных учебных 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C04A5" w:rsidRDefault="00191B85"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6.2.7. </w:t>
      </w:r>
      <w:r w:rsidR="00F0164B" w:rsidRPr="000C04A5">
        <w:rPr>
          <w:rFonts w:ascii="Times New Roman" w:eastAsia="SchoolBookSanPin" w:hAnsi="Times New Roman"/>
          <w:sz w:val="24"/>
          <w:szCs w:val="24"/>
        </w:rPr>
        <w:t xml:space="preserve">У обучающегося будут </w:t>
      </w:r>
      <w:r w:rsidR="007F70E1"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совместной деятельности: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C04A5" w:rsidRDefault="00191B85" w:rsidP="000C04A5">
      <w:pPr>
        <w:spacing w:after="0" w:line="240" w:lineRule="auto"/>
        <w:contextualSpacing/>
        <w:jc w:val="both"/>
        <w:rPr>
          <w:rFonts w:ascii="Times New Roman" w:hAnsi="Times New Roman"/>
          <w:color w:val="000000"/>
          <w:sz w:val="24"/>
          <w:szCs w:val="24"/>
        </w:rPr>
      </w:pPr>
      <w:r w:rsidRPr="000C04A5">
        <w:rPr>
          <w:rFonts w:ascii="Times New Roman" w:hAnsi="Times New Roman"/>
          <w:color w:val="000000"/>
          <w:sz w:val="24"/>
          <w:szCs w:val="24"/>
        </w:rPr>
        <w:t>22</w:t>
      </w:r>
      <w:r w:rsidR="006314DE" w:rsidRPr="000C04A5">
        <w:rPr>
          <w:rFonts w:ascii="Times New Roman" w:hAnsi="Times New Roman"/>
          <w:color w:val="000000"/>
          <w:sz w:val="24"/>
          <w:szCs w:val="24"/>
        </w:rPr>
        <w:t>.</w:t>
      </w:r>
      <w:r w:rsidR="00F0164B" w:rsidRPr="000C04A5">
        <w:rPr>
          <w:rFonts w:ascii="Times New Roman" w:hAnsi="Times New Roman"/>
          <w:color w:val="000000"/>
          <w:sz w:val="24"/>
          <w:szCs w:val="24"/>
        </w:rPr>
        <w:t>6.3. Предметные результаты освоения программы по математике</w:t>
      </w:r>
      <w:r w:rsidR="0012038A" w:rsidRPr="000C04A5">
        <w:rPr>
          <w:rFonts w:ascii="Times New Roman" w:hAnsi="Times New Roman"/>
          <w:color w:val="000000"/>
          <w:sz w:val="24"/>
          <w:szCs w:val="24"/>
        </w:rPr>
        <w:t xml:space="preserve"> </w:t>
      </w:r>
      <w:r w:rsidR="00F0164B" w:rsidRPr="000C04A5">
        <w:rPr>
          <w:rFonts w:ascii="Times New Roman" w:hAnsi="Times New Roman"/>
          <w:color w:val="000000"/>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0C04A5">
        <w:rPr>
          <w:rFonts w:ascii="Times New Roman" w:hAnsi="Times New Roman"/>
          <w:sz w:val="24"/>
          <w:szCs w:val="24"/>
        </w:rPr>
        <w:t>учебных</w:t>
      </w:r>
      <w:r w:rsidR="00F97D39" w:rsidRPr="000C04A5">
        <w:rPr>
          <w:rFonts w:ascii="Times New Roman" w:hAnsi="Times New Roman"/>
          <w:color w:val="000000"/>
          <w:sz w:val="24"/>
          <w:szCs w:val="24"/>
        </w:rPr>
        <w:t xml:space="preserve"> </w:t>
      </w:r>
      <w:r w:rsidR="00F0164B" w:rsidRPr="000C04A5">
        <w:rPr>
          <w:rFonts w:ascii="Times New Roman" w:hAnsi="Times New Roman"/>
          <w:color w:val="000000"/>
          <w:sz w:val="24"/>
          <w:szCs w:val="24"/>
        </w:rPr>
        <w:t xml:space="preserve">курсов в соответствующих разделах программы по математике. </w:t>
      </w:r>
    </w:p>
    <w:p w:rsidR="00F0164B" w:rsidRPr="000C04A5" w:rsidRDefault="00191B85" w:rsidP="000C04A5">
      <w:pPr>
        <w:spacing w:after="0" w:line="240" w:lineRule="auto"/>
        <w:contextualSpacing/>
        <w:jc w:val="both"/>
        <w:rPr>
          <w:rFonts w:ascii="Times New Roman" w:hAnsi="Times New Roman"/>
          <w:sz w:val="24"/>
          <w:szCs w:val="24"/>
        </w:rPr>
      </w:pPr>
      <w:bookmarkStart w:id="7" w:name="_Toc118726581"/>
      <w:r w:rsidRPr="000C04A5">
        <w:rPr>
          <w:rFonts w:ascii="Times New Roman" w:hAnsi="Times New Roman"/>
          <w:sz w:val="24"/>
          <w:szCs w:val="24"/>
        </w:rPr>
        <w:t>22</w:t>
      </w:r>
      <w:r w:rsidR="006314DE" w:rsidRPr="000C04A5">
        <w:rPr>
          <w:rFonts w:ascii="Times New Roman" w:hAnsi="Times New Roman"/>
          <w:sz w:val="24"/>
          <w:szCs w:val="24"/>
        </w:rPr>
        <w:t>.</w:t>
      </w:r>
      <w:r w:rsidR="009E26D8">
        <w:rPr>
          <w:rFonts w:ascii="Times New Roman" w:hAnsi="Times New Roman"/>
          <w:sz w:val="24"/>
          <w:szCs w:val="24"/>
        </w:rPr>
        <w:t>7. Р</w:t>
      </w:r>
      <w:r w:rsidR="00F0164B" w:rsidRPr="000C04A5">
        <w:rPr>
          <w:rFonts w:ascii="Times New Roman" w:hAnsi="Times New Roman"/>
          <w:sz w:val="24"/>
          <w:szCs w:val="24"/>
        </w:rPr>
        <w:t>абочая программа учебного курса «Алгебра и начала математического анализа».</w:t>
      </w:r>
      <w:bookmarkEnd w:id="7"/>
    </w:p>
    <w:p w:rsidR="00F0164B" w:rsidRPr="000C04A5" w:rsidRDefault="00191B85" w:rsidP="000C04A5">
      <w:pPr>
        <w:spacing w:after="0" w:line="240" w:lineRule="auto"/>
        <w:contextualSpacing/>
        <w:jc w:val="both"/>
        <w:rPr>
          <w:rFonts w:ascii="Times New Roman" w:hAnsi="Times New Roman"/>
          <w:sz w:val="24"/>
          <w:szCs w:val="24"/>
        </w:rPr>
      </w:pPr>
      <w:bookmarkStart w:id="8" w:name="_Toc118726582"/>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7.1. </w:t>
      </w:r>
      <w:bookmarkEnd w:id="8"/>
      <w:r w:rsidR="00F0164B" w:rsidRPr="000C04A5">
        <w:rPr>
          <w:rFonts w:ascii="Times New Roman" w:hAnsi="Times New Roman"/>
          <w:sz w:val="24"/>
          <w:szCs w:val="24"/>
        </w:rPr>
        <w:t>Пояснительная записка.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7.1.1. </w:t>
      </w:r>
      <w:r w:rsidR="00F97D39" w:rsidRPr="000C04A5">
        <w:rPr>
          <w:rFonts w:ascii="Times New Roman" w:hAnsi="Times New Roman"/>
          <w:sz w:val="24"/>
          <w:szCs w:val="24"/>
        </w:rPr>
        <w:t>Учебный к</w:t>
      </w:r>
      <w:r w:rsidR="00F0164B" w:rsidRPr="000C04A5">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0C04A5">
        <w:rPr>
          <w:rFonts w:ascii="Times New Roman" w:hAnsi="Times New Roman"/>
          <w:sz w:val="24"/>
          <w:szCs w:val="24"/>
        </w:rPr>
        <w:t xml:space="preserve">учебных </w:t>
      </w:r>
      <w:r w:rsidR="00F0164B" w:rsidRPr="000C04A5">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w:t>
      </w:r>
      <w:r w:rsidR="00F0164B" w:rsidRPr="000C04A5">
        <w:rPr>
          <w:rFonts w:ascii="Times New Roman" w:hAnsi="Times New Roman"/>
          <w:sz w:val="24"/>
          <w:szCs w:val="24"/>
        </w:rPr>
        <w:lastRenderedPageBreak/>
        <w:t xml:space="preserve">которая формулирует свои достижения в математической форме. </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7.1.2. </w:t>
      </w:r>
      <w:r w:rsidR="00F97D39" w:rsidRPr="000C04A5">
        <w:rPr>
          <w:rFonts w:ascii="Times New Roman" w:hAnsi="Times New Roman"/>
          <w:sz w:val="24"/>
          <w:szCs w:val="24"/>
        </w:rPr>
        <w:t>Учебный к</w:t>
      </w:r>
      <w:r w:rsidR="00F0164B" w:rsidRPr="000C04A5">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0C04A5">
        <w:rPr>
          <w:rFonts w:ascii="Times New Roman" w:hAnsi="Times New Roman"/>
          <w:sz w:val="24"/>
          <w:szCs w:val="24"/>
        </w:rPr>
        <w:t>. О</w:t>
      </w:r>
      <w:r w:rsidR="00F0164B" w:rsidRPr="000C04A5">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7.1.3. </w:t>
      </w:r>
      <w:r w:rsidR="00F97D39" w:rsidRPr="000C04A5">
        <w:rPr>
          <w:rFonts w:ascii="Times New Roman" w:hAnsi="Times New Roman"/>
          <w:sz w:val="24"/>
          <w:szCs w:val="24"/>
        </w:rPr>
        <w:t>Учебный к</w:t>
      </w:r>
      <w:r w:rsidR="00F0164B" w:rsidRPr="000C04A5">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0C04A5">
        <w:rPr>
          <w:rFonts w:ascii="Times New Roman" w:hAnsi="Times New Roman"/>
          <w:sz w:val="24"/>
          <w:szCs w:val="24"/>
        </w:rPr>
        <w:t xml:space="preserve"> </w:t>
      </w:r>
      <w:r w:rsidR="00F0164B" w:rsidRPr="000C04A5">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за полученный результат. </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0C04A5">
        <w:rPr>
          <w:rFonts w:ascii="Times New Roman" w:hAnsi="Times New Roman"/>
          <w:sz w:val="24"/>
          <w:szCs w:val="24"/>
        </w:rPr>
        <w:t xml:space="preserve">бщего образования. </w:t>
      </w:r>
      <w:r w:rsidR="00F0164B" w:rsidRPr="000C04A5">
        <w:rPr>
          <w:rFonts w:ascii="Times New Roman" w:hAnsi="Times New Roman"/>
          <w:sz w:val="24"/>
          <w:szCs w:val="24"/>
        </w:rPr>
        <w:t>Данный учебный курс я</w:t>
      </w:r>
      <w:r w:rsidR="001802EA" w:rsidRPr="000C04A5">
        <w:rPr>
          <w:rFonts w:ascii="Times New Roman" w:hAnsi="Times New Roman"/>
          <w:sz w:val="24"/>
          <w:szCs w:val="24"/>
        </w:rPr>
        <w:t>вляется интегративным,</w:t>
      </w:r>
      <w:r w:rsidR="00F0164B" w:rsidRPr="000C04A5">
        <w:rPr>
          <w:rFonts w:ascii="Times New Roman" w:hAnsi="Times New Roman"/>
          <w:sz w:val="24"/>
          <w:szCs w:val="24"/>
        </w:rPr>
        <w:t xml:space="preserve"> объединя</w:t>
      </w:r>
      <w:r w:rsidR="001802EA" w:rsidRPr="000C04A5">
        <w:rPr>
          <w:rFonts w:ascii="Times New Roman" w:hAnsi="Times New Roman"/>
          <w:sz w:val="24"/>
          <w:szCs w:val="24"/>
        </w:rPr>
        <w:t>я</w:t>
      </w:r>
      <w:r w:rsidR="00F0164B" w:rsidRPr="000C04A5">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0C04A5">
        <w:rPr>
          <w:rFonts w:ascii="Times New Roman" w:hAnsi="Times New Roman"/>
          <w:sz w:val="24"/>
          <w:szCs w:val="24"/>
        </w:rPr>
        <w:t>О</w:t>
      </w:r>
      <w:r w:rsidR="00F0164B" w:rsidRPr="000C04A5">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0C04A5">
        <w:rPr>
          <w:rFonts w:ascii="Times New Roman" w:hAnsi="Times New Roman"/>
          <w:sz w:val="24"/>
          <w:szCs w:val="24"/>
        </w:rPr>
        <w:t xml:space="preserve">учебном </w:t>
      </w:r>
      <w:r w:rsidR="00F0164B" w:rsidRPr="000C04A5">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0C04A5">
        <w:rPr>
          <w:rFonts w:ascii="Times New Roman" w:hAnsi="Times New Roman"/>
          <w:sz w:val="24"/>
          <w:szCs w:val="24"/>
        </w:rPr>
        <w:t xml:space="preserve"> </w:t>
      </w:r>
      <w:r w:rsidR="00F0164B" w:rsidRPr="000C04A5">
        <w:rPr>
          <w:rFonts w:ascii="Times New Roman" w:hAnsi="Times New Roman"/>
          <w:sz w:val="24"/>
          <w:szCs w:val="24"/>
        </w:rPr>
        <w:t>а затем интерпретировать полученный результат.</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7.1.5.2. Содержательная линия «Уравнения и неравенства» реализуется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протяжении всего обучения на уровне среднего общего образования, поскольку</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0C04A5">
        <w:rPr>
          <w:rFonts w:ascii="Times New Roman" w:hAnsi="Times New Roman"/>
          <w:sz w:val="24"/>
          <w:szCs w:val="24"/>
        </w:rPr>
        <w:t>В ходе</w:t>
      </w:r>
      <w:r w:rsidR="00F0164B" w:rsidRPr="000C04A5">
        <w:rPr>
          <w:rFonts w:ascii="Times New Roman" w:hAnsi="Times New Roman"/>
          <w:sz w:val="24"/>
          <w:szCs w:val="24"/>
        </w:rPr>
        <w:t xml:space="preserve"> изучени</w:t>
      </w:r>
      <w:r w:rsidR="00CA10BB" w:rsidRPr="000C04A5">
        <w:rPr>
          <w:rFonts w:ascii="Times New Roman" w:hAnsi="Times New Roman"/>
          <w:sz w:val="24"/>
          <w:szCs w:val="24"/>
        </w:rPr>
        <w:t>я</w:t>
      </w:r>
      <w:r w:rsidR="00F0164B" w:rsidRPr="000C04A5">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w:t>
      </w:r>
      <w:r w:rsidR="00F0164B" w:rsidRPr="000C04A5">
        <w:rPr>
          <w:rFonts w:ascii="Times New Roman" w:hAnsi="Times New Roman"/>
          <w:sz w:val="24"/>
          <w:szCs w:val="24"/>
        </w:rPr>
        <w:lastRenderedPageBreak/>
        <w:t>инструменты для решения практических и естественно-научных задач, наглядно демонстрирует свои возможности как языка науки.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7.1.5.3. Содержательно-методическая линия «Функции и графики» тесно переплетается с другими линиями </w:t>
      </w:r>
      <w:r w:rsidR="00F97D39"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графиков, использование функций для решения зад</w:t>
      </w:r>
      <w:r w:rsidR="00CA10BB" w:rsidRPr="000C04A5">
        <w:rPr>
          <w:rFonts w:ascii="Times New Roman" w:hAnsi="Times New Roman"/>
          <w:sz w:val="24"/>
          <w:szCs w:val="24"/>
        </w:rPr>
        <w:t xml:space="preserve">ач из других учебных предметов </w:t>
      </w:r>
      <w:r w:rsidR="00F0164B" w:rsidRPr="000C04A5">
        <w:rPr>
          <w:rFonts w:ascii="Times New Roman" w:hAnsi="Times New Roman"/>
          <w:sz w:val="24"/>
          <w:szCs w:val="24"/>
        </w:rPr>
        <w:t>и реальной жизни тесно связано как с математическим анализом, так</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0C04A5">
        <w:rPr>
          <w:rFonts w:ascii="Times New Roman" w:hAnsi="Times New Roman"/>
          <w:sz w:val="24"/>
          <w:szCs w:val="24"/>
        </w:rPr>
        <w:t>, графической и словесной. И</w:t>
      </w:r>
      <w:r w:rsidR="00F0164B" w:rsidRPr="000C04A5">
        <w:rPr>
          <w:rFonts w:ascii="Times New Roman" w:hAnsi="Times New Roman"/>
          <w:sz w:val="24"/>
          <w:szCs w:val="24"/>
        </w:rPr>
        <w:t xml:space="preserve">зучение </w:t>
      </w:r>
      <w:r w:rsidR="00CA10BB" w:rsidRPr="000C04A5">
        <w:rPr>
          <w:rFonts w:ascii="Times New Roman" w:hAnsi="Times New Roman"/>
          <w:sz w:val="24"/>
          <w:szCs w:val="24"/>
        </w:rPr>
        <w:t xml:space="preserve">материала </w:t>
      </w:r>
      <w:r w:rsidR="00F0164B" w:rsidRPr="000C04A5">
        <w:rPr>
          <w:rFonts w:ascii="Times New Roman" w:hAnsi="Times New Roman"/>
          <w:sz w:val="24"/>
          <w:szCs w:val="24"/>
        </w:rPr>
        <w:t>способствует развитию алгоритм</w:t>
      </w:r>
      <w:r w:rsidR="00CA10BB" w:rsidRPr="000C04A5">
        <w:rPr>
          <w:rFonts w:ascii="Times New Roman" w:hAnsi="Times New Roman"/>
          <w:sz w:val="24"/>
          <w:szCs w:val="24"/>
        </w:rPr>
        <w:t xml:space="preserve">ического мышления, способности </w:t>
      </w:r>
      <w:r w:rsidR="00F0164B" w:rsidRPr="000C04A5">
        <w:rPr>
          <w:rFonts w:ascii="Times New Roman" w:hAnsi="Times New Roman"/>
          <w:sz w:val="24"/>
          <w:szCs w:val="24"/>
        </w:rPr>
        <w:t>к обобщению и конкретизации, использованию аналогий.</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их авторах.</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7.1.5.5. Содержательно-методическая линия «Множества и логика»</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0C04A5">
        <w:rPr>
          <w:rFonts w:ascii="Times New Roman" w:hAnsi="Times New Roman"/>
          <w:sz w:val="24"/>
          <w:szCs w:val="24"/>
        </w:rPr>
        <w:t>иплины в единое целое.</w:t>
      </w:r>
      <w:r w:rsidR="0012038A" w:rsidRPr="000C04A5">
        <w:rPr>
          <w:rFonts w:ascii="Times New Roman" w:hAnsi="Times New Roman"/>
          <w:sz w:val="24"/>
          <w:szCs w:val="24"/>
        </w:rPr>
        <w:t xml:space="preserve"> </w:t>
      </w:r>
      <w:r w:rsidR="00906ECA" w:rsidRPr="000C04A5">
        <w:rPr>
          <w:rFonts w:ascii="Times New Roman" w:hAnsi="Times New Roman"/>
          <w:sz w:val="24"/>
          <w:szCs w:val="24"/>
        </w:rPr>
        <w:t>В</w:t>
      </w:r>
      <w:r w:rsidR="00F0164B" w:rsidRPr="000C04A5">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7.1.6. В </w:t>
      </w:r>
      <w:r w:rsidR="00F97D39" w:rsidRPr="000C04A5">
        <w:rPr>
          <w:rFonts w:ascii="Times New Roman" w:hAnsi="Times New Roman"/>
          <w:sz w:val="24"/>
          <w:szCs w:val="24"/>
        </w:rPr>
        <w:t xml:space="preserve">учебном </w:t>
      </w:r>
      <w:r w:rsidR="00F0164B" w:rsidRPr="000C04A5">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0C04A5">
        <w:rPr>
          <w:rFonts w:ascii="Times New Roman" w:hAnsi="Times New Roman"/>
          <w:sz w:val="24"/>
          <w:szCs w:val="24"/>
        </w:rPr>
        <w:t xml:space="preserve"> полученных результатов. З</w:t>
      </w:r>
      <w:r w:rsidR="00F0164B" w:rsidRPr="000C04A5">
        <w:rPr>
          <w:rFonts w:ascii="Times New Roman" w:hAnsi="Times New Roman"/>
          <w:sz w:val="24"/>
          <w:szCs w:val="24"/>
        </w:rPr>
        <w:t xml:space="preserve">адания </w:t>
      </w:r>
      <w:r w:rsidR="00CA10BB" w:rsidRPr="000C04A5">
        <w:rPr>
          <w:rFonts w:ascii="Times New Roman" w:hAnsi="Times New Roman"/>
          <w:sz w:val="24"/>
          <w:szCs w:val="24"/>
        </w:rPr>
        <w:t>включены</w:t>
      </w:r>
      <w:r w:rsidR="00F0164B" w:rsidRPr="000C04A5">
        <w:rPr>
          <w:rFonts w:ascii="Times New Roman" w:hAnsi="Times New Roman"/>
          <w:sz w:val="24"/>
          <w:szCs w:val="24"/>
        </w:rPr>
        <w:t xml:space="preserve"> в каждый из разделов программы, поскольку весь материал </w:t>
      </w:r>
      <w:r w:rsidR="00F97D39"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«Алгебра и начала математического анализа».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5A6D3C">
        <w:rPr>
          <w:rFonts w:ascii="Times New Roman" w:hAnsi="Times New Roman"/>
          <w:sz w:val="24"/>
          <w:szCs w:val="24"/>
        </w:rPr>
        <w:t xml:space="preserve">7.1.7. Общее число часов </w:t>
      </w:r>
      <w:r w:rsidR="00F0164B" w:rsidRPr="000C04A5">
        <w:rPr>
          <w:rFonts w:ascii="Times New Roman" w:hAnsi="Times New Roman"/>
          <w:sz w:val="24"/>
          <w:szCs w:val="24"/>
        </w:rPr>
        <w:t>для изучения учебного курса «Алгебра и начала математического анализа», – 170 часов: в 10 классе – 68 часов</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(2 часа в неделю), в 11 классе </w:t>
      </w:r>
      <w:r w:rsidR="00A41F63" w:rsidRPr="000C04A5">
        <w:rPr>
          <w:rFonts w:ascii="Times New Roman" w:hAnsi="Times New Roman"/>
          <w:sz w:val="24"/>
          <w:szCs w:val="24"/>
        </w:rPr>
        <w:t>–</w:t>
      </w:r>
      <w:r w:rsidR="00F0164B" w:rsidRPr="000C04A5">
        <w:rPr>
          <w:rFonts w:ascii="Times New Roman" w:hAnsi="Times New Roman"/>
          <w:sz w:val="24"/>
          <w:szCs w:val="24"/>
        </w:rPr>
        <w:t>102 часа (3 часа в неделю).</w:t>
      </w:r>
    </w:p>
    <w:p w:rsidR="00F0164B" w:rsidRPr="000C04A5" w:rsidRDefault="00191B85" w:rsidP="000C04A5">
      <w:pPr>
        <w:spacing w:after="0" w:line="240" w:lineRule="auto"/>
        <w:contextualSpacing/>
        <w:jc w:val="both"/>
        <w:rPr>
          <w:rFonts w:ascii="Times New Roman" w:hAnsi="Times New Roman"/>
          <w:sz w:val="24"/>
          <w:szCs w:val="24"/>
        </w:rPr>
      </w:pPr>
      <w:bookmarkStart w:id="9" w:name="_Toc118726588"/>
      <w:bookmarkStart w:id="10" w:name="_Toc118726584"/>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7.2. </w:t>
      </w:r>
      <w:bookmarkEnd w:id="9"/>
      <w:r w:rsidR="00F0164B" w:rsidRPr="000C04A5">
        <w:rPr>
          <w:rFonts w:ascii="Times New Roman" w:hAnsi="Times New Roman"/>
          <w:sz w:val="24"/>
          <w:szCs w:val="24"/>
        </w:rPr>
        <w:t>Содержание обучения в 10 классе.</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7.2.1. Числа и вычисления.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0C04A5">
        <w:rPr>
          <w:rFonts w:ascii="Times New Roman" w:hAnsi="Times New Roman"/>
          <w:sz w:val="24"/>
          <w:szCs w:val="24"/>
        </w:rPr>
        <w:t xml:space="preserve"> </w:t>
      </w:r>
      <w:r w:rsidRPr="000C04A5">
        <w:rPr>
          <w:rFonts w:ascii="Times New Roman" w:hAnsi="Times New Roman"/>
          <w:sz w:val="24"/>
          <w:szCs w:val="24"/>
        </w:rPr>
        <w:t>для решения практических задач и представления данных.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7.2.2. Уравнения и неравенства.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Тождества и тождественные преобразования.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Преобразование тригонометрических выражений. Основные тригонометрические формулы.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Уравнение, корень уравнения. Неравенство, решение неравенства. Метод интервалов.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Решение целых и дробно-рациональных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Решение иррациональных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Решение тригонометрических уравнений.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7.2.3. Функции и графики.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Функция, способы задания функции. График функции. Взаимно обратные функции.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Степенная функция с натуральным и целым показателем. Её свойства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график. Свойства и график корня n-ой степени.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7.2.4. Начала математического анализа.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7.2.5. Множества и логика.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Определение, теорема, следствие, доказательство.</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7.3. Содержание обучения в 11 классе.</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7.3.1. Числа и вычисления.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Натуральные и целые числа. Признаки делимости целых чисел.</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Степень с рациональным показателем. Свойства степени.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Логарифм числа. Десятичные и натуральные логарифмы.</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7.3.2. Уравнения и неравенства.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Преобразование выражений, содержащих логарифмы.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Преобразование выражений, содержащих степени с рациональным показателем.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Примеры тригонометрических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Показательные уравнения и неравенства.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Логарифмические уравнения и неравенства.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Системы и совокупности рациональных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7.3.3. Функции и графики.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Функция. Периодические функции. Промежутки монотонности функции. Максимумы и </w:t>
      </w:r>
      <w:r w:rsidRPr="000C04A5">
        <w:rPr>
          <w:rFonts w:ascii="Times New Roman" w:hAnsi="Times New Roman"/>
          <w:sz w:val="24"/>
          <w:szCs w:val="24"/>
        </w:rPr>
        <w:lastRenderedPageBreak/>
        <w:t>минимумы функции. Наибольшее и наименьшее значение функции</w:t>
      </w:r>
      <w:r w:rsidR="0012038A" w:rsidRPr="000C04A5">
        <w:rPr>
          <w:rFonts w:ascii="Times New Roman" w:hAnsi="Times New Roman"/>
          <w:sz w:val="24"/>
          <w:szCs w:val="24"/>
        </w:rPr>
        <w:t xml:space="preserve"> </w:t>
      </w:r>
      <w:r w:rsidRPr="000C04A5">
        <w:rPr>
          <w:rFonts w:ascii="Times New Roman" w:hAnsi="Times New Roman"/>
          <w:sz w:val="24"/>
          <w:szCs w:val="24"/>
        </w:rPr>
        <w:t>на промежутке.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Тригонометрические функции, их свойства и графики.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Показательная и логарифмическая функции, их свойства и графики.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Использование графиков функций для решения уравнений и линейных систем.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Использование графиков функций для исследования процессов</w:t>
      </w:r>
      <w:r w:rsidR="0012038A" w:rsidRPr="000C04A5">
        <w:rPr>
          <w:rFonts w:ascii="Times New Roman" w:hAnsi="Times New Roman"/>
          <w:sz w:val="24"/>
          <w:szCs w:val="24"/>
        </w:rPr>
        <w:t xml:space="preserve"> </w:t>
      </w:r>
      <w:r w:rsidRPr="000C04A5">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7.3.4. Начала математического анализа.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Непрерывные функции. Метод интервалов для решения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Производная функции. Геометрический и физический смысл производной.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Применение производной к исследованию функций на монотонность</w:t>
      </w:r>
      <w:r w:rsidR="0012038A" w:rsidRPr="000C04A5">
        <w:rPr>
          <w:rFonts w:ascii="Times New Roman" w:hAnsi="Times New Roman"/>
          <w:sz w:val="24"/>
          <w:szCs w:val="24"/>
        </w:rPr>
        <w:t xml:space="preserve"> </w:t>
      </w:r>
      <w:r w:rsidRPr="000C04A5">
        <w:rPr>
          <w:rFonts w:ascii="Times New Roman" w:hAnsi="Times New Roman"/>
          <w:sz w:val="24"/>
          <w:szCs w:val="24"/>
        </w:rPr>
        <w:t>и экстремумы. Нахождение наибольшего и наименьшего значения функции</w:t>
      </w:r>
      <w:r w:rsidR="0012038A" w:rsidRPr="000C04A5">
        <w:rPr>
          <w:rFonts w:ascii="Times New Roman" w:hAnsi="Times New Roman"/>
          <w:sz w:val="24"/>
          <w:szCs w:val="24"/>
        </w:rPr>
        <w:t xml:space="preserve"> </w:t>
      </w:r>
      <w:r w:rsidRPr="000C04A5">
        <w:rPr>
          <w:rFonts w:ascii="Times New Roman" w:hAnsi="Times New Roman"/>
          <w:sz w:val="24"/>
          <w:szCs w:val="24"/>
        </w:rPr>
        <w:t>на отрезке.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Первообразная. Таблица первообразных.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Интеграл, его геометрический и физический смысл. Вычисление интеграла</w:t>
      </w:r>
      <w:r w:rsidR="0012038A" w:rsidRPr="000C04A5">
        <w:rPr>
          <w:rFonts w:ascii="Times New Roman" w:hAnsi="Times New Roman"/>
          <w:sz w:val="24"/>
          <w:szCs w:val="24"/>
        </w:rPr>
        <w:t xml:space="preserve"> </w:t>
      </w:r>
      <w:r w:rsidRPr="000C04A5">
        <w:rPr>
          <w:rFonts w:ascii="Times New Roman" w:hAnsi="Times New Roman"/>
          <w:sz w:val="24"/>
          <w:szCs w:val="24"/>
        </w:rPr>
        <w:t>по формуле Ньютона–Лейбница.</w:t>
      </w:r>
    </w:p>
    <w:p w:rsidR="00F0164B" w:rsidRPr="000C04A5" w:rsidRDefault="00191B85" w:rsidP="000C04A5">
      <w:pPr>
        <w:spacing w:after="0" w:line="240" w:lineRule="auto"/>
        <w:contextualSpacing/>
        <w:jc w:val="both"/>
        <w:rPr>
          <w:rFonts w:ascii="Times New Roman" w:hAnsi="Times New Roman"/>
          <w:caps/>
          <w:color w:val="000000"/>
          <w:sz w:val="24"/>
          <w:szCs w:val="24"/>
        </w:rPr>
      </w:pPr>
      <w:r w:rsidRPr="000C04A5">
        <w:rPr>
          <w:rFonts w:ascii="Times New Roman" w:hAnsi="Times New Roman"/>
          <w:color w:val="000000"/>
          <w:sz w:val="24"/>
          <w:szCs w:val="24"/>
        </w:rPr>
        <w:t>22</w:t>
      </w:r>
      <w:r w:rsidR="006314DE" w:rsidRPr="000C04A5">
        <w:rPr>
          <w:rFonts w:ascii="Times New Roman" w:hAnsi="Times New Roman"/>
          <w:color w:val="000000"/>
          <w:sz w:val="24"/>
          <w:szCs w:val="24"/>
        </w:rPr>
        <w:t>.</w:t>
      </w:r>
      <w:r w:rsidR="00F0164B" w:rsidRPr="000C04A5">
        <w:rPr>
          <w:rFonts w:ascii="Times New Roman" w:hAnsi="Times New Roman"/>
          <w:color w:val="000000"/>
          <w:sz w:val="24"/>
          <w:szCs w:val="24"/>
        </w:rPr>
        <w:t xml:space="preserve">7.4. Планируемые предметные результаты освоения федеральной </w:t>
      </w:r>
      <w:r w:rsidR="003E0D74" w:rsidRPr="000C04A5">
        <w:rPr>
          <w:rFonts w:ascii="Times New Roman" w:hAnsi="Times New Roman"/>
          <w:color w:val="000000"/>
          <w:sz w:val="24"/>
          <w:szCs w:val="24"/>
        </w:rPr>
        <w:t xml:space="preserve">рабочей </w:t>
      </w:r>
      <w:r w:rsidR="00F0164B" w:rsidRPr="000C04A5">
        <w:rPr>
          <w:rFonts w:ascii="Times New Roman" w:hAnsi="Times New Roman"/>
          <w:color w:val="000000"/>
          <w:sz w:val="24"/>
          <w:szCs w:val="24"/>
        </w:rPr>
        <w:t xml:space="preserve">программы </w:t>
      </w:r>
      <w:r w:rsidR="003E0D74" w:rsidRPr="000C04A5">
        <w:rPr>
          <w:rFonts w:ascii="Times New Roman" w:hAnsi="Times New Roman"/>
          <w:sz w:val="24"/>
          <w:szCs w:val="24"/>
        </w:rPr>
        <w:t>учебного</w:t>
      </w:r>
      <w:r w:rsidR="003E0D74" w:rsidRPr="000C04A5">
        <w:rPr>
          <w:rFonts w:ascii="Times New Roman" w:hAnsi="Times New Roman"/>
          <w:color w:val="000000"/>
          <w:sz w:val="24"/>
          <w:szCs w:val="24"/>
        </w:rPr>
        <w:t xml:space="preserve"> </w:t>
      </w:r>
      <w:r w:rsidR="00F0164B" w:rsidRPr="000C04A5">
        <w:rPr>
          <w:rFonts w:ascii="Times New Roman" w:hAnsi="Times New Roman"/>
          <w:color w:val="000000"/>
          <w:sz w:val="24"/>
          <w:szCs w:val="24"/>
        </w:rPr>
        <w:t>курса «Алгебра и начала математического анализа»</w:t>
      </w:r>
      <w:bookmarkEnd w:id="10"/>
      <w:r w:rsidR="00F0164B" w:rsidRPr="000C04A5">
        <w:rPr>
          <w:rFonts w:ascii="Times New Roman" w:hAnsi="Times New Roman"/>
          <w:color w:val="000000"/>
          <w:sz w:val="24"/>
          <w:szCs w:val="24"/>
        </w:rPr>
        <w:t xml:space="preserve"> на уровне среднего общего образования.</w:t>
      </w:r>
    </w:p>
    <w:p w:rsidR="00F0164B" w:rsidRPr="000C04A5" w:rsidRDefault="00191B85"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color w:val="000000"/>
          <w:sz w:val="24"/>
          <w:szCs w:val="24"/>
        </w:rPr>
        <w:t>22</w:t>
      </w:r>
      <w:r w:rsidR="006314DE" w:rsidRPr="000C04A5">
        <w:rPr>
          <w:rFonts w:ascii="Times New Roman" w:hAnsi="Times New Roman"/>
          <w:color w:val="000000"/>
          <w:sz w:val="24"/>
          <w:szCs w:val="24"/>
        </w:rPr>
        <w:t>.</w:t>
      </w:r>
      <w:r w:rsidR="00F0164B" w:rsidRPr="000C04A5">
        <w:rPr>
          <w:rFonts w:ascii="Times New Roman" w:hAnsi="Times New Roman"/>
          <w:color w:val="000000"/>
          <w:sz w:val="24"/>
          <w:szCs w:val="24"/>
        </w:rPr>
        <w:t>7.4.1. </w:t>
      </w:r>
      <w:r w:rsidR="00F0164B" w:rsidRPr="000C04A5">
        <w:rPr>
          <w:rFonts w:ascii="Times New Roman" w:hAnsi="Times New Roman"/>
          <w:sz w:val="24"/>
          <w:szCs w:val="24"/>
        </w:rPr>
        <w:t>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0C04A5">
        <w:rPr>
          <w:rFonts w:ascii="Times New Roman" w:hAnsi="Times New Roman"/>
          <w:sz w:val="24"/>
          <w:szCs w:val="24"/>
        </w:rPr>
        <w:t>К концу 10 класса обучающийся научится:</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7.4.1.1. Числа и вычисления: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арифметические операции с рациональными и действительными числами;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7.4.1.2. Уравнения и неравенства: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уравнения и неравенства для решения математических задач</w:t>
      </w:r>
      <w:r w:rsidR="0012038A" w:rsidRPr="000C04A5">
        <w:rPr>
          <w:rFonts w:ascii="Times New Roman" w:hAnsi="Times New Roman"/>
          <w:sz w:val="24"/>
          <w:szCs w:val="24"/>
        </w:rPr>
        <w:t xml:space="preserve"> </w:t>
      </w:r>
      <w:r w:rsidRPr="000C04A5">
        <w:rPr>
          <w:rFonts w:ascii="Times New Roman" w:hAnsi="Times New Roman"/>
          <w:sz w:val="24"/>
          <w:szCs w:val="24"/>
        </w:rPr>
        <w:t>и задач из различных областей науки и реальной жизни;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аппарата алгебры.</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7.4.1.3. Функции и графики: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графики функций для решения уравнений;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строить и читать графики линейной функции, квадратичной функции, степенной функции с целым </w:t>
      </w:r>
      <w:r w:rsidRPr="000C04A5">
        <w:rPr>
          <w:rFonts w:ascii="Times New Roman" w:hAnsi="Times New Roman"/>
          <w:sz w:val="24"/>
          <w:szCs w:val="24"/>
        </w:rPr>
        <w:lastRenderedPageBreak/>
        <w:t>показателем;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7.4.1.4. Начала математического анализа: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последовательность, арифметическая</w:t>
      </w:r>
      <w:r w:rsidR="0012038A" w:rsidRPr="000C04A5">
        <w:rPr>
          <w:rFonts w:ascii="Times New Roman" w:hAnsi="Times New Roman"/>
          <w:sz w:val="24"/>
          <w:szCs w:val="24"/>
        </w:rPr>
        <w:t xml:space="preserve"> </w:t>
      </w:r>
      <w:r w:rsidRPr="000C04A5">
        <w:rPr>
          <w:rFonts w:ascii="Times New Roman" w:hAnsi="Times New Roman"/>
          <w:sz w:val="24"/>
          <w:szCs w:val="24"/>
        </w:rPr>
        <w:t>и геометрическая прогрессии;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задавать последовательности различными способами;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0C04A5" w:rsidRDefault="00191B8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7.4.1.5. Множества и логика: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множество, операции над множествами;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определение, теорема, следствие, доказательство.</w:t>
      </w:r>
    </w:p>
    <w:p w:rsidR="00F0164B" w:rsidRPr="000C04A5" w:rsidRDefault="00191B85"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7.4.2. 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0C04A5">
        <w:rPr>
          <w:rFonts w:ascii="Times New Roman" w:hAnsi="Times New Roman"/>
          <w:sz w:val="24"/>
          <w:szCs w:val="24"/>
        </w:rPr>
        <w:t>К концу 11 класса обучающийся научится:</w:t>
      </w:r>
    </w:p>
    <w:p w:rsidR="00F0164B" w:rsidRPr="000C04A5" w:rsidRDefault="007A73E6"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7.4.2.1. Числа и вычисления: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понятием: степень с рациональным показателем;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логарифм числа, десятичные и натуральные логарифмы.</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7.4.2.2. Уравнения и неравенства: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находить решения простейших тригонометрических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7.4.2.3. Функции и графики: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графики показательной, логарифмической</w:t>
      </w:r>
      <w:r w:rsidR="0012038A" w:rsidRPr="000C04A5">
        <w:rPr>
          <w:rFonts w:ascii="Times New Roman" w:hAnsi="Times New Roman"/>
          <w:sz w:val="24"/>
          <w:szCs w:val="24"/>
        </w:rPr>
        <w:t xml:space="preserve"> </w:t>
      </w:r>
      <w:r w:rsidRPr="000C04A5">
        <w:rPr>
          <w:rFonts w:ascii="Times New Roman" w:hAnsi="Times New Roman"/>
          <w:sz w:val="24"/>
          <w:szCs w:val="24"/>
        </w:rPr>
        <w:t>и тригонометрических функций, изображать их на координатной плоскости</w:t>
      </w:r>
      <w:r w:rsidR="0012038A" w:rsidRPr="000C04A5">
        <w:rPr>
          <w:rFonts w:ascii="Times New Roman" w:hAnsi="Times New Roman"/>
          <w:sz w:val="24"/>
          <w:szCs w:val="24"/>
        </w:rPr>
        <w:t xml:space="preserve"> </w:t>
      </w:r>
      <w:r w:rsidRPr="000C04A5">
        <w:rPr>
          <w:rFonts w:ascii="Times New Roman" w:hAnsi="Times New Roman"/>
          <w:sz w:val="24"/>
          <w:szCs w:val="24"/>
        </w:rPr>
        <w:t>и использовать для решения уравнений и неравенств;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изображать на координатной плоскости графики линейных уравнений</w:t>
      </w:r>
      <w:r w:rsidR="0012038A" w:rsidRPr="000C04A5">
        <w:rPr>
          <w:rFonts w:ascii="Times New Roman" w:hAnsi="Times New Roman"/>
          <w:sz w:val="24"/>
          <w:szCs w:val="24"/>
        </w:rPr>
        <w:t xml:space="preserve"> </w:t>
      </w:r>
      <w:r w:rsidRPr="000C04A5">
        <w:rPr>
          <w:rFonts w:ascii="Times New Roman" w:hAnsi="Times New Roman"/>
          <w:sz w:val="24"/>
          <w:szCs w:val="24"/>
        </w:rPr>
        <w:t>и использовать их для решения системы линейных уравнений;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7.4.2.4. Начала математического анализа: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находить производные элементарных функций, вычислять производные суммы, произведения, </w:t>
      </w:r>
      <w:r w:rsidRPr="000C04A5">
        <w:rPr>
          <w:rFonts w:ascii="Times New Roman" w:hAnsi="Times New Roman"/>
          <w:sz w:val="24"/>
          <w:szCs w:val="24"/>
        </w:rPr>
        <w:lastRenderedPageBreak/>
        <w:t>частного функций;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производную для исследования функции на монотонность</w:t>
      </w:r>
      <w:r w:rsidR="0012038A" w:rsidRPr="000C04A5">
        <w:rPr>
          <w:rFonts w:ascii="Times New Roman" w:hAnsi="Times New Roman"/>
          <w:sz w:val="24"/>
          <w:szCs w:val="24"/>
        </w:rPr>
        <w:t xml:space="preserve"> </w:t>
      </w:r>
      <w:r w:rsidRPr="000C04A5">
        <w:rPr>
          <w:rFonts w:ascii="Times New Roman" w:hAnsi="Times New Roman"/>
          <w:sz w:val="24"/>
          <w:szCs w:val="24"/>
        </w:rPr>
        <w:t>и экстремумы, применять результаты исследования к построению графиков;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производную для нахождения наилучшего решения</w:t>
      </w:r>
      <w:r w:rsidR="0012038A" w:rsidRPr="000C04A5">
        <w:rPr>
          <w:rFonts w:ascii="Times New Roman" w:hAnsi="Times New Roman"/>
          <w:sz w:val="24"/>
          <w:szCs w:val="24"/>
        </w:rPr>
        <w:t xml:space="preserve"> </w:t>
      </w:r>
      <w:r w:rsidRPr="000C04A5">
        <w:rPr>
          <w:rFonts w:ascii="Times New Roman" w:hAnsi="Times New Roman"/>
          <w:sz w:val="24"/>
          <w:szCs w:val="24"/>
        </w:rPr>
        <w:t>в прикладных, в том числе социально-экономических, задачах;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находить первообразные элементарных функций, вычислять интеграл</w:t>
      </w:r>
      <w:r w:rsidR="0012038A" w:rsidRPr="000C04A5">
        <w:rPr>
          <w:rFonts w:ascii="Times New Roman" w:hAnsi="Times New Roman"/>
          <w:sz w:val="24"/>
          <w:szCs w:val="24"/>
        </w:rPr>
        <w:t xml:space="preserve"> </w:t>
      </w:r>
      <w:r w:rsidRPr="000C04A5">
        <w:rPr>
          <w:rFonts w:ascii="Times New Roman" w:hAnsi="Times New Roman"/>
          <w:sz w:val="24"/>
          <w:szCs w:val="24"/>
        </w:rPr>
        <w:t>по формуле Ньютона–Лейбница;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прикладные задачи, в том числе социально-экономического</w:t>
      </w:r>
      <w:r w:rsidR="0012038A" w:rsidRPr="000C04A5">
        <w:rPr>
          <w:rFonts w:ascii="Times New Roman" w:hAnsi="Times New Roman"/>
          <w:sz w:val="24"/>
          <w:szCs w:val="24"/>
        </w:rPr>
        <w:t xml:space="preserve"> </w:t>
      </w:r>
      <w:r w:rsidRPr="000C04A5">
        <w:rPr>
          <w:rFonts w:ascii="Times New Roman" w:hAnsi="Times New Roman"/>
          <w:sz w:val="24"/>
          <w:szCs w:val="24"/>
        </w:rPr>
        <w:t>и физического характера, средствами математического анализа.</w:t>
      </w:r>
    </w:p>
    <w:p w:rsidR="00F0164B" w:rsidRPr="000C04A5" w:rsidRDefault="00033C42" w:rsidP="000C04A5">
      <w:pPr>
        <w:spacing w:after="0" w:line="240" w:lineRule="auto"/>
        <w:contextualSpacing/>
        <w:jc w:val="both"/>
        <w:rPr>
          <w:rFonts w:ascii="Times New Roman" w:hAnsi="Times New Roman"/>
          <w:sz w:val="24"/>
          <w:szCs w:val="24"/>
        </w:rPr>
      </w:pPr>
      <w:bookmarkStart w:id="11" w:name="_Toc118726594"/>
      <w:r w:rsidRPr="000C04A5">
        <w:rPr>
          <w:rFonts w:ascii="Times New Roman" w:hAnsi="Times New Roman"/>
          <w:sz w:val="24"/>
          <w:szCs w:val="24"/>
        </w:rPr>
        <w:t>22</w:t>
      </w:r>
      <w:r w:rsidR="006314DE" w:rsidRPr="000C04A5">
        <w:rPr>
          <w:rFonts w:ascii="Times New Roman" w:hAnsi="Times New Roman"/>
          <w:sz w:val="24"/>
          <w:szCs w:val="24"/>
        </w:rPr>
        <w:t>.</w:t>
      </w:r>
      <w:r w:rsidR="009E26D8">
        <w:rPr>
          <w:rFonts w:ascii="Times New Roman" w:hAnsi="Times New Roman"/>
          <w:sz w:val="24"/>
          <w:szCs w:val="24"/>
        </w:rPr>
        <w:t>8. Р</w:t>
      </w:r>
      <w:r w:rsidR="00F0164B" w:rsidRPr="000C04A5">
        <w:rPr>
          <w:rFonts w:ascii="Times New Roman" w:hAnsi="Times New Roman"/>
          <w:sz w:val="24"/>
          <w:szCs w:val="24"/>
        </w:rPr>
        <w:t>абочая программа учебного курса «Геометрия».</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8.1. </w:t>
      </w:r>
      <w:bookmarkEnd w:id="11"/>
      <w:r w:rsidR="00F0164B" w:rsidRPr="000C04A5">
        <w:rPr>
          <w:rFonts w:ascii="Times New Roman" w:hAnsi="Times New Roman"/>
          <w:sz w:val="24"/>
          <w:szCs w:val="24"/>
        </w:rPr>
        <w:t>Пояснительная записка.</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частности из курса физики.</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8.1.4.</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Ориентация человека </w:t>
      </w:r>
      <w:r w:rsidR="00CF2529" w:rsidRPr="000C04A5">
        <w:rPr>
          <w:rFonts w:ascii="Times New Roman" w:hAnsi="Times New Roman"/>
          <w:sz w:val="24"/>
          <w:szCs w:val="24"/>
        </w:rPr>
        <w:t xml:space="preserve">в </w:t>
      </w:r>
      <w:r w:rsidR="00F0164B" w:rsidRPr="000C04A5">
        <w:rPr>
          <w:rFonts w:ascii="Times New Roman" w:hAnsi="Times New Roman"/>
          <w:sz w:val="24"/>
          <w:szCs w:val="24"/>
        </w:rPr>
        <w:t>пространстве –</w:t>
      </w:r>
      <w:r w:rsidR="00CF2529" w:rsidRPr="000C04A5">
        <w:rPr>
          <w:rFonts w:ascii="Times New Roman" w:hAnsi="Times New Roman"/>
          <w:sz w:val="24"/>
          <w:szCs w:val="24"/>
        </w:rPr>
        <w:t xml:space="preserve"> </w:t>
      </w:r>
      <w:r w:rsidR="00F0164B" w:rsidRPr="000C04A5">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8.1.5. Цель освоения программы учебного курса «Геометрия» на базовом уровне обучения – </w:t>
      </w:r>
      <w:r w:rsidR="00A1534C" w:rsidRPr="000C04A5">
        <w:rPr>
          <w:rFonts w:ascii="Times New Roman" w:hAnsi="Times New Roman"/>
          <w:sz w:val="24"/>
          <w:szCs w:val="24"/>
        </w:rPr>
        <w:t>общеобразов</w:t>
      </w:r>
      <w:r w:rsidR="00F0164B" w:rsidRPr="000C04A5">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прикладным использованием геометрии.</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представления о геометрии как части мировой культуры</w:t>
      </w:r>
      <w:r w:rsidR="0012038A" w:rsidRPr="000C04A5">
        <w:rPr>
          <w:rFonts w:ascii="Times New Roman" w:hAnsi="Times New Roman"/>
          <w:sz w:val="24"/>
          <w:szCs w:val="24"/>
        </w:rPr>
        <w:t xml:space="preserve"> </w:t>
      </w:r>
      <w:r w:rsidRPr="000C04A5">
        <w:rPr>
          <w:rFonts w:ascii="Times New Roman" w:hAnsi="Times New Roman"/>
          <w:sz w:val="24"/>
          <w:szCs w:val="24"/>
        </w:rPr>
        <w:t>и осознание её взаимосвязи с окружающим миром;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представления о многогранниках и телах вращения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умения оперировать основными понятиями о многогранниках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телах вращения и </w:t>
      </w:r>
      <w:r w:rsidRPr="000C04A5">
        <w:rPr>
          <w:rFonts w:ascii="Times New Roman" w:hAnsi="Times New Roman"/>
          <w:sz w:val="24"/>
          <w:szCs w:val="24"/>
        </w:rPr>
        <w:lastRenderedPageBreak/>
        <w:t>их основными свойствами;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0C04A5">
        <w:rPr>
          <w:rFonts w:ascii="Times New Roman" w:hAnsi="Times New Roman"/>
          <w:sz w:val="24"/>
          <w:szCs w:val="24"/>
        </w:rPr>
        <w:t xml:space="preserve"> </w:t>
      </w:r>
      <w:r w:rsidRPr="000C04A5">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w:t>
      </w:r>
      <w:r w:rsidR="00CF2529" w:rsidRPr="000C04A5">
        <w:rPr>
          <w:rFonts w:ascii="Times New Roman" w:hAnsi="Times New Roman"/>
          <w:sz w:val="24"/>
          <w:szCs w:val="24"/>
        </w:rPr>
        <w:t>непосредственное отношение к</w:t>
      </w:r>
      <w:r w:rsidR="00F0164B" w:rsidRPr="000C04A5">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0C04A5">
        <w:rPr>
          <w:rFonts w:ascii="Times New Roman" w:hAnsi="Times New Roman"/>
          <w:sz w:val="24"/>
          <w:szCs w:val="24"/>
        </w:rPr>
        <w:t>использованием</w:t>
      </w:r>
      <w:r w:rsidR="00F0164B" w:rsidRPr="000C04A5">
        <w:rPr>
          <w:rFonts w:ascii="Times New Roman" w:hAnsi="Times New Roman"/>
          <w:sz w:val="24"/>
          <w:szCs w:val="24"/>
        </w:rPr>
        <w:t xml:space="preserve"> наглядност</w:t>
      </w:r>
      <w:r w:rsidR="005E3EFD" w:rsidRPr="000C04A5">
        <w:rPr>
          <w:rFonts w:ascii="Times New Roman" w:hAnsi="Times New Roman"/>
          <w:sz w:val="24"/>
          <w:szCs w:val="24"/>
        </w:rPr>
        <w:t>и</w:t>
      </w:r>
      <w:r w:rsidR="00F0164B" w:rsidRPr="000C04A5">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0C04A5">
        <w:rPr>
          <w:rFonts w:ascii="Times New Roman" w:hAnsi="Times New Roman"/>
          <w:sz w:val="24"/>
          <w:szCs w:val="24"/>
        </w:rPr>
        <w:t>по содержательным линиям</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по годам обучения на уровне среднего общего образования.</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0C04A5">
        <w:rPr>
          <w:rFonts w:ascii="Times New Roman" w:hAnsi="Times New Roman"/>
          <w:sz w:val="24"/>
          <w:szCs w:val="24"/>
        </w:rPr>
        <w:t xml:space="preserve"> </w:t>
      </w:r>
      <w:r w:rsidR="00F0164B" w:rsidRPr="000C04A5">
        <w:rPr>
          <w:rFonts w:ascii="Times New Roman" w:hAnsi="Times New Roman"/>
          <w:sz w:val="24"/>
          <w:szCs w:val="24"/>
        </w:rPr>
        <w:t>с соблюдением принципа преемственности, чтобы новые знания включались</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общую систему геометрических представлений обучающихся, расширяя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углубляя её, образуя прочные множественные связи.</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8.1.11. </w:t>
      </w:r>
      <w:r w:rsidR="00791B90">
        <w:rPr>
          <w:rFonts w:ascii="Times New Roman" w:eastAsia="SchoolBookSanPin" w:hAnsi="Times New Roman"/>
          <w:sz w:val="24"/>
          <w:szCs w:val="24"/>
        </w:rPr>
        <w:t xml:space="preserve">Общее число часов </w:t>
      </w:r>
      <w:r w:rsidR="00F0164B" w:rsidRPr="000C04A5">
        <w:rPr>
          <w:rFonts w:ascii="Times New Roman" w:eastAsia="SchoolBookSanPin" w:hAnsi="Times New Roman"/>
          <w:sz w:val="24"/>
          <w:szCs w:val="24"/>
        </w:rPr>
        <w:t>для изучения учебного курса «Г</w:t>
      </w:r>
      <w:r w:rsidR="00F0164B" w:rsidRPr="000C04A5">
        <w:rPr>
          <w:rFonts w:ascii="Times New Roman" w:eastAsia="SchoolBookSanPin" w:hAnsi="Times New Roman"/>
          <w:color w:val="000000"/>
          <w:sz w:val="24"/>
          <w:szCs w:val="24"/>
        </w:rPr>
        <w:t>еометрия»</w:t>
      </w:r>
      <w:r w:rsidR="00D6722C" w:rsidRPr="000C04A5">
        <w:rPr>
          <w:rFonts w:ascii="Times New Roman" w:eastAsia="SchoolBookSanPin" w:hAnsi="Times New Roman"/>
          <w:color w:val="000000"/>
          <w:sz w:val="24"/>
          <w:szCs w:val="24"/>
        </w:rPr>
        <w:t xml:space="preserve"> – </w:t>
      </w:r>
      <w:r w:rsidR="00F0164B" w:rsidRPr="000C04A5">
        <w:rPr>
          <w:rFonts w:ascii="Times New Roman" w:eastAsia="SchoolBookSanPin" w:hAnsi="Times New Roman"/>
          <w:color w:val="000000"/>
          <w:position w:val="1"/>
          <w:sz w:val="24"/>
          <w:szCs w:val="24"/>
        </w:rPr>
        <w:t>102 часа: в 10 классе</w:t>
      </w:r>
      <w:r w:rsidR="00D6722C" w:rsidRPr="000C04A5">
        <w:rPr>
          <w:rFonts w:ascii="Times New Roman" w:eastAsia="SchoolBookSanPin" w:hAnsi="Times New Roman"/>
          <w:color w:val="000000"/>
          <w:position w:val="1"/>
          <w:sz w:val="24"/>
          <w:szCs w:val="24"/>
        </w:rPr>
        <w:t xml:space="preserve"> – </w:t>
      </w:r>
      <w:r w:rsidR="00F0164B" w:rsidRPr="000C04A5">
        <w:rPr>
          <w:rFonts w:ascii="Times New Roman" w:eastAsia="SchoolBookSanPin" w:hAnsi="Times New Roman"/>
          <w:color w:val="000000"/>
          <w:position w:val="1"/>
          <w:sz w:val="24"/>
          <w:szCs w:val="24"/>
        </w:rPr>
        <w:t>68 часов (2 часа в неделю), в 11 классе –</w:t>
      </w:r>
      <w:r w:rsidR="0012038A" w:rsidRPr="000C04A5">
        <w:rPr>
          <w:rFonts w:ascii="Times New Roman" w:eastAsia="SchoolBookSanPin" w:hAnsi="Times New Roman"/>
          <w:color w:val="000000"/>
          <w:position w:val="1"/>
          <w:sz w:val="24"/>
          <w:szCs w:val="24"/>
        </w:rPr>
        <w:t xml:space="preserve"> </w:t>
      </w:r>
      <w:r w:rsidR="00F0164B" w:rsidRPr="000C04A5">
        <w:rPr>
          <w:rFonts w:ascii="Times New Roman" w:eastAsia="SchoolBookSanPin" w:hAnsi="Times New Roman"/>
          <w:color w:val="000000"/>
          <w:position w:val="1"/>
          <w:sz w:val="24"/>
          <w:szCs w:val="24"/>
        </w:rPr>
        <w:t>34 часа</w:t>
      </w:r>
      <w:r w:rsidR="00F0164B" w:rsidRPr="000C04A5">
        <w:rPr>
          <w:rFonts w:ascii="Times New Roman" w:eastAsia="SchoolBookSanPin" w:hAnsi="Times New Roman"/>
          <w:position w:val="1"/>
          <w:sz w:val="24"/>
          <w:szCs w:val="24"/>
        </w:rPr>
        <w:t xml:space="preserve"> (1 час в неделю). </w:t>
      </w:r>
    </w:p>
    <w:p w:rsidR="00F0164B" w:rsidRPr="000C04A5" w:rsidRDefault="00033C42" w:rsidP="000C04A5">
      <w:pPr>
        <w:spacing w:after="0" w:line="240" w:lineRule="auto"/>
        <w:contextualSpacing/>
        <w:jc w:val="both"/>
        <w:rPr>
          <w:rFonts w:ascii="Times New Roman" w:hAnsi="Times New Roman"/>
          <w:sz w:val="24"/>
          <w:szCs w:val="24"/>
        </w:rPr>
      </w:pPr>
      <w:bookmarkStart w:id="12" w:name="_Toc118726599"/>
      <w:bookmarkStart w:id="13" w:name="_Toc118726596"/>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8.2. Содержание </w:t>
      </w:r>
      <w:bookmarkEnd w:id="12"/>
      <w:r w:rsidR="00F0164B" w:rsidRPr="000C04A5">
        <w:rPr>
          <w:rFonts w:ascii="Times New Roman" w:hAnsi="Times New Roman"/>
          <w:sz w:val="24"/>
          <w:szCs w:val="24"/>
        </w:rPr>
        <w:t>обучения в 10 классе.</w:t>
      </w:r>
    </w:p>
    <w:p w:rsidR="00F0164B" w:rsidRPr="000C04A5" w:rsidRDefault="00033C42" w:rsidP="000C04A5">
      <w:pPr>
        <w:spacing w:after="0" w:line="240" w:lineRule="auto"/>
        <w:contextualSpacing/>
        <w:jc w:val="both"/>
        <w:rPr>
          <w:rFonts w:ascii="Times New Roman" w:hAnsi="Times New Roman"/>
          <w:sz w:val="24"/>
          <w:szCs w:val="24"/>
        </w:rPr>
      </w:pPr>
      <w:bookmarkStart w:id="14" w:name="_Toc118726600"/>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8.2.1. </w:t>
      </w:r>
      <w:bookmarkEnd w:id="14"/>
      <w:r w:rsidR="00F0164B" w:rsidRPr="000C04A5">
        <w:rPr>
          <w:rFonts w:ascii="Times New Roman" w:hAnsi="Times New Roman"/>
          <w:sz w:val="24"/>
          <w:szCs w:val="24"/>
        </w:rPr>
        <w:t>Прямые и плоскости в пространстве.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0C04A5">
        <w:rPr>
          <w:rFonts w:ascii="Times New Roman" w:hAnsi="Times New Roman"/>
          <w:sz w:val="24"/>
          <w:szCs w:val="24"/>
        </w:rPr>
        <w:t xml:space="preserve"> </w:t>
      </w:r>
      <w:r w:rsidRPr="000C04A5">
        <w:rPr>
          <w:rFonts w:ascii="Times New Roman" w:hAnsi="Times New Roman"/>
          <w:sz w:val="24"/>
          <w:szCs w:val="24"/>
        </w:rPr>
        <w:t>и следствия из них.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0C04A5">
        <w:rPr>
          <w:rFonts w:ascii="Times New Roman" w:hAnsi="Times New Roman"/>
          <w:sz w:val="24"/>
          <w:szCs w:val="24"/>
        </w:rPr>
        <w:t xml:space="preserve"> </w:t>
      </w:r>
      <w:r w:rsidRPr="000C04A5">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Перпендикулярность прямой и плоскости: перпендикулярные прямые</w:t>
      </w:r>
      <w:r w:rsidR="0012038A" w:rsidRPr="000C04A5">
        <w:rPr>
          <w:rFonts w:ascii="Times New Roman" w:hAnsi="Times New Roman"/>
          <w:sz w:val="24"/>
          <w:szCs w:val="24"/>
        </w:rPr>
        <w:t xml:space="preserve"> </w:t>
      </w:r>
      <w:r w:rsidRPr="000C04A5">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0C04A5">
        <w:rPr>
          <w:rFonts w:ascii="Times New Roman" w:hAnsi="Times New Roman"/>
          <w:sz w:val="24"/>
          <w:szCs w:val="24"/>
        </w:rPr>
        <w:t xml:space="preserve"> </w:t>
      </w:r>
      <w:r w:rsidRPr="000C04A5">
        <w:rPr>
          <w:rFonts w:ascii="Times New Roman" w:hAnsi="Times New Roman"/>
          <w:sz w:val="24"/>
          <w:szCs w:val="24"/>
        </w:rPr>
        <w:t>от точки до плоскости, расстояние от прямой до плоскости, проекция фигуры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плоскость. Перпендикулярность плоскостей: признак перпендикулярности двух </w:t>
      </w:r>
      <w:r w:rsidRPr="000C04A5">
        <w:rPr>
          <w:rFonts w:ascii="Times New Roman" w:hAnsi="Times New Roman"/>
          <w:sz w:val="24"/>
          <w:szCs w:val="24"/>
        </w:rPr>
        <w:lastRenderedPageBreak/>
        <w:t xml:space="preserve">плоскостей. Теорема о трёх перпендикулярах.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8.2.2. Многогранники.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Понятие многогранника, основные элементы многогранника, выпуклые</w:t>
      </w:r>
      <w:r w:rsidR="0012038A" w:rsidRPr="000C04A5">
        <w:rPr>
          <w:rFonts w:ascii="Times New Roman" w:hAnsi="Times New Roman"/>
          <w:sz w:val="24"/>
          <w:szCs w:val="24"/>
        </w:rPr>
        <w:t xml:space="preserve"> </w:t>
      </w:r>
      <w:r w:rsidRPr="000C04A5">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0C04A5">
        <w:rPr>
          <w:rFonts w:ascii="Times New Roman" w:hAnsi="Times New Roman"/>
          <w:sz w:val="24"/>
          <w:szCs w:val="24"/>
        </w:rPr>
        <w:t xml:space="preserve"> </w:t>
      </w:r>
      <w:r w:rsidRPr="000C04A5">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8.3. Содержание обучения в 11 классе.</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8.3.1. Тела вращения.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Коническая поверхность, образующие конической поверхности, ось</w:t>
      </w:r>
      <w:r w:rsidR="0012038A" w:rsidRPr="000C04A5">
        <w:rPr>
          <w:rFonts w:ascii="Times New Roman" w:hAnsi="Times New Roman"/>
          <w:sz w:val="24"/>
          <w:szCs w:val="24"/>
        </w:rPr>
        <w:t xml:space="preserve"> </w:t>
      </w:r>
      <w:r w:rsidRPr="000C04A5">
        <w:rPr>
          <w:rFonts w:ascii="Times New Roman" w:hAnsi="Times New Roman"/>
          <w:sz w:val="24"/>
          <w:szCs w:val="24"/>
        </w:rPr>
        <w:t>и вершина конической поверхности. Конус: основание и вершина, образующая</w:t>
      </w:r>
      <w:r w:rsidR="0012038A" w:rsidRPr="000C04A5">
        <w:rPr>
          <w:rFonts w:ascii="Times New Roman" w:hAnsi="Times New Roman"/>
          <w:sz w:val="24"/>
          <w:szCs w:val="24"/>
        </w:rPr>
        <w:t xml:space="preserve"> </w:t>
      </w:r>
      <w:r w:rsidRPr="000C04A5">
        <w:rPr>
          <w:rFonts w:ascii="Times New Roman" w:hAnsi="Times New Roman"/>
          <w:sz w:val="24"/>
          <w:szCs w:val="24"/>
        </w:rPr>
        <w:t>и ось, площадь боковой и полной поверхности. Усечённый конус: образующие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высота, основания и боковая поверхность.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Изображение тел вращения на плоскости. Развёртка цилиндра и конуса.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8.3.2. Векторы и координаты в пространстве.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0C04A5">
        <w:rPr>
          <w:rFonts w:ascii="Times New Roman" w:hAnsi="Times New Roman"/>
          <w:sz w:val="24"/>
          <w:szCs w:val="24"/>
        </w:rPr>
        <w:t xml:space="preserve"> </w:t>
      </w:r>
      <w:r w:rsidRPr="000C04A5">
        <w:rPr>
          <w:rFonts w:ascii="Times New Roman" w:hAnsi="Times New Roman"/>
          <w:sz w:val="24"/>
          <w:szCs w:val="24"/>
        </w:rPr>
        <w:t>и плоскостями. Координатно-векторный метод при решении геометрических задач.</w:t>
      </w:r>
    </w:p>
    <w:bookmarkEnd w:id="13"/>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8.4. Планируемые предметные результаты освоения федеральной рабочей программы </w:t>
      </w:r>
      <w:r w:rsidR="003E0D74"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создание условий для их общекультурного развития.</w:t>
      </w:r>
    </w:p>
    <w:p w:rsidR="00F0164B" w:rsidRPr="000C04A5" w:rsidRDefault="00033C42"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8.4.1.</w:t>
      </w:r>
      <w:r w:rsidR="00F0164B" w:rsidRPr="000C04A5">
        <w:rPr>
          <w:rFonts w:ascii="Times New Roman" w:eastAsia="SchoolBookSanPin" w:hAnsi="Times New Roman"/>
          <w:sz w:val="24"/>
          <w:szCs w:val="24"/>
        </w:rPr>
        <w:t> </w:t>
      </w:r>
      <w:r w:rsidR="00F0164B" w:rsidRPr="000C04A5">
        <w:rPr>
          <w:rFonts w:ascii="Times New Roman" w:hAnsi="Times New Roman"/>
          <w:sz w:val="24"/>
          <w:szCs w:val="24"/>
        </w:rPr>
        <w:t>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0C04A5">
        <w:rPr>
          <w:rFonts w:ascii="Times New Roman" w:hAnsi="Times New Roman"/>
          <w:sz w:val="24"/>
          <w:szCs w:val="24"/>
        </w:rPr>
        <w:t>К концу 10 класса обучающийся научится: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точка, прямая, плоскость;</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применять аксиомы стереометрии и следствия из них при решении геометрических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параллельность и перпендикулярность прямых</w:t>
      </w:r>
      <w:r w:rsidR="0012038A" w:rsidRPr="000C04A5">
        <w:rPr>
          <w:rFonts w:ascii="Times New Roman" w:hAnsi="Times New Roman"/>
          <w:sz w:val="24"/>
          <w:szCs w:val="24"/>
        </w:rPr>
        <w:t xml:space="preserve"> </w:t>
      </w:r>
      <w:r w:rsidRPr="000C04A5">
        <w:rPr>
          <w:rFonts w:ascii="Times New Roman" w:hAnsi="Times New Roman"/>
          <w:sz w:val="24"/>
          <w:szCs w:val="24"/>
        </w:rPr>
        <w:t>и плоскостей;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классифицировать взаимное расположение прямых и плоскостей в пространстве;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0C04A5">
        <w:rPr>
          <w:rFonts w:ascii="Times New Roman" w:hAnsi="Times New Roman"/>
          <w:sz w:val="24"/>
          <w:szCs w:val="24"/>
        </w:rPr>
        <w:t xml:space="preserve"> </w:t>
      </w:r>
      <w:r w:rsidRPr="000C04A5">
        <w:rPr>
          <w:rFonts w:ascii="Times New Roman" w:hAnsi="Times New Roman"/>
          <w:sz w:val="24"/>
          <w:szCs w:val="24"/>
        </w:rPr>
        <w:t>и наклонные призмы, параллелепипеды);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секущая плоскость, сечение многогранников;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объяснять принципы построения сечений, используя метод следов;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задачи на нахождение геометрических величин по образцам</w:t>
      </w:r>
      <w:r w:rsidR="0012038A" w:rsidRPr="000C04A5">
        <w:rPr>
          <w:rFonts w:ascii="Times New Roman" w:hAnsi="Times New Roman"/>
          <w:sz w:val="24"/>
          <w:szCs w:val="24"/>
        </w:rPr>
        <w:t xml:space="preserve"> </w:t>
      </w:r>
      <w:r w:rsidRPr="000C04A5">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задачи на нахождение геометрических величин по образцам</w:t>
      </w:r>
      <w:r w:rsidR="0012038A" w:rsidRPr="000C04A5">
        <w:rPr>
          <w:rFonts w:ascii="Times New Roman" w:hAnsi="Times New Roman"/>
          <w:sz w:val="24"/>
          <w:szCs w:val="24"/>
        </w:rPr>
        <w:t xml:space="preserve"> </w:t>
      </w:r>
      <w:r w:rsidRPr="000C04A5">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извлекать, преобразовывать и интерпретировать информацию</w:t>
      </w:r>
      <w:r w:rsidR="0012038A" w:rsidRPr="000C04A5">
        <w:rPr>
          <w:rFonts w:ascii="Times New Roman" w:hAnsi="Times New Roman"/>
          <w:sz w:val="24"/>
          <w:szCs w:val="24"/>
        </w:rPr>
        <w:t xml:space="preserve"> </w:t>
      </w:r>
      <w:r w:rsidRPr="000C04A5">
        <w:rPr>
          <w:rFonts w:ascii="Times New Roman" w:hAnsi="Times New Roman"/>
          <w:sz w:val="24"/>
          <w:szCs w:val="24"/>
        </w:rPr>
        <w:t>о пространственных геометрических фигурах, представленную на чертежах</w:t>
      </w:r>
      <w:r w:rsidR="0012038A" w:rsidRPr="000C04A5">
        <w:rPr>
          <w:rFonts w:ascii="Times New Roman" w:hAnsi="Times New Roman"/>
          <w:sz w:val="24"/>
          <w:szCs w:val="24"/>
        </w:rPr>
        <w:t xml:space="preserve"> </w:t>
      </w:r>
      <w:r w:rsidRPr="000C04A5">
        <w:rPr>
          <w:rFonts w:ascii="Times New Roman" w:hAnsi="Times New Roman"/>
          <w:sz w:val="24"/>
          <w:szCs w:val="24"/>
        </w:rPr>
        <w:t>и рисунках;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0C04A5">
        <w:rPr>
          <w:rFonts w:ascii="Times New Roman" w:hAnsi="Times New Roman"/>
          <w:sz w:val="24"/>
          <w:szCs w:val="24"/>
        </w:rPr>
        <w:t xml:space="preserve"> </w:t>
      </w:r>
      <w:r w:rsidRPr="000C04A5">
        <w:rPr>
          <w:rFonts w:ascii="Times New Roman" w:hAnsi="Times New Roman"/>
          <w:sz w:val="24"/>
          <w:szCs w:val="24"/>
        </w:rPr>
        <w:t>в явной форме;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0C04A5">
        <w:rPr>
          <w:rFonts w:ascii="Times New Roman" w:hAnsi="Times New Roman"/>
          <w:sz w:val="24"/>
          <w:szCs w:val="24"/>
        </w:rPr>
        <w:t xml:space="preserve"> </w:t>
      </w:r>
      <w:r w:rsidRPr="000C04A5">
        <w:rPr>
          <w:rFonts w:ascii="Times New Roman" w:hAnsi="Times New Roman"/>
          <w:sz w:val="24"/>
          <w:szCs w:val="24"/>
        </w:rPr>
        <w:t>с нахождением геометрических величин.</w:t>
      </w:r>
    </w:p>
    <w:p w:rsidR="00F0164B" w:rsidRPr="000C04A5" w:rsidRDefault="00033C42"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8.4.2. 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0C04A5">
        <w:rPr>
          <w:rFonts w:ascii="Times New Roman" w:hAnsi="Times New Roman"/>
          <w:sz w:val="24"/>
          <w:szCs w:val="24"/>
        </w:rPr>
        <w:t>К концу 11 класса обучающийся научится: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тела вращения (цилиндр, конус, сфера и шар);</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объяснять способы получения тел вращения;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классифицировать взаимное расположение сферы и плоскости;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вычислять объёмы и площади поверхностей тел вращения, геометрических тел с применением формул;</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вычислять соотношения между площадями поверхностей и объёмами подобных тел;</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извлекать, интерпретировать и преобразовывать информацию</w:t>
      </w:r>
      <w:r w:rsidR="0012038A" w:rsidRPr="000C04A5">
        <w:rPr>
          <w:rFonts w:ascii="Times New Roman" w:hAnsi="Times New Roman"/>
          <w:sz w:val="24"/>
          <w:szCs w:val="24"/>
        </w:rPr>
        <w:t xml:space="preserve"> </w:t>
      </w:r>
      <w:r w:rsidRPr="000C04A5">
        <w:rPr>
          <w:rFonts w:ascii="Times New Roman" w:hAnsi="Times New Roman"/>
          <w:sz w:val="24"/>
          <w:szCs w:val="24"/>
        </w:rPr>
        <w:t>о пространственных геометрических фигурах, представленную на чертежах</w:t>
      </w:r>
      <w:r w:rsidR="0012038A" w:rsidRPr="000C04A5">
        <w:rPr>
          <w:rFonts w:ascii="Times New Roman" w:hAnsi="Times New Roman"/>
          <w:sz w:val="24"/>
          <w:szCs w:val="24"/>
        </w:rPr>
        <w:t xml:space="preserve"> </w:t>
      </w:r>
      <w:r w:rsidRPr="000C04A5">
        <w:rPr>
          <w:rFonts w:ascii="Times New Roman" w:hAnsi="Times New Roman"/>
          <w:sz w:val="24"/>
          <w:szCs w:val="24"/>
        </w:rPr>
        <w:t>и рисунках;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понятием вектор в пространстве;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правило параллелепипеда;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находить сумму векторов и произведение вектора на число, угол</w:t>
      </w:r>
      <w:r w:rsidR="0012038A" w:rsidRPr="000C04A5">
        <w:rPr>
          <w:rFonts w:ascii="Times New Roman" w:hAnsi="Times New Roman"/>
          <w:sz w:val="24"/>
          <w:szCs w:val="24"/>
        </w:rPr>
        <w:t xml:space="preserve"> </w:t>
      </w:r>
      <w:r w:rsidRPr="000C04A5">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задавать плоскость уравнением в декартовой системе координат;</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0C04A5">
        <w:rPr>
          <w:rFonts w:ascii="Times New Roman" w:hAnsi="Times New Roman"/>
          <w:sz w:val="24"/>
          <w:szCs w:val="24"/>
        </w:rPr>
        <w:t xml:space="preserve"> </w:t>
      </w:r>
      <w:r w:rsidRPr="000C04A5">
        <w:rPr>
          <w:rFonts w:ascii="Times New Roman" w:hAnsi="Times New Roman"/>
          <w:sz w:val="24"/>
          <w:szCs w:val="24"/>
        </w:rPr>
        <w:t>в явной форме;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0C04A5">
        <w:rPr>
          <w:rFonts w:ascii="Times New Roman" w:hAnsi="Times New Roman"/>
          <w:sz w:val="24"/>
          <w:szCs w:val="24"/>
        </w:rPr>
        <w:t xml:space="preserve"> </w:t>
      </w:r>
      <w:r w:rsidRPr="000C04A5">
        <w:rPr>
          <w:rFonts w:ascii="Times New Roman" w:hAnsi="Times New Roman"/>
          <w:sz w:val="24"/>
          <w:szCs w:val="24"/>
        </w:rPr>
        <w:t>с нахождением геометрических величин.</w:t>
      </w:r>
    </w:p>
    <w:p w:rsidR="00F0164B" w:rsidRPr="000C04A5" w:rsidRDefault="00033C42" w:rsidP="000C04A5">
      <w:pPr>
        <w:spacing w:after="0" w:line="240" w:lineRule="auto"/>
        <w:contextualSpacing/>
        <w:jc w:val="both"/>
        <w:rPr>
          <w:rFonts w:ascii="Times New Roman" w:hAnsi="Times New Roman"/>
          <w:sz w:val="24"/>
          <w:szCs w:val="24"/>
        </w:rPr>
      </w:pPr>
      <w:bookmarkStart w:id="15" w:name="_Toc73394988"/>
      <w:bookmarkStart w:id="16" w:name="_Toc118726606"/>
      <w:r w:rsidRPr="000C04A5">
        <w:rPr>
          <w:rFonts w:ascii="Times New Roman" w:hAnsi="Times New Roman"/>
          <w:sz w:val="24"/>
          <w:szCs w:val="24"/>
        </w:rPr>
        <w:t>22</w:t>
      </w:r>
      <w:r w:rsidR="006314DE" w:rsidRPr="000C04A5">
        <w:rPr>
          <w:rFonts w:ascii="Times New Roman" w:hAnsi="Times New Roman"/>
          <w:sz w:val="24"/>
          <w:szCs w:val="24"/>
        </w:rPr>
        <w:t>.</w:t>
      </w:r>
      <w:r w:rsidR="009E26D8">
        <w:rPr>
          <w:rFonts w:ascii="Times New Roman" w:hAnsi="Times New Roman"/>
          <w:sz w:val="24"/>
          <w:szCs w:val="24"/>
        </w:rPr>
        <w:t>9. Р</w:t>
      </w:r>
      <w:r w:rsidR="00F0164B" w:rsidRPr="000C04A5">
        <w:rPr>
          <w:rFonts w:ascii="Times New Roman" w:hAnsi="Times New Roman"/>
          <w:sz w:val="24"/>
          <w:szCs w:val="24"/>
        </w:rPr>
        <w:t>абочая программа учебного курса «Вероятность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статистика».</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9.1. Пояснительная записка.</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9.1.</w:t>
      </w:r>
      <w:bookmarkEnd w:id="15"/>
      <w:bookmarkEnd w:id="16"/>
      <w:r w:rsidR="00F0164B" w:rsidRPr="000C04A5">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0C04A5">
        <w:rPr>
          <w:rFonts w:ascii="Times New Roman" w:hAnsi="Times New Roman"/>
          <w:sz w:val="24"/>
          <w:szCs w:val="24"/>
        </w:rPr>
        <w:t>го общего образования</w:t>
      </w:r>
      <w:r w:rsidR="00F0164B" w:rsidRPr="000C04A5">
        <w:rPr>
          <w:rFonts w:ascii="Times New Roman" w:hAnsi="Times New Roman"/>
          <w:sz w:val="24"/>
          <w:szCs w:val="24"/>
        </w:rPr>
        <w:t xml:space="preserve">. </w:t>
      </w:r>
      <w:r w:rsidR="00A41F63" w:rsidRPr="000C04A5">
        <w:rPr>
          <w:rFonts w:ascii="Times New Roman" w:hAnsi="Times New Roman"/>
          <w:sz w:val="24"/>
          <w:szCs w:val="24"/>
        </w:rPr>
        <w:t>Учебный к</w:t>
      </w:r>
      <w:r w:rsidR="00F0164B" w:rsidRPr="000C04A5">
        <w:rPr>
          <w:rFonts w:ascii="Times New Roman" w:hAnsi="Times New Roman"/>
          <w:sz w:val="24"/>
          <w:szCs w:val="24"/>
        </w:rPr>
        <w:t>урс предназначен для формирования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процессов. При изучении </w:t>
      </w:r>
      <w:r w:rsidR="00A41F63"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9.1.2. Содержание </w:t>
      </w:r>
      <w:r w:rsidR="00A41F63" w:rsidRPr="000C04A5">
        <w:rPr>
          <w:rFonts w:ascii="Times New Roman" w:hAnsi="Times New Roman"/>
          <w:sz w:val="24"/>
          <w:szCs w:val="24"/>
        </w:rPr>
        <w:t xml:space="preserve">учебного </w:t>
      </w:r>
      <w:r w:rsidR="00F0164B" w:rsidRPr="000C04A5">
        <w:rPr>
          <w:rFonts w:ascii="Times New Roman" w:hAnsi="Times New Roman"/>
          <w:sz w:val="24"/>
          <w:szCs w:val="24"/>
        </w:rPr>
        <w:t xml:space="preserve">курса направлено на закрепление знаний, полученных при изучении курса </w:t>
      </w:r>
      <w:r w:rsidR="00A41F63" w:rsidRPr="000C04A5">
        <w:rPr>
          <w:rFonts w:ascii="Times New Roman" w:hAnsi="Times New Roman"/>
          <w:sz w:val="24"/>
          <w:szCs w:val="24"/>
        </w:rPr>
        <w:t>на уровне основного общего образования,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на развитие представлений о случайных величинах и взаимосвязях между ними</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важных примерах, сюжеты которых почерпнуты из окружающего мира.</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w:t>
      </w:r>
      <w:r w:rsidR="00F0164B" w:rsidRPr="000C04A5">
        <w:rPr>
          <w:rFonts w:ascii="Times New Roman" w:hAnsi="Times New Roman"/>
          <w:sz w:val="24"/>
          <w:szCs w:val="24"/>
        </w:rPr>
        <w:lastRenderedPageBreak/>
        <w:t>явлений и процессов в обществе.</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9.1.3. В соответствии с указанными целями в структуре учебного курса «Вероятность и статистика» </w:t>
      </w:r>
      <w:r w:rsidR="007D19F2" w:rsidRPr="000C04A5">
        <w:rPr>
          <w:rFonts w:ascii="Times New Roman" w:hAnsi="Times New Roman"/>
          <w:sz w:val="24"/>
          <w:szCs w:val="24"/>
        </w:rPr>
        <w:t>для уровня среднего общего образования</w:t>
      </w:r>
      <w:r w:rsidR="00F0164B" w:rsidRPr="000C04A5">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9.1.4. Важную часть </w:t>
      </w:r>
      <w:r w:rsidR="003D1246"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занимает изучение геометрического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0C04A5">
        <w:rPr>
          <w:rFonts w:ascii="Times New Roman" w:hAnsi="Times New Roman"/>
          <w:sz w:val="24"/>
          <w:szCs w:val="24"/>
        </w:rPr>
        <w:t xml:space="preserve"> </w:t>
      </w:r>
      <w:r w:rsidR="00F0164B" w:rsidRPr="000C04A5">
        <w:rPr>
          <w:rFonts w:ascii="Times New Roman" w:hAnsi="Times New Roman"/>
          <w:sz w:val="24"/>
          <w:szCs w:val="24"/>
        </w:rPr>
        <w:t>для изучения закона больших чисел – фундаментального закона, действующего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помощью непрерывных функций. Основное внимание уделяется показательному</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9.1.7. </w:t>
      </w:r>
      <w:r w:rsidR="00791B90">
        <w:rPr>
          <w:rFonts w:ascii="Times New Roman" w:eastAsia="SchoolBookSanPin" w:hAnsi="Times New Roman"/>
          <w:color w:val="000000"/>
          <w:sz w:val="24"/>
          <w:szCs w:val="24"/>
        </w:rPr>
        <w:t xml:space="preserve">Общее число часов </w:t>
      </w:r>
      <w:r w:rsidR="00F0164B" w:rsidRPr="000C04A5">
        <w:rPr>
          <w:rFonts w:ascii="Times New Roman" w:eastAsia="SchoolBookSanPin" w:hAnsi="Times New Roman"/>
          <w:color w:val="000000"/>
          <w:sz w:val="24"/>
          <w:szCs w:val="24"/>
        </w:rPr>
        <w:t>для изучения учебного курса «Вероятность и статистика»</w:t>
      </w:r>
      <w:r w:rsidR="00D6722C" w:rsidRPr="000C04A5">
        <w:rPr>
          <w:rFonts w:ascii="Times New Roman" w:eastAsia="SchoolBookSanPin" w:hAnsi="Times New Roman"/>
          <w:color w:val="000000"/>
          <w:sz w:val="24"/>
          <w:szCs w:val="24"/>
        </w:rPr>
        <w:t xml:space="preserve"> – </w:t>
      </w:r>
      <w:r w:rsidR="00F0164B" w:rsidRPr="000C04A5">
        <w:rPr>
          <w:rFonts w:ascii="Times New Roman" w:eastAsia="SchoolBookSanPin" w:hAnsi="Times New Roman"/>
          <w:color w:val="000000"/>
          <w:position w:val="1"/>
          <w:sz w:val="24"/>
          <w:szCs w:val="24"/>
        </w:rPr>
        <w:t>68 часов: в 10 классе</w:t>
      </w:r>
      <w:r w:rsidR="00D6722C" w:rsidRPr="000C04A5">
        <w:rPr>
          <w:rFonts w:ascii="Times New Roman" w:eastAsia="SchoolBookSanPin" w:hAnsi="Times New Roman"/>
          <w:color w:val="000000"/>
          <w:position w:val="1"/>
          <w:sz w:val="24"/>
          <w:szCs w:val="24"/>
        </w:rPr>
        <w:t xml:space="preserve"> – </w:t>
      </w:r>
      <w:r w:rsidR="00F0164B" w:rsidRPr="000C04A5">
        <w:rPr>
          <w:rFonts w:ascii="Times New Roman" w:eastAsia="SchoolBookSanPin" w:hAnsi="Times New Roman"/>
          <w:color w:val="000000"/>
          <w:position w:val="1"/>
          <w:sz w:val="24"/>
          <w:szCs w:val="24"/>
        </w:rPr>
        <w:t>34 часа (1 час в неделю),</w:t>
      </w:r>
      <w:r w:rsidR="0012038A" w:rsidRPr="000C04A5">
        <w:rPr>
          <w:rFonts w:ascii="Times New Roman" w:eastAsia="SchoolBookSanPin" w:hAnsi="Times New Roman"/>
          <w:color w:val="000000"/>
          <w:position w:val="1"/>
          <w:sz w:val="24"/>
          <w:szCs w:val="24"/>
        </w:rPr>
        <w:t xml:space="preserve"> </w:t>
      </w:r>
      <w:r w:rsidR="00F0164B" w:rsidRPr="000C04A5">
        <w:rPr>
          <w:rFonts w:ascii="Times New Roman" w:eastAsia="SchoolBookSanPin" w:hAnsi="Times New Roman"/>
          <w:color w:val="000000"/>
          <w:position w:val="1"/>
          <w:sz w:val="24"/>
          <w:szCs w:val="24"/>
        </w:rPr>
        <w:t>в 11 классе</w:t>
      </w:r>
      <w:r w:rsidR="00D6722C" w:rsidRPr="000C04A5">
        <w:rPr>
          <w:rFonts w:ascii="Times New Roman" w:eastAsia="SchoolBookSanPin" w:hAnsi="Times New Roman"/>
          <w:color w:val="000000"/>
          <w:position w:val="1"/>
          <w:sz w:val="24"/>
          <w:szCs w:val="24"/>
        </w:rPr>
        <w:t xml:space="preserve"> – </w:t>
      </w:r>
      <w:r w:rsidR="00F0164B" w:rsidRPr="000C04A5">
        <w:rPr>
          <w:rFonts w:ascii="Times New Roman" w:eastAsia="SchoolBookSanPin" w:hAnsi="Times New Roman"/>
          <w:color w:val="000000"/>
          <w:position w:val="1"/>
          <w:sz w:val="24"/>
          <w:szCs w:val="24"/>
        </w:rPr>
        <w:t>34 часа (1 час в неделю).</w:t>
      </w:r>
      <w:r w:rsidR="00F0164B" w:rsidRPr="000C04A5">
        <w:rPr>
          <w:rFonts w:ascii="Times New Roman" w:eastAsia="SchoolBookSanPin" w:hAnsi="Times New Roman"/>
          <w:position w:val="1"/>
          <w:sz w:val="24"/>
          <w:szCs w:val="24"/>
        </w:rPr>
        <w:t xml:space="preserve"> </w:t>
      </w:r>
    </w:p>
    <w:p w:rsidR="00F0164B" w:rsidRPr="000C04A5" w:rsidRDefault="00033C42" w:rsidP="000C04A5">
      <w:pPr>
        <w:spacing w:after="0" w:line="240" w:lineRule="auto"/>
        <w:contextualSpacing/>
        <w:jc w:val="both"/>
        <w:rPr>
          <w:rFonts w:ascii="Times New Roman" w:hAnsi="Times New Roman"/>
          <w:sz w:val="24"/>
          <w:szCs w:val="24"/>
        </w:rPr>
      </w:pPr>
      <w:bookmarkStart w:id="17" w:name="_Toc118726611"/>
      <w:bookmarkStart w:id="18" w:name="_Toc118726608"/>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9.2. Содержание </w:t>
      </w:r>
      <w:bookmarkEnd w:id="17"/>
      <w:r w:rsidR="00F0164B" w:rsidRPr="000C04A5">
        <w:rPr>
          <w:rFonts w:ascii="Times New Roman" w:hAnsi="Times New Roman"/>
          <w:sz w:val="24"/>
          <w:szCs w:val="24"/>
        </w:rPr>
        <w:t>обучения в 10 классе.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стандартное отклонение числовых наборов.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C04A5" w:rsidRDefault="00033C42" w:rsidP="000C04A5">
      <w:pPr>
        <w:spacing w:after="0" w:line="240" w:lineRule="auto"/>
        <w:contextualSpacing/>
        <w:jc w:val="both"/>
        <w:rPr>
          <w:rFonts w:ascii="Times New Roman" w:hAnsi="Times New Roman"/>
          <w:sz w:val="24"/>
          <w:szCs w:val="24"/>
        </w:rPr>
      </w:pPr>
      <w:bookmarkStart w:id="19" w:name="_Toc73394999"/>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9.3. Содержание обучения в 11 классе.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о нормальном распределении. </w:t>
      </w:r>
      <w:bookmarkEnd w:id="19"/>
    </w:p>
    <w:bookmarkEnd w:id="18"/>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 xml:space="preserve">9.4. Предметные результаты освоения </w:t>
      </w:r>
      <w:r w:rsidR="003D1246" w:rsidRPr="000C04A5">
        <w:rPr>
          <w:rFonts w:ascii="Times New Roman" w:hAnsi="Times New Roman"/>
          <w:sz w:val="24"/>
          <w:szCs w:val="24"/>
        </w:rPr>
        <w:t xml:space="preserve">учебного </w:t>
      </w:r>
      <w:r w:rsidR="00F0164B" w:rsidRPr="000C04A5">
        <w:rPr>
          <w:rFonts w:ascii="Times New Roman" w:hAnsi="Times New Roman"/>
          <w:sz w:val="24"/>
          <w:szCs w:val="24"/>
        </w:rPr>
        <w:t>курса «Вероятность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для их общекультурного развития.</w:t>
      </w:r>
    </w:p>
    <w:p w:rsidR="00F0164B" w:rsidRPr="000C04A5" w:rsidRDefault="00033C42"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9.4.1.</w:t>
      </w:r>
      <w:r w:rsidR="00F0164B" w:rsidRPr="000C04A5">
        <w:rPr>
          <w:rFonts w:ascii="Times New Roman" w:eastAsia="SchoolBookSanPin" w:hAnsi="Times New Roman"/>
          <w:sz w:val="24"/>
          <w:szCs w:val="24"/>
        </w:rPr>
        <w:t> </w:t>
      </w:r>
      <w:r w:rsidR="00F0164B" w:rsidRPr="000C04A5">
        <w:rPr>
          <w:rFonts w:ascii="Times New Roman" w:hAnsi="Times New Roman"/>
          <w:sz w:val="24"/>
          <w:szCs w:val="24"/>
        </w:rPr>
        <w:t>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0C04A5">
        <w:rPr>
          <w:rFonts w:ascii="Times New Roman" w:hAnsi="Times New Roman"/>
          <w:sz w:val="24"/>
          <w:szCs w:val="24"/>
        </w:rPr>
        <w:lastRenderedPageBreak/>
        <w:t>К концу 10 класса обучающийся научится: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читать и строить таблицы и диаграммы;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сравнивать вероятности событий в изученных случайных экспериментах;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применять комбинаторное правило умножения при решении задач;</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0C04A5" w:rsidRDefault="00033C42" w:rsidP="000C04A5">
      <w:pPr>
        <w:spacing w:after="0" w:line="240" w:lineRule="auto"/>
        <w:contextualSpacing/>
        <w:jc w:val="both"/>
        <w:rPr>
          <w:rFonts w:ascii="Times New Roman" w:eastAsia="OfficinaSansBoldITC" w:hAnsi="Times New Roman"/>
          <w:sz w:val="24"/>
          <w:szCs w:val="24"/>
        </w:rPr>
      </w:pPr>
      <w:r w:rsidRPr="000C04A5">
        <w:rPr>
          <w:rFonts w:ascii="Times New Roman" w:hAnsi="Times New Roman"/>
          <w:sz w:val="24"/>
          <w:szCs w:val="24"/>
        </w:rPr>
        <w:t>22</w:t>
      </w:r>
      <w:r w:rsidR="006314DE" w:rsidRPr="000C04A5">
        <w:rPr>
          <w:rFonts w:ascii="Times New Roman" w:hAnsi="Times New Roman"/>
          <w:sz w:val="24"/>
          <w:szCs w:val="24"/>
        </w:rPr>
        <w:t>.</w:t>
      </w:r>
      <w:r w:rsidR="00F0164B" w:rsidRPr="000C04A5">
        <w:rPr>
          <w:rFonts w:ascii="Times New Roman" w:hAnsi="Times New Roman"/>
          <w:sz w:val="24"/>
          <w:szCs w:val="24"/>
        </w:rPr>
        <w:t>9.4.2.</w:t>
      </w:r>
      <w:r w:rsidR="00F0164B" w:rsidRPr="000C04A5">
        <w:rPr>
          <w:rFonts w:ascii="Times New Roman" w:eastAsia="SchoolBookSanPin" w:hAnsi="Times New Roman"/>
          <w:sz w:val="24"/>
          <w:szCs w:val="24"/>
        </w:rPr>
        <w:t> </w:t>
      </w:r>
      <w:r w:rsidR="00F0164B" w:rsidRPr="000C04A5">
        <w:rPr>
          <w:rFonts w:ascii="Times New Roman" w:hAnsi="Times New Roman"/>
          <w:sz w:val="24"/>
          <w:szCs w:val="24"/>
        </w:rPr>
        <w:t>П</w:t>
      </w:r>
      <w:r w:rsidR="00F0164B" w:rsidRPr="000C04A5">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0C04A5">
        <w:rPr>
          <w:rFonts w:ascii="Times New Roman" w:hAnsi="Times New Roman"/>
          <w:sz w:val="24"/>
          <w:szCs w:val="24"/>
        </w:rPr>
        <w:t>К концу 11 класса обучающийся научится: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сравнивать вероятности значений случайной величины по распределению</w:t>
      </w:r>
      <w:r w:rsidR="0012038A" w:rsidRPr="000C04A5">
        <w:rPr>
          <w:rFonts w:ascii="Times New Roman" w:hAnsi="Times New Roman"/>
          <w:sz w:val="24"/>
          <w:szCs w:val="24"/>
        </w:rPr>
        <w:t xml:space="preserve"> </w:t>
      </w:r>
      <w:r w:rsidRPr="000C04A5">
        <w:rPr>
          <w:rFonts w:ascii="Times New Roman" w:hAnsi="Times New Roman"/>
          <w:sz w:val="24"/>
          <w:szCs w:val="24"/>
        </w:rPr>
        <w:t>или с помощью диаграмм;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оперировать понятием математического ожидания, приводить примеры,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иметь представление о законе больших чисел;</w:t>
      </w:r>
    </w:p>
    <w:p w:rsidR="00F0164B"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иметь представление о нормальном распределении.</w:t>
      </w:r>
    </w:p>
    <w:p w:rsidR="00AE5964" w:rsidRPr="00AE5964" w:rsidRDefault="00AE5964" w:rsidP="00AE5964">
      <w:pPr>
        <w:pStyle w:val="ConsPlusNormal"/>
        <w:spacing w:after="0"/>
        <w:jc w:val="both"/>
        <w:rPr>
          <w:sz w:val="24"/>
          <w:szCs w:val="24"/>
        </w:rPr>
      </w:pPr>
      <w:r w:rsidRPr="00AE5964">
        <w:rPr>
          <w:sz w:val="24"/>
          <w:szCs w:val="24"/>
        </w:rPr>
        <w:t>22.10.</w:t>
      </w:r>
      <w:r w:rsidRPr="003F6101">
        <w:rPr>
          <w:sz w:val="24"/>
          <w:szCs w:val="24"/>
        </w:rPr>
        <w:t xml:space="preserve"> </w:t>
      </w:r>
      <w:r w:rsidRPr="00AE5964">
        <w:rPr>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AE5964" w:rsidRPr="00AE5964" w:rsidRDefault="00AE5964" w:rsidP="00AE5964">
      <w:pPr>
        <w:pStyle w:val="ConsPlusNormal"/>
        <w:spacing w:after="0"/>
        <w:jc w:val="center"/>
        <w:rPr>
          <w:sz w:val="24"/>
          <w:szCs w:val="24"/>
        </w:rPr>
      </w:pPr>
      <w:r w:rsidRPr="00AE5964">
        <w:rPr>
          <w:sz w:val="24"/>
          <w:szCs w:val="24"/>
        </w:rPr>
        <w:t>Проверяемые требования к результатам освоения основной</w:t>
      </w:r>
    </w:p>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образовательной программы (10 класс)</w:t>
      </w:r>
    </w:p>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E5964" w:rsidRPr="00AE5964" w:rsidTr="00AE5964">
        <w:tc>
          <w:tcPr>
            <w:tcW w:w="1701" w:type="dxa"/>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Код проверяемого результата</w:t>
            </w:r>
          </w:p>
        </w:tc>
        <w:tc>
          <w:tcPr>
            <w:tcW w:w="7370" w:type="dxa"/>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Проверяемые предметные результаты освоения основной образовательной программы среднего общего образования</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Числа и вычисления</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1.1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рациональное и действительное число, обыкновенная и десятичная дробь, проценты</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1.2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Выполнять арифметические операции с рациональными и действительными числами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1.3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Выполнять приближенные вычисления, используя правила округления, делать прикидку и оценку результата вычислений</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1.4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 xml:space="preserve">Оперировать понятиями: степень с целым показателем, стандартная </w:t>
            </w:r>
            <w:r w:rsidRPr="00AE5964">
              <w:rPr>
                <w:rFonts w:ascii="Times New Roman" w:eastAsia="Times New Roman" w:hAnsi="Times New Roman"/>
                <w:sz w:val="24"/>
                <w:szCs w:val="24"/>
                <w:lang w:eastAsia="ru-RU"/>
              </w:rPr>
              <w:lastRenderedPageBreak/>
              <w:t>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lastRenderedPageBreak/>
              <w:t>1.5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Уравнения и неравенства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Выполнять преобразования тригонометрических выражений и решать тригонометрические уравнения</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Применять уравнения и неравенства для решения математических задач и задач из различных областей науки и реальной жизни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2.5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Функции и графики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четность и нечетность функции, нули функции, промежутки знакопостоянства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Использовать графики функций для решения уравнений</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Строить и читать графики линейной функции, квадратичной функции, степенной функции с целым показателем</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3.5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Начала математического анализа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4.1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последовательность, арифметическая и геометрическая прогрессии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4.2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бесконечно убывающая геометрическая прогрессия, сумма бесконечно убывающей геометрической прогрессии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lastRenderedPageBreak/>
              <w:t>4.3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Задавать последовательности различными способами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4.4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Использовать свойства последовательностей и прогрессий для решения реальных задач прикладного характера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Множества и логика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5.1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множество, операции над множествами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5.2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5.3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определение, теорема, следствие, доказательство</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Теория вероятностей и статистика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Читать и строить таблицы и диаграммы</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среднее арифметическое, медиана, наибольшее, наименьшее значение, размах массива числовых данных</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6.6</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Применять комбинаторное правило умножения при решении задач</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6.7</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6.8</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случайная величина, распределение вероятностей, диаграмма распределения</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Геометрия</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точка, прямая, плоскость</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Применять аксиомы стереометрии и следствия из них при решении геометрических задач</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lastRenderedPageBreak/>
              <w:t>7.3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параллельность и перпендикулярность прямых и плоскостей</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Классифицировать взаимное расположение прямых и плоскостей в пространстве</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7.6</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многогранник, выпуклый и невыпуклый многогранник, элементы многогранника, правильный многогранник</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7.7</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Распознавать основные виды многогранников (пирамида, призма, прямоугольный параллелепипед, куб)</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7.8</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7.9</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секущая плоскость, сечение многогранников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7.10</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Объяснять принципы построения сечений многогранников, используя метод следов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7.11</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7.12</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7.13</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7.14</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7.15</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Оперировать понятиями: симметрия в пространстве, центр, ось и плоскость симметрии, центр, ось и плоскость симметрии фигуры</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7.16</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7.17</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 xml:space="preserve">Применять геометрические факты для решения стереометрических </w:t>
            </w:r>
            <w:r w:rsidRPr="00AE5964">
              <w:rPr>
                <w:rFonts w:ascii="Times New Roman" w:eastAsia="Times New Roman" w:hAnsi="Times New Roman"/>
                <w:sz w:val="24"/>
                <w:szCs w:val="24"/>
                <w:lang w:eastAsia="ru-RU"/>
              </w:rPr>
              <w:lastRenderedPageBreak/>
              <w:t>задач, предполагающих несколько шагов решения, если условия применения заданы в явной форме</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lastRenderedPageBreak/>
              <w:t>7.18</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7.19</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Приводить примеры математических закономерностей в природе и жизни, распознавать проявление законов геометрии в искусстве</w:t>
            </w:r>
          </w:p>
        </w:tc>
      </w:tr>
      <w:tr w:rsidR="00AE5964" w:rsidRPr="00AE5964" w:rsidTr="00AE5964">
        <w:tc>
          <w:tcPr>
            <w:tcW w:w="1701" w:type="dxa"/>
            <w:vAlign w:val="center"/>
          </w:tcPr>
          <w:p w:rsidR="00AE5964" w:rsidRPr="00AE5964" w:rsidRDefault="00AE5964" w:rsidP="00AE5964">
            <w:pPr>
              <w:autoSpaceDE w:val="0"/>
              <w:autoSpaceDN w:val="0"/>
              <w:spacing w:after="0" w:line="240" w:lineRule="auto"/>
              <w:jc w:val="center"/>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7.20</w:t>
            </w:r>
          </w:p>
        </w:tc>
        <w:tc>
          <w:tcPr>
            <w:tcW w:w="7370" w:type="dxa"/>
          </w:tcPr>
          <w:p w:rsidR="00AE5964" w:rsidRPr="00AE5964" w:rsidRDefault="00AE5964" w:rsidP="00AE5964">
            <w:pPr>
              <w:autoSpaceDE w:val="0"/>
              <w:autoSpaceDN w:val="0"/>
              <w:spacing w:after="0" w:line="240" w:lineRule="auto"/>
              <w:jc w:val="both"/>
              <w:rPr>
                <w:rFonts w:ascii="Times New Roman" w:eastAsia="Times New Roman" w:hAnsi="Times New Roman"/>
                <w:sz w:val="24"/>
                <w:szCs w:val="24"/>
                <w:lang w:eastAsia="ru-RU"/>
              </w:rPr>
            </w:pPr>
            <w:r w:rsidRPr="00AE5964">
              <w:rPr>
                <w:rFonts w:ascii="Times New Roman" w:eastAsia="Times New Roman" w:hAnsi="Times New Roman"/>
                <w:sz w:val="24"/>
                <w:szCs w:val="24"/>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E5964" w:rsidRPr="00AE5964" w:rsidRDefault="00AE5964" w:rsidP="00AE5964">
      <w:pPr>
        <w:autoSpaceDE w:val="0"/>
        <w:autoSpaceDN w:val="0"/>
        <w:spacing w:after="0" w:line="240" w:lineRule="auto"/>
        <w:jc w:val="both"/>
        <w:rPr>
          <w:rFonts w:eastAsia="Times New Roman" w:cs="Calibri"/>
          <w:lang w:eastAsia="ru-RU"/>
        </w:rPr>
      </w:pP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Проверяемые элементы содержания (10 класс)</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Код</w:t>
            </w:r>
          </w:p>
        </w:tc>
        <w:tc>
          <w:tcPr>
            <w:tcW w:w="7994"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Проверяемый элемент содержания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Числа и вычисления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Арифметический корень натуральной степени. Действия с арифметическими корнями натуральной степени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Синус, косинус и тангенс числового аргумента. Арксинус, арккосинус, арктангенс числового аргумента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Уравнения и неравенства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Тождества и тождественные преобразования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Преобразование тригонометрических выражений. Основные тригонометрические формулы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Уравнение, корень уравнения. Неравенство, решение неравенства. Метод интервалов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Решение целых и дробно-рациональных уравнений и неравенств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Решение иррациональных уравнений и неравенств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2.6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Решение тригонометрических уравнений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Применение уравнений и неравенств к решению математических задач и задач из различных областей науки и реальной жизни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Функции и графики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Функция, способы задания функции. График функции. Взаимно обратные функции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Область определения и множество значений функции. Нули функции. Промежутки знакопостоянства. Четные и нечетные функции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Степенная функция с натуральным и целым показателем. Ее свойства и график. Свойства и график корня n-ой степени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Тригонометрическая окружность, определение тригонометрических функций числового аргумента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Начала математического анализа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Последовательности, способы задания последовательностей. Монотонные последовательности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Множества и логика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Определение, теорема, следствие, доказательство</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Теория вероятностей и статистика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Операции над событиями: пересечение, объединение, противоположные события. Диаграммы Эйлера. Формула сложения вероятностей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Условная вероятность. Умножение вероятностей. Дерево случайного эксперимента. Формула полной вероятности. Независимые события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Комбинаторное правило умножения. Перестановки и факториал. Число сочетаний. Треугольник Паскаля. Формула бинома Ньютона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w:t>
            </w:r>
            <w:r w:rsidRPr="00407614">
              <w:rPr>
                <w:rFonts w:ascii="Times New Roman" w:eastAsia="Times New Roman" w:hAnsi="Times New Roman"/>
                <w:lang w:eastAsia="ru-RU"/>
              </w:rPr>
              <w:lastRenderedPageBreak/>
              <w:t>испытаний Бернулли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6.7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Геометрия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7.6</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Подобные тела в пространстве. Соотношения между площадями поверхностей, объемами подобных тел</w:t>
            </w:r>
          </w:p>
        </w:tc>
      </w:tr>
    </w:tbl>
    <w:p w:rsidR="00AE5964" w:rsidRPr="00AE5964" w:rsidRDefault="00AE5964" w:rsidP="00AE5964">
      <w:pPr>
        <w:autoSpaceDE w:val="0"/>
        <w:autoSpaceDN w:val="0"/>
        <w:spacing w:after="0" w:line="240" w:lineRule="auto"/>
        <w:jc w:val="both"/>
        <w:rPr>
          <w:rFonts w:eastAsia="Times New Roman" w:cs="Calibri"/>
          <w:lang w:eastAsia="ru-RU"/>
        </w:rPr>
      </w:pP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Проверяемые требования к результатам освоения основной</w:t>
      </w: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образовательной программы (11 класс)</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E5964" w:rsidRPr="00407614" w:rsidTr="00407614">
        <w:tc>
          <w:tcPr>
            <w:tcW w:w="1701" w:type="dxa"/>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 xml:space="preserve">Код </w:t>
            </w:r>
            <w:r w:rsidRPr="00407614">
              <w:rPr>
                <w:rFonts w:ascii="Times New Roman" w:eastAsia="Times New Roman" w:hAnsi="Times New Roman"/>
                <w:lang w:eastAsia="ru-RU"/>
              </w:rPr>
              <w:lastRenderedPageBreak/>
              <w:t>проверяемого результата</w:t>
            </w:r>
          </w:p>
        </w:tc>
        <w:tc>
          <w:tcPr>
            <w:tcW w:w="7370" w:type="dxa"/>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 xml:space="preserve">Проверяемые предметные результаты освоения основной образовательной </w:t>
            </w:r>
            <w:r w:rsidRPr="00407614">
              <w:rPr>
                <w:rFonts w:ascii="Times New Roman" w:eastAsia="Times New Roman" w:hAnsi="Times New Roman"/>
                <w:lang w:eastAsia="ru-RU"/>
              </w:rPr>
              <w:lastRenderedPageBreak/>
              <w:t>программы среднего общего образования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Числа и вычисления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понятием: степень с рациональным показателем</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логарифм числа, десятичные и натуральные логарифмы</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Уравнения и неравенства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Находить решения простейших тригонометрических неравенств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2.5</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Находить решения простейших систем и совокупностей рациональных уравнений и неравенств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2.6</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Функции и графики</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Изображать на координатной плоскости графики линейных уравнений и использовать их для решения системы линейных уравнений</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Использовать графики функций для исследования процессов и зависимостей из других учебных дисциплин</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Начала математического анализа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4.2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Находить производные элементарных функций, вычислять производные суммы, произведения, частного функций</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Использовать производную для нахождения наилучшего решения в прикладных, в том числе социально-экономических, задачах</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4.5</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первообразная и интеграл; понимать геометрический и физический смысл интеграла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4.6</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Находить первообразные элементарных функций, вычислять интеграл по формуле Ньютона - Лейбница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4.7</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Решать прикладные задачи, в том числе социально-экономического и физического характера, средствами математического анализа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Теория вероятностей и статистика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Сравнивать вероятности значений случайной величины по распределению или с помощью диаграмм</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Иметь представление о законе больших чисел</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Иметь представление о нормальном распределении</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Геометрия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Распознавать тела вращения (цилиндр, конус, сфера и шар)</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Объяснять способы получения тел вращения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Классифицировать взаимное расположение сферы и плоскости</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6.5</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6.6</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Вычислять объемы и площади поверхностей тел вращения, геометрических тел с применением формул</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6.7</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многогранник, вписанный в сферу и описанный около сферы, сфера, вписанная в многогранник или тело вращения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6.8</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Вычислять соотношения между площадями поверхностей и объемами подобных тел</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6.9</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Изображать изучаемые фигуры от руки и с применением простых чертежных инструментов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6.10</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Выполнять (выносные) плоские чертежи из рисунков простых объемных фигур: вид сверху, сбоку, снизу; строить сечения тел вращения</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понятием: вектор в пространстве</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6.14</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Выполнять действия сложения векторов, вычитания векторов и умножения вектора на число, объяснять, какими свойствами они обладают</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6.15</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Применять правило параллелепипеда при сложении векторов</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6.16</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6.17</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6.18</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Задавать плоскость уравнением в декартовой системе координат</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6.19</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Решать простейшие геометрические задачи на применение векторно-координатного метода</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6.20</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6.21</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Применять простейшие программные средства и электронно-коммуникационные системы при решении стереометрических задач</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6.22</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Приводить примеры математических закономерностей в природе и жизни, распознавать проявление законов геометрии в искусстве</w:t>
            </w:r>
          </w:p>
        </w:tc>
      </w:tr>
      <w:tr w:rsidR="00AE5964" w:rsidRPr="00407614" w:rsidTr="00407614">
        <w:tc>
          <w:tcPr>
            <w:tcW w:w="1701" w:type="dxa"/>
            <w:vAlign w:val="center"/>
          </w:tcPr>
          <w:p w:rsidR="00AE5964" w:rsidRPr="00407614" w:rsidRDefault="00AE5964" w:rsidP="0040761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6.23</w:t>
            </w:r>
          </w:p>
        </w:tc>
        <w:tc>
          <w:tcPr>
            <w:tcW w:w="7370" w:type="dxa"/>
            <w:vAlign w:val="center"/>
          </w:tcPr>
          <w:p w:rsidR="00AE5964" w:rsidRPr="00407614" w:rsidRDefault="00AE5964" w:rsidP="0040761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E5964" w:rsidRPr="00AE5964" w:rsidRDefault="00407614" w:rsidP="00AE5964">
      <w:pPr>
        <w:autoSpaceDE w:val="0"/>
        <w:autoSpaceDN w:val="0"/>
        <w:spacing w:after="0" w:line="240" w:lineRule="auto"/>
        <w:jc w:val="both"/>
        <w:rPr>
          <w:rFonts w:eastAsia="Times New Roman" w:cs="Calibri"/>
          <w:lang w:eastAsia="ru-RU"/>
        </w:rPr>
      </w:pPr>
      <w:r w:rsidRPr="00407614">
        <w:rPr>
          <w:rFonts w:ascii="Times New Roman" w:eastAsia="Times New Roman" w:hAnsi="Times New Roman"/>
          <w:lang w:eastAsia="ru-RU"/>
        </w:rPr>
        <w:br w:type="textWrapping" w:clear="all"/>
      </w: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Проверяемые элементы содержания (11 класс)</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Код</w:t>
            </w:r>
          </w:p>
        </w:tc>
        <w:tc>
          <w:tcPr>
            <w:tcW w:w="7994"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Проверяемый элемент содержания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Числа и вычисления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Натуральные и целые числа. Признаки делимости целых чисел</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1.2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Степень с рациональным показателем. Свойства степени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Логарифм числа. Десятичные и натуральные логарифмы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Уравнения и неравенства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Преобразование выражений, содержащих логарифмы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Преобразование выражений, содержащих степени с рациональным показателем</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Примеры тригонометрических неравенств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Показательные уравнения и неравенства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Логарифмические уравнения и неравенства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Системы линейных уравнений. Решение прикладных задач с помощью системы линейных уравнений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Системы и совокупности рациональных уравнений и неравенств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2.8</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Применение уравнений, систем и неравенств к решению математических задач и задач из различных областей науки и реальной жизни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Функции и графики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Тригонометрические функции, их свойства и графики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Показательная и логарифмическая функции, их свойства и графики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Использование графиков функций для решения уравнений и линейных систем</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Начала математического анализа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Непрерывные функции. Метод интервалов для решения неравенств</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Производная функции. Геометрический и физический смысл производной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Производные элементарных функций. Формулы нахождения производной суммы, произведения и частного функций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Первообразная. Таблица первообразных</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 xml:space="preserve">Интеграл, его геометрический и физический смысл. Вычисление интеграла по </w:t>
            </w:r>
            <w:r w:rsidRPr="00407614">
              <w:rPr>
                <w:rFonts w:ascii="Times New Roman" w:eastAsia="Times New Roman" w:hAnsi="Times New Roman"/>
                <w:lang w:eastAsia="ru-RU"/>
              </w:rPr>
              <w:lastRenderedPageBreak/>
              <w:t>формуле Ньютона - Лейбница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Теория вероятностей и статистика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Закон больших чисел и его роль в науке, природе и обществе. Выборочный метод исследований</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Геометрия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6.3</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6.4</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Изображение тел вращения на плоскости. Развертка цилиндра и конуса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6.5</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Комбинации тел вращения и многогранников. Многогранник, описанный около сферы, сфера, вписанная в многогранник, или тело вращения</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6.6</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6.7</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Подобные тела в пространстве. Соотношения между площадями поверхностей, объемами подобных тел</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6.8</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Сечения цилиндра (параллельно и перпендикулярно оси), сечения конуса (параллельное основанию и проходящее через вершину), сечения шара</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6.9</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AE5964" w:rsidRPr="00407614" w:rsidTr="00AE5964">
        <w:tc>
          <w:tcPr>
            <w:tcW w:w="1077" w:type="dxa"/>
            <w:vAlign w:val="center"/>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6.10</w:t>
            </w:r>
          </w:p>
        </w:tc>
        <w:tc>
          <w:tcPr>
            <w:tcW w:w="7994" w:type="dxa"/>
            <w:vAlign w:val="center"/>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AE5964" w:rsidRPr="00AE5964" w:rsidRDefault="00AE5964" w:rsidP="00AE5964">
      <w:pPr>
        <w:autoSpaceDE w:val="0"/>
        <w:autoSpaceDN w:val="0"/>
        <w:spacing w:after="0" w:line="240" w:lineRule="auto"/>
        <w:jc w:val="both"/>
        <w:rPr>
          <w:rFonts w:eastAsia="Times New Roman" w:cs="Calibri"/>
          <w:lang w:eastAsia="ru-RU"/>
        </w:rPr>
      </w:pPr>
    </w:p>
    <w:p w:rsidR="00AE5964" w:rsidRPr="00407614" w:rsidRDefault="0040761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22</w:t>
      </w:r>
      <w:r w:rsidR="00AE5964" w:rsidRPr="00407614">
        <w:rPr>
          <w:rFonts w:ascii="Times New Roman" w:eastAsia="Times New Roman" w:hAnsi="Times New Roman"/>
          <w:lang w:eastAsia="ru-RU"/>
        </w:rPr>
        <w:t xml:space="preserve">.11. Для проведения единого государственного экзамена по математике (далее - ЕГЭ по математике) </w:t>
      </w:r>
      <w:r w:rsidR="00AE5964" w:rsidRPr="00407614">
        <w:rPr>
          <w:rFonts w:ascii="Times New Roman" w:eastAsia="Times New Roman" w:hAnsi="Times New Roman"/>
          <w:lang w:eastAsia="ru-RU"/>
        </w:rPr>
        <w:lastRenderedPageBreak/>
        <w:t>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Проверяемые на ЕГЭ по математике требования</w:t>
      </w: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к результатам освоения основной образовательной программы</w:t>
      </w: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среднего общего образования</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Код проверяемого требования</w:t>
            </w:r>
          </w:p>
        </w:tc>
        <w:tc>
          <w:tcPr>
            <w:tcW w:w="7370"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w:t>
            </w:r>
            <w:r w:rsidRPr="00407614">
              <w:rPr>
                <w:rFonts w:ascii="Times New Roman" w:eastAsia="Times New Roman" w:hAnsi="Times New Roman"/>
                <w:lang w:eastAsia="ru-RU"/>
              </w:rPr>
              <w:lastRenderedPageBreak/>
              <w:t>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4</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8</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 xml:space="preserve">Умение оперировать понятиями: случайный опыт и случайное событие, </w:t>
            </w:r>
            <w:r w:rsidRPr="00407614">
              <w:rPr>
                <w:rFonts w:ascii="Times New Roman" w:eastAsia="Times New Roman" w:hAnsi="Times New Roman"/>
                <w:lang w:eastAsia="ru-RU"/>
              </w:rPr>
              <w:lastRenderedPageBreak/>
              <w:t>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9</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10</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11</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w:t>
            </w:r>
            <w:r w:rsidRPr="00407614">
              <w:rPr>
                <w:rFonts w:ascii="Times New Roman" w:eastAsia="Times New Roman" w:hAnsi="Times New Roman"/>
                <w:lang w:eastAsia="ru-RU"/>
              </w:rPr>
              <w:lastRenderedPageBreak/>
              <w:t>фигур</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12</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AE5964" w:rsidRPr="00407614" w:rsidTr="00AE5964">
        <w:tc>
          <w:tcPr>
            <w:tcW w:w="1701"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13</w:t>
            </w:r>
          </w:p>
        </w:tc>
        <w:tc>
          <w:tcPr>
            <w:tcW w:w="7370"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AE5964" w:rsidRPr="00AE5964" w:rsidRDefault="00AE5964" w:rsidP="00AE5964">
      <w:pPr>
        <w:autoSpaceDE w:val="0"/>
        <w:autoSpaceDN w:val="0"/>
        <w:spacing w:after="0" w:line="240" w:lineRule="auto"/>
        <w:jc w:val="both"/>
        <w:rPr>
          <w:rFonts w:eastAsia="Times New Roman" w:cs="Calibri"/>
          <w:lang w:eastAsia="ru-RU"/>
        </w:rPr>
      </w:pP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Перечень элементов содержания, проверяемых на ЕГЭ</w:t>
      </w:r>
    </w:p>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по математике</w:t>
      </w:r>
    </w:p>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Код</w:t>
            </w:r>
          </w:p>
        </w:tc>
        <w:tc>
          <w:tcPr>
            <w:tcW w:w="7994"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Проверяемый элемент содержания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Числа и вычисления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Натуральные и целые числа. Признаки делимости целых чисел</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Рациональные числа. Обыкновенные и десятичные дроби, проценты, бесконечные периодические дроби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Арифметический корень натуральной степени. Действия с арифметическими корнями натуральной степени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1.4</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Степень с целым показателем. Степень с рациональным показателем. Свойства степени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1.5</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Синус, косинус и тангенс числового аргумента. Арксинус, арккосинус, арктангенс числового аргумента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1.6</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Логарифм числа. Десятичные и натуральные логарифмы</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1.7</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1.8</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Преобразование выражений</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1.9</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Комплексные числа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Уравнения и неравенства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Целые и дробно-рациональные уравнения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Иррациональные уравнения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Тригонометрические уравнения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2.4</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Показательные и логарифмические уравнения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2.5</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Целые и дробно-рациональные неравенства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2.6</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Иррациональные неравенства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2.7</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Показательные и логарифмические неравенства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2.8</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Тригонометрические неравенства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2.9</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Системы и совокупности уравнений и неравенств</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2.10</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Уравнения, неравенства и системы с параметрами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2.11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Матрица системы линейных уравнений. Определитель матрицы</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Функции и графики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Функция, способы задания функции. График функции. Взаимно обратные функции. Четные и нечетные функции. Периодические функции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Степенная функция с натуральным и целым показателем. Ее свойства и график. Свойства и график корня n-ой степени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3.4</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Тригонометрические функции, их свойства и графики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3.5</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Показательная и логарифмическая функции, их свойства и графики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3.6</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Точки разрыва. Асимптоты графиков функций. Свойства функций, непрерывных на отрезке</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3.7</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Последовательности, способы задания последовательностей</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3.8</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Арифметическая и геометрическая прогрессии. Формула сложных процентов</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Начала математического анализа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Производная функции. Производные элементарных функций</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4.3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Первообразная. Интеграл</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Множества и логика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Множество, операции над множествами. Диаграммы Эйлера - Венна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5.2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Логика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Вероятность и статистика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Описательная статистика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Вероятность</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6.3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Комбинаторика</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lastRenderedPageBreak/>
              <w:t>7</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Геометрия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7.1</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Фигуры на плоскости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7.2</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Прямые и плоскости в пространстве</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7.3</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Многогранники</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7.4</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Тела и поверхности вращения</w:t>
            </w:r>
          </w:p>
        </w:tc>
      </w:tr>
      <w:tr w:rsidR="00AE5964" w:rsidRPr="00407614" w:rsidTr="00AE5964">
        <w:tc>
          <w:tcPr>
            <w:tcW w:w="1077" w:type="dxa"/>
          </w:tcPr>
          <w:p w:rsidR="00AE5964" w:rsidRPr="00407614" w:rsidRDefault="00AE5964" w:rsidP="00AE5964">
            <w:pPr>
              <w:autoSpaceDE w:val="0"/>
              <w:autoSpaceDN w:val="0"/>
              <w:spacing w:after="0" w:line="240" w:lineRule="auto"/>
              <w:jc w:val="center"/>
              <w:rPr>
                <w:rFonts w:ascii="Times New Roman" w:eastAsia="Times New Roman" w:hAnsi="Times New Roman"/>
                <w:lang w:eastAsia="ru-RU"/>
              </w:rPr>
            </w:pPr>
            <w:r w:rsidRPr="00407614">
              <w:rPr>
                <w:rFonts w:ascii="Times New Roman" w:eastAsia="Times New Roman" w:hAnsi="Times New Roman"/>
                <w:lang w:eastAsia="ru-RU"/>
              </w:rPr>
              <w:t>7.5</w:t>
            </w:r>
          </w:p>
        </w:tc>
        <w:tc>
          <w:tcPr>
            <w:tcW w:w="7994" w:type="dxa"/>
          </w:tcPr>
          <w:p w:rsidR="00AE5964" w:rsidRPr="00407614" w:rsidRDefault="00AE5964" w:rsidP="00AE5964">
            <w:pPr>
              <w:autoSpaceDE w:val="0"/>
              <w:autoSpaceDN w:val="0"/>
              <w:spacing w:after="0" w:line="240" w:lineRule="auto"/>
              <w:jc w:val="both"/>
              <w:rPr>
                <w:rFonts w:ascii="Times New Roman" w:eastAsia="Times New Roman" w:hAnsi="Times New Roman"/>
                <w:lang w:eastAsia="ru-RU"/>
              </w:rPr>
            </w:pPr>
            <w:r w:rsidRPr="00407614">
              <w:rPr>
                <w:rFonts w:ascii="Times New Roman" w:eastAsia="Times New Roman" w:hAnsi="Times New Roman"/>
                <w:lang w:eastAsia="ru-RU"/>
              </w:rPr>
              <w:t>Координаты и векторы</w:t>
            </w:r>
          </w:p>
        </w:tc>
      </w:tr>
    </w:tbl>
    <w:p w:rsidR="00217FFE" w:rsidRPr="00217FFE" w:rsidRDefault="00217FFE"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 xml:space="preserve">22.12. </w:t>
      </w:r>
      <w:r w:rsidR="00AE5964" w:rsidRPr="00217FFE">
        <w:rPr>
          <w:rFonts w:ascii="Times New Roman" w:eastAsia="Times New Roman" w:hAnsi="Times New Roman"/>
          <w:lang w:eastAsia="ru-RU"/>
        </w:rPr>
        <w:t xml:space="preserve"> 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w:t>
      </w:r>
      <w:r w:rsidRPr="00217FFE">
        <w:rPr>
          <w:rFonts w:ascii="Times New Roman" w:eastAsia="Times New Roman" w:hAnsi="Times New Roman"/>
          <w:lang w:eastAsia="ru-RU"/>
        </w:rPr>
        <w:t>ьной образовательной нагрузке.</w:t>
      </w:r>
    </w:p>
    <w:p w:rsidR="00AE5964" w:rsidRPr="00217FFE" w:rsidRDefault="00217FFE"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 xml:space="preserve">22.13. </w:t>
      </w:r>
      <w:r w:rsidR="00AE5964" w:rsidRPr="00217FFE">
        <w:rPr>
          <w:rFonts w:ascii="Times New Roman" w:eastAsia="Times New Roman" w:hAnsi="Times New Roman"/>
          <w:lang w:eastAsia="ru-RU"/>
        </w:rPr>
        <w:t>Содержание обучения в 10 классе.</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Граф, связный граф, пути в графе: циклы и цепи. Степень (валентность) вершины. Графы на плоскости. Деревья.</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Операции над событиями: пересечение, объединение, противоположные события. Диаграммы Эйлера. Формула сложения вероятностей.</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Серия независимых испытаний Бернулли. Случайный выбор из конечной совокупности.</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Совместное распределение двух случайных величин. Независимые случайные величины.</w:t>
      </w:r>
    </w:p>
    <w:p w:rsidR="00AE5964" w:rsidRPr="00217FFE" w:rsidRDefault="00AE5964" w:rsidP="00217FFE">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271284" w:rsidRDefault="00AE5964" w:rsidP="00271284">
      <w:pPr>
        <w:autoSpaceDE w:val="0"/>
        <w:autoSpaceDN w:val="0"/>
        <w:spacing w:after="0" w:line="240" w:lineRule="auto"/>
        <w:jc w:val="both"/>
        <w:rPr>
          <w:rFonts w:ascii="Times New Roman" w:eastAsia="Times New Roman" w:hAnsi="Times New Roman"/>
          <w:lang w:eastAsia="ru-RU"/>
        </w:rPr>
      </w:pPr>
      <w:r w:rsidRPr="00217FFE">
        <w:rPr>
          <w:rFonts w:ascii="Times New Roman" w:eastAsia="Times New Roman" w:hAnsi="Times New Roman"/>
          <w:lang w:eastAsia="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w:t>
      </w:r>
      <w:r w:rsidR="00271284">
        <w:rPr>
          <w:rFonts w:ascii="Times New Roman" w:eastAsia="Times New Roman" w:hAnsi="Times New Roman"/>
          <w:lang w:eastAsia="ru-RU"/>
        </w:rPr>
        <w:t>геометрического распределения."</w:t>
      </w:r>
    </w:p>
    <w:p w:rsidR="00271284" w:rsidRPr="00271284" w:rsidRDefault="0027128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22.14.</w:t>
      </w:r>
      <w:r w:rsidR="00AE5964" w:rsidRPr="00271284">
        <w:rPr>
          <w:rFonts w:ascii="Times New Roman" w:eastAsia="Times New Roman" w:hAnsi="Times New Roman"/>
          <w:lang w:eastAsia="ru-RU"/>
        </w:rP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Проверяемые на ЕГЭ по математике требования</w:t>
      </w:r>
    </w:p>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к результатам освоения основной образовательной программы</w:t>
      </w:r>
    </w:p>
    <w:p w:rsidR="00AE5964" w:rsidRPr="00271284" w:rsidRDefault="00271284" w:rsidP="00271284">
      <w:pPr>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Код проверяемого требования</w:t>
            </w:r>
          </w:p>
        </w:tc>
        <w:tc>
          <w:tcPr>
            <w:tcW w:w="7370"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w:t>
            </w:r>
            <w:r w:rsidRPr="00271284">
              <w:rPr>
                <w:rFonts w:ascii="Times New Roman" w:eastAsia="Times New Roman" w:hAnsi="Times New Roman"/>
                <w:lang w:eastAsia="ru-RU"/>
              </w:rPr>
              <w:lastRenderedPageBreak/>
              <w:t>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lastRenderedPageBreak/>
              <w:t>2</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4</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w:t>
            </w:r>
            <w:r w:rsidRPr="00271284">
              <w:rPr>
                <w:rFonts w:ascii="Times New Roman" w:eastAsia="Times New Roman" w:hAnsi="Times New Roman"/>
                <w:lang w:eastAsia="ru-RU"/>
              </w:rPr>
              <w:lastRenderedPageBreak/>
              <w:t>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lastRenderedPageBreak/>
              <w:t>5</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6</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8</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9</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 xml:space="preserve">Умение оперировать понятиями: точка, прямая, плоскость, пространство, </w:t>
            </w:r>
            <w:r w:rsidRPr="00271284">
              <w:rPr>
                <w:rFonts w:ascii="Times New Roman" w:eastAsia="Times New Roman" w:hAnsi="Times New Roman"/>
                <w:lang w:eastAsia="ru-RU"/>
              </w:rPr>
              <w:lastRenderedPageBreak/>
              <w:t>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lastRenderedPageBreak/>
              <w:t>10</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11</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12</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AE5964" w:rsidRPr="00271284" w:rsidTr="00AE5964">
        <w:tc>
          <w:tcPr>
            <w:tcW w:w="1701" w:type="dxa"/>
          </w:tcPr>
          <w:p w:rsidR="00AE5964" w:rsidRPr="00271284" w:rsidRDefault="00AE5964" w:rsidP="00AE596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13</w:t>
            </w:r>
          </w:p>
        </w:tc>
        <w:tc>
          <w:tcPr>
            <w:tcW w:w="7370" w:type="dxa"/>
          </w:tcPr>
          <w:p w:rsidR="00AE5964" w:rsidRPr="00271284" w:rsidRDefault="00AE5964" w:rsidP="00AE596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Перечень элементов содержания, проверяемых на ЕГЭ</w:t>
      </w:r>
    </w:p>
    <w:p w:rsidR="00AE5964" w:rsidRPr="00271284" w:rsidRDefault="00271284" w:rsidP="00271284">
      <w:pPr>
        <w:autoSpaceDE w:val="0"/>
        <w:autoSpaceDN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Код</w:t>
            </w:r>
          </w:p>
        </w:tc>
        <w:tc>
          <w:tcPr>
            <w:tcW w:w="7994"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Проверяемый элемент содержания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lastRenderedPageBreak/>
              <w:t>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Числа и вычисления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Натуральные и целые числа. Признаки делимости целых чисел</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Рациональные числа. Обыкновенные и десятичные дроби, проценты, бесконечные периодические дроби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Арифметический корень натуральной степени. Действия с арифметическими корнями натуральной степени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1.4</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Степень с целым показателем. Степень с рациональным показателем. Свойства степени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1.5</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Синус, косинус и тангенс числового аргумента. Арксинус, арккосинус, арктангенс числового аргумента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1.6</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Логарифм числа. Десятичные и натуральные логарифмы</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1.7</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1.8</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Преобразование выражений</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1.9</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Комплексные числа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Уравнения и неравенства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Целые и дробно-рациональные уравнения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Иррациональные уравнения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Тригонометрические уравнения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2.4</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Показательные и логарифмические уравнения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2.5</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Целые и дробно-рациональные неравенства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2.6</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Иррациональные неравенства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2.7</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Показательные и логарифмические неравенства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2.8</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Тригонометрические неравенства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2.9</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Системы и совокупности уравнений и неравенств</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2.10</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Уравнения, неравенства и системы с параметрами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2.11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Матрица системы линейных уравнений. Определитель матрицы</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Функции и графики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Функция, способы задания функции. График функции. Взаимно обратные функции. Четные и нечетные функции. Периодические функции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lastRenderedPageBreak/>
              <w:t>3.3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Степенная функция с натуральным и целым показателем. Ее свойства и график. Свойства и график корня n-ой степени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3.4</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Тригонометрические функции, их свойства и графики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3.5</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Показательная и логарифмическая функции, их свойства и графики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3.6</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Точки разрыва. Асимптоты графиков функций. Свойства функций, непрерывных на отрезке</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3.7</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Последовательности, способы задания последовательностей</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3.8</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Арифметическая и геометрическая прогрессии. Формула сложных процентов</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4</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Начала математического анализа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4.1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Производная функции. Производные элементарных функций</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4.2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4.3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Первообразная. Интеграл</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5</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Множества и логика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5.1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Множество, операции над множествами. Диаграммы Эйлера - Венна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5.2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Логика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6</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Вероятность и статистика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6.1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Описательная статистика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6.2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Вероятность</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6.3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Комбинаторика</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Геометрия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7.1</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Фигуры на плоскости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7.2</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Прямые и плоскости в пространстве</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7.3</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Многогранники</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7.4</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Тела и поверхности вращения</w:t>
            </w:r>
          </w:p>
        </w:tc>
      </w:tr>
      <w:tr w:rsidR="00AE5964" w:rsidRPr="00271284" w:rsidTr="00AE5964">
        <w:tc>
          <w:tcPr>
            <w:tcW w:w="1077" w:type="dxa"/>
          </w:tcPr>
          <w:p w:rsidR="00AE5964" w:rsidRPr="00271284" w:rsidRDefault="00AE5964" w:rsidP="00271284">
            <w:pPr>
              <w:autoSpaceDE w:val="0"/>
              <w:autoSpaceDN w:val="0"/>
              <w:spacing w:after="0" w:line="240" w:lineRule="auto"/>
              <w:jc w:val="center"/>
              <w:rPr>
                <w:rFonts w:ascii="Times New Roman" w:eastAsia="Times New Roman" w:hAnsi="Times New Roman"/>
                <w:lang w:eastAsia="ru-RU"/>
              </w:rPr>
            </w:pPr>
            <w:r w:rsidRPr="00271284">
              <w:rPr>
                <w:rFonts w:ascii="Times New Roman" w:eastAsia="Times New Roman" w:hAnsi="Times New Roman"/>
                <w:lang w:eastAsia="ru-RU"/>
              </w:rPr>
              <w:t>7.5</w:t>
            </w:r>
          </w:p>
        </w:tc>
        <w:tc>
          <w:tcPr>
            <w:tcW w:w="7994" w:type="dxa"/>
          </w:tcPr>
          <w:p w:rsidR="00AE5964" w:rsidRPr="00271284" w:rsidRDefault="00AE5964" w:rsidP="00271284">
            <w:pPr>
              <w:autoSpaceDE w:val="0"/>
              <w:autoSpaceDN w:val="0"/>
              <w:spacing w:after="0" w:line="240" w:lineRule="auto"/>
              <w:jc w:val="both"/>
              <w:rPr>
                <w:rFonts w:ascii="Times New Roman" w:eastAsia="Times New Roman" w:hAnsi="Times New Roman"/>
                <w:lang w:eastAsia="ru-RU"/>
              </w:rPr>
            </w:pPr>
            <w:r w:rsidRPr="00271284">
              <w:rPr>
                <w:rFonts w:ascii="Times New Roman" w:eastAsia="Times New Roman" w:hAnsi="Times New Roman"/>
                <w:lang w:eastAsia="ru-RU"/>
              </w:rPr>
              <w:t>Координаты и векторы</w:t>
            </w:r>
          </w:p>
        </w:tc>
      </w:tr>
    </w:tbl>
    <w:p w:rsidR="00F0164B" w:rsidRPr="000C04A5" w:rsidRDefault="00033C42" w:rsidP="00271284">
      <w:pPr>
        <w:spacing w:after="0" w:line="240" w:lineRule="auto"/>
        <w:jc w:val="both"/>
        <w:rPr>
          <w:rFonts w:ascii="Times New Roma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1B26FE">
        <w:rPr>
          <w:rFonts w:ascii="Times New Roman" w:hAnsi="Times New Roman"/>
          <w:sz w:val="24"/>
          <w:szCs w:val="24"/>
        </w:rPr>
        <w:t> </w:t>
      </w:r>
      <w:r w:rsidR="001B26FE" w:rsidRPr="001B26FE">
        <w:rPr>
          <w:rFonts w:ascii="Times New Roman" w:hAnsi="Times New Roman"/>
          <w:sz w:val="24"/>
          <w:szCs w:val="24"/>
        </w:rPr>
        <w:t>Р</w:t>
      </w:r>
      <w:r w:rsidR="00F0164B" w:rsidRPr="001B26FE">
        <w:rPr>
          <w:rFonts w:ascii="Times New Roman" w:hAnsi="Times New Roman"/>
          <w:sz w:val="24"/>
          <w:szCs w:val="24"/>
        </w:rPr>
        <w:t>абочая</w:t>
      </w:r>
      <w:r w:rsidR="00F0164B" w:rsidRPr="000C04A5">
        <w:rPr>
          <w:rFonts w:ascii="Times New Roman" w:hAnsi="Times New Roman"/>
          <w:sz w:val="24"/>
          <w:szCs w:val="24"/>
        </w:rPr>
        <w:t xml:space="preserve"> программа по учебному предмету «Информатика» (базовый уровень). </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1B26FE">
        <w:rPr>
          <w:rFonts w:ascii="Times New Roman" w:hAnsi="Times New Roman"/>
          <w:sz w:val="24"/>
          <w:szCs w:val="24"/>
        </w:rPr>
        <w:t>1. Р</w:t>
      </w:r>
      <w:r w:rsidR="00F0164B" w:rsidRPr="000C04A5">
        <w:rPr>
          <w:rFonts w:ascii="Times New Roman" w:hAnsi="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C04A5" w:rsidRDefault="00033C4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F0164B" w:rsidRPr="000C04A5">
        <w:rPr>
          <w:rFonts w:ascii="Times New Roman" w:eastAsia="SchoolBookSanPi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C04A5" w:rsidRDefault="00033C4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2</w:t>
      </w:r>
      <w:r w:rsidR="006825F0" w:rsidRPr="000C04A5">
        <w:rPr>
          <w:rFonts w:ascii="Times New Roman" w:eastAsia="SchoolBookSanPin" w:hAnsi="Times New Roman"/>
          <w:sz w:val="24"/>
          <w:szCs w:val="24"/>
        </w:rPr>
        <w:t>3.</w:t>
      </w:r>
      <w:r w:rsidR="00F0164B" w:rsidRPr="000C04A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033C42"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F0164B" w:rsidRPr="000C04A5">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0C04A5" w:rsidRDefault="00033C42" w:rsidP="000C04A5">
      <w:pPr>
        <w:spacing w:after="0" w:line="240" w:lineRule="auto"/>
        <w:jc w:val="both"/>
        <w:rPr>
          <w:rFonts w:ascii="Times New Roman" w:eastAsia="OfficinaSansBoldITC" w:hAnsi="Times New Roman"/>
          <w:sz w:val="24"/>
          <w:szCs w:val="24"/>
        </w:rPr>
      </w:pPr>
      <w:r w:rsidRPr="000C04A5">
        <w:rPr>
          <w:rFonts w:ascii="Times New Roman" w:eastAsia="OfficinaSansBoldITC" w:hAnsi="Times New Roman"/>
          <w:sz w:val="24"/>
          <w:szCs w:val="24"/>
        </w:rPr>
        <w:t>2</w:t>
      </w:r>
      <w:r w:rsidR="006825F0" w:rsidRPr="000C04A5">
        <w:rPr>
          <w:rFonts w:ascii="Times New Roman" w:eastAsia="OfficinaSansBoldITC" w:hAnsi="Times New Roman"/>
          <w:sz w:val="24"/>
          <w:szCs w:val="24"/>
        </w:rPr>
        <w:t>3.</w:t>
      </w:r>
      <w:r w:rsidR="00F0164B" w:rsidRPr="000C04A5">
        <w:rPr>
          <w:rFonts w:ascii="Times New Roman" w:eastAsia="OfficinaSansBoldITC" w:hAnsi="Times New Roman"/>
          <w:sz w:val="24"/>
          <w:szCs w:val="24"/>
        </w:rPr>
        <w:t>5.</w:t>
      </w:r>
      <w:r w:rsidR="00371D66" w:rsidRPr="000C04A5">
        <w:rPr>
          <w:rFonts w:ascii="Times New Roman" w:eastAsia="OfficinaSansBoldITC" w:hAnsi="Times New Roman"/>
          <w:sz w:val="24"/>
          <w:szCs w:val="24"/>
        </w:rPr>
        <w:t xml:space="preserve"> </w:t>
      </w:r>
      <w:r w:rsidR="00F0164B" w:rsidRPr="000C04A5">
        <w:rPr>
          <w:rFonts w:ascii="Times New Roman" w:eastAsia="OfficinaSansBoldITC" w:hAnsi="Times New Roman"/>
          <w:sz w:val="24"/>
          <w:szCs w:val="24"/>
        </w:rPr>
        <w:t>Пояснительная записка.</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OfficinaSansBoldITC" w:hAnsi="Times New Roman"/>
          <w:sz w:val="24"/>
          <w:szCs w:val="24"/>
        </w:rPr>
        <w:t>2</w:t>
      </w:r>
      <w:r w:rsidR="006825F0" w:rsidRPr="000C04A5">
        <w:rPr>
          <w:rFonts w:ascii="Times New Roman" w:eastAsia="OfficinaSansBoldITC" w:hAnsi="Times New Roman"/>
          <w:sz w:val="24"/>
          <w:szCs w:val="24"/>
        </w:rPr>
        <w:t>3.</w:t>
      </w:r>
      <w:r w:rsidR="00F0164B" w:rsidRPr="000C04A5">
        <w:rPr>
          <w:rFonts w:ascii="Times New Roman" w:eastAsia="OfficinaSansBoldITC" w:hAnsi="Times New Roman"/>
          <w:sz w:val="24"/>
          <w:szCs w:val="24"/>
        </w:rPr>
        <w:t>5.1. </w:t>
      </w:r>
      <w:bookmarkStart w:id="20" w:name="_Toc118725578"/>
      <w:r w:rsidR="0001333C" w:rsidRPr="000C04A5">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по классам (годам изучения).</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5.2. Программа по информатике определяет количественные</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5.3. Информатика на уровне среднего общего образовании отражает:</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5.5. В содержании учебного предмета «Информатика» выделяются четыре тематических раздела.</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использование интернет-сервисов, информационную безопасность.</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осознание рамок изучаемой предметной области, ограниченности методов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инструментов, </w:t>
      </w:r>
      <w:r w:rsidRPr="000C04A5">
        <w:rPr>
          <w:rFonts w:ascii="Times New Roman" w:eastAsia="SchoolBookSanPin" w:hAnsi="Times New Roman"/>
          <w:sz w:val="24"/>
          <w:szCs w:val="24"/>
        </w:rPr>
        <w:lastRenderedPageBreak/>
        <w:t>типичных связей с другими областями знания.</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5.7. Основная цель изучения учебного предмета «Информатика»</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представлений о роли информатики, информационных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коммуникационных технологий в современном обществе;</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основ логического и алгоритмического мышления;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представлений о влиянии информационных технологий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 саморазвитию.</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5.8. Об</w:t>
      </w:r>
      <w:r w:rsidR="006558C1">
        <w:rPr>
          <w:rFonts w:ascii="Times New Roman" w:eastAsia="SchoolBookSanPin" w:hAnsi="Times New Roman"/>
          <w:sz w:val="24"/>
          <w:szCs w:val="24"/>
        </w:rPr>
        <w:t xml:space="preserve">щее число часов </w:t>
      </w:r>
      <w:r w:rsidR="0001333C" w:rsidRPr="000C04A5">
        <w:rPr>
          <w:rFonts w:ascii="Times New Roman" w:eastAsia="SchoolBookSanPin" w:hAnsi="Times New Roman"/>
          <w:sz w:val="24"/>
          <w:szCs w:val="24"/>
        </w:rPr>
        <w:t xml:space="preserve"> для изучения информатики</w:t>
      </w:r>
      <w:r w:rsidR="00D6722C" w:rsidRPr="000C04A5">
        <w:rPr>
          <w:rFonts w:ascii="Times New Roman" w:eastAsia="SchoolBookSanPin" w:hAnsi="Times New Roman"/>
          <w:sz w:val="24"/>
          <w:szCs w:val="24"/>
        </w:rPr>
        <w:t xml:space="preserve"> –</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68 часов: в 10 классе – 34 часа (1 час в неделю), в 11 классе – 34 часа (1 час</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в неделю).</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5.9. Базовый уровень изучения информатики рекомендуется</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для следующих профилей:</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социально-экономический профиль, ориентирующий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универсальный профиль, ориентированный в первую очередь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обучающихся, чей выбор не соответствует в полной мере ни одному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из утверждённых профилей.</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0C04A5">
        <w:rPr>
          <w:rFonts w:ascii="Times New Roman" w:eastAsia="SchoolBookSanPin" w:hAnsi="Times New Roman"/>
          <w:sz w:val="24"/>
          <w:szCs w:val="24"/>
        </w:rPr>
        <w:t xml:space="preserve"> </w:t>
      </w:r>
      <w:r w:rsidR="0001333C" w:rsidRPr="000C04A5">
        <w:rPr>
          <w:rFonts w:ascii="Times New Roman" w:eastAsia="SchoolBookSanPin" w:hAnsi="Times New Roman"/>
          <w:sz w:val="24"/>
          <w:szCs w:val="24"/>
        </w:rPr>
        <w:t>и поурочного планирования.</w:t>
      </w:r>
    </w:p>
    <w:p w:rsidR="0001333C" w:rsidRPr="000C04A5" w:rsidRDefault="00033C42" w:rsidP="000C04A5">
      <w:pPr>
        <w:spacing w:after="0" w:line="240" w:lineRule="auto"/>
        <w:contextualSpacing/>
        <w:jc w:val="both"/>
        <w:rPr>
          <w:rFonts w:ascii="Times New Roman" w:eastAsia="SchoolBookSanPin" w:hAnsi="Times New Roman"/>
          <w:sz w:val="24"/>
          <w:szCs w:val="24"/>
        </w:rPr>
      </w:pPr>
      <w:bookmarkStart w:id="21" w:name="_Toc118725583"/>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6. </w:t>
      </w:r>
      <w:bookmarkEnd w:id="21"/>
      <w:r w:rsidR="0001333C" w:rsidRPr="000C04A5">
        <w:rPr>
          <w:rFonts w:ascii="Times New Roman" w:eastAsia="SchoolBookSanPin" w:hAnsi="Times New Roman"/>
          <w:sz w:val="24"/>
          <w:szCs w:val="24"/>
        </w:rPr>
        <w:t>Содержание обучения в 10 классе.</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6.1. Цифровая грамотность.</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Требования техники безопасности и гигиены при работе с компьютерами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другими компонентами цифрового окружения.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Программное обеспечение компьютеров. Виды программного обеспечения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деинсталляция программного обеспечения.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Файловая система. Поиск в файловой системе. Организация хранения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мобильных устройств.</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Прикладные компьютерные программы для решения типовых задач</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0C04A5" w:rsidRDefault="000C4661"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w:t>
      </w:r>
      <w:r w:rsidR="0001333C" w:rsidRPr="000C04A5">
        <w:rPr>
          <w:rFonts w:ascii="Times New Roman" w:eastAsia="SchoolBookSanPin" w:hAnsi="Times New Roman"/>
          <w:sz w:val="24"/>
          <w:szCs w:val="24"/>
        </w:rPr>
        <w:t>рограммного</w:t>
      </w:r>
      <w:r w:rsidRPr="000C04A5">
        <w:rPr>
          <w:rFonts w:ascii="Times New Roman" w:eastAsia="SchoolBookSanPin" w:hAnsi="Times New Roman"/>
          <w:sz w:val="24"/>
          <w:szCs w:val="24"/>
        </w:rPr>
        <w:t>е</w:t>
      </w:r>
      <w:r w:rsidR="0001333C" w:rsidRPr="000C04A5">
        <w:rPr>
          <w:rFonts w:ascii="Times New Roman" w:eastAsia="SchoolBookSanPin" w:hAnsi="Times New Roman"/>
          <w:sz w:val="24"/>
          <w:szCs w:val="24"/>
        </w:rPr>
        <w:t xml:space="preserve"> об</w:t>
      </w:r>
      <w:r w:rsidRPr="000C04A5">
        <w:rPr>
          <w:rFonts w:ascii="Times New Roman" w:eastAsia="SchoolBookSanPin" w:hAnsi="Times New Roman"/>
          <w:sz w:val="24"/>
          <w:szCs w:val="24"/>
        </w:rPr>
        <w:t>еспечение</w:t>
      </w:r>
      <w:r w:rsidR="0001333C" w:rsidRPr="000C04A5">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0C04A5">
        <w:rPr>
          <w:rFonts w:ascii="Times New Roman" w:eastAsia="SchoolBookSanPin" w:hAnsi="Times New Roman"/>
          <w:sz w:val="24"/>
          <w:szCs w:val="24"/>
        </w:rPr>
        <w:t xml:space="preserve">мное обеспечение. Коммерческое </w:t>
      </w:r>
      <w:r w:rsidR="0001333C" w:rsidRPr="000C04A5">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0C04A5">
        <w:rPr>
          <w:rFonts w:ascii="Times New Roman" w:eastAsia="SchoolBookSanPin" w:hAnsi="Times New Roman"/>
          <w:sz w:val="24"/>
          <w:szCs w:val="24"/>
        </w:rPr>
        <w:t xml:space="preserve">ельством Российской Федерации, </w:t>
      </w:r>
      <w:r w:rsidR="0001333C" w:rsidRPr="000C04A5">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6.2. Теоретические основы информатики.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0C04A5">
        <w:rPr>
          <w:rFonts w:ascii="Times New Roman" w:eastAsia="SchoolBookSanPin" w:hAnsi="Times New Roman"/>
          <w:sz w:val="24"/>
          <w:szCs w:val="24"/>
        </w:rPr>
        <w:t xml:space="preserve">ю информации, определение бита </w:t>
      </w:r>
      <w:r w:rsidRPr="000C04A5">
        <w:rPr>
          <w:rFonts w:ascii="Times New Roman" w:eastAsia="SchoolBookSanPin" w:hAnsi="Times New Roman"/>
          <w:sz w:val="24"/>
          <w:szCs w:val="24"/>
        </w:rPr>
        <w:t>с точки зрения алфавитного подхода,</w:t>
      </w:r>
      <w:r w:rsidR="000C4661" w:rsidRPr="000C04A5">
        <w:rPr>
          <w:rFonts w:ascii="Times New Roman" w:eastAsia="SchoolBookSanPin" w:hAnsi="Times New Roman"/>
          <w:sz w:val="24"/>
          <w:szCs w:val="24"/>
        </w:rPr>
        <w:t xml:space="preserve"> связь между размером алфавита </w:t>
      </w:r>
      <w:r w:rsidRPr="000C04A5">
        <w:rPr>
          <w:rFonts w:ascii="Times New Roman" w:eastAsia="SchoolBookSanPin" w:hAnsi="Times New Roman"/>
          <w:sz w:val="24"/>
          <w:szCs w:val="24"/>
        </w:rPr>
        <w:t>и информационным весом символа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0C04A5">
        <w:rPr>
          <w:rFonts w:ascii="Times New Roman" w:eastAsia="SchoolBookSanPin" w:hAnsi="Times New Roman"/>
          <w:sz w:val="24"/>
          <w:szCs w:val="24"/>
        </w:rPr>
        <w:t xml:space="preserve">роятностного) подхода </w:t>
      </w:r>
      <w:r w:rsidRPr="000C04A5">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Системы счисления. Развёрнутая запись целых и дробных чисел</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Кодирование звука. Оценка информационного объёма звуковых данных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при заданных частоте дискретизации и разрядности кодирования.</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операции над множествами.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0C04A5">
        <w:rPr>
          <w:rFonts w:ascii="Times New Roman" w:eastAsia="SchoolBookSanPin" w:hAnsi="Times New Roman"/>
          <w:sz w:val="24"/>
          <w:szCs w:val="24"/>
        </w:rPr>
        <w:t xml:space="preserve">ер. Сумматор. Построение схемы </w:t>
      </w:r>
      <w:r w:rsidRPr="000C04A5">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6.3. Информационные технологии.</w:t>
      </w:r>
    </w:p>
    <w:p w:rsidR="000C4661" w:rsidRPr="000C04A5" w:rsidRDefault="0001333C" w:rsidP="000C04A5">
      <w:pPr>
        <w:spacing w:after="0" w:line="240" w:lineRule="auto"/>
        <w:contextualSpacing/>
        <w:jc w:val="both"/>
        <w:rPr>
          <w:rFonts w:ascii="Times New Roman" w:eastAsia="SchoolBookSanPin" w:hAnsi="Times New Roman"/>
          <w:i/>
          <w:iCs/>
          <w:sz w:val="24"/>
          <w:szCs w:val="24"/>
        </w:rPr>
      </w:pPr>
      <w:r w:rsidRPr="000C04A5">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w:t>
      </w:r>
      <w:r w:rsidRPr="000C04A5">
        <w:rPr>
          <w:rFonts w:ascii="Times New Roman" w:eastAsia="SchoolBookSanPin" w:hAnsi="Times New Roman"/>
          <w:sz w:val="24"/>
          <w:szCs w:val="24"/>
        </w:rPr>
        <w:lastRenderedPageBreak/>
        <w:t xml:space="preserve">Оформление списка литературы.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векторная графика. Форматы графических файлов.</w:t>
      </w:r>
    </w:p>
    <w:p w:rsidR="0001333C" w:rsidRPr="000C04A5" w:rsidRDefault="0001333C" w:rsidP="000C04A5">
      <w:pPr>
        <w:spacing w:after="0" w:line="240" w:lineRule="auto"/>
        <w:contextualSpacing/>
        <w:jc w:val="both"/>
        <w:rPr>
          <w:rFonts w:ascii="Times New Roman" w:eastAsia="SchoolBookSanPin" w:hAnsi="Times New Roman"/>
          <w:iCs/>
          <w:sz w:val="24"/>
          <w:szCs w:val="24"/>
        </w:rPr>
      </w:pPr>
      <w:r w:rsidRPr="000C04A5">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0C04A5" w:rsidRDefault="0001333C" w:rsidP="000C04A5">
      <w:pPr>
        <w:spacing w:after="0" w:line="240" w:lineRule="auto"/>
        <w:contextualSpacing/>
        <w:jc w:val="both"/>
        <w:rPr>
          <w:rFonts w:ascii="Times New Roman" w:eastAsia="SchoolBookSanPin" w:hAnsi="Times New Roman"/>
          <w:iCs/>
          <w:sz w:val="24"/>
          <w:szCs w:val="24"/>
        </w:rPr>
      </w:pPr>
      <w:r w:rsidRPr="000C04A5">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0C04A5" w:rsidRDefault="0001333C" w:rsidP="000C04A5">
      <w:pPr>
        <w:spacing w:after="0" w:line="240" w:lineRule="auto"/>
        <w:contextualSpacing/>
        <w:jc w:val="both"/>
        <w:rPr>
          <w:rFonts w:ascii="Times New Roman" w:eastAsia="SchoolBookSanPin" w:hAnsi="Times New Roman"/>
          <w:iCs/>
          <w:sz w:val="24"/>
          <w:szCs w:val="24"/>
        </w:rPr>
      </w:pPr>
      <w:r w:rsidRPr="000C04A5">
        <w:rPr>
          <w:rFonts w:ascii="Times New Roman" w:eastAsia="SchoolBookSanPin" w:hAnsi="Times New Roman"/>
          <w:iCs/>
          <w:sz w:val="24"/>
          <w:szCs w:val="24"/>
        </w:rPr>
        <w:t>Принципы построения и ред</w:t>
      </w:r>
      <w:bookmarkStart w:id="22" w:name="_Toc118725584"/>
      <w:r w:rsidR="000C4661" w:rsidRPr="000C04A5">
        <w:rPr>
          <w:rFonts w:ascii="Times New Roman" w:eastAsia="SchoolBookSanPin" w:hAnsi="Times New Roman"/>
          <w:iCs/>
          <w:sz w:val="24"/>
          <w:szCs w:val="24"/>
        </w:rPr>
        <w:t>актирования трёхмерных моделей.</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7. </w:t>
      </w:r>
      <w:bookmarkEnd w:id="22"/>
      <w:r w:rsidR="0001333C" w:rsidRPr="000C04A5">
        <w:rPr>
          <w:rFonts w:ascii="Times New Roman" w:eastAsia="SchoolBookSanPin" w:hAnsi="Times New Roman"/>
          <w:sz w:val="24"/>
          <w:szCs w:val="24"/>
        </w:rPr>
        <w:t>Содержание обучения в 11 классе.</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7.1. Цифровая грамотность.</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0C04A5" w:rsidRDefault="0001333C" w:rsidP="000C04A5">
      <w:pPr>
        <w:spacing w:after="0" w:line="240" w:lineRule="auto"/>
        <w:contextualSpacing/>
        <w:jc w:val="both"/>
        <w:rPr>
          <w:rFonts w:ascii="Times New Roman" w:eastAsia="SchoolBookSanPin" w:hAnsi="Times New Roman"/>
          <w:i/>
          <w:iCs/>
          <w:sz w:val="24"/>
          <w:szCs w:val="24"/>
        </w:rPr>
      </w:pPr>
      <w:r w:rsidRPr="000C04A5">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7.2. Теоретические основы информатики.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Модели и моделирование. Цели моделирования. </w:t>
      </w:r>
      <w:r w:rsidR="005331DC" w:rsidRPr="000C04A5">
        <w:rPr>
          <w:rFonts w:ascii="Times New Roman" w:eastAsia="SchoolBookSanPin" w:hAnsi="Times New Roman"/>
          <w:sz w:val="24"/>
          <w:szCs w:val="24"/>
        </w:rPr>
        <w:t>Соответствие</w:t>
      </w:r>
      <w:r w:rsidRPr="000C04A5">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табличной форме. Выигрышные стратегии.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7.3. Алгоритмы и программирование.</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w:t>
      </w:r>
      <w:r w:rsidRPr="000C04A5">
        <w:rPr>
          <w:rFonts w:ascii="Times New Roman" w:eastAsia="SchoolBookSanPin" w:hAnsi="Times New Roman"/>
          <w:sz w:val="24"/>
          <w:szCs w:val="24"/>
        </w:rPr>
        <w:lastRenderedPageBreak/>
        <w:t>произведений, количества элементов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C04A5" w:rsidRDefault="0001333C" w:rsidP="000C04A5">
      <w:pPr>
        <w:spacing w:after="0" w:line="240" w:lineRule="auto"/>
        <w:contextualSpacing/>
        <w:jc w:val="both"/>
        <w:rPr>
          <w:rFonts w:ascii="Times New Roman" w:eastAsia="SchoolBookSanPin" w:hAnsi="Times New Roman"/>
          <w:i/>
          <w:iCs/>
          <w:sz w:val="24"/>
          <w:szCs w:val="24"/>
        </w:rPr>
      </w:pPr>
      <w:r w:rsidRPr="000C04A5">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6825F0" w:rsidRPr="000C04A5">
        <w:rPr>
          <w:rFonts w:ascii="Times New Roman" w:eastAsia="SchoolBookSanPin" w:hAnsi="Times New Roman"/>
          <w:sz w:val="24"/>
          <w:szCs w:val="24"/>
        </w:rPr>
        <w:t>3.</w:t>
      </w:r>
      <w:r w:rsidR="0001333C" w:rsidRPr="000C04A5">
        <w:rPr>
          <w:rFonts w:ascii="Times New Roman" w:eastAsia="SchoolBookSanPin" w:hAnsi="Times New Roman"/>
          <w:sz w:val="24"/>
          <w:szCs w:val="24"/>
        </w:rPr>
        <w:t>7.4. Информационные технологии.</w:t>
      </w:r>
    </w:p>
    <w:p w:rsidR="00591BFB" w:rsidRPr="000C04A5" w:rsidRDefault="0001333C" w:rsidP="000C04A5">
      <w:pPr>
        <w:spacing w:after="0" w:line="240" w:lineRule="auto"/>
        <w:contextualSpacing/>
        <w:jc w:val="both"/>
        <w:rPr>
          <w:rFonts w:ascii="Times New Roman" w:eastAsia="SchoolBookSanPin" w:hAnsi="Times New Roman"/>
          <w:i/>
          <w:sz w:val="24"/>
          <w:szCs w:val="24"/>
        </w:rPr>
      </w:pPr>
      <w:r w:rsidRPr="000C04A5">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0C04A5" w:rsidRDefault="0001333C" w:rsidP="000C04A5">
      <w:pPr>
        <w:spacing w:after="0" w:line="240" w:lineRule="auto"/>
        <w:contextualSpacing/>
        <w:jc w:val="both"/>
        <w:rPr>
          <w:rFonts w:ascii="Times New Roman" w:eastAsia="SchoolBookSanPin" w:hAnsi="Times New Roman"/>
          <w:i/>
          <w:iCs/>
          <w:sz w:val="24"/>
          <w:szCs w:val="24"/>
        </w:rPr>
      </w:pPr>
      <w:r w:rsidRPr="000C04A5">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0C04A5" w:rsidRDefault="0001333C" w:rsidP="000C04A5">
      <w:pPr>
        <w:spacing w:after="0" w:line="240" w:lineRule="auto"/>
        <w:contextualSpacing/>
        <w:jc w:val="both"/>
        <w:rPr>
          <w:rFonts w:ascii="Times New Roman" w:eastAsia="SchoolBookSanPin" w:hAnsi="Times New Roman"/>
          <w:i/>
          <w:iCs/>
          <w:sz w:val="24"/>
          <w:szCs w:val="24"/>
        </w:rPr>
      </w:pPr>
      <w:r w:rsidRPr="000C04A5">
        <w:rPr>
          <w:rFonts w:ascii="Times New Roman" w:eastAsia="SchoolBookSanPin" w:hAnsi="Times New Roman"/>
          <w:sz w:val="24"/>
          <w:szCs w:val="24"/>
        </w:rPr>
        <w:t xml:space="preserve">Численное решение уравнений с помощью подбора параметра. </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Табличные (реляционные) базы данных. Таблица – представление сведений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Многотабличные базы данных. Типы связей между таблицами. Запросы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 многотабличным базам данных.</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Средства искусственного интеллекта. Сервисы машинного перевода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C04A5" w:rsidRDefault="00033C4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8. </w:t>
      </w:r>
      <w:bookmarkEnd w:id="20"/>
      <w:r w:rsidR="00F0164B" w:rsidRPr="000C04A5">
        <w:rPr>
          <w:rFonts w:ascii="Times New Roman" w:hAnsi="Times New Roman"/>
          <w:sz w:val="24"/>
          <w:szCs w:val="24"/>
        </w:rPr>
        <w:t>Планируемые результаты освоения программы по информатике</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w:t>
      </w:r>
    </w:p>
    <w:p w:rsidR="00F0164B" w:rsidRPr="000C04A5" w:rsidRDefault="00033C42"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0C04A5">
        <w:rPr>
          <w:rFonts w:ascii="Times New Roman" w:hAnsi="Times New Roman"/>
          <w:sz w:val="24"/>
          <w:szCs w:val="24"/>
        </w:rPr>
        <w:t xml:space="preserve"> </w:t>
      </w:r>
      <w:r w:rsidR="00F0164B" w:rsidRPr="000C04A5">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0C04A5" w:rsidRDefault="00F0164B"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bCs/>
          <w:position w:val="1"/>
          <w:sz w:val="24"/>
          <w:szCs w:val="24"/>
        </w:rPr>
        <w:t>1) гражданского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своих конституционных прав и обязанностей, уважение закона</w:t>
      </w:r>
      <w:r w:rsidR="0012038A" w:rsidRPr="000C04A5">
        <w:rPr>
          <w:rFonts w:ascii="Times New Roman" w:hAnsi="Times New Roman"/>
          <w:sz w:val="24"/>
          <w:szCs w:val="24"/>
        </w:rPr>
        <w:t xml:space="preserve"> </w:t>
      </w:r>
      <w:r w:rsidRPr="000C04A5">
        <w:rPr>
          <w:rFonts w:ascii="Times New Roman" w:hAnsi="Times New Roman"/>
          <w:sz w:val="24"/>
          <w:szCs w:val="24"/>
        </w:rPr>
        <w:t>и правопорядка, соблюдение основополагающих норм информационного права</w:t>
      </w:r>
      <w:r w:rsidR="0012038A" w:rsidRPr="000C04A5">
        <w:rPr>
          <w:rFonts w:ascii="Times New Roman" w:hAnsi="Times New Roman"/>
          <w:sz w:val="24"/>
          <w:szCs w:val="24"/>
        </w:rPr>
        <w:t xml:space="preserve"> </w:t>
      </w:r>
      <w:r w:rsidRPr="000C04A5">
        <w:rPr>
          <w:rFonts w:ascii="Times New Roman" w:hAnsi="Times New Roman"/>
          <w:sz w:val="24"/>
          <w:szCs w:val="24"/>
        </w:rPr>
        <w:t>и информационной безопасности;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ценностное отношение к историческому наследию, достижениям России</w:t>
      </w:r>
      <w:r w:rsidR="0012038A" w:rsidRPr="000C04A5">
        <w:rPr>
          <w:rFonts w:ascii="Times New Roman" w:hAnsi="Times New Roman"/>
          <w:sz w:val="24"/>
          <w:szCs w:val="24"/>
        </w:rPr>
        <w:t xml:space="preserve"> </w:t>
      </w:r>
      <w:r w:rsidRPr="000C04A5">
        <w:rPr>
          <w:rFonts w:ascii="Times New Roman" w:hAnsi="Times New Roman"/>
          <w:sz w:val="24"/>
          <w:szCs w:val="24"/>
        </w:rPr>
        <w:t>в науке, искусстве, технологиях, понимание значения информатики как науки</w:t>
      </w:r>
      <w:r w:rsidR="0012038A" w:rsidRPr="000C04A5">
        <w:rPr>
          <w:rFonts w:ascii="Times New Roman" w:hAnsi="Times New Roman"/>
          <w:sz w:val="24"/>
          <w:szCs w:val="24"/>
        </w:rPr>
        <w:t xml:space="preserve"> </w:t>
      </w:r>
      <w:r w:rsidRPr="000C04A5">
        <w:rPr>
          <w:rFonts w:ascii="Times New Roman" w:hAnsi="Times New Roman"/>
          <w:sz w:val="24"/>
          <w:szCs w:val="24"/>
        </w:rPr>
        <w:t>в жизни современного общества;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сформированность нравственного сознания, этического поведения;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научного и технического творчества;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5) физического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6) трудового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интерес к сферам профессиональной деятельности, связанным</w:t>
      </w:r>
      <w:r w:rsidR="0012038A" w:rsidRPr="000C04A5">
        <w:rPr>
          <w:rFonts w:ascii="Times New Roman" w:hAnsi="Times New Roman"/>
          <w:sz w:val="24"/>
          <w:szCs w:val="24"/>
        </w:rPr>
        <w:t xml:space="preserve"> </w:t>
      </w:r>
      <w:r w:rsidRPr="000C04A5">
        <w:rPr>
          <w:rFonts w:ascii="Times New Roman" w:hAnsi="Times New Roman"/>
          <w:sz w:val="24"/>
          <w:szCs w:val="24"/>
        </w:rPr>
        <w:t>с информатикой, программированием и информационными технологиями, основанными</w:t>
      </w:r>
      <w:r w:rsidR="0012038A" w:rsidRPr="000C04A5">
        <w:rPr>
          <w:rFonts w:ascii="Times New Roman" w:hAnsi="Times New Roman"/>
          <w:sz w:val="24"/>
          <w:szCs w:val="24"/>
        </w:rPr>
        <w:t xml:space="preserve"> </w:t>
      </w:r>
      <w:r w:rsidRPr="000C04A5">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и способность к образованию и самообразованию на протяжении всей жизни;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7) экологического воспитания: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8) ценности научного познания: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0C04A5">
        <w:rPr>
          <w:rFonts w:ascii="Times New Roman" w:hAnsi="Times New Roman"/>
          <w:sz w:val="24"/>
          <w:szCs w:val="24"/>
        </w:rPr>
        <w:t xml:space="preserve"> </w:t>
      </w:r>
      <w:r w:rsidRPr="000C04A5">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 процессе достижения личностных результатов освоения программы</w:t>
      </w:r>
      <w:r w:rsidR="0012038A" w:rsidRPr="000C04A5">
        <w:rPr>
          <w:rFonts w:ascii="Times New Roman" w:hAnsi="Times New Roman"/>
          <w:sz w:val="24"/>
          <w:szCs w:val="24"/>
        </w:rPr>
        <w:t xml:space="preserve"> </w:t>
      </w:r>
      <w:r w:rsidRPr="000C04A5">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внутренней мотивации, включающей стремление к достижению цели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C04A5">
        <w:rPr>
          <w:rFonts w:ascii="Times New Roman" w:hAnsi="Times New Roman"/>
          <w:sz w:val="24"/>
          <w:szCs w:val="24"/>
        </w:rPr>
        <w:t xml:space="preserve"> </w:t>
      </w:r>
      <w:r w:rsidRPr="000C04A5">
        <w:rPr>
          <w:rFonts w:ascii="Times New Roman" w:hAnsi="Times New Roman"/>
          <w:sz w:val="24"/>
          <w:szCs w:val="24"/>
        </w:rPr>
        <w:t>к сочувствию и сопереживанию;</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социальных навыков, включающих способность выстраивать отношения</w:t>
      </w:r>
      <w:r w:rsidR="0012038A" w:rsidRPr="000C04A5">
        <w:rPr>
          <w:rFonts w:ascii="Times New Roman" w:hAnsi="Times New Roman"/>
          <w:sz w:val="24"/>
          <w:szCs w:val="24"/>
        </w:rPr>
        <w:t xml:space="preserve"> </w:t>
      </w:r>
      <w:r w:rsidRPr="000C04A5">
        <w:rPr>
          <w:rFonts w:ascii="Times New Roman" w:hAnsi="Times New Roman"/>
          <w:sz w:val="24"/>
          <w:szCs w:val="24"/>
        </w:rPr>
        <w:t>с другими людьми, заботиться, проявлять интерес и разрешать конфликты.</w:t>
      </w:r>
    </w:p>
    <w:p w:rsidR="00F0164B" w:rsidRPr="000C04A5" w:rsidRDefault="00033C42" w:rsidP="000C04A5">
      <w:pPr>
        <w:spacing w:after="0" w:line="240" w:lineRule="auto"/>
        <w:contextualSpacing/>
        <w:jc w:val="both"/>
        <w:rPr>
          <w:rFonts w:ascii="Times New Roman" w:eastAsia="SchoolBookSanPin" w:hAnsi="Times New Roman"/>
          <w:bCs/>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8.2. </w:t>
      </w:r>
      <w:r w:rsidR="00F0164B" w:rsidRPr="000C04A5">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0C04A5">
        <w:rPr>
          <w:rFonts w:ascii="Times New Roman" w:eastAsia="SchoolBookSanPin" w:hAnsi="Times New Roman"/>
          <w:sz w:val="24"/>
          <w:szCs w:val="24"/>
        </w:rPr>
        <w:t xml:space="preserve"> – </w:t>
      </w:r>
      <w:r w:rsidR="00F0164B" w:rsidRPr="000C04A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C04A5" w:rsidRDefault="00FE2AC9" w:rsidP="000C04A5">
      <w:pPr>
        <w:spacing w:after="0" w:line="240" w:lineRule="auto"/>
        <w:jc w:val="both"/>
        <w:rPr>
          <w:rFonts w:ascii="Times New Roman" w:eastAsia="SchoolBookSanPi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8.2.1. </w:t>
      </w:r>
      <w:r w:rsidR="0001333C" w:rsidRPr="000C04A5">
        <w:rPr>
          <w:rFonts w:ascii="Times New Roman" w:eastAsia="SchoolBookSanPin" w:hAnsi="Times New Roman"/>
          <w:sz w:val="24"/>
          <w:szCs w:val="24"/>
        </w:rPr>
        <w:t>Овладение универсальными познавательными действиями</w:t>
      </w:r>
      <w:r w:rsidR="00F0164B" w:rsidRPr="000C04A5">
        <w:rPr>
          <w:rFonts w:ascii="Times New Roman" w:eastAsia="SchoolBookSanPin" w:hAnsi="Times New Roman"/>
          <w:sz w:val="24"/>
          <w:szCs w:val="24"/>
        </w:rPr>
        <w:t>:</w:t>
      </w:r>
    </w:p>
    <w:p w:rsidR="0001333C" w:rsidRPr="000C04A5" w:rsidRDefault="000133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1) базовые логические действия: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задавать параметры и критерии их достижения;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выявлять закономерности и противоречия в рассматриваемых явлениях;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разрабатывать план решения проблемы с учётом анализа имеющихся материальных и </w:t>
      </w:r>
      <w:r w:rsidRPr="000C04A5">
        <w:rPr>
          <w:rFonts w:ascii="Times New Roman" w:hAnsi="Times New Roman"/>
          <w:sz w:val="24"/>
          <w:szCs w:val="24"/>
        </w:rPr>
        <w:lastRenderedPageBreak/>
        <w:t>нематериальных ресурсов;</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координировать и выполнять работу в условиях реального, виртуального</w:t>
      </w:r>
      <w:r w:rsidR="0012038A" w:rsidRPr="000C04A5">
        <w:rPr>
          <w:rFonts w:ascii="Times New Roman" w:hAnsi="Times New Roman"/>
          <w:sz w:val="24"/>
          <w:szCs w:val="24"/>
        </w:rPr>
        <w:t xml:space="preserve"> </w:t>
      </w:r>
      <w:r w:rsidRPr="000C04A5">
        <w:rPr>
          <w:rFonts w:ascii="Times New Roman" w:hAnsi="Times New Roman"/>
          <w:sz w:val="24"/>
          <w:szCs w:val="24"/>
        </w:rPr>
        <w:t>и комбинированного взаимодействия;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развивать креативное мышление при решении жизненных проблем.</w:t>
      </w:r>
    </w:p>
    <w:p w:rsidR="00F0164B"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w:t>
      </w:r>
      <w:r w:rsidR="00F0164B" w:rsidRPr="000C04A5">
        <w:rPr>
          <w:rFonts w:ascii="Times New Roman" w:eastAsia="SchoolBookSanPin" w:hAnsi="Times New Roman"/>
          <w:sz w:val="24"/>
          <w:szCs w:val="24"/>
        </w:rPr>
        <w:t xml:space="preserve"> базовые исследовательские действия: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овладеть видами деятельности по получению нового знания,</w:t>
      </w:r>
      <w:r w:rsidR="0012038A" w:rsidRPr="000C04A5">
        <w:rPr>
          <w:rFonts w:ascii="Times New Roman" w:hAnsi="Times New Roman"/>
          <w:sz w:val="24"/>
          <w:szCs w:val="24"/>
        </w:rPr>
        <w:t xml:space="preserve"> </w:t>
      </w:r>
      <w:r w:rsidRPr="000C04A5">
        <w:rPr>
          <w:rFonts w:ascii="Times New Roman" w:hAnsi="Times New Roman"/>
          <w:sz w:val="24"/>
          <w:szCs w:val="24"/>
        </w:rPr>
        <w:t>его интерпретации, преобразованию и применению в различных учебных ситуациях,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том числе при создании учебных и социальных проектов;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оценивать приобретённый опыт;</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переносить знания в познавательную и практическую области жизнедеятельности;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интегрировать знания из разных предметных областей;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3)</w:t>
      </w:r>
      <w:r w:rsidR="00F0164B" w:rsidRPr="000C04A5">
        <w:rPr>
          <w:rFonts w:ascii="Times New Roman" w:eastAsia="SchoolBookSanPin" w:hAnsi="Times New Roman"/>
          <w:sz w:val="24"/>
          <w:szCs w:val="24"/>
        </w:rPr>
        <w:t xml:space="preserve"> работа</w:t>
      </w:r>
      <w:r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 информацией: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создавать тексты в различных форматах с учётом назначения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и целевой аудитории, выбирая оптимальную форму представления и визуализации;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средства информационных и коммуникационных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в решении когнитивных, коммуникативных и организационных задач</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0C04A5" w:rsidRDefault="00FE2AC9"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8.2.</w:t>
      </w:r>
      <w:r w:rsidR="0001333C" w:rsidRPr="000C04A5">
        <w:rPr>
          <w:rFonts w:ascii="Times New Roman" w:hAnsi="Times New Roman"/>
          <w:sz w:val="24"/>
          <w:szCs w:val="24"/>
        </w:rPr>
        <w:t>2</w:t>
      </w:r>
      <w:r w:rsidR="00F0164B" w:rsidRPr="000C04A5">
        <w:rPr>
          <w:rFonts w:ascii="Times New Roman" w:hAnsi="Times New Roman"/>
          <w:sz w:val="24"/>
          <w:szCs w:val="24"/>
        </w:rPr>
        <w:t>. </w:t>
      </w:r>
      <w:r w:rsidR="0001333C" w:rsidRPr="000C04A5">
        <w:rPr>
          <w:rFonts w:ascii="Times New Roman" w:eastAsia="SchoolBookSanPin" w:hAnsi="Times New Roman"/>
          <w:sz w:val="24"/>
          <w:szCs w:val="24"/>
        </w:rPr>
        <w:t>Овладение</w:t>
      </w:r>
      <w:r w:rsidR="00F0164B" w:rsidRPr="000C04A5">
        <w:rPr>
          <w:rFonts w:ascii="Times New Roman" w:eastAsia="SchoolBookSanPin" w:hAnsi="Times New Roman"/>
          <w:sz w:val="24"/>
          <w:szCs w:val="24"/>
        </w:rPr>
        <w:t xml:space="preserve"> </w:t>
      </w:r>
      <w:r w:rsidR="00F0164B" w:rsidRPr="000C04A5">
        <w:rPr>
          <w:rFonts w:ascii="Times New Roman" w:eastAsia="SchoolBookSanPin" w:hAnsi="Times New Roman"/>
          <w:bCs/>
          <w:sz w:val="24"/>
          <w:szCs w:val="24"/>
        </w:rPr>
        <w:t>универсальны</w:t>
      </w:r>
      <w:r w:rsidR="0001333C" w:rsidRPr="000C04A5">
        <w:rPr>
          <w:rFonts w:ascii="Times New Roman" w:eastAsia="SchoolBookSanPin" w:hAnsi="Times New Roman"/>
          <w:bCs/>
          <w:sz w:val="24"/>
          <w:szCs w:val="24"/>
        </w:rPr>
        <w:t>ми</w:t>
      </w:r>
      <w:r w:rsidR="00F0164B" w:rsidRPr="000C04A5">
        <w:rPr>
          <w:rFonts w:ascii="Times New Roman" w:eastAsia="SchoolBookSanPin" w:hAnsi="Times New Roman"/>
          <w:bCs/>
          <w:sz w:val="24"/>
          <w:szCs w:val="24"/>
        </w:rPr>
        <w:t xml:space="preserve"> </w:t>
      </w:r>
      <w:r w:rsidR="0001333C" w:rsidRPr="000C04A5">
        <w:rPr>
          <w:rFonts w:ascii="Times New Roman" w:eastAsia="SchoolBookSanPin" w:hAnsi="Times New Roman"/>
          <w:bCs/>
          <w:sz w:val="24"/>
          <w:szCs w:val="24"/>
        </w:rPr>
        <w:t xml:space="preserve">коммуникативными </w:t>
      </w:r>
      <w:r w:rsidR="00F0164B" w:rsidRPr="000C04A5">
        <w:rPr>
          <w:rFonts w:ascii="Times New Roman" w:eastAsia="SchoolBookSanPin" w:hAnsi="Times New Roman"/>
          <w:bCs/>
          <w:sz w:val="24"/>
          <w:szCs w:val="24"/>
        </w:rPr>
        <w:t>действи</w:t>
      </w:r>
      <w:r w:rsidR="0001333C" w:rsidRPr="000C04A5">
        <w:rPr>
          <w:rFonts w:ascii="Times New Roman" w:eastAsia="SchoolBookSanPin" w:hAnsi="Times New Roman"/>
          <w:bCs/>
          <w:sz w:val="24"/>
          <w:szCs w:val="24"/>
        </w:rPr>
        <w:t>ями</w:t>
      </w:r>
      <w:r w:rsidR="00F0164B" w:rsidRPr="000C04A5">
        <w:rPr>
          <w:rFonts w:ascii="Times New Roman" w:eastAsia="SchoolBookSanPin" w:hAnsi="Times New Roman"/>
          <w:sz w:val="24"/>
          <w:szCs w:val="24"/>
        </w:rPr>
        <w:t>:</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1) общение: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коммуникации во всех сферах жизни;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развёрнуто и логично излагать свою точку зрения.</w:t>
      </w:r>
    </w:p>
    <w:p w:rsidR="00F0164B" w:rsidRPr="000C04A5" w:rsidRDefault="0001333C" w:rsidP="000C04A5">
      <w:p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2)</w:t>
      </w:r>
      <w:r w:rsidR="00F0164B" w:rsidRPr="000C04A5">
        <w:rPr>
          <w:rFonts w:ascii="Times New Roman" w:eastAsia="SchoolBookSanPin" w:hAnsi="Times New Roman"/>
          <w:sz w:val="24"/>
          <w:szCs w:val="24"/>
        </w:rPr>
        <w:t xml:space="preserve"> совместн</w:t>
      </w:r>
      <w:r w:rsidRPr="000C04A5">
        <w:rPr>
          <w:rFonts w:ascii="Times New Roman" w:eastAsia="SchoolBookSanPin" w:hAnsi="Times New Roman"/>
          <w:sz w:val="24"/>
          <w:szCs w:val="24"/>
        </w:rPr>
        <w:t>ая</w:t>
      </w:r>
      <w:r w:rsidR="00F0164B" w:rsidRPr="000C04A5">
        <w:rPr>
          <w:rFonts w:ascii="Times New Roman" w:eastAsia="SchoolBookSanPin" w:hAnsi="Times New Roman"/>
          <w:sz w:val="24"/>
          <w:szCs w:val="24"/>
        </w:rPr>
        <w:t xml:space="preserve"> деятельност</w:t>
      </w:r>
      <w:r w:rsidRPr="000C04A5">
        <w:rPr>
          <w:rFonts w:ascii="Times New Roman" w:eastAsia="SchoolBookSanPin" w:hAnsi="Times New Roman"/>
          <w:sz w:val="24"/>
          <w:szCs w:val="24"/>
        </w:rPr>
        <w:t>ь</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0C04A5" w:rsidRDefault="00F0164B"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воображение, быть инициативным.</w:t>
      </w:r>
    </w:p>
    <w:p w:rsidR="00F0164B" w:rsidRPr="000C04A5" w:rsidRDefault="00FE2AC9"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8.2.</w:t>
      </w:r>
      <w:r w:rsidR="0001333C" w:rsidRPr="000C04A5">
        <w:rPr>
          <w:rFonts w:ascii="Times New Roman" w:hAnsi="Times New Roman"/>
          <w:sz w:val="24"/>
          <w:szCs w:val="24"/>
        </w:rPr>
        <w:t>3</w:t>
      </w:r>
      <w:r w:rsidR="00F0164B" w:rsidRPr="000C04A5">
        <w:rPr>
          <w:rFonts w:ascii="Times New Roman" w:hAnsi="Times New Roman"/>
          <w:sz w:val="24"/>
          <w:szCs w:val="24"/>
        </w:rPr>
        <w:t>. </w:t>
      </w:r>
      <w:r w:rsidR="0001333C" w:rsidRPr="000C04A5">
        <w:rPr>
          <w:rFonts w:ascii="Times New Roman" w:eastAsia="SchoolBookSanPin" w:hAnsi="Times New Roman"/>
          <w:sz w:val="24"/>
          <w:szCs w:val="24"/>
        </w:rPr>
        <w:t xml:space="preserve">Овладение </w:t>
      </w:r>
      <w:r w:rsidR="0001333C" w:rsidRPr="000C04A5">
        <w:rPr>
          <w:rFonts w:ascii="Times New Roman" w:eastAsia="SchoolBookSanPin" w:hAnsi="Times New Roman"/>
          <w:bCs/>
          <w:sz w:val="24"/>
          <w:szCs w:val="24"/>
        </w:rPr>
        <w:t>универсальными регулятивными действиями</w:t>
      </w:r>
      <w:r w:rsidR="00F0164B" w:rsidRPr="000C04A5">
        <w:rPr>
          <w:rFonts w:ascii="Times New Roman" w:eastAsia="SchoolBookSanPin" w:hAnsi="Times New Roman"/>
          <w:sz w:val="24"/>
          <w:szCs w:val="24"/>
        </w:rPr>
        <w:t>:</w:t>
      </w:r>
    </w:p>
    <w:p w:rsidR="0001333C" w:rsidRPr="000C04A5" w:rsidRDefault="0001333C" w:rsidP="000C04A5">
      <w:pPr>
        <w:spacing w:after="0" w:line="240" w:lineRule="auto"/>
        <w:contextualSpacing/>
        <w:jc w:val="both"/>
        <w:rPr>
          <w:rFonts w:ascii="Times New Roman" w:eastAsia="SchoolBookSanPin" w:hAnsi="Times New Roman"/>
          <w:sz w:val="24"/>
          <w:szCs w:val="24"/>
        </w:rPr>
      </w:pPr>
      <w:r w:rsidRPr="000C04A5">
        <w:rPr>
          <w:rFonts w:ascii="Times New Roman" w:eastAsia="SchoolBookSanPin" w:hAnsi="Times New Roman"/>
          <w:sz w:val="24"/>
          <w:szCs w:val="24"/>
        </w:rPr>
        <w:t>1) самоорганизация: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расширять рамки учебного предмета на основе личных предпочтений;</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делать осознанный выбор, аргументировать его, брать ответственность</w:t>
      </w:r>
      <w:r w:rsidR="0012038A" w:rsidRPr="000C04A5">
        <w:rPr>
          <w:rFonts w:ascii="Times New Roman" w:hAnsi="Times New Roman"/>
          <w:sz w:val="24"/>
          <w:szCs w:val="24"/>
        </w:rPr>
        <w:t xml:space="preserve"> </w:t>
      </w:r>
      <w:r w:rsidRPr="000C04A5">
        <w:rPr>
          <w:rFonts w:ascii="Times New Roman" w:hAnsi="Times New Roman"/>
          <w:sz w:val="24"/>
          <w:szCs w:val="24"/>
        </w:rPr>
        <w:t>за решение;</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приобретённый опыт;</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C04A5" w:rsidRDefault="00AB2C39" w:rsidP="000C04A5">
      <w:pPr>
        <w:spacing w:after="0" w:line="240" w:lineRule="auto"/>
        <w:contextualSpacing/>
        <w:jc w:val="both"/>
        <w:rPr>
          <w:rFonts w:ascii="Times New Roman" w:eastAsia="SchoolBookSanPin" w:hAnsi="Times New Roman"/>
          <w:sz w:val="24"/>
          <w:szCs w:val="24"/>
        </w:rPr>
      </w:pPr>
      <w:r w:rsidRPr="000C04A5">
        <w:rPr>
          <w:rFonts w:ascii="Times New Roman" w:hAnsi="Times New Roman"/>
          <w:sz w:val="24"/>
          <w:szCs w:val="24"/>
        </w:rPr>
        <w:t>2)</w:t>
      </w:r>
      <w:r w:rsidRPr="000C04A5">
        <w:rPr>
          <w:rFonts w:ascii="Times New Roman" w:eastAsia="SchoolBookSanPin" w:hAnsi="Times New Roman"/>
          <w:sz w:val="24"/>
          <w:szCs w:val="24"/>
        </w:rPr>
        <w:t xml:space="preserve"> самоконтроль</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риски и своевременно принимать решения по их снижению;</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w:t>
      </w:r>
      <w:r w:rsidR="00AB2C39" w:rsidRPr="000C04A5">
        <w:rPr>
          <w:rFonts w:ascii="Times New Roman" w:hAnsi="Times New Roman"/>
          <w:sz w:val="24"/>
          <w:szCs w:val="24"/>
        </w:rPr>
        <w:t>еятельности.</w:t>
      </w:r>
    </w:p>
    <w:p w:rsidR="00AB2C39" w:rsidRPr="000C04A5" w:rsidRDefault="00AB2C3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принятия себя и других:</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себя, понимая свои недостатки и достоинства;</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деятельности;</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признавать своё право и право других на ошибк</w:t>
      </w:r>
      <w:r w:rsidR="00095104" w:rsidRPr="000C04A5">
        <w:rPr>
          <w:rFonts w:ascii="Times New Roman" w:hAnsi="Times New Roman"/>
          <w:sz w:val="24"/>
          <w:szCs w:val="24"/>
        </w:rPr>
        <w:t>у</w:t>
      </w:r>
      <w:r w:rsidRPr="000C04A5">
        <w:rPr>
          <w:rFonts w:ascii="Times New Roman" w:hAnsi="Times New Roman"/>
          <w:sz w:val="24"/>
          <w:szCs w:val="24"/>
        </w:rPr>
        <w:t>;</w:t>
      </w:r>
    </w:p>
    <w:p w:rsidR="00F0164B" w:rsidRPr="000C04A5" w:rsidRDefault="00F016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развивать способность понимать мир с позиции другого человека.</w:t>
      </w:r>
    </w:p>
    <w:p w:rsidR="00D93FDC" w:rsidRPr="000C04A5" w:rsidRDefault="00FE2AC9" w:rsidP="000C04A5">
      <w:pPr>
        <w:spacing w:after="0" w:line="240" w:lineRule="auto"/>
        <w:contextualSpacing/>
        <w:jc w:val="both"/>
        <w:rPr>
          <w:rFonts w:ascii="Times New Roman" w:hAnsi="Times New Roman"/>
          <w:sz w:val="24"/>
          <w:szCs w:val="24"/>
        </w:rPr>
      </w:pPr>
      <w:bookmarkStart w:id="23" w:name="_Toc118725581"/>
      <w:r w:rsidRPr="000C04A5">
        <w:rPr>
          <w:rFonts w:ascii="Times New Roman" w:hAnsi="Times New Roman"/>
          <w:sz w:val="24"/>
          <w:szCs w:val="24"/>
        </w:rPr>
        <w:t>2</w:t>
      </w:r>
      <w:r w:rsidR="006825F0" w:rsidRPr="000C04A5">
        <w:rPr>
          <w:rFonts w:ascii="Times New Roman" w:hAnsi="Times New Roman"/>
          <w:sz w:val="24"/>
          <w:szCs w:val="24"/>
        </w:rPr>
        <w:t>3.</w:t>
      </w:r>
      <w:r w:rsidR="00F0164B" w:rsidRPr="000C04A5">
        <w:rPr>
          <w:rFonts w:ascii="Times New Roman" w:hAnsi="Times New Roman"/>
          <w:sz w:val="24"/>
          <w:szCs w:val="24"/>
        </w:rPr>
        <w:t>8.3. </w:t>
      </w:r>
      <w:bookmarkEnd w:id="23"/>
      <w:r w:rsidR="008F0069" w:rsidRPr="000C04A5">
        <w:rPr>
          <w:rFonts w:ascii="Times New Roman" w:hAnsi="Times New Roman"/>
          <w:sz w:val="24"/>
          <w:szCs w:val="24"/>
        </w:rPr>
        <w:t>Предметные результаты освоения программы по информатике</w:t>
      </w:r>
      <w:r w:rsidR="00D93FDC" w:rsidRPr="000C04A5">
        <w:rPr>
          <w:rFonts w:ascii="Times New Roman" w:hAnsi="Times New Roman"/>
          <w:sz w:val="24"/>
          <w:szCs w:val="24"/>
        </w:rPr>
        <w:t xml:space="preserve"> базового уровня в 10 классе</w:t>
      </w:r>
      <w:r w:rsidR="008F0069" w:rsidRPr="000C04A5">
        <w:rPr>
          <w:rFonts w:ascii="Times New Roman" w:hAnsi="Times New Roman"/>
          <w:sz w:val="24"/>
          <w:szCs w:val="24"/>
        </w:rPr>
        <w:t xml:space="preserve">. </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 процессе изучения курса информатики базового уровня в 10 классе </w:t>
      </w:r>
      <w:r w:rsidR="006707BE" w:rsidRPr="000C04A5">
        <w:rPr>
          <w:rFonts w:ascii="Times New Roman" w:hAnsi="Times New Roman"/>
          <w:sz w:val="24"/>
          <w:szCs w:val="24"/>
        </w:rPr>
        <w:t>обучающимися будут достигнуты следующи</w:t>
      </w:r>
      <w:r w:rsidR="002A3A38" w:rsidRPr="000C04A5">
        <w:rPr>
          <w:rFonts w:ascii="Times New Roman" w:hAnsi="Times New Roman"/>
          <w:sz w:val="24"/>
          <w:szCs w:val="24"/>
        </w:rPr>
        <w:t>е</w:t>
      </w:r>
      <w:r w:rsidR="006707BE" w:rsidRPr="000C04A5">
        <w:rPr>
          <w:rFonts w:ascii="Times New Roman" w:hAnsi="Times New Roman"/>
          <w:sz w:val="24"/>
          <w:szCs w:val="24"/>
        </w:rPr>
        <w:t xml:space="preserve"> предметные результаты</w:t>
      </w:r>
      <w:r w:rsidRPr="000C04A5">
        <w:rPr>
          <w:rFonts w:ascii="Times New Roman" w:hAnsi="Times New Roman"/>
          <w:sz w:val="24"/>
          <w:szCs w:val="24"/>
        </w:rPr>
        <w:t>:</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владение представлениями о роли информации и связанных с ней процессов</w:t>
      </w:r>
      <w:r w:rsidR="0012038A" w:rsidRPr="000C04A5">
        <w:rPr>
          <w:rFonts w:ascii="Times New Roman" w:hAnsi="Times New Roman"/>
          <w:sz w:val="24"/>
          <w:szCs w:val="24"/>
        </w:rPr>
        <w:t xml:space="preserve"> </w:t>
      </w:r>
      <w:r w:rsidRPr="000C04A5">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характеризовать большие данные, приводить примеры источников</w:t>
      </w:r>
      <w:r w:rsidR="0012038A" w:rsidRPr="000C04A5">
        <w:rPr>
          <w:rFonts w:ascii="Times New Roman" w:hAnsi="Times New Roman"/>
          <w:sz w:val="24"/>
          <w:szCs w:val="24"/>
        </w:rPr>
        <w:t xml:space="preserve"> </w:t>
      </w:r>
      <w:r w:rsidRPr="000C04A5">
        <w:rPr>
          <w:rFonts w:ascii="Times New Roman" w:hAnsi="Times New Roman"/>
          <w:sz w:val="24"/>
          <w:szCs w:val="24"/>
        </w:rPr>
        <w:t>их получения и направления использования;</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соблюдение требований техники безопасности и гигиены при работе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компьютерами и другими </w:t>
      </w:r>
      <w:r w:rsidRPr="000C04A5">
        <w:rPr>
          <w:rFonts w:ascii="Times New Roman" w:hAnsi="Times New Roman"/>
          <w:sz w:val="24"/>
          <w:szCs w:val="24"/>
        </w:rPr>
        <w:lastRenderedPageBreak/>
        <w:t>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0C04A5">
        <w:rPr>
          <w:rFonts w:ascii="Times New Roman" w:hAnsi="Times New Roman"/>
          <w:sz w:val="24"/>
          <w:szCs w:val="24"/>
        </w:rPr>
        <w:t xml:space="preserve"> </w:t>
      </w:r>
      <w:r w:rsidRPr="000C04A5">
        <w:rPr>
          <w:rFonts w:ascii="Times New Roman" w:hAnsi="Times New Roman"/>
          <w:sz w:val="24"/>
          <w:szCs w:val="24"/>
        </w:rPr>
        <w:t>и звуковых данных при заданных параметрах дискретизации;</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создавать структурированные текстовые документы</w:t>
      </w:r>
      <w:r w:rsidR="0012038A" w:rsidRPr="000C04A5">
        <w:rPr>
          <w:rFonts w:ascii="Times New Roman" w:hAnsi="Times New Roman"/>
          <w:sz w:val="24"/>
          <w:szCs w:val="24"/>
        </w:rPr>
        <w:t xml:space="preserve"> </w:t>
      </w:r>
      <w:r w:rsidRPr="000C04A5">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w:t>
      </w:r>
      <w:r w:rsidR="00DB2B2D" w:rsidRPr="000C04A5">
        <w:rPr>
          <w:rFonts w:ascii="Times New Roman" w:hAnsi="Times New Roman"/>
          <w:sz w:val="24"/>
          <w:szCs w:val="24"/>
        </w:rPr>
        <w:t>3</w:t>
      </w:r>
      <w:r w:rsidR="008F0069" w:rsidRPr="000C04A5">
        <w:rPr>
          <w:rFonts w:ascii="Times New Roman" w:hAnsi="Times New Roman"/>
          <w:sz w:val="24"/>
          <w:szCs w:val="24"/>
        </w:rPr>
        <w:t>.8.4.</w:t>
      </w:r>
      <w:r w:rsidR="00371D66" w:rsidRPr="000C04A5">
        <w:rPr>
          <w:rFonts w:ascii="Times New Roman" w:hAnsi="Times New Roman"/>
          <w:sz w:val="24"/>
          <w:szCs w:val="24"/>
        </w:rPr>
        <w:t xml:space="preserve"> </w:t>
      </w:r>
      <w:r w:rsidR="008F0069" w:rsidRPr="000C04A5">
        <w:rPr>
          <w:rFonts w:ascii="Times New Roman" w:hAnsi="Times New Roman"/>
          <w:sz w:val="24"/>
          <w:szCs w:val="24"/>
        </w:rPr>
        <w:t>Предметные результаты освоения программы по информатике</w:t>
      </w:r>
      <w:r w:rsidR="00D93FDC" w:rsidRPr="000C04A5">
        <w:rPr>
          <w:rFonts w:ascii="Times New Roman" w:hAnsi="Times New Roman"/>
          <w:sz w:val="24"/>
          <w:szCs w:val="24"/>
        </w:rPr>
        <w:t xml:space="preserve"> базового уровня в 11 классе.</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 В процессе изучения курса информатики базового уровня в 1</w:t>
      </w:r>
      <w:r w:rsidR="008E40CB" w:rsidRPr="000C04A5">
        <w:rPr>
          <w:rFonts w:ascii="Times New Roman" w:hAnsi="Times New Roman"/>
          <w:sz w:val="24"/>
          <w:szCs w:val="24"/>
        </w:rPr>
        <w:t>1</w:t>
      </w:r>
      <w:r w:rsidRPr="000C04A5">
        <w:rPr>
          <w:rFonts w:ascii="Times New Roman" w:hAnsi="Times New Roman"/>
          <w:sz w:val="24"/>
          <w:szCs w:val="24"/>
        </w:rPr>
        <w:t xml:space="preserve"> классе </w:t>
      </w:r>
      <w:r w:rsidR="006707BE" w:rsidRPr="000C04A5">
        <w:rPr>
          <w:rFonts w:ascii="Times New Roman" w:hAnsi="Times New Roman"/>
          <w:sz w:val="24"/>
          <w:szCs w:val="24"/>
        </w:rPr>
        <w:t>обучающимися будут достигнуты следующин предметные результаты</w:t>
      </w:r>
      <w:r w:rsidRPr="000C04A5">
        <w:rPr>
          <w:rFonts w:ascii="Times New Roman" w:hAnsi="Times New Roman"/>
          <w:sz w:val="24"/>
          <w:szCs w:val="24"/>
        </w:rPr>
        <w:t>:</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угроз информационной безопасности, использование методов</w:t>
      </w:r>
      <w:r w:rsidR="0012038A" w:rsidRPr="000C04A5">
        <w:rPr>
          <w:rFonts w:ascii="Times New Roman" w:hAnsi="Times New Roman"/>
          <w:sz w:val="24"/>
          <w:szCs w:val="24"/>
        </w:rPr>
        <w:t xml:space="preserve"> </w:t>
      </w:r>
      <w:r w:rsidRPr="000C04A5">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0C04A5">
        <w:rPr>
          <w:rFonts w:ascii="Times New Roman" w:hAnsi="Times New Roman"/>
          <w:sz w:val="24"/>
          <w:szCs w:val="24"/>
        </w:rPr>
        <w:t xml:space="preserve"> </w:t>
      </w:r>
      <w:r w:rsidRPr="000C04A5">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0C04A5">
        <w:rPr>
          <w:rFonts w:ascii="Times New Roman" w:hAnsi="Times New Roman"/>
          <w:sz w:val="24"/>
          <w:szCs w:val="24"/>
        </w:rPr>
        <w:t xml:space="preserve"> </w:t>
      </w:r>
      <w:r w:rsidRPr="000C04A5">
        <w:rPr>
          <w:rFonts w:ascii="Times New Roman" w:hAnsi="Times New Roman"/>
          <w:sz w:val="24"/>
          <w:szCs w:val="24"/>
        </w:rPr>
        <w:t>в качестве подпрограмм (процедур, функций);</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0C04A5">
        <w:rPr>
          <w:rFonts w:ascii="Times New Roman" w:hAnsi="Times New Roman"/>
          <w:sz w:val="24"/>
          <w:szCs w:val="24"/>
        </w:rPr>
        <w:t xml:space="preserve"> </w:t>
      </w:r>
      <w:r w:rsidRPr="000C04A5">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0C04A5"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0C04A5">
        <w:rPr>
          <w:rFonts w:ascii="Times New Roman" w:hAnsi="Times New Roman"/>
          <w:sz w:val="24"/>
          <w:szCs w:val="24"/>
        </w:rPr>
        <w:t xml:space="preserve">соответствие </w:t>
      </w:r>
      <w:r w:rsidRPr="000C04A5">
        <w:rPr>
          <w:rFonts w:ascii="Times New Roman" w:hAnsi="Times New Roman"/>
          <w:sz w:val="24"/>
          <w:szCs w:val="24"/>
        </w:rPr>
        <w:t>модели моделируемому объекту или процессу, представлять результаты моделирования</w:t>
      </w:r>
      <w:r w:rsidR="0012038A" w:rsidRPr="000C04A5">
        <w:rPr>
          <w:rFonts w:ascii="Times New Roman" w:hAnsi="Times New Roman"/>
          <w:sz w:val="24"/>
          <w:szCs w:val="24"/>
        </w:rPr>
        <w:t xml:space="preserve"> </w:t>
      </w:r>
      <w:r w:rsidRPr="000C04A5">
        <w:rPr>
          <w:rFonts w:ascii="Times New Roman" w:hAnsi="Times New Roman"/>
          <w:sz w:val="24"/>
          <w:szCs w:val="24"/>
        </w:rPr>
        <w:t>в наглядном виде;</w:t>
      </w:r>
    </w:p>
    <w:p w:rsidR="008F0069" w:rsidRDefault="008F006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организовывать личное информационное пространство</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0C04A5">
        <w:rPr>
          <w:rFonts w:ascii="Times New Roman" w:hAnsi="Times New Roman"/>
          <w:sz w:val="24"/>
          <w:szCs w:val="24"/>
        </w:rPr>
        <w:t xml:space="preserve"> </w:t>
      </w:r>
      <w:r w:rsidRPr="000C04A5">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EE5C6B" w:rsidRPr="00EE5C6B" w:rsidRDefault="00EE5C6B" w:rsidP="00EE5C6B">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23.9. </w:t>
      </w:r>
      <w:r w:rsidRPr="00EE5C6B">
        <w:rPr>
          <w:rFonts w:ascii="Times New Roman" w:hAnsi="Times New Roman"/>
          <w:sz w:val="24"/>
          <w:szCs w:val="24"/>
        </w:rPr>
        <w:t>П</w:t>
      </w:r>
      <w:r w:rsidRPr="00EE5C6B">
        <w:rPr>
          <w:rFonts w:ascii="Times New Roman" w:eastAsia="Times New Roman" w:hAnsi="Times New Roman"/>
          <w:lang w:eastAsia="ru-RU"/>
        </w:rPr>
        <w:t>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Проверяемые требования к результатам освоения основной</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 проверяемого результата</w:t>
            </w:r>
          </w:p>
        </w:tc>
        <w:tc>
          <w:tcPr>
            <w:tcW w:w="7370"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"Цифровая грамотность"</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характеризовать большие данные, приводить примеры источников их получения и направления использования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"Теоретические основы информатики"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2.4</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теоретическим аппаратом, позволяющим выполнять преобразования логических выражений, используя законы алгебры логики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"Информационные технологии"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w:t>
            </w:r>
            <w:r w:rsidRPr="00EE5C6B">
              <w:rPr>
                <w:rFonts w:ascii="Times New Roman" w:eastAsia="Times New Roman" w:hAnsi="Times New Roman"/>
                <w:lang w:eastAsia="ru-RU"/>
              </w:rPr>
              <w:lastRenderedPageBreak/>
              <w:t>наибольшего и наименьшего значений, решение уравнений)</w:t>
            </w:r>
          </w:p>
        </w:tc>
      </w:tr>
    </w:tbl>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Проверяемые элементы содержания (10 класс)</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w:t>
            </w:r>
          </w:p>
        </w:tc>
        <w:tc>
          <w:tcPr>
            <w:tcW w:w="7994"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Проверяемый элемент содержания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Цифровая грамотность</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Принципы работы компьютера. Персональный компьютер. Выбор конфигурации компьютера в зависимости от решаемых задач</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Теоретические основы информатики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Информация, данные и знания. Универсальность дискретного представления информации. Двоичное кодирование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Равномерные и неравномерные коды. Условие Фано</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Системы. Компоненты системы и их взаимодействие. Системы управления. Управление как информационный процесс. Обратная связь</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2.7</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Представление целых и вещественных чисел в памяти компьютера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2.8</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2.9</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Кодирование изображений. Оценка информационного объема растрового графического изображения при заданном разрешении и глубине кодирования </w:t>
            </w:r>
            <w:r w:rsidRPr="00EE5C6B">
              <w:rPr>
                <w:rFonts w:ascii="Times New Roman" w:eastAsia="Times New Roman" w:hAnsi="Times New Roman"/>
                <w:lang w:eastAsia="ru-RU"/>
              </w:rPr>
              <w:lastRenderedPageBreak/>
              <w:t>цвета. Кодирование звука. Оценка информационного объема звуковых данных при заданных частоте дискретизации и разрядности кодирования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2.10</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Информационные технологии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Проверяемые требования к результатам освоения основной</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образовательной программы (11 класс)</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 проверяемого результата</w:t>
            </w:r>
          </w:p>
        </w:tc>
        <w:tc>
          <w:tcPr>
            <w:tcW w:w="7370"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"Цифровая грамотность"</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"Теоретические основы информатики"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"Алгоритмы и программирование"</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w:t>
            </w:r>
            <w:r w:rsidRPr="00EE5C6B">
              <w:rPr>
                <w:rFonts w:ascii="Times New Roman" w:eastAsia="Times New Roman" w:hAnsi="Times New Roman"/>
                <w:lang w:eastAsia="ru-RU"/>
              </w:rPr>
              <w:lastRenderedPageBreak/>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3.2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 теме "Информационные технологии"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EE5C6B" w:rsidRPr="00EE5C6B" w:rsidRDefault="00EE5C6B" w:rsidP="00EE5C6B">
      <w:pPr>
        <w:autoSpaceDE w:val="0"/>
        <w:autoSpaceDN w:val="0"/>
        <w:spacing w:after="0" w:line="240" w:lineRule="auto"/>
        <w:rPr>
          <w:rFonts w:ascii="Times New Roman" w:eastAsia="Times New Roman" w:hAnsi="Times New Roman"/>
          <w:lang w:eastAsia="ru-RU"/>
        </w:rPr>
      </w:pPr>
      <w:r w:rsidRPr="00EE5C6B">
        <w:rPr>
          <w:rFonts w:ascii="Times New Roman" w:eastAsia="Times New Roman" w:hAnsi="Times New Roman"/>
          <w:lang w:eastAsia="ru-RU"/>
        </w:rPr>
        <w:t>Проверяемые элементы содержания (11 класс)</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w:t>
            </w:r>
          </w:p>
        </w:tc>
        <w:tc>
          <w:tcPr>
            <w:tcW w:w="7994"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Проверяемый элемент содержания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Цифровая грамотность</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Теоретические основы информатики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Использование графов и деревьев при описании объектов и процессов окружающего мира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Алгоритмы и программирование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3.1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Обработка символьных данных. Встроенные функции языка программирования для обработки символьных строк</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Сортировка одномерного массива. Простые методы сортировки (например, метод пузырька, метод выбора, сортировка вставками). Подпрограммы</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Информационные технологии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Численное решение уравнений с помощью подбора параметра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Многотабличные базы данных. Типы связей между таблицами. Запросы к многотабличным базам данных</w:t>
            </w:r>
          </w:p>
        </w:tc>
      </w:tr>
    </w:tbl>
    <w:p w:rsidR="00EE5C6B" w:rsidRPr="00EE5C6B" w:rsidRDefault="00EE5C6B" w:rsidP="00EE5C6B">
      <w:pPr>
        <w:autoSpaceDE w:val="0"/>
        <w:autoSpaceDN w:val="0"/>
        <w:spacing w:before="220" w:after="0" w:line="240" w:lineRule="auto"/>
        <w:rPr>
          <w:rFonts w:ascii="Times New Roman" w:eastAsia="Times New Roman" w:hAnsi="Times New Roman"/>
          <w:lang w:eastAsia="ru-RU"/>
        </w:rPr>
      </w:pPr>
      <w:r w:rsidRPr="00EE5C6B">
        <w:rPr>
          <w:rFonts w:ascii="Times New Roman" w:eastAsia="Times New Roman" w:hAnsi="Times New Roman"/>
          <w:lang w:eastAsia="ru-RU"/>
        </w:rPr>
        <w:t>23.10. 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Проверяемые на ЕГЭ по информатике требования</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 результатам освоения основной образовательной программы</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среднего общего образования</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 проверяемого требования</w:t>
            </w:r>
          </w:p>
        </w:tc>
        <w:tc>
          <w:tcPr>
            <w:tcW w:w="7370"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Знать (понимать)</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Наличие представлений о базовых принципах организации и функционирования компьютерных сетей</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основных принципов дискретизации различных видов информации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1.4</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1.5</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Знание функциональные возможности инструментальных средств среды разработки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1.6</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основными сведениями о базах данных, их структуре, средствах создания и работы с ними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1.7</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1.8</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Уметь</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w:t>
            </w:r>
            <w:r w:rsidRPr="00EE5C6B">
              <w:rPr>
                <w:rFonts w:ascii="Times New Roman" w:eastAsia="Times New Roman" w:hAnsi="Times New Roman"/>
                <w:lang w:eastAsia="ru-RU"/>
              </w:rPr>
              <w:lastRenderedPageBreak/>
              <w:t>интерпретация результатов</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2.3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2.4</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строить код, обеспечивающий наименьшую возможную среднюю длину сообщения при известной частоте символов</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2.5</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2.6</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2.7</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2.8</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2.9</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2.10</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2.11</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2.12</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w:t>
            </w:r>
            <w:r w:rsidRPr="00EE5C6B">
              <w:rPr>
                <w:rFonts w:ascii="Times New Roman" w:eastAsia="Times New Roman" w:hAnsi="Times New Roman"/>
                <w:lang w:eastAsia="ru-RU"/>
              </w:rPr>
              <w:lastRenderedPageBreak/>
              <w:t>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2.13</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EE5C6B" w:rsidRPr="00EE5C6B" w:rsidTr="00EE5C6B">
        <w:tc>
          <w:tcPr>
            <w:tcW w:w="1701"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2.14</w:t>
            </w:r>
          </w:p>
        </w:tc>
        <w:tc>
          <w:tcPr>
            <w:tcW w:w="7370"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Перечень элементов содержания, проверяемых на ЕГЭ</w:t>
      </w:r>
    </w:p>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по информатике</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Код</w:t>
            </w:r>
          </w:p>
        </w:tc>
        <w:tc>
          <w:tcPr>
            <w:tcW w:w="7994"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Проверяемый элемент содержания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Цифровая грамотность</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1.1</w:t>
            </w:r>
          </w:p>
        </w:tc>
        <w:tc>
          <w:tcPr>
            <w:tcW w:w="7994" w:type="dxa"/>
          </w:tcPr>
          <w:p w:rsidR="00EE5C6B" w:rsidRPr="00EE5C6B" w:rsidRDefault="00EE5C6B" w:rsidP="00EE5C6B">
            <w:pPr>
              <w:autoSpaceDE w:val="0"/>
              <w:autoSpaceDN w:val="0"/>
              <w:spacing w:after="0" w:line="240" w:lineRule="auto"/>
              <w:rPr>
                <w:rFonts w:ascii="Times New Roman" w:eastAsia="Times New Roman" w:hAnsi="Times New Roman"/>
                <w:lang w:eastAsia="ru-RU"/>
              </w:rPr>
            </w:pPr>
            <w:r w:rsidRPr="00EE5C6B">
              <w:rPr>
                <w:rFonts w:ascii="Times New Roman" w:eastAsia="Times New Roman" w:hAnsi="Times New Roman"/>
                <w:lang w:eastAsia="ru-RU"/>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Скорость передачи данных. Зависимость времени передачи от информационного объема данных и характеристик канала связи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Шифрование данных. Симметричные и несимметричные шифры. Шифры простой замены. Шифр Цезаря. Шифр Виженера. Алгоритм шифрования RSA</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1.6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Теоретические основы информатики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2.1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Троичная уравновешенная система счисления. Двоично-десятичная система счисления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Кодирование звука. Оценка информационного объема звуковых данных при заданных частоте дискретизации и разрядности кодирования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2.7</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Алгебра логики. Понятие высказывания. Высказывательные формы (предикаты). Кванторы существования и всеобщности.</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Логические операции. Таблицы истинности. Логические выражения. Логические тождества. Логические операции и операции над множествами.</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Законы алгебры логики. Эквивалентные преобразования логических выражений. Логические уравнения и системы уравнений.</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Логические функции. Зависимость количества возможных логических функций от количества аргументов.</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Канонические формы логических выражений</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2.8</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Совершенные дизъюнктивные конъюнктивные нормальные формы, алгоритмы их построения по таблице истинности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2.9</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2.10</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Модели и моделирование. Цели моделирования. Адекватность модели моделируемому объекту или процессу. Формализация прикладных задач.</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Побитовые логические операции. Логический, арифметический и циклический </w:t>
            </w:r>
            <w:r w:rsidRPr="00EE5C6B">
              <w:rPr>
                <w:rFonts w:ascii="Times New Roman" w:eastAsia="Times New Roman" w:hAnsi="Times New Roman"/>
                <w:lang w:eastAsia="ru-RU"/>
              </w:rPr>
              <w:lastRenderedPageBreak/>
              <w:t>сдвиги. Шифрование с помощью побитовой операции "исключающее ИЛИ"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2.12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2.16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Алгоритмы и программирование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Формализация понятия алгоритма. Машина Тьюринга как универсальная модель вычислений</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Многоразрядные целые числа, задачи длинной арифметики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Обработка данных, хранящихся в файлах. Текстовые и двоичные файлы. Файловые переменные (файловые указатели). Чтение из файла. Запись в файл.</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Разбиение задачи на подзадачи. Подпрограммы (процедуры и функции). Использование стандартной библиотеки языка программирования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3.7</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Рекурсия. Рекурсивные процедуры и функции. Использование стека для организации рекурсивных вызовов</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3.8</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3.9</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3.10</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Словари (ассоциативные массивы, отображения). Хэш-таблицы. Построение алфавитно-частотного словаря для заданного текста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3.17</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w:t>
            </w:r>
            <w:r w:rsidRPr="00EE5C6B">
              <w:rPr>
                <w:rFonts w:ascii="Times New Roman" w:eastAsia="Times New Roman" w:hAnsi="Times New Roman"/>
                <w:lang w:eastAsia="ru-RU"/>
              </w:rPr>
              <w:lastRenderedPageBreak/>
              <w:t>наследование, полиморфизм</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lastRenderedPageBreak/>
              <w:t>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Информационные технологии</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4.1</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4.2</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4.3</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4.4</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Вероятностные модели. Методы Монте-Карло. Имитационное моделирование. Системы массового обслуживания</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4.5</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Многотабличные базы данных. Типы связей между таблицами. Внешний ключ. Целостность базы данных. Запросы к многотабличным базам данных</w:t>
            </w:r>
          </w:p>
        </w:tc>
      </w:tr>
      <w:tr w:rsidR="00EE5C6B" w:rsidRPr="00EE5C6B" w:rsidTr="00EE5C6B">
        <w:tc>
          <w:tcPr>
            <w:tcW w:w="1077" w:type="dxa"/>
          </w:tcPr>
          <w:p w:rsidR="00EE5C6B" w:rsidRPr="00EE5C6B" w:rsidRDefault="00EE5C6B" w:rsidP="00EE5C6B">
            <w:pPr>
              <w:autoSpaceDE w:val="0"/>
              <w:autoSpaceDN w:val="0"/>
              <w:spacing w:after="0" w:line="240" w:lineRule="auto"/>
              <w:jc w:val="center"/>
              <w:rPr>
                <w:rFonts w:ascii="Times New Roman" w:eastAsia="Times New Roman" w:hAnsi="Times New Roman"/>
                <w:lang w:eastAsia="ru-RU"/>
              </w:rPr>
            </w:pPr>
            <w:r w:rsidRPr="00EE5C6B">
              <w:rPr>
                <w:rFonts w:ascii="Times New Roman" w:eastAsia="Times New Roman" w:hAnsi="Times New Roman"/>
                <w:lang w:eastAsia="ru-RU"/>
              </w:rPr>
              <w:t>4.6</w:t>
            </w:r>
          </w:p>
        </w:tc>
        <w:tc>
          <w:tcPr>
            <w:tcW w:w="7994" w:type="dxa"/>
          </w:tcPr>
          <w:p w:rsidR="00EE5C6B" w:rsidRPr="00EE5C6B" w:rsidRDefault="00EE5C6B" w:rsidP="00EE5C6B">
            <w:pPr>
              <w:autoSpaceDE w:val="0"/>
              <w:autoSpaceDN w:val="0"/>
              <w:spacing w:after="0" w:line="240" w:lineRule="auto"/>
              <w:jc w:val="both"/>
              <w:rPr>
                <w:rFonts w:ascii="Times New Roman" w:eastAsia="Times New Roman" w:hAnsi="Times New Roman"/>
                <w:lang w:eastAsia="ru-RU"/>
              </w:rPr>
            </w:pPr>
            <w:r w:rsidRPr="00EE5C6B">
              <w:rPr>
                <w:rFonts w:ascii="Times New Roman" w:eastAsia="Times New Roman" w:hAnsi="Times New Roman"/>
                <w:lang w:eastAsia="ru-RU"/>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EE5C6B" w:rsidRPr="000C04A5" w:rsidRDefault="00EE5C6B" w:rsidP="000C04A5">
      <w:pPr>
        <w:spacing w:after="0" w:line="240" w:lineRule="auto"/>
        <w:contextualSpacing/>
        <w:jc w:val="both"/>
        <w:rPr>
          <w:rFonts w:ascii="Times New Roman" w:hAnsi="Times New Roman"/>
          <w:sz w:val="24"/>
          <w:szCs w:val="24"/>
        </w:rPr>
      </w:pPr>
    </w:p>
    <w:p w:rsidR="00F0164B" w:rsidRPr="000C04A5" w:rsidRDefault="00FE2AC9" w:rsidP="000C04A5">
      <w:pPr>
        <w:spacing w:after="0" w:line="240" w:lineRule="auto"/>
        <w:contextualSpacing/>
        <w:jc w:val="both"/>
        <w:rPr>
          <w:rFonts w:ascii="Times New Roman" w:hAnsi="Times New Roman"/>
          <w:sz w:val="24"/>
          <w:szCs w:val="24"/>
        </w:rPr>
      </w:pPr>
      <w:r w:rsidRPr="005E78BF">
        <w:rPr>
          <w:rFonts w:ascii="Times New Roman" w:hAnsi="Times New Roman"/>
          <w:sz w:val="24"/>
          <w:szCs w:val="24"/>
        </w:rPr>
        <w:t>24</w:t>
      </w:r>
      <w:r w:rsidR="00D23D81" w:rsidRPr="005E78BF">
        <w:rPr>
          <w:rFonts w:ascii="Times New Roman" w:hAnsi="Times New Roman"/>
          <w:sz w:val="24"/>
          <w:szCs w:val="24"/>
        </w:rPr>
        <w:t>.</w:t>
      </w:r>
      <w:r w:rsidR="001B26FE" w:rsidRPr="005E78BF">
        <w:rPr>
          <w:rFonts w:ascii="Times New Roman" w:hAnsi="Times New Roman"/>
          <w:sz w:val="24"/>
          <w:szCs w:val="24"/>
        </w:rPr>
        <w:t> Р</w:t>
      </w:r>
      <w:r w:rsidR="00F0164B" w:rsidRPr="005E78BF">
        <w:rPr>
          <w:rFonts w:ascii="Times New Roman" w:hAnsi="Times New Roman"/>
          <w:sz w:val="24"/>
          <w:szCs w:val="24"/>
        </w:rPr>
        <w:t>абочая</w:t>
      </w:r>
      <w:r w:rsidR="00F0164B" w:rsidRPr="000C04A5">
        <w:rPr>
          <w:rFonts w:ascii="Times New Roman" w:hAnsi="Times New Roman"/>
          <w:sz w:val="24"/>
          <w:szCs w:val="24"/>
        </w:rPr>
        <w:t xml:space="preserve"> программа по учебному предмету «Физика» (базовый уровень).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1B26FE">
        <w:rPr>
          <w:rFonts w:ascii="Times New Roman" w:hAnsi="Times New Roman"/>
          <w:sz w:val="24"/>
          <w:szCs w:val="24"/>
        </w:rPr>
        <w:t>1. Р</w:t>
      </w:r>
      <w:r w:rsidR="004B604B" w:rsidRPr="000C04A5">
        <w:rPr>
          <w:rFonts w:ascii="Times New Roman" w:hAnsi="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0C04A5">
        <w:rPr>
          <w:rFonts w:ascii="Times New Roman" w:hAnsi="Times New Roman"/>
          <w:sz w:val="24"/>
          <w:szCs w:val="24"/>
        </w:rPr>
        <w:t xml:space="preserve"> </w:t>
      </w:r>
      <w:r w:rsidR="004B604B" w:rsidRPr="000C04A5">
        <w:rPr>
          <w:rFonts w:ascii="Times New Roman" w:hAnsi="Times New Roman"/>
          <w:sz w:val="24"/>
          <w:szCs w:val="24"/>
        </w:rPr>
        <w:t>к определению планируемых результатов.</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0C04A5">
        <w:rPr>
          <w:rFonts w:ascii="Times New Roman" w:hAnsi="Times New Roman"/>
          <w:sz w:val="24"/>
          <w:szCs w:val="24"/>
        </w:rPr>
        <w:t xml:space="preserve"> </w:t>
      </w:r>
      <w:r w:rsidR="004B604B" w:rsidRPr="000C04A5">
        <w:rPr>
          <w:rFonts w:ascii="Times New Roman" w:hAnsi="Times New Roman"/>
          <w:sz w:val="24"/>
          <w:szCs w:val="24"/>
        </w:rPr>
        <w:t>за каждый год обучения.</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 Пояснительная записка.</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5.1. Программа по физике базового уровня на уровне среднего общего образования разработана </w:t>
      </w:r>
      <w:r w:rsidR="004B604B" w:rsidRPr="000C04A5">
        <w:rPr>
          <w:rFonts w:ascii="Times New Roman" w:hAnsi="Times New Roman"/>
          <w:sz w:val="24"/>
          <w:szCs w:val="24"/>
        </w:rPr>
        <w:lastRenderedPageBreak/>
        <w:t xml:space="preserve">на основе положений и требований к результатам освоения основной образовательной программы, представленных в </w:t>
      </w:r>
      <w:r w:rsidR="001C22AB" w:rsidRPr="000C04A5">
        <w:rPr>
          <w:rFonts w:ascii="Times New Roman" w:hAnsi="Times New Roman"/>
          <w:sz w:val="24"/>
          <w:szCs w:val="24"/>
        </w:rPr>
        <w:t>ФГОС СОО</w:t>
      </w:r>
      <w:r w:rsidR="004B604B" w:rsidRPr="000C04A5">
        <w:rPr>
          <w:rFonts w:ascii="Times New Roman" w:hAnsi="Times New Roman"/>
          <w:sz w:val="24"/>
          <w:szCs w:val="24"/>
        </w:rPr>
        <w:t>, а также</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с учётом федеральной </w:t>
      </w:r>
      <w:r w:rsidR="001C22AB" w:rsidRPr="000C04A5">
        <w:rPr>
          <w:rFonts w:ascii="Times New Roman" w:hAnsi="Times New Roman"/>
          <w:sz w:val="24"/>
          <w:szCs w:val="24"/>
        </w:rPr>
        <w:t xml:space="preserve">рабочей </w:t>
      </w:r>
      <w:r w:rsidR="004B604B" w:rsidRPr="000C04A5">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0C04A5">
        <w:rPr>
          <w:rFonts w:ascii="Times New Roman" w:hAnsi="Times New Roman"/>
          <w:sz w:val="24"/>
          <w:szCs w:val="24"/>
        </w:rPr>
        <w:t>образов</w:t>
      </w:r>
      <w:r w:rsidR="004B604B" w:rsidRPr="000C04A5">
        <w:rPr>
          <w:rFonts w:ascii="Times New Roman" w:hAnsi="Times New Roman"/>
          <w:sz w:val="24"/>
          <w:szCs w:val="24"/>
        </w:rPr>
        <w:t>ательные программы.</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5.2. Содержание программы по физике направлено на формирование</w:t>
      </w:r>
      <w:r w:rsidR="0012038A" w:rsidRPr="000C04A5">
        <w:rPr>
          <w:rFonts w:ascii="Times New Roman" w:hAnsi="Times New Roman"/>
          <w:sz w:val="24"/>
          <w:szCs w:val="24"/>
        </w:rPr>
        <w:t xml:space="preserve"> </w:t>
      </w:r>
      <w:r w:rsidR="004B604B" w:rsidRPr="000C04A5">
        <w:rPr>
          <w:rFonts w:ascii="Times New Roman" w:hAnsi="Times New Roman"/>
          <w:sz w:val="24"/>
          <w:szCs w:val="24"/>
        </w:rPr>
        <w:t>естественно-научной картины мира обучающихся 10–11 классов при обучении</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0C04A5">
        <w:rPr>
          <w:rFonts w:ascii="Times New Roman" w:hAnsi="Times New Roman"/>
          <w:sz w:val="24"/>
          <w:szCs w:val="24"/>
        </w:rPr>
        <w:t xml:space="preserve">ФГОС СОО </w:t>
      </w:r>
      <w:r w:rsidR="004B604B" w:rsidRPr="000C04A5">
        <w:rPr>
          <w:rFonts w:ascii="Times New Roman" w:hAnsi="Times New Roman"/>
          <w:sz w:val="24"/>
          <w:szCs w:val="24"/>
        </w:rPr>
        <w:t>к планируемым личностным, предметным и метапредметным результатам обучения,</w:t>
      </w:r>
      <w:r w:rsidR="0012038A" w:rsidRPr="000C04A5">
        <w:rPr>
          <w:rFonts w:ascii="Times New Roman" w:hAnsi="Times New Roman"/>
          <w:sz w:val="24"/>
          <w:szCs w:val="24"/>
        </w:rPr>
        <w:t xml:space="preserve"> </w:t>
      </w:r>
      <w:r w:rsidR="004B604B" w:rsidRPr="000C04A5">
        <w:rPr>
          <w:rFonts w:ascii="Times New Roman" w:hAnsi="Times New Roman"/>
          <w:sz w:val="24"/>
          <w:szCs w:val="24"/>
        </w:rPr>
        <w:t>а также учитывает необходимость реализации межпредметных связей физики</w:t>
      </w:r>
      <w:r w:rsidR="0012038A" w:rsidRPr="000C04A5">
        <w:rPr>
          <w:rFonts w:ascii="Times New Roman" w:hAnsi="Times New Roman"/>
          <w:sz w:val="24"/>
          <w:szCs w:val="24"/>
        </w:rPr>
        <w:t xml:space="preserve"> </w:t>
      </w:r>
      <w:r w:rsidR="004B604B" w:rsidRPr="000C04A5">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5.3. Программа по физике включает:</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Планируемые результаты освоения курса физики на базовом уровне,</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предметные результаты по годам обучения;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Содержание учебного предмета «Физика» по годам обучения;</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0C04A5">
        <w:rPr>
          <w:rFonts w:ascii="Times New Roman" w:hAnsi="Times New Roman"/>
          <w:sz w:val="24"/>
          <w:szCs w:val="24"/>
        </w:rPr>
        <w:t xml:space="preserve"> </w:t>
      </w:r>
      <w:r w:rsidR="004B604B" w:rsidRPr="000C04A5">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0C04A5">
        <w:rPr>
          <w:rFonts w:ascii="Times New Roman" w:hAnsi="Times New Roman"/>
          <w:sz w:val="24"/>
          <w:szCs w:val="24"/>
        </w:rPr>
        <w:t xml:space="preserve"> </w:t>
      </w:r>
      <w:r w:rsidR="004B604B" w:rsidRPr="000C04A5">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653082" w:rsidRPr="000C04A5">
        <w:rPr>
          <w:rFonts w:ascii="Times New Roman" w:hAnsi="Times New Roman"/>
          <w:sz w:val="24"/>
          <w:szCs w:val="24"/>
        </w:rPr>
        <w:t>5.5. Программа по физик</w:t>
      </w:r>
      <w:r w:rsidR="004B604B" w:rsidRPr="000C04A5">
        <w:rPr>
          <w:rFonts w:ascii="Times New Roman" w:hAnsi="Times New Roman"/>
          <w:sz w:val="24"/>
          <w:szCs w:val="24"/>
        </w:rPr>
        <w:t xml:space="preserve"> предоставляет возможность для реализации р</w:t>
      </w:r>
      <w:r w:rsidR="00653082" w:rsidRPr="000C04A5">
        <w:rPr>
          <w:rFonts w:ascii="Times New Roman" w:hAnsi="Times New Roman"/>
          <w:sz w:val="24"/>
          <w:szCs w:val="24"/>
        </w:rPr>
        <w:t xml:space="preserve">азличных методических подходов </w:t>
      </w:r>
      <w:r w:rsidR="004B604B" w:rsidRPr="000C04A5">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5.6. Физика как наука о наиболее общих законах природы, выступая</w:t>
      </w:r>
      <w:r w:rsidR="0012038A" w:rsidRPr="000C04A5">
        <w:rPr>
          <w:rFonts w:ascii="Times New Roman" w:hAnsi="Times New Roman"/>
          <w:sz w:val="24"/>
          <w:szCs w:val="24"/>
        </w:rPr>
        <w:t xml:space="preserve"> </w:t>
      </w:r>
      <w:r w:rsidR="004B604B" w:rsidRPr="000C04A5">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0C04A5">
        <w:rPr>
          <w:rFonts w:ascii="Times New Roman" w:hAnsi="Times New Roman"/>
          <w:sz w:val="24"/>
          <w:szCs w:val="24"/>
        </w:rPr>
        <w:t xml:space="preserve"> </w:t>
      </w:r>
      <w:r w:rsidR="004B604B" w:rsidRPr="000C04A5">
        <w:rPr>
          <w:rFonts w:ascii="Times New Roman" w:hAnsi="Times New Roman"/>
          <w:sz w:val="24"/>
          <w:szCs w:val="24"/>
        </w:rPr>
        <w:t>для естественно-научных учебных предметов, поскольку физические законы лежат</w:t>
      </w:r>
      <w:r w:rsidR="0012038A" w:rsidRPr="000C04A5">
        <w:rPr>
          <w:rFonts w:ascii="Times New Roman" w:hAnsi="Times New Roman"/>
          <w:sz w:val="24"/>
          <w:szCs w:val="24"/>
        </w:rPr>
        <w:t xml:space="preserve"> </w:t>
      </w:r>
      <w:r w:rsidR="004B604B" w:rsidRPr="000C04A5">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0C04A5">
        <w:rPr>
          <w:rFonts w:ascii="Times New Roman" w:hAnsi="Times New Roman"/>
          <w:sz w:val="24"/>
          <w:szCs w:val="24"/>
        </w:rPr>
        <w:t xml:space="preserve"> </w:t>
      </w:r>
      <w:r w:rsidR="004B604B" w:rsidRPr="000C04A5">
        <w:rPr>
          <w:rFonts w:ascii="Times New Roman" w:hAnsi="Times New Roman"/>
          <w:sz w:val="24"/>
          <w:szCs w:val="24"/>
        </w:rPr>
        <w:t>с заданными свойствами и других. Изучение физики вносит основной вклад</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5.7. В основу курса физики </w:t>
      </w:r>
      <w:r w:rsidR="00F74C0D" w:rsidRPr="000C04A5">
        <w:rPr>
          <w:rFonts w:ascii="Times New Roman" w:hAnsi="Times New Roman"/>
          <w:sz w:val="24"/>
          <w:szCs w:val="24"/>
        </w:rPr>
        <w:t>для уровня среднего общего образования</w:t>
      </w:r>
      <w:r w:rsidR="004B604B" w:rsidRPr="000C04A5">
        <w:rPr>
          <w:rFonts w:ascii="Times New Roman" w:hAnsi="Times New Roman"/>
          <w:sz w:val="24"/>
          <w:szCs w:val="24"/>
        </w:rPr>
        <w:t xml:space="preserve"> положен ряд идей, которые можно рассматривать как принципы его построения.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0C04A5">
        <w:rPr>
          <w:rFonts w:ascii="Times New Roman" w:hAnsi="Times New Roman"/>
          <w:sz w:val="24"/>
          <w:szCs w:val="24"/>
        </w:rPr>
        <w:t xml:space="preserve"> </w:t>
      </w:r>
      <w:r w:rsidRPr="000C04A5">
        <w:rPr>
          <w:rFonts w:ascii="Times New Roman" w:hAnsi="Times New Roman"/>
          <w:sz w:val="24"/>
          <w:szCs w:val="24"/>
        </w:rPr>
        <w:t>как вопросы классической, так и современной физики.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C04A5" w:rsidRDefault="00653082"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Идея гуманитаризации. Р</w:t>
      </w:r>
      <w:r w:rsidR="004B604B" w:rsidRPr="000C04A5">
        <w:rPr>
          <w:rFonts w:ascii="Times New Roman" w:hAnsi="Times New Roman"/>
          <w:sz w:val="24"/>
          <w:szCs w:val="24"/>
        </w:rPr>
        <w:t xml:space="preserve">еализация </w:t>
      </w:r>
      <w:r w:rsidRPr="000C04A5">
        <w:rPr>
          <w:rFonts w:ascii="Times New Roman" w:hAnsi="Times New Roman"/>
          <w:sz w:val="24"/>
          <w:szCs w:val="24"/>
        </w:rPr>
        <w:t xml:space="preserve">идеи </w:t>
      </w:r>
      <w:r w:rsidR="004B604B" w:rsidRPr="000C04A5">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0C04A5">
        <w:rPr>
          <w:rFonts w:ascii="Times New Roman" w:hAnsi="Times New Roman"/>
          <w:sz w:val="24"/>
          <w:szCs w:val="24"/>
        </w:rPr>
        <w:t xml:space="preserve"> </w:t>
      </w:r>
      <w:r w:rsidR="004B604B" w:rsidRPr="000C04A5">
        <w:rPr>
          <w:rFonts w:ascii="Times New Roman" w:hAnsi="Times New Roman"/>
          <w:sz w:val="24"/>
          <w:szCs w:val="24"/>
        </w:rPr>
        <w:t>с развитием общества, а также с мировоззренческими, нравственными</w:t>
      </w:r>
      <w:r w:rsidR="0012038A" w:rsidRPr="000C04A5">
        <w:rPr>
          <w:rFonts w:ascii="Times New Roman" w:hAnsi="Times New Roman"/>
          <w:sz w:val="24"/>
          <w:szCs w:val="24"/>
        </w:rPr>
        <w:t xml:space="preserve"> </w:t>
      </w:r>
      <w:r w:rsidR="004B604B" w:rsidRPr="000C04A5">
        <w:rPr>
          <w:rFonts w:ascii="Times New Roman" w:hAnsi="Times New Roman"/>
          <w:sz w:val="24"/>
          <w:szCs w:val="24"/>
        </w:rPr>
        <w:t>и экологическими проблемами.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Идея прикладной направленности. Курс физики предполагает знакомство</w:t>
      </w:r>
      <w:r w:rsidR="0012038A" w:rsidRPr="000C04A5">
        <w:rPr>
          <w:rFonts w:ascii="Times New Roman" w:hAnsi="Times New Roman"/>
          <w:sz w:val="24"/>
          <w:szCs w:val="24"/>
        </w:rPr>
        <w:t xml:space="preserve"> </w:t>
      </w:r>
      <w:r w:rsidRPr="000C04A5">
        <w:rPr>
          <w:rFonts w:ascii="Times New Roman" w:hAnsi="Times New Roman"/>
          <w:sz w:val="24"/>
          <w:szCs w:val="24"/>
        </w:rPr>
        <w:t>с широким кругом технических и технологических приложений изученных теорий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законов.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развитием техники и технологий, а </w:t>
      </w:r>
      <w:r w:rsidRPr="000C04A5">
        <w:rPr>
          <w:rFonts w:ascii="Times New Roman" w:hAnsi="Times New Roman"/>
          <w:sz w:val="24"/>
          <w:szCs w:val="24"/>
        </w:rPr>
        <w:lastRenderedPageBreak/>
        <w:t>также обсуждения проблем рационального природопользования и экологической безопасности.</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5.8. Стержневыми элементами курса физики </w:t>
      </w:r>
      <w:r w:rsidR="00F44034" w:rsidRPr="000C04A5">
        <w:rPr>
          <w:rFonts w:ascii="Times New Roman" w:hAnsi="Times New Roman"/>
          <w:sz w:val="24"/>
          <w:szCs w:val="24"/>
        </w:rPr>
        <w:t xml:space="preserve">на уровне среднего общего образования </w:t>
      </w:r>
      <w:r w:rsidR="004B604B" w:rsidRPr="000C04A5">
        <w:rPr>
          <w:rFonts w:ascii="Times New Roman" w:hAnsi="Times New Roman"/>
          <w:sz w:val="24"/>
          <w:szCs w:val="24"/>
        </w:rPr>
        <w:t>являются физические теории (формирование представлений</w:t>
      </w:r>
      <w:r w:rsidR="0012038A" w:rsidRPr="000C04A5">
        <w:rPr>
          <w:rFonts w:ascii="Times New Roman" w:hAnsi="Times New Roman"/>
          <w:sz w:val="24"/>
          <w:szCs w:val="24"/>
        </w:rPr>
        <w:t xml:space="preserve"> </w:t>
      </w:r>
      <w:r w:rsidR="004B604B" w:rsidRPr="000C04A5">
        <w:rPr>
          <w:rFonts w:ascii="Times New Roman" w:hAnsi="Times New Roman"/>
          <w:sz w:val="24"/>
          <w:szCs w:val="24"/>
        </w:rPr>
        <w:t>о структуре построения физической теории, роли фундаментальных законов</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5.9. Системно-деятельностный подход в курсе физики реализуется</w:t>
      </w:r>
      <w:r w:rsidR="0012038A" w:rsidRPr="000C04A5">
        <w:rPr>
          <w:rFonts w:ascii="Times New Roman" w:hAnsi="Times New Roman"/>
          <w:sz w:val="24"/>
          <w:szCs w:val="24"/>
        </w:rPr>
        <w:t xml:space="preserve"> </w:t>
      </w:r>
      <w:r w:rsidR="004B604B" w:rsidRPr="000C04A5">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0C04A5">
        <w:rPr>
          <w:rFonts w:ascii="Times New Roman" w:hAnsi="Times New Roman"/>
          <w:sz w:val="24"/>
          <w:szCs w:val="24"/>
        </w:rPr>
        <w:t xml:space="preserve"> </w:t>
      </w:r>
      <w:r w:rsidR="004B604B" w:rsidRPr="000C04A5">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0C04A5">
        <w:rPr>
          <w:rFonts w:ascii="Times New Roman" w:hAnsi="Times New Roman"/>
          <w:sz w:val="24"/>
          <w:szCs w:val="24"/>
        </w:rPr>
        <w:t xml:space="preserve"> </w:t>
      </w:r>
      <w:r w:rsidR="004B604B" w:rsidRPr="000C04A5">
        <w:rPr>
          <w:rFonts w:ascii="Times New Roman" w:hAnsi="Times New Roman"/>
          <w:sz w:val="24"/>
          <w:szCs w:val="24"/>
        </w:rPr>
        <w:t>и оценки, осуществляется участниками образовательного процесса исходя</w:t>
      </w:r>
      <w:r w:rsidR="0012038A" w:rsidRPr="000C04A5">
        <w:rPr>
          <w:rFonts w:ascii="Times New Roman" w:hAnsi="Times New Roman"/>
          <w:sz w:val="24"/>
          <w:szCs w:val="24"/>
        </w:rPr>
        <w:t xml:space="preserve"> </w:t>
      </w:r>
      <w:r w:rsidR="004B604B" w:rsidRPr="000C04A5">
        <w:rPr>
          <w:rFonts w:ascii="Times New Roman" w:hAnsi="Times New Roman"/>
          <w:sz w:val="24"/>
          <w:szCs w:val="24"/>
        </w:rPr>
        <w:t>из особенностей планирования и оснащения кабинета физики.</w:t>
      </w:r>
      <w:r w:rsidR="0012038A" w:rsidRPr="000C04A5">
        <w:rPr>
          <w:rFonts w:ascii="Times New Roman" w:hAnsi="Times New Roman"/>
          <w:sz w:val="24"/>
          <w:szCs w:val="24"/>
        </w:rPr>
        <w:t xml:space="preserve"> </w:t>
      </w:r>
      <w:r w:rsidR="004B604B" w:rsidRPr="000C04A5">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w:t>
      </w:r>
      <w:r w:rsidR="00653082" w:rsidRPr="000C04A5">
        <w:rPr>
          <w:rFonts w:ascii="Times New Roman" w:hAnsi="Times New Roman"/>
          <w:sz w:val="24"/>
          <w:szCs w:val="24"/>
        </w:rPr>
        <w:t>10. Р</w:t>
      </w:r>
      <w:r w:rsidR="004B604B" w:rsidRPr="000C04A5">
        <w:rPr>
          <w:rFonts w:ascii="Times New Roman" w:hAnsi="Times New Roman"/>
          <w:sz w:val="24"/>
          <w:szCs w:val="24"/>
        </w:rPr>
        <w:t>ешени</w:t>
      </w:r>
      <w:r w:rsidR="00653082" w:rsidRPr="000C04A5">
        <w:rPr>
          <w:rFonts w:ascii="Times New Roman" w:hAnsi="Times New Roman"/>
          <w:sz w:val="24"/>
          <w:szCs w:val="24"/>
        </w:rPr>
        <w:t>е</w:t>
      </w:r>
      <w:r w:rsidR="004B604B" w:rsidRPr="000C04A5">
        <w:rPr>
          <w:rFonts w:ascii="Times New Roman" w:hAnsi="Times New Roman"/>
          <w:sz w:val="24"/>
          <w:szCs w:val="24"/>
        </w:rPr>
        <w:t xml:space="preserve"> </w:t>
      </w:r>
      <w:r w:rsidR="00653082" w:rsidRPr="000C04A5">
        <w:rPr>
          <w:rFonts w:ascii="Times New Roman" w:hAnsi="Times New Roman"/>
          <w:sz w:val="24"/>
          <w:szCs w:val="24"/>
        </w:rPr>
        <w:t xml:space="preserve">расчётных и качественных задач </w:t>
      </w:r>
      <w:r w:rsidR="004B604B" w:rsidRPr="000C04A5">
        <w:rPr>
          <w:rFonts w:ascii="Times New Roman" w:hAnsi="Times New Roman"/>
          <w:sz w:val="24"/>
          <w:szCs w:val="24"/>
        </w:rPr>
        <w:t>с заданной физической моделью, позволяющ</w:t>
      </w:r>
      <w:r w:rsidR="00653082" w:rsidRPr="000C04A5">
        <w:rPr>
          <w:rFonts w:ascii="Times New Roman" w:hAnsi="Times New Roman"/>
          <w:sz w:val="24"/>
          <w:szCs w:val="24"/>
        </w:rPr>
        <w:t>е</w:t>
      </w:r>
      <w:r w:rsidR="004B604B" w:rsidRPr="000C04A5">
        <w:rPr>
          <w:rFonts w:ascii="Times New Roman" w:hAnsi="Times New Roman"/>
          <w:sz w:val="24"/>
          <w:szCs w:val="24"/>
        </w:rPr>
        <w:t>е применять изученные законы и закономерности как</w:t>
      </w:r>
      <w:r w:rsidR="0012038A" w:rsidRPr="000C04A5">
        <w:rPr>
          <w:rFonts w:ascii="Times New Roman" w:hAnsi="Times New Roman"/>
          <w:sz w:val="24"/>
          <w:szCs w:val="24"/>
        </w:rPr>
        <w:t xml:space="preserve"> </w:t>
      </w:r>
      <w:r w:rsidR="004B604B" w:rsidRPr="000C04A5">
        <w:rPr>
          <w:rFonts w:ascii="Times New Roman" w:hAnsi="Times New Roman"/>
          <w:sz w:val="24"/>
          <w:szCs w:val="24"/>
        </w:rPr>
        <w:t>из одного раздела курса, так и интегрируя знания из разных разделов.</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5.11. В соответствии с требованиями </w:t>
      </w:r>
      <w:r w:rsidR="001C22AB" w:rsidRPr="000C04A5">
        <w:rPr>
          <w:rFonts w:ascii="Times New Roman" w:hAnsi="Times New Roman"/>
          <w:sz w:val="24"/>
          <w:szCs w:val="24"/>
        </w:rPr>
        <w:t xml:space="preserve">ФГОС СОО </w:t>
      </w:r>
      <w:r w:rsidR="004B604B" w:rsidRPr="000C04A5">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0C04A5">
        <w:rPr>
          <w:rFonts w:ascii="Times New Roman" w:hAnsi="Times New Roman"/>
          <w:sz w:val="24"/>
          <w:szCs w:val="24"/>
        </w:rPr>
        <w:t xml:space="preserve"> </w:t>
      </w:r>
      <w:r w:rsidR="00170652" w:rsidRPr="000C04A5">
        <w:rPr>
          <w:rFonts w:ascii="Times New Roman" w:hAnsi="Times New Roman"/>
          <w:sz w:val="24"/>
          <w:szCs w:val="24"/>
        </w:rPr>
        <w:t xml:space="preserve">на уровне среднего общего образования </w:t>
      </w:r>
      <w:r w:rsidR="004B604B" w:rsidRPr="000C04A5">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0C04A5">
        <w:rPr>
          <w:rFonts w:ascii="Times New Roman" w:hAnsi="Times New Roman"/>
          <w:sz w:val="24"/>
          <w:szCs w:val="24"/>
        </w:rPr>
        <w:t>ов естественно-научного цикла. Наличие в</w:t>
      </w:r>
      <w:r w:rsidR="004B604B" w:rsidRPr="000C04A5">
        <w:rPr>
          <w:rFonts w:ascii="Times New Roman" w:hAnsi="Times New Roman"/>
          <w:sz w:val="24"/>
          <w:szCs w:val="24"/>
        </w:rPr>
        <w:t xml:space="preserve"> кабинете физики необходимо</w:t>
      </w:r>
      <w:r w:rsidR="00653082" w:rsidRPr="000C04A5">
        <w:rPr>
          <w:rFonts w:ascii="Times New Roman" w:hAnsi="Times New Roman"/>
          <w:sz w:val="24"/>
          <w:szCs w:val="24"/>
        </w:rPr>
        <w:t>го</w:t>
      </w:r>
      <w:r w:rsidR="004B604B" w:rsidRPr="000C04A5">
        <w:rPr>
          <w:rFonts w:ascii="Times New Roman" w:hAnsi="Times New Roman"/>
          <w:sz w:val="24"/>
          <w:szCs w:val="24"/>
        </w:rPr>
        <w:t xml:space="preserve"> лабораторно</w:t>
      </w:r>
      <w:r w:rsidR="00653082" w:rsidRPr="000C04A5">
        <w:rPr>
          <w:rFonts w:ascii="Times New Roman" w:hAnsi="Times New Roman"/>
          <w:sz w:val="24"/>
          <w:szCs w:val="24"/>
        </w:rPr>
        <w:t>го</w:t>
      </w:r>
      <w:r w:rsidR="004B604B" w:rsidRPr="000C04A5">
        <w:rPr>
          <w:rFonts w:ascii="Times New Roman" w:hAnsi="Times New Roman"/>
          <w:sz w:val="24"/>
          <w:szCs w:val="24"/>
        </w:rPr>
        <w:t xml:space="preserve"> оборудовани</w:t>
      </w:r>
      <w:r w:rsidR="00653082" w:rsidRPr="000C04A5">
        <w:rPr>
          <w:rFonts w:ascii="Times New Roman" w:hAnsi="Times New Roman"/>
          <w:sz w:val="24"/>
          <w:szCs w:val="24"/>
        </w:rPr>
        <w:t>я</w:t>
      </w:r>
      <w:r w:rsidR="004B604B" w:rsidRPr="000C04A5">
        <w:rPr>
          <w:rFonts w:ascii="Times New Roman" w:hAnsi="Times New Roman"/>
          <w:sz w:val="24"/>
          <w:szCs w:val="24"/>
        </w:rPr>
        <w:t xml:space="preserve"> для выполнения указанных в программе по физике ученических практ</w:t>
      </w:r>
      <w:r w:rsidR="00653082" w:rsidRPr="000C04A5">
        <w:rPr>
          <w:rFonts w:ascii="Times New Roman" w:hAnsi="Times New Roman"/>
          <w:sz w:val="24"/>
          <w:szCs w:val="24"/>
        </w:rPr>
        <w:t>ических работ и демонстрационного</w:t>
      </w:r>
      <w:r w:rsidR="004B604B" w:rsidRPr="000C04A5">
        <w:rPr>
          <w:rFonts w:ascii="Times New Roman" w:hAnsi="Times New Roman"/>
          <w:sz w:val="24"/>
          <w:szCs w:val="24"/>
        </w:rPr>
        <w:t xml:space="preserve"> оборудовани</w:t>
      </w:r>
      <w:r w:rsidR="00653082" w:rsidRPr="000C04A5">
        <w:rPr>
          <w:rFonts w:ascii="Times New Roman" w:hAnsi="Times New Roman"/>
          <w:sz w:val="24"/>
          <w:szCs w:val="24"/>
        </w:rPr>
        <w:t>я обязательно</w:t>
      </w:r>
      <w:r w:rsidR="004B604B" w:rsidRPr="000C04A5">
        <w:rPr>
          <w:rFonts w:ascii="Times New Roman" w:hAnsi="Times New Roman"/>
          <w:sz w:val="24"/>
          <w:szCs w:val="24"/>
        </w:rPr>
        <w:t xml:space="preserve">. </w:t>
      </w:r>
    </w:p>
    <w:p w:rsidR="004B604B" w:rsidRPr="000C04A5" w:rsidRDefault="00FE2AC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5.12. Демонстрационное оборудование формируется в соответствии</w:t>
      </w:r>
      <w:r w:rsidR="0012038A" w:rsidRPr="000C04A5">
        <w:rPr>
          <w:rFonts w:ascii="Times New Roman" w:hAnsi="Times New Roman"/>
          <w:sz w:val="24"/>
          <w:szCs w:val="24"/>
        </w:rPr>
        <w:t xml:space="preserve"> </w:t>
      </w:r>
      <w:r w:rsidR="004B604B" w:rsidRPr="000C04A5">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их технических применений. </w:t>
      </w:r>
    </w:p>
    <w:p w:rsidR="004B604B" w:rsidRPr="000C04A5" w:rsidRDefault="00A17C95"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C04A5" w:rsidRDefault="007031FD"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5.14. Основными целями изучения физики в общем образовании являются: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0C04A5" w:rsidRDefault="007031FD"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5.15. Достижение этих целей обеспечивается решением следующих задач</w:t>
      </w:r>
      <w:r w:rsidR="0012038A" w:rsidRPr="000C04A5">
        <w:rPr>
          <w:rFonts w:ascii="Times New Roman" w:hAnsi="Times New Roman"/>
          <w:sz w:val="24"/>
          <w:szCs w:val="24"/>
        </w:rPr>
        <w:t xml:space="preserve"> </w:t>
      </w:r>
      <w:r w:rsidR="004B604B" w:rsidRPr="000C04A5">
        <w:rPr>
          <w:rFonts w:ascii="Times New Roman" w:hAnsi="Times New Roman"/>
          <w:sz w:val="24"/>
          <w:szCs w:val="24"/>
        </w:rPr>
        <w:t>в процессе изучения курса физики на уровне среднего общего образования: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0C04A5">
        <w:rPr>
          <w:rFonts w:ascii="Times New Roman" w:hAnsi="Times New Roman"/>
          <w:sz w:val="24"/>
          <w:szCs w:val="24"/>
        </w:rPr>
        <w:t xml:space="preserve"> </w:t>
      </w:r>
      <w:r w:rsidRPr="000C04A5">
        <w:rPr>
          <w:rFonts w:ascii="Times New Roman" w:hAnsi="Times New Roman"/>
          <w:sz w:val="24"/>
          <w:szCs w:val="24"/>
        </w:rPr>
        <w:t>в повседневной жизни;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Освоение способов решения различных задач с явно заданной физической моделью, задач, </w:t>
      </w:r>
      <w:r w:rsidRPr="000C04A5">
        <w:rPr>
          <w:rFonts w:ascii="Times New Roman" w:hAnsi="Times New Roman"/>
          <w:sz w:val="24"/>
          <w:szCs w:val="24"/>
        </w:rPr>
        <w:lastRenderedPageBreak/>
        <w:t xml:space="preserve">подразумевающих самостоятельное создание физической модели, </w:t>
      </w:r>
      <w:r w:rsidR="0083104A" w:rsidRPr="000C04A5">
        <w:rPr>
          <w:rFonts w:ascii="Times New Roman" w:hAnsi="Times New Roman"/>
          <w:sz w:val="24"/>
          <w:szCs w:val="24"/>
        </w:rPr>
        <w:t>соответствующей</w:t>
      </w:r>
      <w:r w:rsidRPr="000C04A5">
        <w:rPr>
          <w:rFonts w:ascii="Times New Roman" w:hAnsi="Times New Roman"/>
          <w:sz w:val="24"/>
          <w:szCs w:val="24"/>
        </w:rPr>
        <w:t xml:space="preserve"> условиям задачи;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Понимание физических основ и принципов действия технических устройств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технологических процессов, их влияния на окружающую среду;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w:t>
      </w:r>
      <w:r w:rsidR="006558C1">
        <w:rPr>
          <w:rFonts w:ascii="Times New Roman" w:hAnsi="Times New Roman"/>
          <w:sz w:val="24"/>
          <w:szCs w:val="24"/>
        </w:rPr>
        <w:t xml:space="preserve">.16. Общее число часов </w:t>
      </w:r>
      <w:r w:rsidR="004B604B" w:rsidRPr="000C04A5">
        <w:rPr>
          <w:rFonts w:ascii="Times New Roman" w:hAnsi="Times New Roman"/>
          <w:sz w:val="24"/>
          <w:szCs w:val="24"/>
        </w:rPr>
        <w:t xml:space="preserve"> для изучения физики</w:t>
      </w:r>
      <w:r w:rsidR="00D6722C" w:rsidRPr="000C04A5">
        <w:rPr>
          <w:rFonts w:ascii="Times New Roman" w:hAnsi="Times New Roman"/>
          <w:sz w:val="24"/>
          <w:szCs w:val="24"/>
        </w:rPr>
        <w:t xml:space="preserve"> –</w:t>
      </w:r>
      <w:r w:rsidR="0012038A" w:rsidRPr="000C04A5">
        <w:rPr>
          <w:rFonts w:ascii="Times New Roman" w:hAnsi="Times New Roman"/>
          <w:sz w:val="24"/>
          <w:szCs w:val="24"/>
        </w:rPr>
        <w:t xml:space="preserve"> </w:t>
      </w:r>
      <w:r w:rsidR="004B604B" w:rsidRPr="000C04A5">
        <w:rPr>
          <w:rFonts w:ascii="Times New Roman" w:hAnsi="Times New Roman"/>
          <w:sz w:val="24"/>
          <w:szCs w:val="24"/>
        </w:rPr>
        <w:t>136 часов: в 10 классе</w:t>
      </w:r>
      <w:r w:rsidR="00D6722C" w:rsidRPr="000C04A5">
        <w:rPr>
          <w:rFonts w:ascii="Times New Roman" w:hAnsi="Times New Roman"/>
          <w:sz w:val="24"/>
          <w:szCs w:val="24"/>
        </w:rPr>
        <w:t xml:space="preserve"> – </w:t>
      </w:r>
      <w:r w:rsidR="004B604B" w:rsidRPr="000C04A5">
        <w:rPr>
          <w:rFonts w:ascii="Times New Roman" w:hAnsi="Times New Roman"/>
          <w:sz w:val="24"/>
          <w:szCs w:val="24"/>
        </w:rPr>
        <w:t>68 часов (2 часа в неделю), в 11 классе</w:t>
      </w:r>
      <w:r w:rsidR="00D6722C" w:rsidRPr="000C04A5">
        <w:rPr>
          <w:rFonts w:ascii="Times New Roman" w:hAnsi="Times New Roman"/>
          <w:sz w:val="24"/>
          <w:szCs w:val="24"/>
        </w:rPr>
        <w:t xml:space="preserve"> – </w:t>
      </w:r>
      <w:r w:rsidR="004B604B" w:rsidRPr="000C04A5">
        <w:rPr>
          <w:rFonts w:ascii="Times New Roman" w:hAnsi="Times New Roman"/>
          <w:sz w:val="24"/>
          <w:szCs w:val="24"/>
        </w:rPr>
        <w:t>68 часов</w:t>
      </w:r>
      <w:r w:rsidR="0012038A" w:rsidRPr="000C04A5">
        <w:rPr>
          <w:rFonts w:ascii="Times New Roman" w:hAnsi="Times New Roman"/>
          <w:sz w:val="24"/>
          <w:szCs w:val="24"/>
        </w:rPr>
        <w:t xml:space="preserve"> </w:t>
      </w:r>
      <w:r w:rsidR="004B604B" w:rsidRPr="000C04A5">
        <w:rPr>
          <w:rFonts w:ascii="Times New Roman" w:hAnsi="Times New Roman"/>
          <w:sz w:val="24"/>
          <w:szCs w:val="24"/>
        </w:rPr>
        <w:t>(2 часа в неделю).</w:t>
      </w:r>
    </w:p>
    <w:p w:rsidR="00761BFE" w:rsidRPr="000C04A5" w:rsidRDefault="00761BFE"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Предлагаемый в программе по физике перечень лабораторных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5.18. В отдельных случаях курс физики базового уровня может изучаться</w:t>
      </w:r>
      <w:r w:rsidR="0012038A" w:rsidRPr="000C04A5">
        <w:rPr>
          <w:rFonts w:ascii="Times New Roman" w:hAnsi="Times New Roman"/>
          <w:sz w:val="24"/>
          <w:szCs w:val="24"/>
        </w:rPr>
        <w:t xml:space="preserve"> </w:t>
      </w:r>
      <w:r w:rsidR="004B604B" w:rsidRPr="000C04A5">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6. Содержание обучения в 10 классе.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6.1. Раздел 1. Физика и методы научного познания.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Роль и место физики в формировании современной научной картины мира,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практической деятельности людей. </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Аналоговые и цифровые измерительные приборы, компьютерные датчики.</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6.2. Раздел 2. Механика.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6.2.1. Тема 1. Кинематика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Свободное падение. Ускорение свободного падения.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Криволинейное движение. Движение материальной точки по окружности</w:t>
      </w:r>
      <w:r w:rsidR="0012038A" w:rsidRPr="000C04A5">
        <w:rPr>
          <w:rFonts w:ascii="Times New Roman" w:hAnsi="Times New Roman"/>
          <w:sz w:val="24"/>
          <w:szCs w:val="24"/>
        </w:rPr>
        <w:t xml:space="preserve"> </w:t>
      </w:r>
      <w:r w:rsidRPr="000C04A5">
        <w:rPr>
          <w:rFonts w:ascii="Times New Roman" w:hAnsi="Times New Roman"/>
          <w:sz w:val="24"/>
          <w:szCs w:val="24"/>
        </w:rPr>
        <w:t>с постоянной по модулю скоростью. Угловая скорость, линейная скорость. Период</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частота обращения. Центростремительное ускорение.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системы отсчёта, иллюстрация кинематических характеристик движения.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Преобразование движений с использованием простых механизмов.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Падение тел в воздухе и в разреженном пространстве.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движения тела, брошенного под углом к горизонту</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горизонтально.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ускорения свободного падения.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Направление скорости при движении по окружности.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Изучение неравномерного движения с целью определения мгновенной скорости.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соотношения между путями, пройденными телом</w:t>
      </w:r>
      <w:r w:rsidR="0012038A" w:rsidRPr="000C04A5">
        <w:rPr>
          <w:rFonts w:ascii="Times New Roman" w:hAnsi="Times New Roman"/>
          <w:sz w:val="24"/>
          <w:szCs w:val="24"/>
        </w:rPr>
        <w:t xml:space="preserve"> </w:t>
      </w:r>
      <w:r w:rsidRPr="000C04A5">
        <w:rPr>
          <w:rFonts w:ascii="Times New Roman" w:hAnsi="Times New Roman"/>
          <w:sz w:val="24"/>
          <w:szCs w:val="24"/>
        </w:rPr>
        <w:t>за последовательные равные промежутки времени при равноускоренном движении</w:t>
      </w:r>
      <w:r w:rsidR="0012038A" w:rsidRPr="000C04A5">
        <w:rPr>
          <w:rFonts w:ascii="Times New Roman" w:hAnsi="Times New Roman"/>
          <w:sz w:val="24"/>
          <w:szCs w:val="24"/>
        </w:rPr>
        <w:t xml:space="preserve"> </w:t>
      </w:r>
      <w:r w:rsidRPr="000C04A5">
        <w:rPr>
          <w:rFonts w:ascii="Times New Roman" w:hAnsi="Times New Roman"/>
          <w:sz w:val="24"/>
          <w:szCs w:val="24"/>
        </w:rPr>
        <w:t>с начальной скоростью, равной нулю.</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движения шарика в вязкой жидкости.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движения тела, брошенного горизонтально.</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6.2.2. Тема 2. Динамика.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Масса тела. Сила. Принцип суперпозиции сил. Второй закон Ньютона</w:t>
      </w:r>
      <w:r w:rsidR="0012038A" w:rsidRPr="000C04A5">
        <w:rPr>
          <w:rFonts w:ascii="Times New Roman" w:hAnsi="Times New Roman"/>
          <w:sz w:val="24"/>
          <w:szCs w:val="24"/>
        </w:rPr>
        <w:t xml:space="preserve"> </w:t>
      </w:r>
      <w:r w:rsidRPr="000C04A5">
        <w:rPr>
          <w:rFonts w:ascii="Times New Roman" w:hAnsi="Times New Roman"/>
          <w:sz w:val="24"/>
          <w:szCs w:val="24"/>
        </w:rPr>
        <w:t>для материальной точки. Третий закон Ньютона для материальных точек.</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Закон всемирного тяготения. Сила тяжести. Первая космическая скорость.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Сила упругости. Закон Гука. Вес тела.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Поступательное и вращательное движение абсолютно твёрдого тела.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Момент силы относительно оси вращения. Плечо силы. Условия равновесия твёрдого тела.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Явление инерции.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Сравнение масс взаимодействующих тел.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Второй закон Ньютона.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сил.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Сложение сил.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Зависимость силы упругости от деформации.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Невесомость. Вес тела при ускоренном подъёме и падении.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Сравнение сил трения покоя, качения и скольжения.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Условия равновесия твёрдого тела. Виды равновесия.</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движения бруска по наклонной плоскости.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зависимости сил упругости, возникающих в пружине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резиновом образце, от их деформации.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условий равновесия твёрдого тела, имеющего ось вращения.</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6.2.3. Тема 3. Законы сохранения в механике.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Работа силы. Мощность силы.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Упругие и неупругие столкновения.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Закон сохранения импульса.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Реактивное движение.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Переход потенциальной энергии в кинетическую и обратно.</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связи работы силы с изменением механической энергии тела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примере </w:t>
      </w:r>
      <w:r w:rsidRPr="000C04A5">
        <w:rPr>
          <w:rFonts w:ascii="Times New Roman" w:hAnsi="Times New Roman"/>
          <w:sz w:val="24"/>
          <w:szCs w:val="24"/>
        </w:rPr>
        <w:lastRenderedPageBreak/>
        <w:t>растяжения резинового жгута.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6.3. Раздел 3. Молекулярная физика и термодинамика.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6.3.1. Тема 1. Основы молекулярно-кинетической теории.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0C04A5">
        <w:rPr>
          <w:rFonts w:ascii="Times New Roman" w:hAnsi="Times New Roman"/>
          <w:sz w:val="24"/>
          <w:szCs w:val="24"/>
        </w:rPr>
        <w:t xml:space="preserve"> </w:t>
      </w:r>
      <w:r w:rsidRPr="000C04A5">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Тепловое равновесие. Температура и её измерение. Шкала температур Цельсия.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термометр, барометр.</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Опыты по диффузии жидкостей и газов.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Модель броуновского движения.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опыта Штерна.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Опыты, доказывающие существование межмолекулярного взаимодействия.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иллюстрирующая природу давления газа на стенки сосуда.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Опыты, иллюстрирующие уравнение состояния идеального газа, изопроцессы.</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зависимости между параметрами состояния разреженного газа.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6.3.2. Тема 2. Основы термодинамики.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теплопередаче.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Второй закон термодинамики. Необратимость процессов в природе.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Изменение внутренней энергии тела при совершении работы: вылет пробки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Изменение внутренней энергии (температуры) тела при теплопередаче.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Опыт по адиабатному расширению воздуха (опыт с воздушным огнивом).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Модели паровой турбины, двигателя внутреннего сгорания, реактивного двигателя.</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удельной теплоёмкости.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Тема 3. Агрегатные состояния вещества. Фазовые переходы.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Парообразование и конденсация. Испарение и кипение. Абсолютная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w:t>
      </w:r>
      <w:r w:rsidRPr="000C04A5">
        <w:rPr>
          <w:rFonts w:ascii="Times New Roman" w:hAnsi="Times New Roman"/>
          <w:sz w:val="24"/>
          <w:szCs w:val="24"/>
        </w:rPr>
        <w:lastRenderedPageBreak/>
        <w:t xml:space="preserve">от давления.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0C04A5">
        <w:rPr>
          <w:rFonts w:ascii="Times New Roman" w:hAnsi="Times New Roman"/>
          <w:sz w:val="24"/>
          <w:szCs w:val="24"/>
        </w:rPr>
        <w:t xml:space="preserve"> </w:t>
      </w:r>
      <w:r w:rsidRPr="000C04A5">
        <w:rPr>
          <w:rFonts w:ascii="Times New Roman" w:hAnsi="Times New Roman"/>
          <w:sz w:val="24"/>
          <w:szCs w:val="24"/>
        </w:rPr>
        <w:t>и кристаллизация. Удельная теплота плавления. Сублимация.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Уравнение теплового баланса.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гигрометр</w:t>
      </w:r>
      <w:r w:rsidR="0012038A" w:rsidRPr="000C04A5">
        <w:rPr>
          <w:rFonts w:ascii="Times New Roman" w:hAnsi="Times New Roman"/>
          <w:sz w:val="24"/>
          <w:szCs w:val="24"/>
        </w:rPr>
        <w:t xml:space="preserve"> </w:t>
      </w:r>
      <w:r w:rsidRPr="000C04A5">
        <w:rPr>
          <w:rFonts w:ascii="Times New Roman" w:hAnsi="Times New Roman"/>
          <w:sz w:val="24"/>
          <w:szCs w:val="24"/>
        </w:rPr>
        <w:t>и психрометр, калориметр, технологии получения современных материалов,</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наноматериалов, и нанотехнологии.</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Свойства насыщенных паров.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Кипение при пониженном давлении.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Способы измерения влажности.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нагревания и плавления кристаллического вещества.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Демонстрация кристаллов.</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относительной влажности воздуха.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6.4. Раздел 4. Электродинамика.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6.4.1. Тема 1. Электростатика.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653082"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Устройство и принцип действия электрометра.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Взаимодействие наэлектризованных тел.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Электрическое поле заряженных тел.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Проводники в электростатическом поле.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Электростатическая защита.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Диэлектрики в электростатическом поле.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Энергия заряженного конденсатора.</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электроёмкости конденсатора.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6.4.2. Тема 2. Постоянный электрический ток. Токи в различных средах.</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Напряжение. Закон Ома для участка цепи.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Электрический ток в вакууме. Свойства электронных пучков.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силы тока и напряжения.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Смешанное соединение проводников.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Зависимость сопротивления металлов от температуры.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Проводимость электролитов.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Искровой разряд и проводимость воздуха.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Односторонняя проводимость диода.</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смешанного соединения резисторов.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Измерение электродвижущей силы источника тока и его внутреннего сопротивления.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электролиза.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6.5. Межпредметные связи.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Межпредметные понятия</w:t>
      </w:r>
      <w:r w:rsidRPr="000C04A5">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Математика:</w:t>
      </w:r>
      <w:r w:rsidRPr="000C04A5">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0C04A5">
        <w:rPr>
          <w:rFonts w:ascii="Times New Roman" w:hAnsi="Times New Roman"/>
          <w:sz w:val="24"/>
          <w:szCs w:val="24"/>
        </w:rPr>
        <w:t xml:space="preserve"> </w:t>
      </w:r>
      <w:r w:rsidRPr="000C04A5">
        <w:rPr>
          <w:rFonts w:ascii="Times New Roman" w:hAnsi="Times New Roman"/>
          <w:sz w:val="24"/>
          <w:szCs w:val="24"/>
        </w:rPr>
        <w:t>и их проекции на оси координат, сложение векторов.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Биология:</w:t>
      </w:r>
      <w:r w:rsidRPr="000C04A5">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Химия:</w:t>
      </w:r>
      <w:r w:rsidRPr="000C04A5">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География:</w:t>
      </w:r>
      <w:r w:rsidRPr="000C04A5">
        <w:rPr>
          <w:rFonts w:ascii="Times New Roman" w:hAnsi="Times New Roman"/>
          <w:sz w:val="24"/>
          <w:szCs w:val="24"/>
        </w:rPr>
        <w:t xml:space="preserve"> влажность воздуха, ветры, барометр, термометр.</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Технология:</w:t>
      </w:r>
      <w:r w:rsidRPr="000C04A5">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0C04A5">
        <w:rPr>
          <w:rFonts w:ascii="Times New Roman" w:hAnsi="Times New Roman"/>
          <w:sz w:val="24"/>
          <w:szCs w:val="24"/>
        </w:rPr>
        <w:t xml:space="preserve"> </w:t>
      </w:r>
      <w:r w:rsidRPr="000C04A5">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7. Содержание обучения в 11 классе.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7.1. Раздел 4. Электродинамика.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7.1.1. Тема 3. Магнитное поле. Электромагнитная индукция.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Магнитное поле проводника с током. Картина линий индукции магнитного поля длинного </w:t>
      </w:r>
      <w:r w:rsidRPr="000C04A5">
        <w:rPr>
          <w:rFonts w:ascii="Times New Roman" w:hAnsi="Times New Roman"/>
          <w:sz w:val="24"/>
          <w:szCs w:val="24"/>
        </w:rPr>
        <w:lastRenderedPageBreak/>
        <w:t>прямого проводника и замкнутого кольцевого провод­ника, катушки с током. Опыт Эрстеда. Взаимодействие проводников с током.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Сила Ампера, её модуль и направление.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Сила Лоренца, её модуль и направление. Движение заряженной частицы</w:t>
      </w:r>
      <w:r w:rsidR="0012038A" w:rsidRPr="000C04A5">
        <w:rPr>
          <w:rFonts w:ascii="Times New Roman" w:hAnsi="Times New Roman"/>
          <w:sz w:val="24"/>
          <w:szCs w:val="24"/>
        </w:rPr>
        <w:t xml:space="preserve"> </w:t>
      </w:r>
      <w:r w:rsidRPr="000C04A5">
        <w:rPr>
          <w:rFonts w:ascii="Times New Roman" w:hAnsi="Times New Roman"/>
          <w:sz w:val="24"/>
          <w:szCs w:val="24"/>
        </w:rPr>
        <w:t>в однородном магнитном поле. Работа силы Лоренца.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Вихревое электрическое поле. Электродвижущая сила индукции</w:t>
      </w:r>
      <w:r w:rsidR="0012038A" w:rsidRPr="000C04A5">
        <w:rPr>
          <w:rFonts w:ascii="Times New Roman" w:hAnsi="Times New Roman"/>
          <w:sz w:val="24"/>
          <w:szCs w:val="24"/>
        </w:rPr>
        <w:t xml:space="preserve"> </w:t>
      </w:r>
      <w:r w:rsidRPr="000C04A5">
        <w:rPr>
          <w:rFonts w:ascii="Times New Roman" w:hAnsi="Times New Roman"/>
          <w:sz w:val="24"/>
          <w:szCs w:val="24"/>
        </w:rPr>
        <w:t>в проводнике, движущемся поступательно в однородном магнитном поле.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Правило Ленца.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Индуктивность. Явление самоиндукции. Электродвижущая сила самоиндукции.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Энергия магнитного поля катушки с током.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Электромагнитное поле.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Опыт Эрстеда.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Отклонение электронного пучка магнитным полем.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Линии индукции магнитного поля.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Взаимодействие двух проводников с током.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Сила Ампера.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Действие силы Лоренца на ионы электролита.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Явление электромагнитной индукции.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Правило Ленца.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Явление самоиндукции.</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магнитного поля катушки с током.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действия постоянного магнита на рамку с током.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явления электромагнитной индукции.</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7.2. Раздел 5. Колебания и волны.</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7.2.1. Тема 1. Механические и электромагнитные колебания.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параметров колебательной системы (пружинный</w:t>
      </w:r>
      <w:r w:rsidR="0012038A" w:rsidRPr="000C04A5">
        <w:rPr>
          <w:rFonts w:ascii="Times New Roman" w:hAnsi="Times New Roman"/>
          <w:sz w:val="24"/>
          <w:szCs w:val="24"/>
        </w:rPr>
        <w:t xml:space="preserve"> </w:t>
      </w:r>
      <w:r w:rsidRPr="000C04A5">
        <w:rPr>
          <w:rFonts w:ascii="Times New Roman" w:hAnsi="Times New Roman"/>
          <w:sz w:val="24"/>
          <w:szCs w:val="24"/>
        </w:rPr>
        <w:t>или математический маятник).</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затухающих колебаний.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свойств вынужденных колебаний.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Наблюдение резонанса.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Свободные электромагнитные колебания.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Осциллограммы (зависимости силы тока и напряжения от времени)</w:t>
      </w:r>
      <w:r w:rsidR="0012038A" w:rsidRPr="000C04A5">
        <w:rPr>
          <w:rFonts w:ascii="Times New Roman" w:hAnsi="Times New Roman"/>
          <w:sz w:val="24"/>
          <w:szCs w:val="24"/>
        </w:rPr>
        <w:t xml:space="preserve"> </w:t>
      </w:r>
      <w:r w:rsidRPr="000C04A5">
        <w:rPr>
          <w:rFonts w:ascii="Times New Roman" w:hAnsi="Times New Roman"/>
          <w:sz w:val="24"/>
          <w:szCs w:val="24"/>
        </w:rPr>
        <w:t>для электромагнитных колебаний.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линии электропередачи.</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7.2.2. Тема 2. Механические и электромагнитные волны.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Звук. Скорость звука. Громкость звука. Высота тона. Тембр звука.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Шкала электромагнитных волн. Применение электромагнитных волн</w:t>
      </w:r>
      <w:r w:rsidR="0012038A" w:rsidRPr="000C04A5">
        <w:rPr>
          <w:rFonts w:ascii="Times New Roman" w:hAnsi="Times New Roman"/>
          <w:sz w:val="24"/>
          <w:szCs w:val="24"/>
        </w:rPr>
        <w:t xml:space="preserve"> </w:t>
      </w:r>
      <w:r w:rsidRPr="000C04A5">
        <w:rPr>
          <w:rFonts w:ascii="Times New Roman" w:hAnsi="Times New Roman"/>
          <w:sz w:val="24"/>
          <w:szCs w:val="24"/>
        </w:rPr>
        <w:t>в технике и быту.</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Принципы радиосвязи и телевидения. Радиолокация.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Электромагнитное загрязнение окружающей среды.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Образование и распространение поперечных и продольных волн.</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Колеблющееся тело как источник звука.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отражения и преломления механических волн.</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интерференции и дифракции механических волн.</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Звуковой резонанс.</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связи громкости звука и высоты тона с амплитудой и частотой колебаний.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7.2.3. Тема 3. Оптика.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Отражение света. Законы отражения света. Построение изображений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плоском зеркале.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Дисперсия света. Сложный состав белого света. Цвет.</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Собирающие и рассеивающие линзы. Тонкая линза. Фокусное расстояние</w:t>
      </w:r>
      <w:r w:rsidR="0012038A" w:rsidRPr="000C04A5">
        <w:rPr>
          <w:rFonts w:ascii="Times New Roman" w:hAnsi="Times New Roman"/>
          <w:sz w:val="24"/>
          <w:szCs w:val="24"/>
        </w:rPr>
        <w:t xml:space="preserve"> </w:t>
      </w:r>
      <w:r w:rsidRPr="000C04A5">
        <w:rPr>
          <w:rFonts w:ascii="Times New Roman" w:hAnsi="Times New Roman"/>
          <w:sz w:val="24"/>
          <w:szCs w:val="24"/>
        </w:rPr>
        <w:t>и оптическая сила тонкой линзы. Построение изображений в собирающих</w:t>
      </w:r>
      <w:r w:rsidR="0012038A" w:rsidRPr="000C04A5">
        <w:rPr>
          <w:rFonts w:ascii="Times New Roman" w:hAnsi="Times New Roman"/>
          <w:sz w:val="24"/>
          <w:szCs w:val="24"/>
        </w:rPr>
        <w:t xml:space="preserve"> </w:t>
      </w:r>
      <w:r w:rsidRPr="000C04A5">
        <w:rPr>
          <w:rFonts w:ascii="Times New Roman" w:hAnsi="Times New Roman"/>
          <w:sz w:val="24"/>
          <w:szCs w:val="24"/>
        </w:rPr>
        <w:t>и рассеивающих линзах. Формула тонкой линзы. Увеличение, даваемое линзой.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Пределы применимости геометрической оптики.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Поляризация света.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Прямолинейное распространение, отражение и преломление света. Оптические приборы.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Полное внутреннее отражение. Модель световода.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свойств изображений в линзах.</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Модели микроскопа, телескопа.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интерференции света.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дифракции света.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Наблюдение дисперсии света.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Получение спектра с помощью призмы.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Получение спектра с помощью дифракционной решётки.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поляризации света.</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Измерение показателя преломления стекла.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свойств изображений в линзах.</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дисперсии света.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7.3. Раздел 6. Основы специальной теории относительности.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Относительность одновременности. Замедление времени и сокращение длины.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Энергия и импульс релятивистской частицы.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Связь массы с энергией и импульсом релятивистской частицы. Энергия покоя.</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7.4. Раздел 7. Квантовая физика.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7.4.1. Тема 1. Элементы квантовой оптики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Фотоны. Формула Планка связи энергии фотона с его частотой. Энергия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импульс фотона.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Давление света. Опыты П.Н. Лебедева.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Химическое действие света.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Фотоэффект на установке с цинковой пластиной.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Исследование законов внешнего фотоэффекта.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Светодиод.</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Солнечная батарея.</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7.4.2. Тема 2. Строение атома.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Волновые свойства частиц. Волны де Бройля. Корпускулярно-волновой дуализм.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Спонтанное и вынужденное излучение.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Модель опыта Резерфорда.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Определение длины волны лазера.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линейчатых спектров излучения.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Лазер.</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Наблюдение линейчатого спектра.</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7.4.3. Тема 3. Атомное ядро.</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живые организмы.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Открытие протона и нейтрона. Нуклонная модель ядра Гейзенберга–Иваненко. Заряд ядра. Массовое число ядра. Изотопы.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Энергия связи нуклонов в ядре. Ядерные силы. Дефект массы ядра.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Ядерные реакции. Деление и синтез ядер.</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Элементарные частицы. Открытие позитрона.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Методы наблюдения и регистрации элементарных частиц.</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Фундаментальные взаимодействия. Единство физической картины мира.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Демонстрации</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Счётчик ионизирующих частиц.</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Ученический эксперимент, лабораторные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Исследование треков частиц (по готовым фотографиям).</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7.5. Раздел 8. Элементы астрономии и астрофизики.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Этапы развития астрономии. Прикладное и мировоззренческое значение астрономии.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Вид звёздного неба. Созвездия, яркие звёзды, планеты, их видимое движение.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Солнечная система.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Солнце. Солнечная активность. Источник энергии Солнца и звёзд. Звёзды,</w:t>
      </w:r>
      <w:r w:rsidR="0012038A" w:rsidRPr="000C04A5">
        <w:rPr>
          <w:rFonts w:ascii="Times New Roman" w:hAnsi="Times New Roman"/>
          <w:sz w:val="24"/>
          <w:szCs w:val="24"/>
        </w:rPr>
        <w:t xml:space="preserve"> </w:t>
      </w:r>
      <w:r w:rsidRPr="000C04A5">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Масштабная структура Вселенной. Метагалактика.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Нерешённые проблемы астрономии.</w:t>
      </w:r>
    </w:p>
    <w:p w:rsidR="004B604B" w:rsidRPr="000C04A5" w:rsidRDefault="004B604B" w:rsidP="000C04A5">
      <w:pPr>
        <w:spacing w:after="0" w:line="240" w:lineRule="auto"/>
        <w:contextualSpacing/>
        <w:jc w:val="both"/>
        <w:rPr>
          <w:rFonts w:ascii="Times New Roman" w:hAnsi="Times New Roman"/>
          <w:iCs/>
          <w:sz w:val="24"/>
          <w:szCs w:val="24"/>
        </w:rPr>
      </w:pPr>
      <w:r w:rsidRPr="000C04A5">
        <w:rPr>
          <w:rFonts w:ascii="Times New Roman" w:hAnsi="Times New Roman"/>
          <w:iCs/>
          <w:sz w:val="24"/>
          <w:szCs w:val="24"/>
        </w:rPr>
        <w:t>Ученические наблюдения</w:t>
      </w:r>
      <w:r w:rsidR="00746BF7" w:rsidRPr="000C04A5">
        <w:rPr>
          <w:rFonts w:ascii="Times New Roman" w:hAnsi="Times New Roman"/>
          <w:iCs/>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Наблюдения в телескоп Луны, планет, Млечного Пути.</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7.6. Обобщающее повторение.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Роль физики и астрономии в экономической, технологической, социальной</w:t>
      </w:r>
      <w:r w:rsidR="0012038A" w:rsidRPr="000C04A5">
        <w:rPr>
          <w:rFonts w:ascii="Times New Roman" w:hAnsi="Times New Roman"/>
          <w:sz w:val="24"/>
          <w:szCs w:val="24"/>
        </w:rPr>
        <w:t xml:space="preserve"> </w:t>
      </w:r>
      <w:r w:rsidRPr="000C04A5">
        <w:rPr>
          <w:rFonts w:ascii="Times New Roman" w:hAnsi="Times New Roman"/>
          <w:sz w:val="24"/>
          <w:szCs w:val="24"/>
        </w:rPr>
        <w:t>и этической сферах деятельности человека, роль и место физики и астрономии</w:t>
      </w:r>
      <w:r w:rsidR="0012038A" w:rsidRPr="000C04A5">
        <w:rPr>
          <w:rFonts w:ascii="Times New Roman" w:hAnsi="Times New Roman"/>
          <w:sz w:val="24"/>
          <w:szCs w:val="24"/>
        </w:rPr>
        <w:t xml:space="preserve"> </w:t>
      </w:r>
      <w:r w:rsidRPr="000C04A5">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0C04A5">
        <w:rPr>
          <w:rFonts w:ascii="Times New Roman" w:hAnsi="Times New Roman"/>
          <w:sz w:val="24"/>
          <w:szCs w:val="24"/>
        </w:rPr>
        <w:t xml:space="preserve"> </w:t>
      </w:r>
      <w:r w:rsidRPr="000C04A5">
        <w:rPr>
          <w:rFonts w:ascii="Times New Roman" w:hAnsi="Times New Roman"/>
          <w:sz w:val="24"/>
          <w:szCs w:val="24"/>
        </w:rPr>
        <w:t>в общем ряду современных естественно-научных представлений о природе.</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7.7. Межпредметные связи.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Межпредметные понятия</w:t>
      </w:r>
      <w:r w:rsidRPr="000C04A5">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Математика:</w:t>
      </w:r>
      <w:r w:rsidRPr="000C04A5">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w:t>
      </w:r>
      <w:r w:rsidRPr="000C04A5">
        <w:rPr>
          <w:rFonts w:ascii="Times New Roman" w:hAnsi="Times New Roman"/>
          <w:sz w:val="24"/>
          <w:szCs w:val="24"/>
        </w:rPr>
        <w:lastRenderedPageBreak/>
        <w:t>определение площади плоских фигур и объёма тел.</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Биология:</w:t>
      </w:r>
      <w:r w:rsidRPr="000C04A5">
        <w:rPr>
          <w:rFonts w:ascii="Times New Roman" w:hAnsi="Times New Roman"/>
          <w:sz w:val="24"/>
          <w:szCs w:val="24"/>
        </w:rPr>
        <w:t xml:space="preserve"> электрические явления в живой природе, колебательные движения</w:t>
      </w:r>
      <w:r w:rsidR="0012038A" w:rsidRPr="000C04A5">
        <w:rPr>
          <w:rFonts w:ascii="Times New Roman" w:hAnsi="Times New Roman"/>
          <w:sz w:val="24"/>
          <w:szCs w:val="24"/>
        </w:rPr>
        <w:t xml:space="preserve"> </w:t>
      </w:r>
      <w:r w:rsidRPr="000C04A5">
        <w:rPr>
          <w:rFonts w:ascii="Times New Roman" w:hAnsi="Times New Roman"/>
          <w:sz w:val="24"/>
          <w:szCs w:val="24"/>
        </w:rPr>
        <w:t>в живой природе, оптические явления в живой природе, действие радиации</w:t>
      </w:r>
      <w:r w:rsidR="0012038A" w:rsidRPr="000C04A5">
        <w:rPr>
          <w:rFonts w:ascii="Times New Roman" w:hAnsi="Times New Roman"/>
          <w:sz w:val="24"/>
          <w:szCs w:val="24"/>
        </w:rPr>
        <w:t xml:space="preserve"> </w:t>
      </w:r>
      <w:r w:rsidRPr="000C04A5">
        <w:rPr>
          <w:rFonts w:ascii="Times New Roman" w:hAnsi="Times New Roman"/>
          <w:sz w:val="24"/>
          <w:szCs w:val="24"/>
        </w:rPr>
        <w:t>на живые организмы.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Химия:</w:t>
      </w:r>
      <w:r w:rsidRPr="000C04A5">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География:</w:t>
      </w:r>
      <w:r w:rsidRPr="000C04A5">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iCs/>
          <w:sz w:val="24"/>
          <w:szCs w:val="24"/>
        </w:rPr>
        <w:t>Технология:</w:t>
      </w:r>
      <w:r w:rsidRPr="000C04A5">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 Планируемые результаты освоения программы по физике на уровне среднего общего образования</w:t>
      </w:r>
      <w:r w:rsidR="00746BF7" w:rsidRPr="000C04A5">
        <w:rPr>
          <w:rFonts w:ascii="Times New Roman" w:hAnsi="Times New Roman"/>
          <w:sz w:val="24"/>
          <w:szCs w:val="24"/>
        </w:rPr>
        <w:t>.</w:t>
      </w:r>
      <w:r w:rsidR="004B604B" w:rsidRPr="000C04A5">
        <w:rPr>
          <w:rFonts w:ascii="Times New Roman" w:hAnsi="Times New Roman"/>
          <w:sz w:val="24"/>
          <w:szCs w:val="24"/>
        </w:rPr>
        <w:t xml:space="preserve">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C04A5" w:rsidRDefault="004B604B" w:rsidP="000C04A5">
      <w:pPr>
        <w:spacing w:after="0" w:line="240" w:lineRule="auto"/>
        <w:contextualSpacing/>
        <w:jc w:val="both"/>
        <w:rPr>
          <w:rStyle w:val="markedcontent"/>
          <w:rFonts w:ascii="Times New Roman" w:hAnsi="Times New Roman"/>
          <w:sz w:val="24"/>
          <w:szCs w:val="24"/>
        </w:rPr>
      </w:pPr>
      <w:r w:rsidRPr="000C04A5">
        <w:rPr>
          <w:rStyle w:val="markedcontent"/>
          <w:rFonts w:ascii="Times New Roman" w:hAnsi="Times New Roman"/>
          <w:sz w:val="24"/>
          <w:szCs w:val="24"/>
        </w:rPr>
        <w:t>Личностные результаты освоения учебного предмета «Физика»</w:t>
      </w:r>
      <w:r w:rsidR="0012038A" w:rsidRPr="000C04A5">
        <w:rPr>
          <w:rStyle w:val="markedcontent"/>
          <w:rFonts w:ascii="Times New Roman" w:hAnsi="Times New Roman"/>
          <w:sz w:val="24"/>
          <w:szCs w:val="24"/>
        </w:rPr>
        <w:t xml:space="preserve"> </w:t>
      </w:r>
      <w:r w:rsidRPr="000C04A5">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0C04A5">
        <w:rPr>
          <w:rStyle w:val="markedcontent"/>
          <w:rFonts w:ascii="Times New Roman" w:hAnsi="Times New Roman"/>
          <w:sz w:val="24"/>
          <w:szCs w:val="24"/>
        </w:rPr>
        <w:t xml:space="preserve"> </w:t>
      </w:r>
      <w:r w:rsidRPr="000C04A5">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гражданской позиции обучающегося как активного</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ответственного члена российского общества;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принятие традиционных общечеловеческих гуманистических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демократических ценностей;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0C04A5">
        <w:rPr>
          <w:rFonts w:ascii="Times New Roman" w:hAnsi="Times New Roman"/>
          <w:sz w:val="24"/>
          <w:szCs w:val="24"/>
        </w:rPr>
        <w:t>в образовательной организации</w:t>
      </w:r>
      <w:r w:rsidRPr="000C04A5">
        <w:rPr>
          <w:rFonts w:ascii="Times New Roman" w:hAnsi="Times New Roman"/>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умение взаимодействовать с социальными институтами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их функциями и назначением;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к гуманитарной и волонтёрской деятельности;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российской гражданской идентичности, патриотизма;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нравственного сознания, этического поведения;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способность оценивать ситуацию и принимать осознанные</w:t>
      </w:r>
      <w:r w:rsidR="0012038A" w:rsidRPr="000C04A5">
        <w:rPr>
          <w:rFonts w:ascii="Times New Roman" w:hAnsi="Times New Roman"/>
          <w:sz w:val="24"/>
          <w:szCs w:val="24"/>
        </w:rPr>
        <w:t xml:space="preserve"> </w:t>
      </w:r>
      <w:r w:rsidRPr="000C04A5">
        <w:rPr>
          <w:rFonts w:ascii="Times New Roman" w:hAnsi="Times New Roman"/>
          <w:sz w:val="24"/>
          <w:szCs w:val="24"/>
        </w:rPr>
        <w:t>решения, ориентируясь на морально-нравственные нормы и ценности,</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в деятельности учёного;</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осознание личного вклада в построение устойчивого будущего;</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5) трудового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интерес к различным сферам профессиональной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6) экологического воспитания: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планирование и осуществление действий в окружающей среде на основе знания целей </w:t>
      </w:r>
      <w:r w:rsidRPr="000C04A5">
        <w:rPr>
          <w:rFonts w:ascii="Times New Roman" w:hAnsi="Times New Roman"/>
          <w:sz w:val="24"/>
          <w:szCs w:val="24"/>
        </w:rPr>
        <w:lastRenderedPageBreak/>
        <w:t xml:space="preserve">устойчивого развития человечества;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7) ценности научного познания: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8.2. В процессе достижения личностных результатов освоения программы</w:t>
      </w:r>
      <w:r w:rsidR="0012038A" w:rsidRPr="000C04A5">
        <w:rPr>
          <w:rFonts w:ascii="Times New Roman" w:hAnsi="Times New Roman"/>
          <w:sz w:val="24"/>
          <w:szCs w:val="24"/>
        </w:rPr>
        <w:t xml:space="preserve"> </w:t>
      </w:r>
      <w:r w:rsidR="004B604B" w:rsidRPr="000C04A5">
        <w:rPr>
          <w:rFonts w:ascii="Times New Roman" w:hAnsi="Times New Roman"/>
          <w:sz w:val="24"/>
          <w:szCs w:val="24"/>
        </w:rPr>
        <w:t xml:space="preserve">по физике для уровня среднего общего образования у обучающихся совершенствуется </w:t>
      </w:r>
      <w:r w:rsidR="004B604B" w:rsidRPr="000C04A5">
        <w:rPr>
          <w:rFonts w:ascii="Times New Roman" w:hAnsi="Times New Roman"/>
          <w:iCs/>
          <w:sz w:val="24"/>
          <w:szCs w:val="24"/>
        </w:rPr>
        <w:t>эмоциональный интеллект, предполагающий</w:t>
      </w:r>
      <w:r w:rsidR="004B604B" w:rsidRPr="000C04A5">
        <w:rPr>
          <w:rFonts w:ascii="Times New Roman" w:hAnsi="Times New Roman"/>
          <w:sz w:val="24"/>
          <w:szCs w:val="24"/>
        </w:rPr>
        <w:t xml:space="preserve"> сформированность:</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внутренней мотивации, включающей стремление к достижению цели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0C04A5">
        <w:rPr>
          <w:rFonts w:ascii="Times New Roman" w:hAnsi="Times New Roman"/>
          <w:sz w:val="24"/>
          <w:szCs w:val="24"/>
        </w:rPr>
        <w:t xml:space="preserve"> </w:t>
      </w:r>
      <w:r w:rsidRPr="000C04A5">
        <w:rPr>
          <w:rFonts w:ascii="Times New Roman" w:hAnsi="Times New Roman"/>
          <w:sz w:val="24"/>
          <w:szCs w:val="24"/>
        </w:rPr>
        <w:t>и сопереживанию;</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социальных навыков, включающих способность выстраивать отношения</w:t>
      </w:r>
      <w:r w:rsidR="0012038A" w:rsidRPr="000C04A5">
        <w:rPr>
          <w:rFonts w:ascii="Times New Roman" w:hAnsi="Times New Roman"/>
          <w:sz w:val="24"/>
          <w:szCs w:val="24"/>
        </w:rPr>
        <w:t xml:space="preserve"> </w:t>
      </w:r>
      <w:r w:rsidRPr="000C04A5">
        <w:rPr>
          <w:rFonts w:ascii="Times New Roman" w:hAnsi="Times New Roman"/>
          <w:sz w:val="24"/>
          <w:szCs w:val="24"/>
        </w:rPr>
        <w:t>с другими людьми, заботиться, проявлять интерес и разрешать конфликты.</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8.3. </w:t>
      </w:r>
      <w:r w:rsidR="004B604B" w:rsidRPr="000C04A5">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8.3.1. Овладение универсальными познавательными действиями: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1) базовые логические действия: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задавать параметры и критерии их достижения;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координировать и выполнять работу в условиях реального, виртуального</w:t>
      </w:r>
      <w:r w:rsidR="0012038A" w:rsidRPr="000C04A5">
        <w:rPr>
          <w:rFonts w:ascii="Times New Roman" w:hAnsi="Times New Roman"/>
          <w:sz w:val="24"/>
          <w:szCs w:val="24"/>
        </w:rPr>
        <w:t xml:space="preserve"> </w:t>
      </w:r>
      <w:r w:rsidRPr="000C04A5">
        <w:rPr>
          <w:rFonts w:ascii="Times New Roman" w:hAnsi="Times New Roman"/>
          <w:sz w:val="24"/>
          <w:szCs w:val="24"/>
        </w:rPr>
        <w:t>и комбинированного взаимодействия;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развивать креативное мышление при решении жизненных проблем.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базовые исследовательские действия: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научной терминологией, ключевыми понятиями и методами физической науки;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учебно-исследовательской и проектной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видами деятельности по получению нового знания,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оценивать приобретённый опыт;</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уметь переносить знания по физике в практическую область жизнедеятельности;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уметь интегрировать знания из разных предметных областей;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выдвигать новые идеи, предлагать оригинальные подходы и решения;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ставить проблемы и задачи, допускающие альтернативные решения.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работа с информацией: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владеть навыками получения информации физического содержания</w:t>
      </w:r>
      <w:r w:rsidR="0012038A" w:rsidRPr="000C04A5">
        <w:rPr>
          <w:rFonts w:ascii="Times New Roman" w:hAnsi="Times New Roman"/>
          <w:sz w:val="24"/>
          <w:szCs w:val="24"/>
        </w:rPr>
        <w:t xml:space="preserve"> </w:t>
      </w:r>
      <w:r w:rsidRPr="000C04A5">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оценивать достоверность информации;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средства информационных и коммуникационных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в решении когнитивных, коммуникативных и организационных задач</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8.3.2. Овладение универсальными коммуникативными действиями: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1) общение: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общение на уроках физики и во вне­урочной деятельности;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предпосылки конфликтных ситуаций и смягчать конфликты;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развёрнуто и логично излагать свою точку зрения с использованием языковых средств.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совместная деятельность:</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понимать и использовать преимущества командной и индивидуальной работы;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8.3.3. Овладение универсальными регулятивными действиями: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1) самоорганизация: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расширять рамки учебного предмета на основе личных предпочтений;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приобретённый опыт;</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 самоконтроль:</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приёмы рефлексии для оценки ситуации, выбора верного решения;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оценивать риски и своевременно принимать решения по их снижению;</w:t>
      </w:r>
    </w:p>
    <w:p w:rsidR="00AB2C39" w:rsidRPr="000C04A5" w:rsidRDefault="00AB2C39"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lastRenderedPageBreak/>
        <w:t xml:space="preserve">принимать мотивы и аргументы других при анализе результатов деятельности.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3) принятие себя и других:</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принимать себя, понимая свои недостатки и достоинства;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признавать своё право и право других на ошибк</w:t>
      </w:r>
      <w:r w:rsidR="00095104" w:rsidRPr="000C04A5">
        <w:rPr>
          <w:rFonts w:ascii="Times New Roman" w:hAnsi="Times New Roman"/>
          <w:sz w:val="24"/>
          <w:szCs w:val="24"/>
        </w:rPr>
        <w:t>у</w:t>
      </w:r>
      <w:r w:rsidRPr="000C04A5">
        <w:rPr>
          <w:rFonts w:ascii="Times New Roman" w:hAnsi="Times New Roman"/>
          <w:sz w:val="24"/>
          <w:szCs w:val="24"/>
        </w:rPr>
        <w:t>.</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8.4. Предметные результаты освоения программы по физике. В процессе изучения курса курса физики базового уровня в 10 классе </w:t>
      </w:r>
      <w:r w:rsidR="00D93FDC" w:rsidRPr="000C04A5">
        <w:rPr>
          <w:rFonts w:ascii="Times New Roman" w:hAnsi="Times New Roman"/>
          <w:sz w:val="24"/>
          <w:szCs w:val="24"/>
        </w:rPr>
        <w:t>обучающийся</w:t>
      </w:r>
      <w:r w:rsidR="004B604B" w:rsidRPr="000C04A5">
        <w:rPr>
          <w:rFonts w:ascii="Times New Roman" w:hAnsi="Times New Roman"/>
          <w:sz w:val="24"/>
          <w:szCs w:val="24"/>
        </w:rPr>
        <w:t xml:space="preserve"> научится: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0C04A5">
        <w:rPr>
          <w:rFonts w:ascii="Times New Roman" w:hAnsi="Times New Roman"/>
          <w:sz w:val="24"/>
          <w:szCs w:val="24"/>
        </w:rPr>
        <w:t xml:space="preserve"> </w:t>
      </w:r>
      <w:r w:rsidRPr="000C04A5">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0C04A5">
        <w:rPr>
          <w:rFonts w:ascii="Times New Roman" w:hAnsi="Times New Roman"/>
          <w:sz w:val="24"/>
          <w:szCs w:val="24"/>
        </w:rPr>
        <w:t xml:space="preserve"> </w:t>
      </w:r>
      <w:r w:rsidRPr="000C04A5">
        <w:rPr>
          <w:rFonts w:ascii="Times New Roman" w:hAnsi="Times New Roman"/>
          <w:sz w:val="24"/>
          <w:szCs w:val="24"/>
        </w:rPr>
        <w:t>при описании правильно трактовать физический смысл используемых величин,</w:t>
      </w:r>
      <w:r w:rsidR="0012038A" w:rsidRPr="000C04A5">
        <w:rPr>
          <w:rFonts w:ascii="Times New Roman" w:hAnsi="Times New Roman"/>
          <w:sz w:val="24"/>
          <w:szCs w:val="24"/>
        </w:rPr>
        <w:t xml:space="preserve"> </w:t>
      </w:r>
      <w:r w:rsidRPr="000C04A5">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0C04A5">
        <w:rPr>
          <w:rFonts w:ascii="Times New Roman" w:hAnsi="Times New Roman"/>
          <w:sz w:val="24"/>
          <w:szCs w:val="24"/>
        </w:rPr>
        <w:t xml:space="preserve"> </w:t>
      </w:r>
      <w:r w:rsidRPr="000C04A5">
        <w:rPr>
          <w:rFonts w:ascii="Times New Roman" w:hAnsi="Times New Roman"/>
          <w:sz w:val="24"/>
          <w:szCs w:val="24"/>
        </w:rPr>
        <w:t>его математическое выражение и условия (границы, области) применимости;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эксперименты по исследованию физических явлений и процессов</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0C04A5">
        <w:rPr>
          <w:rFonts w:ascii="Times New Roman" w:hAnsi="Times New Roman"/>
          <w:sz w:val="24"/>
          <w:szCs w:val="24"/>
        </w:rPr>
        <w:t xml:space="preserve"> </w:t>
      </w:r>
      <w:r w:rsidRPr="000C04A5">
        <w:rPr>
          <w:rFonts w:ascii="Times New Roman" w:hAnsi="Times New Roman"/>
          <w:sz w:val="24"/>
          <w:szCs w:val="24"/>
        </w:rPr>
        <w:t>из предложенного оборудования, проводить опыт и формулировать выводы;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прямые и косвенные измерения физических величин,</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этом выбирать </w:t>
      </w:r>
      <w:r w:rsidRPr="000C04A5">
        <w:rPr>
          <w:rFonts w:ascii="Times New Roman" w:hAnsi="Times New Roman"/>
          <w:sz w:val="24"/>
          <w:szCs w:val="24"/>
        </w:rPr>
        <w:lastRenderedPageBreak/>
        <w:t>оптимальный способ измерения и использовать известные методы оценки погрешностей измерений;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измерительных устройств и лабораторного оборудования;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0C04A5">
        <w:rPr>
          <w:rFonts w:ascii="Times New Roman" w:hAnsi="Times New Roman"/>
          <w:sz w:val="24"/>
          <w:szCs w:val="24"/>
        </w:rPr>
        <w:t xml:space="preserve"> </w:t>
      </w:r>
      <w:r w:rsidRPr="000C04A5">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0C04A5">
        <w:rPr>
          <w:rFonts w:ascii="Times New Roman" w:hAnsi="Times New Roman"/>
          <w:sz w:val="24"/>
          <w:szCs w:val="24"/>
        </w:rPr>
        <w:t>использованием</w:t>
      </w:r>
      <w:r w:rsidRPr="000C04A5">
        <w:rPr>
          <w:rFonts w:ascii="Times New Roman" w:hAnsi="Times New Roman"/>
          <w:sz w:val="24"/>
          <w:szCs w:val="24"/>
        </w:rPr>
        <w:t xml:space="preserve"> изученны</w:t>
      </w:r>
      <w:r w:rsidR="005E3EFD" w:rsidRPr="000C04A5">
        <w:rPr>
          <w:rFonts w:ascii="Times New Roman" w:hAnsi="Times New Roman"/>
          <w:sz w:val="24"/>
          <w:szCs w:val="24"/>
        </w:rPr>
        <w:t>х</w:t>
      </w:r>
      <w:r w:rsidRPr="000C04A5">
        <w:rPr>
          <w:rFonts w:ascii="Times New Roman" w:hAnsi="Times New Roman"/>
          <w:sz w:val="24"/>
          <w:szCs w:val="24"/>
        </w:rPr>
        <w:t xml:space="preserve"> закон</w:t>
      </w:r>
      <w:r w:rsidR="005E3EFD" w:rsidRPr="000C04A5">
        <w:rPr>
          <w:rFonts w:ascii="Times New Roman" w:hAnsi="Times New Roman"/>
          <w:sz w:val="24"/>
          <w:szCs w:val="24"/>
        </w:rPr>
        <w:t>ов</w:t>
      </w:r>
      <w:r w:rsidRPr="000C04A5">
        <w:rPr>
          <w:rFonts w:ascii="Times New Roman" w:hAnsi="Times New Roman"/>
          <w:sz w:val="24"/>
          <w:szCs w:val="24"/>
        </w:rPr>
        <w:t>, закономерност</w:t>
      </w:r>
      <w:r w:rsidR="005E3EFD" w:rsidRPr="000C04A5">
        <w:rPr>
          <w:rFonts w:ascii="Times New Roman" w:hAnsi="Times New Roman"/>
          <w:sz w:val="24"/>
          <w:szCs w:val="24"/>
        </w:rPr>
        <w:t>ей</w:t>
      </w:r>
      <w:r w:rsidRPr="000C04A5">
        <w:rPr>
          <w:rFonts w:ascii="Times New Roman" w:hAnsi="Times New Roman"/>
          <w:sz w:val="24"/>
          <w:szCs w:val="24"/>
        </w:rPr>
        <w:t xml:space="preserve"> и физически</w:t>
      </w:r>
      <w:r w:rsidR="005E3EFD" w:rsidRPr="000C04A5">
        <w:rPr>
          <w:rFonts w:ascii="Times New Roman" w:hAnsi="Times New Roman"/>
          <w:sz w:val="24"/>
          <w:szCs w:val="24"/>
        </w:rPr>
        <w:t>х</w:t>
      </w:r>
      <w:r w:rsidRPr="000C04A5">
        <w:rPr>
          <w:rFonts w:ascii="Times New Roman" w:hAnsi="Times New Roman"/>
          <w:sz w:val="24"/>
          <w:szCs w:val="24"/>
        </w:rPr>
        <w:t xml:space="preserve"> явлени</w:t>
      </w:r>
      <w:r w:rsidR="005E3EFD" w:rsidRPr="000C04A5">
        <w:rPr>
          <w:rFonts w:ascii="Times New Roman" w:hAnsi="Times New Roman"/>
          <w:sz w:val="24"/>
          <w:szCs w:val="24"/>
        </w:rPr>
        <w:t>й</w:t>
      </w:r>
      <w:r w:rsidRPr="000C04A5">
        <w:rPr>
          <w:rFonts w:ascii="Times New Roman" w:hAnsi="Times New Roman"/>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приводить примеры вклада российских и </w:t>
      </w:r>
      <w:r w:rsidR="00E67F8F">
        <w:rPr>
          <w:rFonts w:ascii="Times New Roman" w:hAnsi="Times New Roman"/>
          <w:sz w:val="24"/>
          <w:szCs w:val="24"/>
        </w:rPr>
        <w:t xml:space="preserve"> </w:t>
      </w:r>
      <w:r w:rsidRPr="000C04A5">
        <w:rPr>
          <w:rFonts w:ascii="Times New Roman" w:hAnsi="Times New Roman"/>
          <w:sz w:val="24"/>
          <w:szCs w:val="24"/>
        </w:rPr>
        <w:t xml:space="preserve"> учёных-физиков</w:t>
      </w:r>
      <w:r w:rsidR="0012038A" w:rsidRPr="000C04A5">
        <w:rPr>
          <w:rFonts w:ascii="Times New Roman" w:hAnsi="Times New Roman"/>
          <w:sz w:val="24"/>
          <w:szCs w:val="24"/>
        </w:rPr>
        <w:t xml:space="preserve"> </w:t>
      </w:r>
      <w:r w:rsidRPr="000C04A5">
        <w:rPr>
          <w:rFonts w:ascii="Times New Roman" w:hAnsi="Times New Roman"/>
          <w:sz w:val="24"/>
          <w:szCs w:val="24"/>
        </w:rPr>
        <w:t>в развитие науки, объяснение процессов окружающего мира, в развитие техники</w:t>
      </w:r>
      <w:r w:rsidR="0012038A" w:rsidRPr="000C04A5">
        <w:rPr>
          <w:rFonts w:ascii="Times New Roman" w:hAnsi="Times New Roman"/>
          <w:sz w:val="24"/>
          <w:szCs w:val="24"/>
        </w:rPr>
        <w:t xml:space="preserve"> </w:t>
      </w:r>
      <w:r w:rsidRPr="000C04A5">
        <w:rPr>
          <w:rFonts w:ascii="Times New Roman" w:hAnsi="Times New Roman"/>
          <w:sz w:val="24"/>
          <w:szCs w:val="24"/>
        </w:rPr>
        <w:t>и технологий;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теоретические знания по физике в повседневной жизни</w:t>
      </w:r>
      <w:r w:rsidR="0012038A" w:rsidRPr="000C04A5">
        <w:rPr>
          <w:rFonts w:ascii="Times New Roman" w:hAnsi="Times New Roman"/>
          <w:sz w:val="24"/>
          <w:szCs w:val="24"/>
        </w:rPr>
        <w:t xml:space="preserve"> </w:t>
      </w:r>
      <w:r w:rsidRPr="000C04A5">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0C04A5">
        <w:rPr>
          <w:rFonts w:ascii="Times New Roman" w:hAnsi="Times New Roman"/>
          <w:sz w:val="24"/>
          <w:szCs w:val="24"/>
        </w:rPr>
        <w:t xml:space="preserve"> </w:t>
      </w:r>
      <w:r w:rsidRPr="000C04A5">
        <w:rPr>
          <w:rFonts w:ascii="Times New Roman" w:hAnsi="Times New Roman"/>
          <w:sz w:val="24"/>
          <w:szCs w:val="24"/>
        </w:rPr>
        <w:t>в решение рассматриваемой проблемы.</w:t>
      </w:r>
    </w:p>
    <w:p w:rsidR="004B604B" w:rsidRPr="000C04A5" w:rsidRDefault="00B94C4C"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24</w:t>
      </w:r>
      <w:r w:rsidR="00D23D81" w:rsidRPr="000C04A5">
        <w:rPr>
          <w:rFonts w:ascii="Times New Roman" w:hAnsi="Times New Roman"/>
          <w:sz w:val="24"/>
          <w:szCs w:val="24"/>
        </w:rPr>
        <w:t>.</w:t>
      </w:r>
      <w:r w:rsidR="004B604B" w:rsidRPr="000C04A5">
        <w:rPr>
          <w:rFonts w:ascii="Times New Roman" w:hAnsi="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w:t>
      </w:r>
      <w:r w:rsidR="00D93FDC" w:rsidRPr="000C04A5">
        <w:rPr>
          <w:rFonts w:ascii="Times New Roman" w:hAnsi="Times New Roman"/>
          <w:color w:val="000000"/>
          <w:sz w:val="24"/>
          <w:szCs w:val="24"/>
        </w:rPr>
        <w:t>обучающийся</w:t>
      </w:r>
      <w:r w:rsidR="004B604B" w:rsidRPr="000C04A5">
        <w:rPr>
          <w:rFonts w:ascii="Times New Roman" w:hAnsi="Times New Roman"/>
          <w:color w:val="FF0000"/>
          <w:sz w:val="24"/>
          <w:szCs w:val="24"/>
        </w:rPr>
        <w:t xml:space="preserve"> </w:t>
      </w:r>
      <w:r w:rsidR="004B604B" w:rsidRPr="000C04A5">
        <w:rPr>
          <w:rFonts w:ascii="Times New Roman" w:hAnsi="Times New Roman"/>
          <w:sz w:val="24"/>
          <w:szCs w:val="24"/>
        </w:rPr>
        <w:t xml:space="preserve">научится: </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0C04A5">
        <w:rPr>
          <w:rFonts w:ascii="Times New Roman" w:hAnsi="Times New Roman"/>
          <w:sz w:val="24"/>
          <w:szCs w:val="24"/>
        </w:rPr>
        <w:t xml:space="preserve"> </w:t>
      </w:r>
      <w:r w:rsidRPr="000C04A5">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0C04A5">
        <w:rPr>
          <w:rFonts w:ascii="Times New Roman" w:hAnsi="Times New Roman"/>
          <w:sz w:val="24"/>
          <w:szCs w:val="24"/>
        </w:rPr>
        <w:t xml:space="preserve"> </w:t>
      </w:r>
      <w:r w:rsidRPr="000C04A5">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0C04A5">
        <w:rPr>
          <w:rFonts w:ascii="Times New Roman" w:hAnsi="Times New Roman"/>
          <w:sz w:val="24"/>
          <w:szCs w:val="24"/>
        </w:rPr>
        <w:t xml:space="preserve"> </w:t>
      </w:r>
      <w:r w:rsidRPr="000C04A5">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импульс фотона, период </w:t>
      </w:r>
      <w:r w:rsidRPr="000C04A5">
        <w:rPr>
          <w:rFonts w:ascii="Times New Roman" w:hAnsi="Times New Roman"/>
          <w:sz w:val="24"/>
          <w:szCs w:val="24"/>
        </w:rPr>
        <w:lastRenderedPageBreak/>
        <w:t>полураспада, энергия связи атомных ядер, при описании правильно трактовать физический смысл используемых величин, их обозначения</w:t>
      </w:r>
      <w:r w:rsidR="0012038A" w:rsidRPr="000C04A5">
        <w:rPr>
          <w:rFonts w:ascii="Times New Roman" w:hAnsi="Times New Roman"/>
          <w:sz w:val="24"/>
          <w:szCs w:val="24"/>
        </w:rPr>
        <w:t xml:space="preserve"> </w:t>
      </w:r>
      <w:r w:rsidRPr="000C04A5">
        <w:rPr>
          <w:rFonts w:ascii="Times New Roman" w:hAnsi="Times New Roman"/>
          <w:sz w:val="24"/>
          <w:szCs w:val="24"/>
        </w:rPr>
        <w:t>и единицы, указывать формулы, связывающие данную физическую величину</w:t>
      </w:r>
      <w:r w:rsidR="0012038A" w:rsidRPr="000C04A5">
        <w:rPr>
          <w:rFonts w:ascii="Times New Roman" w:hAnsi="Times New Roman"/>
          <w:sz w:val="24"/>
          <w:szCs w:val="24"/>
        </w:rPr>
        <w:t xml:space="preserve"> </w:t>
      </w:r>
      <w:r w:rsidRPr="000C04A5">
        <w:rPr>
          <w:rFonts w:ascii="Times New Roman" w:hAnsi="Times New Roman"/>
          <w:sz w:val="24"/>
          <w:szCs w:val="24"/>
        </w:rPr>
        <w:t>с другими величинами, вычислять значение физической величины;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0C04A5">
        <w:rPr>
          <w:rFonts w:ascii="Times New Roman" w:hAnsi="Times New Roman"/>
          <w:sz w:val="24"/>
          <w:szCs w:val="24"/>
        </w:rPr>
        <w:t xml:space="preserve"> </w:t>
      </w:r>
      <w:r w:rsidRPr="000C04A5">
        <w:rPr>
          <w:rFonts w:ascii="Times New Roman" w:hAnsi="Times New Roman"/>
          <w:sz w:val="24"/>
          <w:szCs w:val="24"/>
        </w:rPr>
        <w:t>при этом различать словесную формулировку закона, его математическое выражение</w:t>
      </w:r>
      <w:r w:rsidR="0012038A" w:rsidRPr="000C04A5">
        <w:rPr>
          <w:rFonts w:ascii="Times New Roman" w:hAnsi="Times New Roman"/>
          <w:sz w:val="24"/>
          <w:szCs w:val="24"/>
        </w:rPr>
        <w:t xml:space="preserve"> </w:t>
      </w:r>
      <w:r w:rsidRPr="000C04A5">
        <w:rPr>
          <w:rFonts w:ascii="Times New Roman" w:hAnsi="Times New Roman"/>
          <w:sz w:val="24"/>
          <w:szCs w:val="24"/>
        </w:rPr>
        <w:t>и условия (границы, области) применимости;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определять направление вектора индукции магнитного поля проводника</w:t>
      </w:r>
      <w:r w:rsidR="0012038A" w:rsidRPr="000C04A5">
        <w:rPr>
          <w:rFonts w:ascii="Times New Roman" w:hAnsi="Times New Roman"/>
          <w:sz w:val="24"/>
          <w:szCs w:val="24"/>
        </w:rPr>
        <w:t xml:space="preserve"> </w:t>
      </w:r>
      <w:r w:rsidRPr="000C04A5">
        <w:rPr>
          <w:rFonts w:ascii="Times New Roman" w:hAnsi="Times New Roman"/>
          <w:sz w:val="24"/>
          <w:szCs w:val="24"/>
        </w:rPr>
        <w:t>с током, силы Ампера и силы Лоренца;</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строить и описывать изображение, создаваемое плоским зеркалом, тонкой линзой;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выполнять эксперименты по исследованию физических явлений и процессов</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0C04A5">
        <w:rPr>
          <w:rFonts w:ascii="Times New Roman" w:hAnsi="Times New Roman"/>
          <w:sz w:val="24"/>
          <w:szCs w:val="24"/>
        </w:rPr>
        <w:t xml:space="preserve"> </w:t>
      </w:r>
      <w:r w:rsidRPr="000C04A5">
        <w:rPr>
          <w:rFonts w:ascii="Times New Roman" w:hAnsi="Times New Roman"/>
          <w:sz w:val="24"/>
          <w:szCs w:val="24"/>
        </w:rPr>
        <w:t>из предложенного оборудования, проводить опыт и формулировать выводы;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осуществлять прямые и косвенные измерения физических величин,</w:t>
      </w:r>
      <w:r w:rsidR="0012038A" w:rsidRPr="000C04A5">
        <w:rPr>
          <w:rFonts w:ascii="Times New Roman" w:hAnsi="Times New Roman"/>
          <w:sz w:val="24"/>
          <w:szCs w:val="24"/>
        </w:rPr>
        <w:t xml:space="preserve"> </w:t>
      </w:r>
      <w:r w:rsidRPr="000C04A5">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с использованием измерительных устройств и лабораторного оборудования;</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0C04A5">
        <w:rPr>
          <w:rFonts w:ascii="Times New Roman" w:hAnsi="Times New Roman"/>
          <w:sz w:val="24"/>
          <w:szCs w:val="24"/>
        </w:rPr>
        <w:t xml:space="preserve"> </w:t>
      </w:r>
      <w:r w:rsidRPr="000C04A5">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0C04A5">
        <w:rPr>
          <w:rFonts w:ascii="Times New Roman" w:hAnsi="Times New Roman"/>
          <w:sz w:val="24"/>
          <w:szCs w:val="24"/>
        </w:rPr>
        <w:t>использованием</w:t>
      </w:r>
      <w:r w:rsidRPr="000C04A5">
        <w:rPr>
          <w:rFonts w:ascii="Times New Roman" w:hAnsi="Times New Roman"/>
          <w:sz w:val="24"/>
          <w:szCs w:val="24"/>
        </w:rPr>
        <w:t xml:space="preserve"> изученны</w:t>
      </w:r>
      <w:r w:rsidR="005E3EFD" w:rsidRPr="000C04A5">
        <w:rPr>
          <w:rFonts w:ascii="Times New Roman" w:hAnsi="Times New Roman"/>
          <w:sz w:val="24"/>
          <w:szCs w:val="24"/>
        </w:rPr>
        <w:t>х</w:t>
      </w:r>
      <w:r w:rsidRPr="000C04A5">
        <w:rPr>
          <w:rFonts w:ascii="Times New Roman" w:hAnsi="Times New Roman"/>
          <w:sz w:val="24"/>
          <w:szCs w:val="24"/>
        </w:rPr>
        <w:t xml:space="preserve"> закон</w:t>
      </w:r>
      <w:r w:rsidR="005E3EFD" w:rsidRPr="000C04A5">
        <w:rPr>
          <w:rFonts w:ascii="Times New Roman" w:hAnsi="Times New Roman"/>
          <w:sz w:val="24"/>
          <w:szCs w:val="24"/>
        </w:rPr>
        <w:t>ов</w:t>
      </w:r>
      <w:r w:rsidRPr="000C04A5">
        <w:rPr>
          <w:rFonts w:ascii="Times New Roman" w:hAnsi="Times New Roman"/>
          <w:sz w:val="24"/>
          <w:szCs w:val="24"/>
        </w:rPr>
        <w:t>, закономерност</w:t>
      </w:r>
      <w:r w:rsidR="005E3EFD" w:rsidRPr="000C04A5">
        <w:rPr>
          <w:rFonts w:ascii="Times New Roman" w:hAnsi="Times New Roman"/>
          <w:sz w:val="24"/>
          <w:szCs w:val="24"/>
        </w:rPr>
        <w:t>ей</w:t>
      </w:r>
      <w:r w:rsidR="0012038A" w:rsidRPr="000C04A5">
        <w:rPr>
          <w:rFonts w:ascii="Times New Roman" w:hAnsi="Times New Roman"/>
          <w:sz w:val="24"/>
          <w:szCs w:val="24"/>
        </w:rPr>
        <w:t xml:space="preserve"> </w:t>
      </w:r>
      <w:r w:rsidRPr="000C04A5">
        <w:rPr>
          <w:rFonts w:ascii="Times New Roman" w:hAnsi="Times New Roman"/>
          <w:sz w:val="24"/>
          <w:szCs w:val="24"/>
        </w:rPr>
        <w:t>и физически</w:t>
      </w:r>
      <w:r w:rsidR="005E3EFD" w:rsidRPr="000C04A5">
        <w:rPr>
          <w:rFonts w:ascii="Times New Roman" w:hAnsi="Times New Roman"/>
          <w:sz w:val="24"/>
          <w:szCs w:val="24"/>
        </w:rPr>
        <w:t>х</w:t>
      </w:r>
      <w:r w:rsidRPr="000C04A5">
        <w:rPr>
          <w:rFonts w:ascii="Times New Roman" w:hAnsi="Times New Roman"/>
          <w:sz w:val="24"/>
          <w:szCs w:val="24"/>
        </w:rPr>
        <w:t xml:space="preserve"> явлени</w:t>
      </w:r>
      <w:r w:rsidR="005E3EFD" w:rsidRPr="000C04A5">
        <w:rPr>
          <w:rFonts w:ascii="Times New Roman" w:hAnsi="Times New Roman"/>
          <w:sz w:val="24"/>
          <w:szCs w:val="24"/>
        </w:rPr>
        <w:t>й</w:t>
      </w:r>
      <w:r w:rsidRPr="000C04A5">
        <w:rPr>
          <w:rFonts w:ascii="Times New Roman" w:hAnsi="Times New Roman"/>
          <w:sz w:val="24"/>
          <w:szCs w:val="24"/>
        </w:rPr>
        <w:t>;</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 xml:space="preserve">приводить примеры вклада российских и </w:t>
      </w:r>
      <w:r w:rsidR="00E67F8F">
        <w:rPr>
          <w:rFonts w:ascii="Times New Roman" w:hAnsi="Times New Roman"/>
          <w:sz w:val="24"/>
          <w:szCs w:val="24"/>
        </w:rPr>
        <w:t xml:space="preserve"> </w:t>
      </w:r>
      <w:r w:rsidRPr="000C04A5">
        <w:rPr>
          <w:rFonts w:ascii="Times New Roman" w:hAnsi="Times New Roman"/>
          <w:sz w:val="24"/>
          <w:szCs w:val="24"/>
        </w:rPr>
        <w:t xml:space="preserve"> учёных-физиков</w:t>
      </w:r>
      <w:r w:rsidR="0012038A" w:rsidRPr="000C04A5">
        <w:rPr>
          <w:rFonts w:ascii="Times New Roman" w:hAnsi="Times New Roman"/>
          <w:sz w:val="24"/>
          <w:szCs w:val="24"/>
        </w:rPr>
        <w:t xml:space="preserve"> </w:t>
      </w:r>
      <w:r w:rsidRPr="000C04A5">
        <w:rPr>
          <w:rFonts w:ascii="Times New Roman" w:hAnsi="Times New Roman"/>
          <w:sz w:val="24"/>
          <w:szCs w:val="24"/>
        </w:rPr>
        <w:t>в развитие науки, в объяснение процессов окружающего мира, в развитие техники</w:t>
      </w:r>
      <w:r w:rsidR="0012038A" w:rsidRPr="000C04A5">
        <w:rPr>
          <w:rFonts w:ascii="Times New Roman" w:hAnsi="Times New Roman"/>
          <w:sz w:val="24"/>
          <w:szCs w:val="24"/>
        </w:rPr>
        <w:t xml:space="preserve"> </w:t>
      </w:r>
      <w:r w:rsidRPr="000C04A5">
        <w:rPr>
          <w:rFonts w:ascii="Times New Roman" w:hAnsi="Times New Roman"/>
          <w:sz w:val="24"/>
          <w:szCs w:val="24"/>
        </w:rPr>
        <w:t>и технологий;</w:t>
      </w:r>
    </w:p>
    <w:p w:rsidR="004B604B" w:rsidRPr="000C04A5"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использовать теоретические знания по физике в повседневной жизни</w:t>
      </w:r>
      <w:r w:rsidR="0012038A" w:rsidRPr="000C04A5">
        <w:rPr>
          <w:rFonts w:ascii="Times New Roman" w:hAnsi="Times New Roman"/>
          <w:sz w:val="24"/>
          <w:szCs w:val="24"/>
        </w:rPr>
        <w:t xml:space="preserve"> </w:t>
      </w:r>
      <w:r w:rsidRPr="000C04A5">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Default="004B604B" w:rsidP="000C04A5">
      <w:pPr>
        <w:spacing w:after="0" w:line="240" w:lineRule="auto"/>
        <w:contextualSpacing/>
        <w:jc w:val="both"/>
        <w:rPr>
          <w:rFonts w:ascii="Times New Roman" w:hAnsi="Times New Roman"/>
          <w:sz w:val="24"/>
          <w:szCs w:val="24"/>
        </w:rPr>
      </w:pPr>
      <w:r w:rsidRPr="000C04A5">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0C04A5">
        <w:rPr>
          <w:rFonts w:ascii="Times New Roman" w:hAnsi="Times New Roman"/>
          <w:sz w:val="24"/>
          <w:szCs w:val="24"/>
        </w:rPr>
        <w:t xml:space="preserve"> </w:t>
      </w:r>
      <w:r w:rsidRPr="000C04A5">
        <w:rPr>
          <w:rFonts w:ascii="Times New Roman" w:hAnsi="Times New Roman"/>
          <w:sz w:val="24"/>
          <w:szCs w:val="24"/>
        </w:rPr>
        <w:t>в решение рассматриваемой проблемы.</w:t>
      </w:r>
    </w:p>
    <w:p w:rsidR="00FB0D85" w:rsidRDefault="00FB0D85" w:rsidP="00FB0D85">
      <w:pPr>
        <w:pStyle w:val="ConsPlusNormal"/>
        <w:spacing w:after="0"/>
        <w:jc w:val="both"/>
        <w:rPr>
          <w:sz w:val="24"/>
          <w:szCs w:val="24"/>
        </w:rPr>
      </w:pPr>
      <w:r>
        <w:rPr>
          <w:sz w:val="24"/>
          <w:szCs w:val="24"/>
        </w:rPr>
        <w:t xml:space="preserve">24.9. </w:t>
      </w:r>
      <w:r w:rsidRPr="00FB0D85">
        <w:rPr>
          <w:sz w:val="24"/>
          <w:szCs w:val="24"/>
        </w:rPr>
        <w:t>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FB0D85" w:rsidRPr="00FB0D85" w:rsidRDefault="00FB0D85" w:rsidP="00FB0D85">
      <w:pPr>
        <w:pStyle w:val="ConsPlusNormal"/>
        <w:spacing w:after="0"/>
        <w:jc w:val="center"/>
        <w:rPr>
          <w:sz w:val="24"/>
          <w:szCs w:val="24"/>
        </w:rPr>
      </w:pPr>
      <w:r w:rsidRPr="00FB0D85">
        <w:rPr>
          <w:sz w:val="24"/>
          <w:szCs w:val="24"/>
        </w:rPr>
        <w:t>Проверяемые требования к результатам освоения основной</w:t>
      </w:r>
    </w:p>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образовательной программы 10 (класс)</w:t>
      </w:r>
    </w:p>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Код проверяемого результата</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Проверяемые предметные результаты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lastRenderedPageBreak/>
              <w:t>10.7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10.10</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lastRenderedPageBreak/>
              <w:t>10.16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 xml:space="preserve">Приводить примеры вклада российских и </w:t>
            </w:r>
            <w:r w:rsidR="00E67F8F">
              <w:rPr>
                <w:rFonts w:ascii="Times New Roman" w:eastAsia="Times New Roman" w:hAnsi="Times New Roman"/>
                <w:sz w:val="24"/>
                <w:szCs w:val="24"/>
                <w:lang w:eastAsia="ru-RU"/>
              </w:rPr>
              <w:t xml:space="preserve"> </w:t>
            </w:r>
            <w:r w:rsidRPr="00FB0D85">
              <w:rPr>
                <w:rFonts w:ascii="Times New Roman" w:eastAsia="Times New Roman" w:hAnsi="Times New Roman"/>
                <w:sz w:val="24"/>
                <w:szCs w:val="24"/>
                <w:lang w:eastAsia="ru-RU"/>
              </w:rPr>
              <w:t xml:space="preserve"> ученых-физиков в развитие науки, объяснение процессов окружающего мира, в развитие техники и технологий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10.18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sz w:val="24"/>
                <w:szCs w:val="24"/>
                <w:lang w:eastAsia="ru-RU"/>
              </w:rPr>
            </w:pPr>
            <w:r w:rsidRPr="00FB0D85">
              <w:rPr>
                <w:rFonts w:ascii="Times New Roman" w:eastAsia="Times New Roman" w:hAnsi="Times New Roman"/>
                <w:sz w:val="24"/>
                <w:szCs w:val="24"/>
                <w:lang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 (10 класс)</w:t>
      </w:r>
    </w:p>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раздела</w:t>
            </w: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элемента</w:t>
            </w:r>
          </w:p>
        </w:tc>
        <w:tc>
          <w:tcPr>
            <w:tcW w:w="6406"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ФИЗИКА И МЕТОДЫ НАУЧНОГО ПОЗНАНИЯ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МЕХАНИКА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КИНЕМАТИКА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Механическое движение. Относительность механического движения. Система отсчета. Траектория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Свободное падение. Ускорение свободного падения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спидометр, движение снарядов, цепные и ременные передачи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ДИНАМИКА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Принцип относительности Галилея. Первый закон Ньютона. Инерциальные системы отсчета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Масса тела. Сила. Принцип суперпозиции сил</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Второй закон Ньютона для материальной точки в инерциальной системе отсчета (ИСО). Третий закон Ньютона для материальных точек</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Закон всемирного тяготения. Сила тяжести. Первая космическая скорость. Вес тела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Сила упругости. Закон Гука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Поступательное и вращательное движение абсолютно твердого тела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Момент силы относительно оси вращения. Плечо силы. Условия равновесия твердого тела в ИСО</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подшипники, движение искусственных спутников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ЗАКОНЫ СОХРАНЕНИЯ В МЕХАНИКЕ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Импульс материальной точки, системы материальных точек. Импульс силы и изменение импульса тела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Закон сохранения импульса в ИСО. Реактивное движение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Работа силы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Мощность силы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Кинетическая энергия материальной точки. Теорема о кинетической энергии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Потенциальная энергия. Потенциальная энергия упруго </w:t>
            </w:r>
            <w:r w:rsidRPr="00FB0D85">
              <w:rPr>
                <w:rFonts w:ascii="Times New Roman" w:eastAsia="Times New Roman" w:hAnsi="Times New Roman"/>
                <w:lang w:eastAsia="ru-RU"/>
              </w:rPr>
              <w:lastRenderedPageBreak/>
              <w:t>деформированной пружины. Потенциальная энергия тела вблизи поверхности Земли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Упругие и неупругие столкновения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движение ракет, водомет, копер, пружинный пистолет</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МОЛЕКУЛЯРНАЯ ФИЗИКА И ТЕРМОДИНАМИКА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ОСНОВЫ МОЛЕКУЛЯРНО-КИНЕТИЧЕСКОЙ ТЕОРИИ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Модели строения газов, жидкостей и твердых тел и объяснение свойств вещества на основе этих моделей</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Масса молекул. Количество вещества. Постоянная Авогадро</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Тепловое равновесие. Температура и ее измерение. Шкала температур Цельсия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Модель идеального газа. Основное уравнение молекулярно-кинетической теории идеального газа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Абсолютная температура как мера средней кинетической энергии теплового движения частиц газа. Шкала температур Кельвина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Уравнение Клапейрона - Менделеева. Закон Дальтона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Газовые законы. Изопроцессы в идеальном газе с постоянным количеством вещества: изотерма, изохора, изобара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термометр, барометр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ОСНОВЫ ТЕРМОДИНАМИКИ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Термодинамическая система. Внутренняя энергия термодинамической системы и способы ее изменения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Количество теплоты и работа. Внутренняя энергия одноатомного идеального газа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Виды теплопередачи: теплопроводность, конвекция, излучение. Теплоемкость тела. Удельная теплоемкость вещества. Расчет </w:t>
            </w:r>
            <w:r w:rsidRPr="00FB0D85">
              <w:rPr>
                <w:rFonts w:ascii="Times New Roman" w:eastAsia="Times New Roman" w:hAnsi="Times New Roman"/>
                <w:lang w:eastAsia="ru-RU"/>
              </w:rPr>
              <w:lastRenderedPageBreak/>
              <w:t>количества теплоты при теплопередаче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Первый закон термодинамики. Применение первого закона термодинамики к изопроцессам. Графическая интерпретация работы газа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Второй закон термодинамики. Необратимость процессов в природе. Тепловые двигатели. Экологические проблемы теплоэнергетики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двигатель внутреннего сгорания, бытовой холодильник, кондиционер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удельной теплоемкости</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АГРЕГАТНЫЕ СОСТОЯНИЯ ВЕЩЕСТВА. ФАЗОВЫЕ ПЕРЕХОДЫ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Парообразование и конденсация. Испарение и кипение. Удельная теплота парообразования. Зависимость температуры кипения от давления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Абсолютная и относительная влажность воздуха. Насыщенный пар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Твердое тело. Кристаллические и аморфные тела. Анизотропия свойств кристаллов. Жидкие кристаллы. Современные материалы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Плавление и кристаллизация. Удельная теплота плавления. Сублимация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Уравнение теплового баланса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влажности воздуха</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ЭЛЕКТРОДИНАМИКА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ЭЛЕКТРОСТАТИКА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Электризация тел. Электрический заряд. Два вида электрических зарядов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Проводники, диэлектрики и полупроводники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Закон сохранения электрического заряда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Взаимодействие зарядов. Закон Кулона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Электрическое поле. Напряженность электрического поля. Принцип суперпозиции. Линии напряженности электрического поля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Работа сил электростатического поля. Потенциал. Разность потенциалов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Проводники и диэлектрики в постоянном электрическом поле. Диэлектрическая проницаемость</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Электроемкость. Конденсатор. Электроемкость плоского конденсатора. Энергия заряженного конденсатора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электроемкости конденсатора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ПОСТОЯННЫЙ ЭЛЕКТРИЧЕСКИЙ ТОК. ТОКИ В РАЗЛИЧНЫХ СРЕДАХ</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Условия существования постоянного электрического тока. Источники тока. Сила тока. Постоянный ток</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Напряжение. Закон Ома для участка цепи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Электрическое сопротивление. Удельное сопротивление вещества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Последовательное, параллельное, смешанное соединение проводников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Работа электрического тока. Закон Джоуля - Ленца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Мощность электрического тока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Электронная проводимость твердых металлов. Зависимость сопротивления металлов от температуры. Сверхпроводимость</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Электрический ток в вакууме. Свойства электронных пучков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Полупроводники. Собственная и примесная проводимость полупроводников. Свойства p-n перехода. Полупроводниковые приборы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Электрический ток в электролитах. Электролитическая диссоциация. Электролиз</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Электрический ток в газах. Самостоятельный и несамостоятельный разряд. Различные типы самостоятельного разряда. Молния. Плазма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Изучение смешанного соединения резисторов.</w:t>
            </w:r>
          </w:p>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lastRenderedPageBreak/>
              <w:t>Измерение ЭДС источника тока и его внутреннего сопротивления. Наблюдение электролиза</w:t>
            </w:r>
          </w:p>
        </w:tc>
      </w:tr>
    </w:tbl>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требования к результатам освоения основной</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образовательной программы (11 класс)</w:t>
      </w:r>
    </w:p>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результата</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w:t>
            </w:r>
            <w:r w:rsidRPr="00FB0D85">
              <w:rPr>
                <w:rFonts w:ascii="Times New Roman" w:eastAsia="Times New Roman" w:hAnsi="Times New Roman"/>
                <w:lang w:eastAsia="ru-RU"/>
              </w:rPr>
              <w:lastRenderedPageBreak/>
              <w:t>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11.7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Определять направление вектора индукции магнитного поля проводника с током, силы Ампера и силы Лоренца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Строить и описывать изображение, создаваемое плоским зеркалом, тонкой линзой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11.10</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Приводить примеры вклада российских и </w:t>
            </w:r>
            <w:r w:rsidR="00E67F8F">
              <w:rPr>
                <w:rFonts w:ascii="Times New Roman" w:eastAsia="Times New Roman" w:hAnsi="Times New Roman"/>
                <w:lang w:eastAsia="ru-RU"/>
              </w:rPr>
              <w:t xml:space="preserve"> </w:t>
            </w:r>
            <w:r w:rsidRPr="00FB0D85">
              <w:rPr>
                <w:rFonts w:ascii="Times New Roman" w:eastAsia="Times New Roman" w:hAnsi="Times New Roman"/>
                <w:lang w:eastAsia="ru-RU"/>
              </w:rPr>
              <w:t xml:space="preserve"> ученых-физиков в развитие науки, в объяснение процессов окружающего мира, в развитие техники и технологий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11.19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 (11 класс)</w:t>
      </w:r>
    </w:p>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раздела</w:t>
            </w: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элемента</w:t>
            </w:r>
          </w:p>
        </w:tc>
        <w:tc>
          <w:tcPr>
            <w:tcW w:w="6406"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ЭЛЕКТРОДИНАМИКА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МАГНИТНОЕ ПОЛЕ. ЭЛЕКТРОМАГНИТНАЯ ИНДУКЦИЯ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Постоянные магниты. Взаимодействие постоянных магнитов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Сила Ампера, ее модуль и направление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Сила Лоренца, ее модуль и направление. Движение заряженной частицы в однородном магнитном поле. Работа силы Лоренца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Явление электромагнитной индукции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Поток вектора магнитной индукции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ЭДС индукции. Закон электромагнитной индукции Фарадея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Вихревое электрическое поле. ЭДС индукции в проводнике, движущемся поступательно в однородном магнитном поле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Правило Ленца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Индуктивность. Явление самоиндукции. ЭДС самоиндукции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Энергия магнитного поля катушки с током</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Электромагнитное поле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постоянные магниты, электромагниты, электродвигатель, ускорители элементарных частиц, индукционная печь</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КОЛЕБАНИЯ И ВОЛНЫ</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5.1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МЕХАНИЧЕСКИЕ И ЭЛЕКТРОМАГНИТНЫЕ КОЛЕБАНИЯ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Колебательная система. Свободные колебания. Гармонические колебания. Период, частота, амплитуда и фаза колебаний</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Пружинный маятник. Математический маятник</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Уравнение гармонических колебаний. Кинематическое и динамическое описание колебательного движения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Закон сохранения энергии в идеальном колебательном контуре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Вынужденные механические колебания. Резонанс. Резонансная кривая. Вынужденные электромагнитные колебания.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Переменный ток. Синусоидальный переменный ток.</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Мощность переменного тока. Амплитудное и действующее значение силы тока и напряжения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сейсмограф, электрический звонок, линии электропередач</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МЕХАНИЧЕСКИЕ И ЭЛЕКТРОМАГНИТНЫЕ ВОЛНЫ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Механические волны, условия распространения. Период. Скорость распространения и длина волны. Поперечные и продольные волны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Интерференция и дифракция механических волн</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Звук. Скорость звука. Громкость звука. Высота тона. Тембр звука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Электромагнитные волны. Условия излучения электромагнитных волн. Взаимная ориентация векторов E, B и </w:t>
            </w:r>
            <w:r w:rsidR="005E2749">
              <w:rPr>
                <w:rFonts w:ascii="Times New Roman" w:eastAsia="Times New Roman" w:hAnsi="Times New Roman"/>
                <w:noProof/>
                <w:position w:val="-1"/>
                <w:lang w:eastAsia="ru-RU"/>
              </w:rPr>
              <w:drawing>
                <wp:inline distT="0" distB="0" distL="0" distR="0" wp14:anchorId="384CFB90" wp14:editId="7C5B9FEC">
                  <wp:extent cx="133350" cy="161925"/>
                  <wp:effectExtent l="0" t="0" r="0" b="0"/>
                  <wp:docPr id="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0D85">
              <w:rPr>
                <w:rFonts w:ascii="Times New Roman" w:eastAsia="Times New Roman" w:hAnsi="Times New Roman"/>
                <w:lang w:eastAsia="ru-RU"/>
              </w:rPr>
              <w:t xml:space="preserve"> в электромагнитной волне в вакууме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Свойства электромагнитных волн: отражение, преломление, поляризация, дифракция, интерференция. Скорость </w:t>
            </w:r>
            <w:r w:rsidRPr="00FB0D85">
              <w:rPr>
                <w:rFonts w:ascii="Times New Roman" w:eastAsia="Times New Roman" w:hAnsi="Times New Roman"/>
                <w:lang w:eastAsia="ru-RU"/>
              </w:rPr>
              <w:lastRenderedPageBreak/>
              <w:t>электромагнитных волн</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Шкала электромагнитных волн. Применение электромагнитных волн в технике и быту</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Принципы радиосвязи и телевидения. Радиолокация. Электромагнитное загрязнение окружающей среды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ОПТИКА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Прямолинейное распространение света в однородной среде. Луч света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Отражение света. Законы отражения света. Построение изображений в плоском зеркале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Преломление света. Законы преломления света. Абсолютный показатель преломления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Полное внутреннее отражение. Предельный угол полного внутреннего отражения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Дисперсия света. Сложный состав белого света. Цвет</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Пределы применимости геометрической оптики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Поляризация света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Измерение показателя преломления. Исследование свойств изображений в линзах. Наблюдение дисперсии света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ЭЛЕМЕНТЫ СПЕЦИАЛЬНОЙ ТЕОРИИ ОТНОСИТЕЛЬНОСТИ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Относительность одновременности. Замедление времени и сокращение длины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Энергия и импульс свободной частицы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Связь массы с энергией и импульсом свободной частицы. Энергия покоя свободной частицы</w:t>
            </w:r>
          </w:p>
        </w:tc>
      </w:tr>
      <w:tr w:rsidR="00FB0D85" w:rsidRPr="00FB0D85" w:rsidTr="00FB0D85">
        <w:tc>
          <w:tcPr>
            <w:tcW w:w="119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КВАНТОВАЯ ФИЗИКА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ЭЛЕМЕНТЫ КВАНТОВОЙ ОПТИКИ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Фотоны. Формула Планка связи энергии фотона с его частотой. Энергия и импульс фотона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Открытие и исследование фотоэффекта. Опыты А.Г. Столетова. Законы фотоэффекта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Уравнение Эйнштейна для фотоэффекта. "Красная граница" фотоэффекта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Давление света. Опыты П.Н. Лебедева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Химическое действие света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фотоэлемент, фотодатчик, солнечная батарея, светодиод</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СТРОЕНИЕ АТОМА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Модель атома Томсона. Опыты Резерфорда по исследованию строения атома. Планетарная модель атома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Волновые свойства частиц. Волны де Бройля. Корпускулярно-волновой дуализм. Дифракция электронов на кристаллах</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Спонтанное и вынужденное излучение. Устройство и принцип работы лазера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спектральный анализ (спектроскоп), лазер, квантовый компьютер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Наблюдение линейчатого спектра</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АТОМНОЕ ЯДРО</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Методы наблюдения и регистрации элементарных частиц</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Открытие протона и нейтрона. Нуклонная модель ядра Гейзенберга - Иваненко. Заряд ядра. Массовое число ядра. Изотопы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Альфа-распад. Электронный и позитронный бета-распад. Гамма-излучение. Закон радиоактивного распада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Энергия связи нуклонов в ядре. Ядерные силы. Дефект массы ядра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Ядерные реакции. Деление и синтез ядер</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Ядерный реактор. Термоядерный синтез. Проблемы и перспективы ядерной энергетики. Экологические аспекты ядерной энергетики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Элементарные частицы. Открытие позитрона. Фундаментальные взаимодействия</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Технические устройства: дозиметр, камера Вильсона, ядерный реактор, атомная бомба</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Практические работы. Исследование треков частиц (по готовым фотографиям)</w:t>
            </w:r>
          </w:p>
        </w:tc>
      </w:tr>
      <w:tr w:rsidR="00FB0D85" w:rsidRPr="00FB0D85" w:rsidTr="00FB0D85">
        <w:tc>
          <w:tcPr>
            <w:tcW w:w="1191" w:type="dxa"/>
            <w:vMerge w:val="restart"/>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w:t>
            </w:r>
          </w:p>
        </w:tc>
        <w:tc>
          <w:tcPr>
            <w:tcW w:w="7880" w:type="dxa"/>
            <w:gridSpan w:val="2"/>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ЭЛЕМЕНТЫ АСТРОФИЗИКИ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8.1</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Вид звездного неба. Созвездия, яркие звезды, планеты, их видимое движение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8.2</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Солнечная система. Планеты земной группы. Планеты-гиганты и их спутники, карликовые планеты. Малые тела Солнечной системы</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8.3</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Солнце, фотосфера и атмосфера. Солнечная активность</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8.4</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Источник энергии Солнца и звезд</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8.5</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8.6</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Внутреннее строение звезд. Современные представления о происхождении и эволюции Солнца и звезд. Этапы жизни звезд</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8.7</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8.8</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Типы галактик. Радиогалактики и квазары. Черные дыры в ядрах галактик</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8.9</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FB0D85" w:rsidRPr="00FB0D85" w:rsidTr="00FB0D85">
        <w:tc>
          <w:tcPr>
            <w:tcW w:w="1191" w:type="dxa"/>
            <w:vMerge/>
          </w:tcPr>
          <w:p w:rsidR="00FB0D85" w:rsidRPr="00FB0D85" w:rsidRDefault="00FB0D85" w:rsidP="00FB0D85">
            <w:pPr>
              <w:autoSpaceDE w:val="0"/>
              <w:autoSpaceDN w:val="0"/>
              <w:spacing w:after="0" w:line="240" w:lineRule="auto"/>
              <w:rPr>
                <w:rFonts w:ascii="Times New Roman" w:eastAsia="Times New Roman" w:hAnsi="Times New Roman"/>
                <w:lang w:eastAsia="ru-RU"/>
              </w:rPr>
            </w:pPr>
          </w:p>
        </w:tc>
        <w:tc>
          <w:tcPr>
            <w:tcW w:w="147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8.10</w:t>
            </w:r>
          </w:p>
        </w:tc>
        <w:tc>
          <w:tcPr>
            <w:tcW w:w="6406"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Масштабная структура Вселенной. Метагалактика. Нерешенные проблемы астрономии</w:t>
            </w:r>
          </w:p>
        </w:tc>
      </w:tr>
    </w:tbl>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на ЕГЭ по физике требования</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к результатам освоения основной образовательной программы</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среднего общего образования</w:t>
      </w:r>
    </w:p>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требования</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распознавать физические явления (процессы) и объяснять их на основе изученных законов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основополагающими физическими понятиями и величинами, характеризующими физические процессы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различать условия применимости моделей физических тел и процессов (явлений)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Овладение различными способами работы с информацией физического </w:t>
            </w:r>
            <w:r w:rsidRPr="00FB0D85">
              <w:rPr>
                <w:rFonts w:ascii="Times New Roman" w:eastAsia="Times New Roman" w:hAnsi="Times New Roman"/>
                <w:lang w:eastAsia="ru-RU"/>
              </w:rPr>
              <w:lastRenderedPageBreak/>
              <w:t>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10</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Перечень элементов содержания, проверяемых на ЕГЭ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Код раздела/темы</w:t>
            </w: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Код элемента</w:t>
            </w:r>
          </w:p>
        </w:tc>
        <w:tc>
          <w:tcPr>
            <w:tcW w:w="7994" w:type="dxa"/>
            <w:gridSpan w:val="3"/>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Проверяемый элемент содержания</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МЕХАНИКА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КИНЕМАТИКА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Механическое движение. Относительность механического движения. Система отсчета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1.1.2</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Материальная точка.</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Ее радиус-вектор:</w:t>
            </w:r>
          </w:p>
        </w:tc>
        <w:tc>
          <w:tcPr>
            <w:tcW w:w="3402" w:type="dxa"/>
            <w:gridSpan w:val="2"/>
            <w:vMerge w:val="restart"/>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123"/>
                <w:lang w:eastAsia="ru-RU"/>
              </w:rPr>
              <w:drawing>
                <wp:inline distT="0" distB="0" distL="0" distR="0" wp14:anchorId="62130E0E" wp14:editId="100F0987">
                  <wp:extent cx="2085975" cy="1704975"/>
                  <wp:effectExtent l="0" t="0" r="0" b="0"/>
                  <wp:docPr id="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70497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2BED3CBD" wp14:editId="473FD715">
                  <wp:extent cx="1666875" cy="285750"/>
                  <wp:effectExtent l="0" t="0" r="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285750"/>
                          </a:xfrm>
                          <a:prstGeom prst="rect">
                            <a:avLst/>
                          </a:prstGeom>
                          <a:noFill/>
                          <a:ln>
                            <a:noFill/>
                          </a:ln>
                        </pic:spPr>
                      </pic:pic>
                    </a:graphicData>
                  </a:graphic>
                </wp:inline>
              </w:drawing>
            </w:r>
            <w:r w:rsidR="00FB0D85" w:rsidRPr="00FB0D85">
              <w:rPr>
                <w:rFonts w:eastAsia="Times New Roman" w:cs="Calibri"/>
                <w:lang w:eastAsia="ru-RU"/>
              </w:rPr>
              <w:t>,</w:t>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траектория,</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перемещение:</w:t>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vAlign w:val="center"/>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2"/>
                <w:lang w:eastAsia="ru-RU"/>
              </w:rPr>
              <w:drawing>
                <wp:inline distT="0" distB="0" distL="0" distR="0" wp14:anchorId="772B11D9" wp14:editId="4A58AE23">
                  <wp:extent cx="1905000" cy="552450"/>
                  <wp:effectExtent l="0" t="0" r="0" b="0"/>
                  <wp:docPr id="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552450"/>
                          </a:xfrm>
                          <a:prstGeom prst="rect">
                            <a:avLst/>
                          </a:prstGeom>
                          <a:noFill/>
                          <a:ln>
                            <a:noFill/>
                          </a:ln>
                        </pic:spPr>
                      </pic:pic>
                    </a:graphicData>
                  </a:graphic>
                </wp:inline>
              </w:drawing>
            </w:r>
            <w:r w:rsidR="00FB0D85" w:rsidRPr="00FB0D85">
              <w:rPr>
                <w:rFonts w:eastAsia="Times New Roman" w:cs="Calibri"/>
                <w:lang w:eastAsia="ru-RU"/>
              </w:rPr>
              <w:t>,</w:t>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путь.</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Сложение перемещений:</w:t>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471D5BBE" wp14:editId="4C55587F">
                  <wp:extent cx="1000125" cy="247650"/>
                  <wp:effectExtent l="0" t="0" r="0"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1.1.3</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Скорость материальной точки:</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7"/>
                <w:lang w:eastAsia="ru-RU"/>
              </w:rPr>
              <w:drawing>
                <wp:inline distT="0" distB="0" distL="0" distR="0" wp14:anchorId="0130DD20" wp14:editId="4A9FD80F">
                  <wp:extent cx="1981200" cy="495300"/>
                  <wp:effectExtent l="0" t="0" r="0" b="0"/>
                  <wp:docPr id="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7"/>
                <w:lang w:eastAsia="ru-RU"/>
              </w:rPr>
              <w:drawing>
                <wp:inline distT="0" distB="0" distL="0" distR="0" wp14:anchorId="7130A392" wp14:editId="72000176">
                  <wp:extent cx="1133475" cy="495300"/>
                  <wp:effectExtent l="0" t="0" r="0" b="0"/>
                  <wp:docPr id="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495300"/>
                          </a:xfrm>
                          <a:prstGeom prst="rect">
                            <a:avLst/>
                          </a:prstGeom>
                          <a:noFill/>
                          <a:ln>
                            <a:noFill/>
                          </a:ln>
                        </pic:spPr>
                      </pic:pic>
                    </a:graphicData>
                  </a:graphic>
                </wp:inline>
              </w:drawing>
            </w:r>
            <w:r w:rsidR="00FB0D85" w:rsidRPr="00FB0D85">
              <w:rPr>
                <w:rFonts w:eastAsia="Times New Roman" w:cs="Calibri"/>
                <w:lang w:eastAsia="ru-RU"/>
              </w:rPr>
              <w:t xml:space="preserve">, аналогично </w:t>
            </w:r>
            <w:r>
              <w:rPr>
                <w:rFonts w:eastAsia="Times New Roman" w:cs="Calibri"/>
                <w:noProof/>
                <w:position w:val="-11"/>
                <w:lang w:eastAsia="ru-RU"/>
              </w:rPr>
              <w:drawing>
                <wp:inline distT="0" distB="0" distL="0" distR="0" wp14:anchorId="0544FB97" wp14:editId="42747CBD">
                  <wp:extent cx="504825" cy="276225"/>
                  <wp:effectExtent l="0" t="0" r="0" b="0"/>
                  <wp:docPr id="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00FB0D85" w:rsidRPr="00FB0D85">
              <w:rPr>
                <w:rFonts w:eastAsia="Times New Roman" w:cs="Calibri"/>
                <w:lang w:eastAsia="ru-RU"/>
              </w:rPr>
              <w:t xml:space="preserve">, </w:t>
            </w:r>
            <w:r>
              <w:rPr>
                <w:rFonts w:eastAsia="Times New Roman" w:cs="Calibri"/>
                <w:noProof/>
                <w:position w:val="-9"/>
                <w:lang w:eastAsia="ru-RU"/>
              </w:rPr>
              <w:drawing>
                <wp:inline distT="0" distB="0" distL="0" distR="0" wp14:anchorId="09E230EF" wp14:editId="457C053C">
                  <wp:extent cx="476250" cy="257175"/>
                  <wp:effectExtent l="0" t="0" r="0" b="0"/>
                  <wp:docPr id="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Сложение скоростей: </w:t>
            </w:r>
            <w:r w:rsidR="005E2749">
              <w:rPr>
                <w:rFonts w:eastAsia="Times New Roman" w:cs="Calibri"/>
                <w:noProof/>
                <w:position w:val="-8"/>
                <w:lang w:eastAsia="ru-RU"/>
              </w:rPr>
              <w:drawing>
                <wp:inline distT="0" distB="0" distL="0" distR="0" wp14:anchorId="41E1A26B" wp14:editId="0820B1A0">
                  <wp:extent cx="781050" cy="247650"/>
                  <wp:effectExtent l="0" t="0" r="0" b="0"/>
                  <wp:docPr id="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Вычисление перемещения и пути материальной точки при прямолинейном движении вдоль оси x по графику зависимости </w:t>
            </w:r>
            <w:r w:rsidR="005E2749">
              <w:rPr>
                <w:rFonts w:eastAsia="Times New Roman" w:cs="Calibri"/>
                <w:noProof/>
                <w:position w:val="-11"/>
                <w:lang w:eastAsia="ru-RU"/>
              </w:rPr>
              <w:drawing>
                <wp:inline distT="0" distB="0" distL="0" distR="0" wp14:anchorId="694AF6ED" wp14:editId="7BEFDDF3">
                  <wp:extent cx="419100" cy="276225"/>
                  <wp:effectExtent l="0" t="0" r="0" b="0"/>
                  <wp:docPr id="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Ускорение материальной точки: </w:t>
            </w:r>
            <w:r w:rsidR="005E2749">
              <w:rPr>
                <w:rFonts w:eastAsia="Times New Roman" w:cs="Calibri"/>
                <w:noProof/>
                <w:position w:val="-27"/>
                <w:lang w:eastAsia="ru-RU"/>
              </w:rPr>
              <w:drawing>
                <wp:inline distT="0" distB="0" distL="0" distR="0" wp14:anchorId="3C22BD25" wp14:editId="1BBF16AD">
                  <wp:extent cx="2019300" cy="495300"/>
                  <wp:effectExtent l="0" t="0" r="0" b="0"/>
                  <wp:docPr id="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7"/>
                <w:lang w:eastAsia="ru-RU"/>
              </w:rPr>
              <w:drawing>
                <wp:inline distT="0" distB="0" distL="0" distR="0" wp14:anchorId="0CD5A359" wp14:editId="7AE83F28">
                  <wp:extent cx="1428750" cy="495300"/>
                  <wp:effectExtent l="0" t="0" r="0" b="0"/>
                  <wp:docPr id="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r w:rsidR="00FB0D85" w:rsidRPr="00FB0D85">
              <w:rPr>
                <w:rFonts w:eastAsia="Times New Roman" w:cs="Calibri"/>
                <w:lang w:eastAsia="ru-RU"/>
              </w:rPr>
              <w:t xml:space="preserve">, аналогично </w:t>
            </w:r>
            <w:r>
              <w:rPr>
                <w:rFonts w:eastAsia="Times New Roman" w:cs="Calibri"/>
                <w:noProof/>
                <w:position w:val="-16"/>
                <w:lang w:eastAsia="ru-RU"/>
              </w:rPr>
              <w:drawing>
                <wp:inline distT="0" distB="0" distL="0" distR="0" wp14:anchorId="3ACBD9B8" wp14:editId="396C28CF">
                  <wp:extent cx="704850" cy="342900"/>
                  <wp:effectExtent l="0" t="0" r="0" b="0"/>
                  <wp:docPr id="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00FB0D85" w:rsidRPr="00FB0D85">
              <w:rPr>
                <w:rFonts w:eastAsia="Times New Roman" w:cs="Calibri"/>
                <w:lang w:eastAsia="ru-RU"/>
              </w:rPr>
              <w:t xml:space="preserve">, </w:t>
            </w:r>
            <w:r>
              <w:rPr>
                <w:rFonts w:eastAsia="Times New Roman" w:cs="Calibri"/>
                <w:noProof/>
                <w:position w:val="-12"/>
                <w:lang w:eastAsia="ru-RU"/>
              </w:rPr>
              <w:drawing>
                <wp:inline distT="0" distB="0" distL="0" distR="0" wp14:anchorId="05665330" wp14:editId="4191FE94">
                  <wp:extent cx="685800" cy="304800"/>
                  <wp:effectExtent l="0" t="0" r="0" b="0"/>
                  <wp:docPr id="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1.1.5</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Равномерное прямолинейное движение: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18E038B4" wp14:editId="6CEC090F">
                  <wp:extent cx="1123950" cy="247650"/>
                  <wp:effectExtent l="0" t="0" r="0" b="0"/>
                  <wp:docPr id="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36248314" wp14:editId="31C56F35">
                  <wp:extent cx="1304925" cy="285750"/>
                  <wp:effectExtent l="0" t="0" r="0" b="0"/>
                  <wp:docPr id="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2857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Равноускоренное прямолинейное движение: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rPr>
                <w:rFonts w:eastAsia="Times New Roman" w:cs="Calibri"/>
                <w:lang w:eastAsia="ru-RU"/>
              </w:rPr>
            </w:pPr>
            <w:r>
              <w:rPr>
                <w:rFonts w:eastAsia="Times New Roman" w:cs="Calibri"/>
                <w:noProof/>
                <w:position w:val="-25"/>
                <w:lang w:eastAsia="ru-RU"/>
              </w:rPr>
              <w:drawing>
                <wp:inline distT="0" distB="0" distL="0" distR="0" wp14:anchorId="7E480F07" wp14:editId="2D758A63">
                  <wp:extent cx="1504950" cy="466725"/>
                  <wp:effectExtent l="0" t="0" r="0" b="0"/>
                  <wp:docPr id="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114AC1C6" wp14:editId="7BF8792E">
                  <wp:extent cx="1123950" cy="285750"/>
                  <wp:effectExtent l="0" t="0" r="0" b="0"/>
                  <wp:docPr id="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rPr>
                <w:rFonts w:eastAsia="Times New Roman" w:cs="Calibri"/>
                <w:lang w:eastAsia="ru-RU"/>
              </w:rPr>
            </w:pPr>
            <w:r>
              <w:rPr>
                <w:rFonts w:eastAsia="Times New Roman" w:cs="Calibri"/>
                <w:noProof/>
                <w:position w:val="-8"/>
                <w:lang w:eastAsia="ru-RU"/>
              </w:rPr>
              <w:drawing>
                <wp:inline distT="0" distB="0" distL="0" distR="0" wp14:anchorId="064DD905" wp14:editId="738B394E">
                  <wp:extent cx="733425" cy="247650"/>
                  <wp:effectExtent l="0" t="0" r="0" b="0"/>
                  <wp:docPr id="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3F2250C9" wp14:editId="2281F4C8">
                  <wp:extent cx="1581150" cy="285750"/>
                  <wp:effectExtent l="0" t="0" r="0" b="0"/>
                  <wp:docPr id="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При движении в одном направлении путь </w:t>
            </w:r>
            <w:r w:rsidR="005E2749">
              <w:rPr>
                <w:rFonts w:eastAsia="Times New Roman" w:cs="Calibri"/>
                <w:noProof/>
                <w:position w:val="-22"/>
                <w:lang w:eastAsia="ru-RU"/>
              </w:rPr>
              <w:drawing>
                <wp:inline distT="0" distB="0" distL="0" distR="0" wp14:anchorId="6E985440" wp14:editId="64E512E9">
                  <wp:extent cx="914400" cy="428625"/>
                  <wp:effectExtent l="0" t="0" r="0" b="0"/>
                  <wp:docPr id="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1.1.7</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Свободное падение. Ускорение свободного падения. Движение тела, брошенного под углом </w:t>
            </w:r>
            <w:r w:rsidR="005E2749">
              <w:rPr>
                <w:rFonts w:eastAsia="Times New Roman" w:cs="Calibri"/>
                <w:noProof/>
                <w:position w:val="-1"/>
                <w:lang w:eastAsia="ru-RU"/>
              </w:rPr>
              <w:drawing>
                <wp:inline distT="0" distB="0" distL="0" distR="0" wp14:anchorId="431351A1" wp14:editId="572F7749">
                  <wp:extent cx="133350" cy="161925"/>
                  <wp:effectExtent l="0" t="0" r="0" b="0"/>
                  <wp:docPr id="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0D85">
              <w:rPr>
                <w:rFonts w:eastAsia="Times New Roman" w:cs="Calibri"/>
                <w:lang w:eastAsia="ru-RU"/>
              </w:rPr>
              <w:t xml:space="preserve"> к горизонту:</w:t>
            </w:r>
          </w:p>
        </w:tc>
        <w:tc>
          <w:tcPr>
            <w:tcW w:w="3402" w:type="dxa"/>
            <w:gridSpan w:val="2"/>
            <w:vMerge w:val="restart"/>
            <w:tcBorders>
              <w:left w:val="nil"/>
            </w:tcBorders>
            <w:vAlign w:val="center"/>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86"/>
                <w:lang w:eastAsia="ru-RU"/>
              </w:rPr>
              <w:drawing>
                <wp:inline distT="0" distB="0" distL="0" distR="0" wp14:anchorId="530017A4" wp14:editId="4597CC8A">
                  <wp:extent cx="1685925" cy="1238250"/>
                  <wp:effectExtent l="0" t="0" r="0" b="0"/>
                  <wp:docPr id="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45"/>
                <w:lang w:eastAsia="ru-RU"/>
              </w:rPr>
              <w:drawing>
                <wp:inline distT="0" distB="0" distL="0" distR="0" wp14:anchorId="6B8E9B6D" wp14:editId="58EDA7DF">
                  <wp:extent cx="2838450" cy="714375"/>
                  <wp:effectExtent l="0" t="0" r="0" b="0"/>
                  <wp:docPr id="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714375"/>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5"/>
                <w:lang w:eastAsia="ru-RU"/>
              </w:rPr>
              <w:drawing>
                <wp:inline distT="0" distB="0" distL="0" distR="0" wp14:anchorId="304DF8D8" wp14:editId="3A504059">
                  <wp:extent cx="2171700" cy="581025"/>
                  <wp:effectExtent l="0" t="0" r="0" b="0"/>
                  <wp:docPr id="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581025"/>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2"/>
                <w:lang w:eastAsia="ru-RU"/>
              </w:rPr>
              <w:drawing>
                <wp:inline distT="0" distB="0" distL="0" distR="0" wp14:anchorId="33C173EB" wp14:editId="1F88D331">
                  <wp:extent cx="1219200" cy="552450"/>
                  <wp:effectExtent l="0" t="0" r="0" b="0"/>
                  <wp:docPr id="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1.1.8</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Криволинейное движение. Движение материальной точки по окружности.</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Угловая и линейная скорость точки: </w:t>
            </w:r>
            <w:r w:rsidR="005E2749">
              <w:rPr>
                <w:rFonts w:eastAsia="Times New Roman" w:cs="Calibri"/>
                <w:noProof/>
                <w:position w:val="-4"/>
                <w:lang w:eastAsia="ru-RU"/>
              </w:rPr>
              <w:drawing>
                <wp:inline distT="0" distB="0" distL="0" distR="0" wp14:anchorId="5F1AC9F4" wp14:editId="21C2769A">
                  <wp:extent cx="533400" cy="200025"/>
                  <wp:effectExtent l="0" t="0" r="0" b="0"/>
                  <wp:docPr id="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FB0D85">
              <w:rPr>
                <w:rFonts w:eastAsia="Times New Roman" w:cs="Calibri"/>
                <w:lang w:eastAsia="ru-RU"/>
              </w:rPr>
              <w:t xml:space="preserve">. При равномерном движении точки по окружности </w:t>
            </w:r>
            <w:r w:rsidR="005E2749">
              <w:rPr>
                <w:rFonts w:eastAsia="Times New Roman" w:cs="Calibri"/>
                <w:noProof/>
                <w:position w:val="-22"/>
                <w:lang w:eastAsia="ru-RU"/>
              </w:rPr>
              <w:drawing>
                <wp:inline distT="0" distB="0" distL="0" distR="0" wp14:anchorId="3C4CA712" wp14:editId="63B22F0F">
                  <wp:extent cx="952500" cy="428625"/>
                  <wp:effectExtent l="0" t="0" r="0" b="0"/>
                  <wp:docPr id="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Центростремительное ускорение точки: </w:t>
            </w:r>
            <w:r w:rsidR="005E2749">
              <w:rPr>
                <w:rFonts w:eastAsia="Times New Roman" w:cs="Calibri"/>
                <w:noProof/>
                <w:position w:val="-25"/>
                <w:lang w:eastAsia="ru-RU"/>
              </w:rPr>
              <w:drawing>
                <wp:inline distT="0" distB="0" distL="0" distR="0" wp14:anchorId="45C44444" wp14:editId="157BBB2C">
                  <wp:extent cx="1047750" cy="466725"/>
                  <wp:effectExtent l="0" t="0" r="0" b="0"/>
                  <wp:docPr id="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FB0D85">
              <w:rPr>
                <w:rFonts w:eastAsia="Times New Roman" w:cs="Calibri"/>
                <w:lang w:eastAsia="ru-RU"/>
              </w:rPr>
              <w:t>. Полное ускорение материальной точки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1.1.9</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Твердое тело. Поступательное и вращательное движение твердого тела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ДИНАМИКА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Инерциальные системы отсчета. Первый закон Ньютона. Принцип относительности Галилея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Масса тела. Плотность вещества: </w:t>
            </w:r>
            <w:r w:rsidR="005E2749">
              <w:rPr>
                <w:rFonts w:eastAsia="Times New Roman" w:cs="Calibri"/>
                <w:noProof/>
                <w:position w:val="-22"/>
                <w:lang w:eastAsia="ru-RU"/>
              </w:rPr>
              <w:drawing>
                <wp:inline distT="0" distB="0" distL="0" distR="0" wp14:anchorId="46C851FD" wp14:editId="0DFE29EF">
                  <wp:extent cx="447675" cy="428625"/>
                  <wp:effectExtent l="0" t="0" r="0" b="0"/>
                  <wp:docPr id="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Сила. Принцип суперпозиции сил: </w:t>
            </w:r>
            <w:r w:rsidR="005E2749">
              <w:rPr>
                <w:rFonts w:eastAsia="Times New Roman" w:cs="Calibri"/>
                <w:noProof/>
                <w:position w:val="-12"/>
                <w:lang w:eastAsia="ru-RU"/>
              </w:rPr>
              <w:drawing>
                <wp:inline distT="0" distB="0" distL="0" distR="0" wp14:anchorId="6A9B7330" wp14:editId="689EEF92">
                  <wp:extent cx="1552575" cy="295275"/>
                  <wp:effectExtent l="0" t="0" r="0" b="0"/>
                  <wp:docPr id="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2575" cy="2952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Второй закон Ньютона: для материальной точки в ИСО</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3459ACE6" wp14:editId="6F4ACCDE">
                  <wp:extent cx="561975" cy="247650"/>
                  <wp:effectExtent l="0" t="0" r="0" b="0"/>
                  <wp:docPr id="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00FB0D85" w:rsidRPr="00FB0D85">
              <w:rPr>
                <w:rFonts w:eastAsia="Times New Roman" w:cs="Calibri"/>
                <w:lang w:eastAsia="ru-RU"/>
              </w:rPr>
              <w:t xml:space="preserve">; </w:t>
            </w:r>
            <w:r>
              <w:rPr>
                <w:rFonts w:eastAsia="Times New Roman" w:cs="Calibri"/>
                <w:noProof/>
                <w:position w:val="-9"/>
                <w:lang w:eastAsia="ru-RU"/>
              </w:rPr>
              <w:drawing>
                <wp:inline distT="0" distB="0" distL="0" distR="0" wp14:anchorId="23A24E45" wp14:editId="24A17D04">
                  <wp:extent cx="704850" cy="257175"/>
                  <wp:effectExtent l="0" t="0" r="0" b="0"/>
                  <wp:docPr id="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00FB0D85" w:rsidRPr="00FB0D85">
              <w:rPr>
                <w:rFonts w:eastAsia="Times New Roman" w:cs="Calibri"/>
                <w:lang w:eastAsia="ru-RU"/>
              </w:rPr>
              <w:t xml:space="preserve"> при </w:t>
            </w:r>
            <w:r>
              <w:rPr>
                <w:rFonts w:eastAsia="Times New Roman" w:cs="Calibri"/>
                <w:noProof/>
                <w:position w:val="-8"/>
                <w:lang w:eastAsia="ru-RU"/>
              </w:rPr>
              <w:drawing>
                <wp:inline distT="0" distB="0" distL="0" distR="0" wp14:anchorId="6245D506" wp14:editId="2C0A2777">
                  <wp:extent cx="733425" cy="247650"/>
                  <wp:effectExtent l="0" t="0" r="0" b="0"/>
                  <wp:docPr id="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1.2.5</w:t>
            </w:r>
          </w:p>
        </w:tc>
        <w:tc>
          <w:tcPr>
            <w:tcW w:w="4592" w:type="dxa"/>
            <w:tcBorders>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Третий закон Ньютона для материальных точек: </w:t>
            </w:r>
            <w:r w:rsidR="005E2749">
              <w:rPr>
                <w:rFonts w:eastAsia="Times New Roman" w:cs="Calibri"/>
                <w:noProof/>
                <w:position w:val="-11"/>
                <w:lang w:eastAsia="ru-RU"/>
              </w:rPr>
              <w:drawing>
                <wp:inline distT="0" distB="0" distL="0" distR="0" wp14:anchorId="1C98C35E" wp14:editId="2B8BBD66">
                  <wp:extent cx="657225" cy="276225"/>
                  <wp:effectExtent l="0" t="0" r="0" b="0"/>
                  <wp:docPr id="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p>
        </w:tc>
        <w:tc>
          <w:tcPr>
            <w:tcW w:w="3402" w:type="dxa"/>
            <w:gridSpan w:val="2"/>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18"/>
                <w:lang w:eastAsia="ru-RU"/>
              </w:rPr>
              <w:drawing>
                <wp:inline distT="0" distB="0" distL="0" distR="0" wp14:anchorId="2AEDBA23" wp14:editId="7D0AA083">
                  <wp:extent cx="1371600" cy="371475"/>
                  <wp:effectExtent l="0" t="0" r="0" b="0"/>
                  <wp:docPr id="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3714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Закон всемирного тяготения: силы притяжения между точечными массами равны </w:t>
            </w:r>
            <w:r w:rsidR="005E2749">
              <w:rPr>
                <w:rFonts w:eastAsia="Times New Roman" w:cs="Calibri"/>
                <w:noProof/>
                <w:position w:val="-22"/>
                <w:lang w:eastAsia="ru-RU"/>
              </w:rPr>
              <w:drawing>
                <wp:inline distT="0" distB="0" distL="0" distR="0" wp14:anchorId="1BBCAC97" wp14:editId="3035DF05">
                  <wp:extent cx="857250" cy="428625"/>
                  <wp:effectExtent l="0" t="0" r="0" b="0"/>
                  <wp:docPr id="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Сила тяжести. Центр тяжести тела. Зависимость силы тяжести от высоты h над поверхностью планеты радиусом R</w:t>
            </w:r>
            <w:r w:rsidRPr="00FB0D85">
              <w:rPr>
                <w:rFonts w:eastAsia="Times New Roman" w:cs="Calibri"/>
                <w:vertAlign w:val="subscript"/>
                <w:lang w:eastAsia="ru-RU"/>
              </w:rPr>
              <w:t>0</w:t>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9"/>
                <w:lang w:eastAsia="ru-RU"/>
              </w:rPr>
              <w:drawing>
                <wp:inline distT="0" distB="0" distL="0" distR="0" wp14:anchorId="1DB98535" wp14:editId="7137F32E">
                  <wp:extent cx="1057275" cy="514350"/>
                  <wp:effectExtent l="0" t="0" r="0" b="0"/>
                  <wp:docPr id="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1.2.7</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Сила упругости. Закон Гука: F</w:t>
            </w:r>
            <w:r w:rsidRPr="00FB0D85">
              <w:rPr>
                <w:rFonts w:eastAsia="Times New Roman" w:cs="Calibri"/>
                <w:vertAlign w:val="subscript"/>
                <w:lang w:eastAsia="ru-RU"/>
              </w:rPr>
              <w:t>x</w:t>
            </w:r>
            <w:r w:rsidRPr="00FB0D85">
              <w:rPr>
                <w:rFonts w:eastAsia="Times New Roman" w:cs="Calibri"/>
                <w:lang w:eastAsia="ru-RU"/>
              </w:rPr>
              <w:t xml:space="preserve"> = -kx</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1.2.8</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Сила трения. Сухое трение.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Сила трения скольжения: </w:t>
            </w:r>
            <w:r w:rsidR="005E2749">
              <w:rPr>
                <w:rFonts w:eastAsia="Times New Roman" w:cs="Calibri"/>
                <w:noProof/>
                <w:position w:val="-9"/>
                <w:lang w:eastAsia="ru-RU"/>
              </w:rPr>
              <w:drawing>
                <wp:inline distT="0" distB="0" distL="0" distR="0" wp14:anchorId="0A791D02" wp14:editId="635A7B6A">
                  <wp:extent cx="647700" cy="257175"/>
                  <wp:effectExtent l="0" t="0" r="0" b="0"/>
                  <wp:docPr id="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Сила трения покоя: </w:t>
            </w:r>
            <w:r w:rsidR="005E2749">
              <w:rPr>
                <w:rFonts w:eastAsia="Times New Roman" w:cs="Calibri"/>
                <w:noProof/>
                <w:position w:val="-9"/>
                <w:lang w:eastAsia="ru-RU"/>
              </w:rPr>
              <w:drawing>
                <wp:inline distT="0" distB="0" distL="0" distR="0" wp14:anchorId="213D795C" wp14:editId="4E658ED2">
                  <wp:extent cx="647700" cy="257175"/>
                  <wp:effectExtent l="0" t="0" r="0" b="0"/>
                  <wp:docPr id="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Коэффициент трения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1.2.9</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Давление: </w:t>
            </w:r>
            <w:r w:rsidR="005E2749">
              <w:rPr>
                <w:rFonts w:eastAsia="Times New Roman" w:cs="Calibri"/>
                <w:noProof/>
                <w:position w:val="-22"/>
                <w:lang w:eastAsia="ru-RU"/>
              </w:rPr>
              <w:drawing>
                <wp:inline distT="0" distB="0" distL="0" distR="0" wp14:anchorId="2924E44F" wp14:editId="07577242">
                  <wp:extent cx="533400" cy="428625"/>
                  <wp:effectExtent l="0" t="0" r="0" b="0"/>
                  <wp:docPr id="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СТАТИКА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1.3.1</w:t>
            </w:r>
          </w:p>
        </w:tc>
        <w:tc>
          <w:tcPr>
            <w:tcW w:w="4592" w:type="dxa"/>
            <w:tcBorders>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Момент силы относительно оси вращения:</w:t>
            </w:r>
          </w:p>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40C7135C" wp14:editId="303E91E8">
                  <wp:extent cx="571500" cy="276225"/>
                  <wp:effectExtent l="0" t="0" r="0" b="0"/>
                  <wp:docPr id="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00FB0D85" w:rsidRPr="00FB0D85">
              <w:rPr>
                <w:rFonts w:eastAsia="Times New Roman" w:cs="Calibri"/>
                <w:lang w:eastAsia="ru-RU"/>
              </w:rPr>
              <w:t xml:space="preserve">, где l - плечо силы </w:t>
            </w:r>
            <w:r>
              <w:rPr>
                <w:rFonts w:eastAsia="Times New Roman" w:cs="Calibri"/>
                <w:noProof/>
                <w:position w:val="-6"/>
                <w:lang w:eastAsia="ru-RU"/>
              </w:rPr>
              <w:drawing>
                <wp:inline distT="0" distB="0" distL="0" distR="0" wp14:anchorId="6B7030D1" wp14:editId="4A0DC354">
                  <wp:extent cx="180975" cy="219075"/>
                  <wp:effectExtent l="0" t="0" r="0" b="0"/>
                  <wp:docPr id="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FB0D85" w:rsidRPr="00FB0D85">
              <w:rPr>
                <w:rFonts w:eastAsia="Times New Roman" w:cs="Calibri"/>
                <w:lang w:eastAsia="ru-RU"/>
              </w:rPr>
              <w:t xml:space="preserve"> относительно оси, проходящей через точку O перпендикулярно рисунку</w:t>
            </w:r>
          </w:p>
        </w:tc>
        <w:tc>
          <w:tcPr>
            <w:tcW w:w="3402" w:type="dxa"/>
            <w:gridSpan w:val="2"/>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51"/>
                <w:lang w:eastAsia="ru-RU"/>
              </w:rPr>
              <w:drawing>
                <wp:inline distT="0" distB="0" distL="0" distR="0" wp14:anchorId="0D0B3BAB" wp14:editId="02FCD3E9">
                  <wp:extent cx="1447800" cy="800100"/>
                  <wp:effectExtent l="0" t="0" r="0" b="0"/>
                  <wp:docPr id="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Центр масс тела. Центр масс системы материальных точек: </w:t>
            </w:r>
            <w:r w:rsidR="005E2749">
              <w:rPr>
                <w:rFonts w:eastAsia="Times New Roman" w:cs="Calibri"/>
                <w:noProof/>
                <w:position w:val="-26"/>
                <w:lang w:eastAsia="ru-RU"/>
              </w:rPr>
              <w:drawing>
                <wp:inline distT="0" distB="0" distL="0" distR="0" wp14:anchorId="385A3B61" wp14:editId="78A4D8BF">
                  <wp:extent cx="1428750" cy="476250"/>
                  <wp:effectExtent l="0" t="0" r="0" b="0"/>
                  <wp:docPr id="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r w:rsidRPr="00FB0D85">
              <w:rPr>
                <w:rFonts w:eastAsia="Times New Roman" w:cs="Calibri"/>
                <w:lang w:eastAsia="ru-RU"/>
              </w:rPr>
              <w:t xml:space="preserve">. В однородном поле тяжести </w:t>
            </w:r>
            <w:r w:rsidR="005E2749">
              <w:rPr>
                <w:rFonts w:eastAsia="Times New Roman" w:cs="Calibri"/>
                <w:noProof/>
                <w:position w:val="-11"/>
                <w:lang w:eastAsia="ru-RU"/>
              </w:rPr>
              <w:drawing>
                <wp:inline distT="0" distB="0" distL="0" distR="0" wp14:anchorId="671C066E" wp14:editId="392F8B4B">
                  <wp:extent cx="809625" cy="276225"/>
                  <wp:effectExtent l="0" t="0" r="0" b="0"/>
                  <wp:docPr id="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FB0D85">
              <w:rPr>
                <w:rFonts w:eastAsia="Times New Roman" w:cs="Calibri"/>
                <w:lang w:eastAsia="ru-RU"/>
              </w:rPr>
              <w:t xml:space="preserve"> центр масс тела совпадает с его центром тяжести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Условия равновесия твердого тела в ИСО: </w:t>
            </w:r>
            <w:r w:rsidR="005E2749">
              <w:rPr>
                <w:rFonts w:eastAsia="Times New Roman" w:cs="Calibri"/>
                <w:noProof/>
                <w:position w:val="-32"/>
                <w:lang w:eastAsia="ru-RU"/>
              </w:rPr>
              <w:drawing>
                <wp:inline distT="0" distB="0" distL="0" distR="0" wp14:anchorId="6FFF9436" wp14:editId="3AE5BEE6">
                  <wp:extent cx="1219200" cy="552450"/>
                  <wp:effectExtent l="0" t="0" r="0" b="0"/>
                  <wp:docPr id="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Паскаля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Давление в жидкости, покоящейся в ИСО: </w:t>
            </w:r>
            <w:r w:rsidR="005E2749">
              <w:rPr>
                <w:rFonts w:eastAsia="Times New Roman" w:cs="Calibri"/>
                <w:noProof/>
                <w:position w:val="-8"/>
                <w:lang w:eastAsia="ru-RU"/>
              </w:rPr>
              <w:drawing>
                <wp:inline distT="0" distB="0" distL="0" distR="0" wp14:anchorId="1AD94AF5" wp14:editId="1D1D64D5">
                  <wp:extent cx="895350" cy="247650"/>
                  <wp:effectExtent l="0" t="0" r="0" b="0"/>
                  <wp:docPr id="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1.3.6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Закон Архимеда: </w:t>
            </w:r>
            <w:r w:rsidR="005E2749">
              <w:rPr>
                <w:rFonts w:eastAsia="Times New Roman" w:cs="Calibri"/>
                <w:noProof/>
                <w:position w:val="-12"/>
                <w:lang w:eastAsia="ru-RU"/>
              </w:rPr>
              <w:drawing>
                <wp:inline distT="0" distB="0" distL="0" distR="0" wp14:anchorId="0BB21254" wp14:editId="4975D6EA">
                  <wp:extent cx="971550" cy="295275"/>
                  <wp:effectExtent l="0" t="0" r="0" b="0"/>
                  <wp:docPr id="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если тело и жидкость покоятся в ИСО, то F</w:t>
            </w:r>
            <w:r w:rsidRPr="00FB0D85">
              <w:rPr>
                <w:rFonts w:eastAsia="Times New Roman" w:cs="Calibri"/>
                <w:vertAlign w:val="subscript"/>
                <w:lang w:eastAsia="ru-RU"/>
              </w:rPr>
              <w:t>Арх</w:t>
            </w:r>
            <w:r w:rsidRPr="00FB0D85">
              <w:rPr>
                <w:rFonts w:eastAsia="Times New Roman" w:cs="Calibri"/>
                <w:lang w:eastAsia="ru-RU"/>
              </w:rPr>
              <w:t xml:space="preserve"> = pgV</w:t>
            </w:r>
            <w:r w:rsidRPr="00FB0D85">
              <w:rPr>
                <w:rFonts w:eastAsia="Times New Roman" w:cs="Calibri"/>
                <w:vertAlign w:val="subscript"/>
                <w:lang w:eastAsia="ru-RU"/>
              </w:rPr>
              <w:t>вытесн</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Условие плавания тел</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ЗАКОНЫ СОХРАНЕНИЯ В МЕХАНИКЕ</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Импульс материальной точки: </w:t>
            </w:r>
            <w:r w:rsidR="005E2749">
              <w:rPr>
                <w:rFonts w:eastAsia="Times New Roman" w:cs="Calibri"/>
                <w:noProof/>
                <w:position w:val="-6"/>
                <w:lang w:eastAsia="ru-RU"/>
              </w:rPr>
              <w:drawing>
                <wp:inline distT="0" distB="0" distL="0" distR="0" wp14:anchorId="48C2A3E7" wp14:editId="6E16A709">
                  <wp:extent cx="542925" cy="219075"/>
                  <wp:effectExtent l="0" t="0" r="0" b="0"/>
                  <wp:docPr id="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Импульс системы тел: </w:t>
            </w:r>
            <w:r w:rsidR="005E2749">
              <w:rPr>
                <w:rFonts w:eastAsia="Times New Roman" w:cs="Calibri"/>
                <w:noProof/>
                <w:position w:val="-8"/>
                <w:lang w:eastAsia="ru-RU"/>
              </w:rPr>
              <w:drawing>
                <wp:inline distT="0" distB="0" distL="0" distR="0" wp14:anchorId="76130777" wp14:editId="53126288">
                  <wp:extent cx="1057275" cy="247650"/>
                  <wp:effectExtent l="0" t="0" r="0" b="0"/>
                  <wp:docPr id="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1.4.3</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изменения и сохранения импульса:</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в ИСО </w:t>
            </w:r>
            <w:r w:rsidR="005E2749">
              <w:rPr>
                <w:rFonts w:eastAsia="Times New Roman" w:cs="Calibri"/>
                <w:noProof/>
                <w:position w:val="-12"/>
                <w:lang w:eastAsia="ru-RU"/>
              </w:rPr>
              <w:drawing>
                <wp:inline distT="0" distB="0" distL="0" distR="0" wp14:anchorId="035AD074" wp14:editId="4DFBABD6">
                  <wp:extent cx="3105150" cy="295275"/>
                  <wp:effectExtent l="0" t="0" r="0" b="0"/>
                  <wp:docPr id="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50" cy="29527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в ИСО </w:t>
            </w:r>
            <w:r w:rsidR="005E2749">
              <w:rPr>
                <w:rFonts w:eastAsia="Times New Roman" w:cs="Calibri"/>
                <w:noProof/>
                <w:position w:val="-11"/>
                <w:lang w:eastAsia="ru-RU"/>
              </w:rPr>
              <w:drawing>
                <wp:inline distT="0" distB="0" distL="0" distR="0" wp14:anchorId="4AFC0556" wp14:editId="416590DB">
                  <wp:extent cx="1638300" cy="285750"/>
                  <wp:effectExtent l="0" t="0" r="0" b="0"/>
                  <wp:docPr id="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FB0D85">
              <w:rPr>
                <w:rFonts w:eastAsia="Times New Roman" w:cs="Calibri"/>
                <w:lang w:eastAsia="ru-RU"/>
              </w:rPr>
              <w:t>, если </w:t>
            </w:r>
            <w:r w:rsidR="005E2749">
              <w:rPr>
                <w:rFonts w:eastAsia="Times New Roman" w:cs="Calibri"/>
                <w:noProof/>
                <w:position w:val="-11"/>
                <w:lang w:eastAsia="ru-RU"/>
              </w:rPr>
              <w:drawing>
                <wp:inline distT="0" distB="0" distL="0" distR="0" wp14:anchorId="7072E883" wp14:editId="034EEA52">
                  <wp:extent cx="1552575" cy="285750"/>
                  <wp:effectExtent l="0" t="0" r="0" b="0"/>
                  <wp:docPr id="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52575" cy="2857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Реактивное движение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1.4.4</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Работа силы на малом перемещении:</w:t>
            </w:r>
          </w:p>
        </w:tc>
        <w:tc>
          <w:tcPr>
            <w:tcW w:w="3402" w:type="dxa"/>
            <w:gridSpan w:val="2"/>
            <w:vMerge w:val="restart"/>
            <w:tcBorders>
              <w:left w:val="nil"/>
            </w:tcBorders>
            <w:vAlign w:val="center"/>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63"/>
                <w:lang w:eastAsia="ru-RU"/>
              </w:rPr>
              <w:drawing>
                <wp:inline distT="0" distB="0" distL="0" distR="0" wp14:anchorId="058001AB" wp14:editId="1ACCA13E">
                  <wp:extent cx="1371600" cy="942975"/>
                  <wp:effectExtent l="0" t="0" r="0" b="0"/>
                  <wp:docPr id="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2"/>
                <w:lang w:eastAsia="ru-RU"/>
              </w:rPr>
              <w:drawing>
                <wp:inline distT="0" distB="0" distL="0" distR="0" wp14:anchorId="375280C3" wp14:editId="73227ABD">
                  <wp:extent cx="1866900" cy="304800"/>
                  <wp:effectExtent l="0" t="0" r="0" b="0"/>
                  <wp:docPr id="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1.4.5</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Мощность силы:</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если за время </w:t>
            </w:r>
            <w:r w:rsidR="005E2749">
              <w:rPr>
                <w:rFonts w:eastAsia="Times New Roman" w:cs="Calibri"/>
                <w:noProof/>
                <w:position w:val="-4"/>
                <w:lang w:eastAsia="ru-RU"/>
              </w:rPr>
              <w:drawing>
                <wp:inline distT="0" distB="0" distL="0" distR="0" wp14:anchorId="0CCB882B" wp14:editId="7733957C">
                  <wp:extent cx="209550" cy="200025"/>
                  <wp:effectExtent l="0" t="0" r="0" b="0"/>
                  <wp:docPr id="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FB0D85">
              <w:rPr>
                <w:rFonts w:eastAsia="Times New Roman" w:cs="Calibri"/>
                <w:lang w:eastAsia="ru-RU"/>
              </w:rPr>
              <w:t xml:space="preserve"> работа силы изменяется на </w:t>
            </w:r>
            <w:r w:rsidR="005E2749">
              <w:rPr>
                <w:rFonts w:eastAsia="Times New Roman" w:cs="Calibri"/>
                <w:noProof/>
                <w:position w:val="-3"/>
                <w:lang w:eastAsia="ru-RU"/>
              </w:rPr>
              <w:drawing>
                <wp:inline distT="0" distB="0" distL="0" distR="0" wp14:anchorId="10FABB46" wp14:editId="7DEF1E67">
                  <wp:extent cx="247650" cy="180975"/>
                  <wp:effectExtent l="0" t="0" r="0" b="0"/>
                  <wp:docPr id="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B0D85">
              <w:rPr>
                <w:rFonts w:eastAsia="Times New Roman" w:cs="Calibri"/>
                <w:lang w:eastAsia="ru-RU"/>
              </w:rPr>
              <w:t>, то мощность силы</w:t>
            </w:r>
          </w:p>
        </w:tc>
        <w:tc>
          <w:tcPr>
            <w:tcW w:w="3402" w:type="dxa"/>
            <w:gridSpan w:val="2"/>
            <w:vMerge w:val="restart"/>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48"/>
                <w:lang w:eastAsia="ru-RU"/>
              </w:rPr>
              <w:drawing>
                <wp:inline distT="0" distB="0" distL="0" distR="0" wp14:anchorId="596E5B8A" wp14:editId="79BA9C5D">
                  <wp:extent cx="1504950" cy="762000"/>
                  <wp:effectExtent l="0" t="0" r="0" b="0"/>
                  <wp:docPr id="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7"/>
                <w:lang w:eastAsia="ru-RU"/>
              </w:rPr>
              <w:drawing>
                <wp:inline distT="0" distB="0" distL="0" distR="0" wp14:anchorId="070D96D2" wp14:editId="2F5FB3A8">
                  <wp:extent cx="1724025" cy="495300"/>
                  <wp:effectExtent l="0" t="0" r="0" b="0"/>
                  <wp:docPr id="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4025" cy="49530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Кинетическая энергия материальной точки: </w:t>
            </w:r>
            <w:r w:rsidR="005E2749">
              <w:rPr>
                <w:rFonts w:eastAsia="Times New Roman" w:cs="Calibri"/>
                <w:noProof/>
                <w:position w:val="-25"/>
                <w:lang w:eastAsia="ru-RU"/>
              </w:rPr>
              <w:drawing>
                <wp:inline distT="0" distB="0" distL="0" distR="0" wp14:anchorId="057C04CF" wp14:editId="01D12556">
                  <wp:extent cx="1219200" cy="466725"/>
                  <wp:effectExtent l="0" t="0" r="0" b="0"/>
                  <wp:docPr id="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изменения кинетической энергии системы материальных точек: в ИСО </w:t>
            </w:r>
            <w:r w:rsidR="005E2749">
              <w:rPr>
                <w:rFonts w:eastAsia="Times New Roman" w:cs="Calibri"/>
                <w:noProof/>
                <w:position w:val="-8"/>
                <w:lang w:eastAsia="ru-RU"/>
              </w:rPr>
              <w:drawing>
                <wp:inline distT="0" distB="0" distL="0" distR="0" wp14:anchorId="4F920731" wp14:editId="302AD06D">
                  <wp:extent cx="1390650" cy="247650"/>
                  <wp:effectExtent l="0" t="0" r="0" b="0"/>
                  <wp:docPr id="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1.4.7</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Потенциальная энергия:</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для потенциальных сил </w:t>
            </w:r>
            <w:r w:rsidR="005E2749">
              <w:rPr>
                <w:rFonts w:eastAsia="Times New Roman" w:cs="Calibri"/>
                <w:noProof/>
                <w:position w:val="-8"/>
                <w:lang w:eastAsia="ru-RU"/>
              </w:rPr>
              <w:drawing>
                <wp:inline distT="0" distB="0" distL="0" distR="0" wp14:anchorId="758AA61C" wp14:editId="63136912">
                  <wp:extent cx="2257425" cy="247650"/>
                  <wp:effectExtent l="0" t="0" r="0" b="0"/>
                  <wp:docPr id="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7425" cy="2476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Потенциальная энергия материальной точки в однородном поле тяжести: E</w:t>
            </w:r>
            <w:r w:rsidRPr="00FB0D85">
              <w:rPr>
                <w:rFonts w:eastAsia="Times New Roman" w:cs="Calibri"/>
                <w:vertAlign w:val="subscript"/>
                <w:lang w:eastAsia="ru-RU"/>
              </w:rPr>
              <w:t>потенц</w:t>
            </w:r>
            <w:r w:rsidRPr="00FB0D85">
              <w:rPr>
                <w:rFonts w:eastAsia="Times New Roman" w:cs="Calibri"/>
                <w:lang w:eastAsia="ru-RU"/>
              </w:rPr>
              <w:t xml:space="preserve"> = mgh.</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Потенциальная энергия упруго деформированного тела: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7AB2BCC4" wp14:editId="36009441">
                  <wp:extent cx="885825" cy="466725"/>
                  <wp:effectExtent l="0" t="0" r="0" b="0"/>
                  <wp:docPr id="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1.4.8</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изменения и сохранения механической энергии:</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E</w:t>
            </w:r>
            <w:r w:rsidRPr="00FB0D85">
              <w:rPr>
                <w:rFonts w:eastAsia="Times New Roman" w:cs="Calibri"/>
                <w:vertAlign w:val="subscript"/>
                <w:lang w:eastAsia="ru-RU"/>
              </w:rPr>
              <w:t>мех</w:t>
            </w:r>
            <w:r w:rsidRPr="00FB0D85">
              <w:rPr>
                <w:rFonts w:eastAsia="Times New Roman" w:cs="Calibri"/>
                <w:lang w:eastAsia="ru-RU"/>
              </w:rPr>
              <w:t xml:space="preserve"> = E</w:t>
            </w:r>
            <w:r w:rsidRPr="00FB0D85">
              <w:rPr>
                <w:rFonts w:eastAsia="Times New Roman" w:cs="Calibri"/>
                <w:vertAlign w:val="subscript"/>
                <w:lang w:eastAsia="ru-RU"/>
              </w:rPr>
              <w:t>кин</w:t>
            </w:r>
            <w:r w:rsidRPr="00FB0D85">
              <w:rPr>
                <w:rFonts w:eastAsia="Times New Roman" w:cs="Calibri"/>
                <w:lang w:eastAsia="ru-RU"/>
              </w:rPr>
              <w:t xml:space="preserve"> + E</w:t>
            </w:r>
            <w:r w:rsidRPr="00FB0D85">
              <w:rPr>
                <w:rFonts w:eastAsia="Times New Roman" w:cs="Calibri"/>
                <w:vertAlign w:val="subscript"/>
                <w:lang w:eastAsia="ru-RU"/>
              </w:rPr>
              <w:t>потенц</w:t>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в ИСО </w:t>
            </w:r>
            <w:r w:rsidR="005E2749">
              <w:rPr>
                <w:rFonts w:eastAsia="Times New Roman" w:cs="Calibri"/>
                <w:noProof/>
                <w:position w:val="-8"/>
                <w:lang w:eastAsia="ru-RU"/>
              </w:rPr>
              <w:drawing>
                <wp:inline distT="0" distB="0" distL="0" distR="0" wp14:anchorId="4F444E90" wp14:editId="0A86D90F">
                  <wp:extent cx="1514475" cy="247650"/>
                  <wp:effectExtent l="0" t="0" r="0" b="0"/>
                  <wp:docPr id="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4475" cy="2476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в ИСО </w:t>
            </w:r>
            <w:r w:rsidR="005E2749">
              <w:rPr>
                <w:rFonts w:eastAsia="Times New Roman" w:cs="Calibri"/>
                <w:noProof/>
                <w:position w:val="-8"/>
                <w:lang w:eastAsia="ru-RU"/>
              </w:rPr>
              <w:drawing>
                <wp:inline distT="0" distB="0" distL="0" distR="0" wp14:anchorId="7241D9C1" wp14:editId="634BC1FD">
                  <wp:extent cx="685800" cy="247650"/>
                  <wp:effectExtent l="0" t="0" r="0" b="0"/>
                  <wp:docPr id="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FB0D85">
              <w:rPr>
                <w:rFonts w:eastAsia="Times New Roman" w:cs="Calibri"/>
                <w:lang w:eastAsia="ru-RU"/>
              </w:rPr>
              <w:t>, если A</w:t>
            </w:r>
            <w:r w:rsidRPr="00FB0D85">
              <w:rPr>
                <w:rFonts w:eastAsia="Times New Roman" w:cs="Calibri"/>
                <w:vertAlign w:val="subscript"/>
                <w:lang w:eastAsia="ru-RU"/>
              </w:rPr>
              <w:t>всех непотенц. сил</w:t>
            </w:r>
            <w:r w:rsidRPr="00FB0D85">
              <w:rPr>
                <w:rFonts w:eastAsia="Times New Roman" w:cs="Calibri"/>
                <w:lang w:eastAsia="ru-RU"/>
              </w:rPr>
              <w:t xml:space="preserve"> = 0</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МЕХАНИЧЕСКИЕ КОЛЕБАНИЯ И ВОЛНЫ</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1.5.1</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Гармонические колебания материальной точки. Амплитуда и фаза колебаний. Кинематическое описание: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6C5DF0EE" wp14:editId="6AF0DB7C">
                  <wp:extent cx="1476375" cy="285750"/>
                  <wp:effectExtent l="0" t="0" r="0" b="0"/>
                  <wp:docPr id="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35211C28" wp14:editId="52420AF7">
                  <wp:extent cx="685800" cy="276225"/>
                  <wp:effectExtent l="0" t="0" r="0" b="0"/>
                  <wp:docPr id="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2"/>
                <w:lang w:eastAsia="ru-RU"/>
              </w:rPr>
              <w:drawing>
                <wp:inline distT="0" distB="0" distL="0" distR="0" wp14:anchorId="4AAB76CD" wp14:editId="2EF984D8">
                  <wp:extent cx="2676525" cy="304800"/>
                  <wp:effectExtent l="0" t="0" r="0" b="0"/>
                  <wp:docPr id="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76525" cy="304800"/>
                          </a:xfrm>
                          <a:prstGeom prst="rect">
                            <a:avLst/>
                          </a:prstGeom>
                          <a:noFill/>
                          <a:ln>
                            <a:noFill/>
                          </a:ln>
                        </pic:spPr>
                      </pic:pic>
                    </a:graphicData>
                  </a:graphic>
                </wp:inline>
              </w:drawing>
            </w:r>
            <w:r w:rsidR="00FB0D85" w:rsidRPr="00FB0D85">
              <w:rPr>
                <w:rFonts w:eastAsia="Times New Roman" w:cs="Calibri"/>
                <w:lang w:eastAsia="ru-RU"/>
              </w:rPr>
              <w:t>, где x - смещение из положения равновесия.</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Динамическое описание:</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ma</w:t>
            </w:r>
            <w:r w:rsidRPr="00FB0D85">
              <w:rPr>
                <w:rFonts w:eastAsia="Times New Roman" w:cs="Calibri"/>
                <w:vertAlign w:val="subscript"/>
                <w:lang w:eastAsia="ru-RU"/>
              </w:rPr>
              <w:t>x</w:t>
            </w:r>
            <w:r w:rsidRPr="00FB0D85">
              <w:rPr>
                <w:rFonts w:eastAsia="Times New Roman" w:cs="Calibri"/>
                <w:lang w:eastAsia="ru-RU"/>
              </w:rPr>
              <w:t xml:space="preserve"> = -kx, где </w:t>
            </w:r>
            <w:r w:rsidR="005E2749">
              <w:rPr>
                <w:rFonts w:eastAsia="Times New Roman" w:cs="Calibri"/>
                <w:noProof/>
                <w:position w:val="-6"/>
                <w:lang w:eastAsia="ru-RU"/>
              </w:rPr>
              <w:drawing>
                <wp:inline distT="0" distB="0" distL="0" distR="0" wp14:anchorId="356A1B4D" wp14:editId="42A621BA">
                  <wp:extent cx="600075" cy="219075"/>
                  <wp:effectExtent l="0" t="0" r="0" b="0"/>
                  <wp:docPr id="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FB0D85">
              <w:rPr>
                <w:rFonts w:eastAsia="Times New Roman" w:cs="Calibri"/>
                <w:lang w:eastAsia="ru-RU"/>
              </w:rPr>
              <w:t>. Это значит, что F</w:t>
            </w:r>
            <w:r w:rsidRPr="00FB0D85">
              <w:rPr>
                <w:rFonts w:eastAsia="Times New Roman" w:cs="Calibri"/>
                <w:vertAlign w:val="subscript"/>
                <w:lang w:eastAsia="ru-RU"/>
              </w:rPr>
              <w:t>x</w:t>
            </w:r>
            <w:r w:rsidRPr="00FB0D85">
              <w:rPr>
                <w:rFonts w:eastAsia="Times New Roman" w:cs="Calibri"/>
                <w:lang w:eastAsia="ru-RU"/>
              </w:rPr>
              <w:t xml:space="preserve"> = -kx.</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Энергетическое описание (закон сохранения механической энергии):</w:t>
            </w:r>
          </w:p>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7A68C4B8" wp14:editId="204FB31E">
                  <wp:extent cx="2305050" cy="457200"/>
                  <wp:effectExtent l="0" t="0" r="0" b="0"/>
                  <wp:docPr id="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Связь амплитуды колебаний смещения материальной точки с амплитудами </w:t>
            </w:r>
            <w:r w:rsidRPr="00FB0D85">
              <w:rPr>
                <w:rFonts w:eastAsia="Times New Roman" w:cs="Calibri"/>
                <w:lang w:eastAsia="ru-RU"/>
              </w:rPr>
              <w:lastRenderedPageBreak/>
              <w:t>колебаний ее скорости и ускорения:</w:t>
            </w:r>
          </w:p>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2C974B82" wp14:editId="43388A40">
                  <wp:extent cx="704850" cy="247650"/>
                  <wp:effectExtent l="0" t="0" r="0" b="0"/>
                  <wp:docPr id="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00FB0D85" w:rsidRPr="00FB0D85">
              <w:rPr>
                <w:rFonts w:eastAsia="Times New Roman" w:cs="Calibri"/>
                <w:lang w:eastAsia="ru-RU"/>
              </w:rPr>
              <w:t>, </w:t>
            </w:r>
            <w:r>
              <w:rPr>
                <w:rFonts w:eastAsia="Times New Roman" w:cs="Calibri"/>
                <w:noProof/>
                <w:position w:val="-9"/>
                <w:lang w:eastAsia="ru-RU"/>
              </w:rPr>
              <w:drawing>
                <wp:inline distT="0" distB="0" distL="0" distR="0" wp14:anchorId="6B1C92C9" wp14:editId="42382B8B">
                  <wp:extent cx="771525" cy="257175"/>
                  <wp:effectExtent l="0" t="0" r="0" b="0"/>
                  <wp:docPr id="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Период и частота колебаний: </w:t>
            </w:r>
            <w:r w:rsidR="005E2749">
              <w:rPr>
                <w:rFonts w:eastAsia="Times New Roman" w:cs="Calibri"/>
                <w:noProof/>
                <w:position w:val="-22"/>
                <w:lang w:eastAsia="ru-RU"/>
              </w:rPr>
              <w:drawing>
                <wp:inline distT="0" distB="0" distL="0" distR="0" wp14:anchorId="7FEB5D84" wp14:editId="036F91FC">
                  <wp:extent cx="809625" cy="428625"/>
                  <wp:effectExtent l="0" t="0" r="0" b="0"/>
                  <wp:docPr id="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Период малых свободных колебаний математического маятника: </w:t>
            </w:r>
            <w:r w:rsidR="005E2749">
              <w:rPr>
                <w:rFonts w:eastAsia="Times New Roman" w:cs="Calibri"/>
                <w:noProof/>
                <w:position w:val="-29"/>
                <w:lang w:eastAsia="ru-RU"/>
              </w:rPr>
              <w:drawing>
                <wp:inline distT="0" distB="0" distL="0" distR="0" wp14:anchorId="6A401BEE" wp14:editId="387C59D2">
                  <wp:extent cx="771525" cy="514350"/>
                  <wp:effectExtent l="0" t="0" r="0" b="0"/>
                  <wp:docPr id="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Период свободных колебаний пружинного маятника: </w:t>
            </w:r>
            <w:r w:rsidR="005E2749">
              <w:rPr>
                <w:rFonts w:eastAsia="Times New Roman" w:cs="Calibri"/>
                <w:noProof/>
                <w:position w:val="-27"/>
                <w:lang w:eastAsia="ru-RU"/>
              </w:rPr>
              <w:drawing>
                <wp:inline distT="0" distB="0" distL="0" distR="0" wp14:anchorId="158E9765" wp14:editId="1A52C9D2">
                  <wp:extent cx="781050" cy="495300"/>
                  <wp:effectExtent l="0" t="0" r="0" b="0"/>
                  <wp:docPr id="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1050" cy="4953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Вынужденные колебания. Резонанс. Резонансная кривая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Поперечные и продольные волны. Скорость распространения и длина волны: </w:t>
            </w:r>
            <w:r w:rsidR="005E2749">
              <w:rPr>
                <w:rFonts w:eastAsia="Times New Roman" w:cs="Calibri"/>
                <w:noProof/>
                <w:position w:val="-22"/>
                <w:lang w:eastAsia="ru-RU"/>
              </w:rPr>
              <w:drawing>
                <wp:inline distT="0" distB="0" distL="0" distR="0" wp14:anchorId="751545BE" wp14:editId="4C217CAA">
                  <wp:extent cx="781050" cy="428625"/>
                  <wp:effectExtent l="0" t="0" r="0" b="0"/>
                  <wp:docPr id="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Интерференция и дифракция волн</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1.5.5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Звук. Скорость звука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МОЛЕКУЛЯРНАЯ ФИЗИКА. ТЕРМОДИНАМИКА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МОЛЕКУЛЯРНАЯ ФИЗИКА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005E2749">
              <w:rPr>
                <w:rFonts w:eastAsia="Times New Roman" w:cs="Calibri"/>
                <w:noProof/>
                <w:position w:val="-26"/>
                <w:lang w:eastAsia="ru-RU"/>
              </w:rPr>
              <w:drawing>
                <wp:inline distT="0" distB="0" distL="0" distR="0" wp14:anchorId="3BB85C4D" wp14:editId="2AB9C7F2">
                  <wp:extent cx="866775" cy="476250"/>
                  <wp:effectExtent l="0" t="0" r="0" b="0"/>
                  <wp:docPr id="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6775" cy="476250"/>
                          </a:xfrm>
                          <a:prstGeom prst="rect">
                            <a:avLst/>
                          </a:prstGeom>
                          <a:noFill/>
                          <a:ln>
                            <a:noFill/>
                          </a:ln>
                        </pic:spPr>
                      </pic:pic>
                    </a:graphicData>
                  </a:graphic>
                </wp:inline>
              </w:drawing>
            </w:r>
            <w:r w:rsidRPr="00FB0D85">
              <w:rPr>
                <w:rFonts w:eastAsia="Times New Roman" w:cs="Calibri"/>
                <w:lang w:eastAsia="ru-RU"/>
              </w:rPr>
              <w:t>,</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где N</w:t>
            </w:r>
            <w:r w:rsidRPr="00FB0D85">
              <w:rPr>
                <w:rFonts w:eastAsia="Times New Roman" w:cs="Calibri"/>
                <w:vertAlign w:val="subscript"/>
                <w:lang w:eastAsia="ru-RU"/>
              </w:rPr>
              <w:t>А</w:t>
            </w:r>
            <w:r w:rsidRPr="00FB0D85">
              <w:rPr>
                <w:rFonts w:eastAsia="Times New Roman" w:cs="Calibri"/>
                <w:lang w:eastAsia="ru-RU"/>
              </w:rPr>
              <w:t xml:space="preserve"> - число Авогадро, m - масса системы (тела), </w:t>
            </w:r>
            <w:r w:rsidR="005E2749">
              <w:rPr>
                <w:rFonts w:eastAsia="Times New Roman" w:cs="Calibri"/>
                <w:noProof/>
                <w:position w:val="-3"/>
                <w:lang w:eastAsia="ru-RU"/>
              </w:rPr>
              <w:drawing>
                <wp:inline distT="0" distB="0" distL="0" distR="0" wp14:anchorId="34385DD1" wp14:editId="7173D8AA">
                  <wp:extent cx="133350" cy="180975"/>
                  <wp:effectExtent l="0" t="0" r="0" b="0"/>
                  <wp:docPr id="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0D85">
              <w:rPr>
                <w:rFonts w:eastAsia="Times New Roman" w:cs="Calibri"/>
                <w:lang w:eastAsia="ru-RU"/>
              </w:rPr>
              <w:t xml:space="preserve"> - молярная масса вещества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Тепловое движение атомов и молекул вещества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Взаимодействие частиц вещества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Диффузия. Броуновское движение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Модель идеального газа в МКТ</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2"/>
                <w:lang w:eastAsia="ru-RU"/>
              </w:rPr>
              <w:drawing>
                <wp:inline distT="0" distB="0" distL="0" distR="0" wp14:anchorId="044BE560" wp14:editId="6EAB51D7">
                  <wp:extent cx="2609850" cy="552450"/>
                  <wp:effectExtent l="0" t="0" r="0" b="0"/>
                  <wp:docPr id="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r w:rsidR="00FB0D85" w:rsidRPr="00FB0D85">
              <w:rPr>
                <w:rFonts w:eastAsia="Times New Roman" w:cs="Calibri"/>
                <w:lang w:eastAsia="ru-RU"/>
              </w:rPr>
              <w:t>, где m</w:t>
            </w:r>
            <w:r w:rsidR="00FB0D85" w:rsidRPr="00FB0D85">
              <w:rPr>
                <w:rFonts w:eastAsia="Times New Roman" w:cs="Calibri"/>
                <w:vertAlign w:val="subscript"/>
                <w:lang w:eastAsia="ru-RU"/>
              </w:rPr>
              <w:t>0</w:t>
            </w:r>
            <w:r w:rsidR="00FB0D85" w:rsidRPr="00FB0D85">
              <w:rPr>
                <w:rFonts w:eastAsia="Times New Roman" w:cs="Calibri"/>
                <w:lang w:eastAsia="ru-RU"/>
              </w:rPr>
              <w:t xml:space="preserve"> - масса одной молекулы, </w:t>
            </w:r>
            <w:r>
              <w:rPr>
                <w:rFonts w:eastAsia="Times New Roman" w:cs="Calibri"/>
                <w:noProof/>
                <w:position w:val="-22"/>
                <w:lang w:eastAsia="ru-RU"/>
              </w:rPr>
              <w:drawing>
                <wp:inline distT="0" distB="0" distL="0" distR="0" wp14:anchorId="3D6F8743" wp14:editId="7AA4ED61">
                  <wp:extent cx="476250" cy="428625"/>
                  <wp:effectExtent l="0" t="0" r="0" b="0"/>
                  <wp:docPr id="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00FB0D85" w:rsidRPr="00FB0D85">
              <w:rPr>
                <w:rFonts w:eastAsia="Times New Roman" w:cs="Calibri"/>
                <w:lang w:eastAsia="ru-RU"/>
              </w:rPr>
              <w:t xml:space="preserve"> - концентрация молекул</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2.1.7</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Абсолютная температура: T = t° + 273 K</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2.1.8</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Связь температуры газа со средней кинетической энергией поступательного теплового движения его молекул:</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2"/>
                <w:lang w:eastAsia="ru-RU"/>
              </w:rPr>
              <w:drawing>
                <wp:inline distT="0" distB="0" distL="0" distR="0" wp14:anchorId="24338C7D" wp14:editId="68A160C3">
                  <wp:extent cx="1514475" cy="552450"/>
                  <wp:effectExtent l="0" t="0" r="0" b="0"/>
                  <wp:docPr id="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2.1.9</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Уравнение p = nkT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2.1.10</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Модель идеального газа в термодинамике: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8"/>
                <w:lang w:eastAsia="ru-RU"/>
              </w:rPr>
              <w:drawing>
                <wp:inline distT="0" distB="0" distL="0" distR="0" wp14:anchorId="120A1260" wp14:editId="276FB82E">
                  <wp:extent cx="2819400" cy="504825"/>
                  <wp:effectExtent l="0" t="0" r="0" b="0"/>
                  <wp:docPr id="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Уравнение Менделеева - Клапейрона (применимые формы записи):</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03F9853F" wp14:editId="16796EC6">
                  <wp:extent cx="1790700" cy="466725"/>
                  <wp:effectExtent l="0" t="0" r="0" b="0"/>
                  <wp:docPr id="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00FB0D85" w:rsidRPr="00FB0D85">
              <w:rPr>
                <w:rFonts w:eastAsia="Times New Roman" w:cs="Calibri"/>
                <w:lang w:eastAsia="ru-RU"/>
              </w:rPr>
              <w:t xml:space="preserve">, </w:t>
            </w:r>
            <w:r>
              <w:rPr>
                <w:rFonts w:eastAsia="Times New Roman" w:cs="Calibri"/>
                <w:noProof/>
                <w:position w:val="-25"/>
                <w:lang w:eastAsia="ru-RU"/>
              </w:rPr>
              <w:drawing>
                <wp:inline distT="0" distB="0" distL="0" distR="0" wp14:anchorId="4B9B4DD6" wp14:editId="2005F584">
                  <wp:extent cx="657225" cy="466725"/>
                  <wp:effectExtent l="0" t="0" r="0" b="0"/>
                  <wp:docPr id="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Выражение для внутренней энергии одноатомного идеального газа (применимые формы записи):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1FA89C93" wp14:editId="228B8227">
                  <wp:extent cx="3095625" cy="457200"/>
                  <wp:effectExtent l="0" t="0" r="0" b="0"/>
                  <wp:docPr id="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95625" cy="4572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Дальтона для давления смеси разреженных газов:</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p = p</w:t>
            </w:r>
            <w:r w:rsidRPr="00FB0D85">
              <w:rPr>
                <w:rFonts w:eastAsia="Times New Roman" w:cs="Calibri"/>
                <w:vertAlign w:val="subscript"/>
                <w:lang w:eastAsia="ru-RU"/>
              </w:rPr>
              <w:t>1</w:t>
            </w:r>
            <w:r w:rsidRPr="00FB0D85">
              <w:rPr>
                <w:rFonts w:eastAsia="Times New Roman" w:cs="Calibri"/>
                <w:lang w:eastAsia="ru-RU"/>
              </w:rPr>
              <w:t xml:space="preserve"> + p</w:t>
            </w:r>
            <w:r w:rsidRPr="00FB0D85">
              <w:rPr>
                <w:rFonts w:eastAsia="Times New Roman" w:cs="Calibri"/>
                <w:vertAlign w:val="subscript"/>
                <w:lang w:eastAsia="ru-RU"/>
              </w:rPr>
              <w:t>2</w:t>
            </w:r>
            <w:r w:rsidRPr="00FB0D85">
              <w:rPr>
                <w:rFonts w:eastAsia="Times New Roman" w:cs="Calibri"/>
                <w:lang w:eastAsia="ru-RU"/>
              </w:rPr>
              <w:t xml:space="preserve"> + ...</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Изопроцессы в разреженном газе с постоянным числом молекул N (с постоянным количеством вещества </w:t>
            </w:r>
            <w:r w:rsidR="005E2749">
              <w:rPr>
                <w:rFonts w:eastAsia="Times New Roman" w:cs="Calibri"/>
                <w:noProof/>
                <w:position w:val="-1"/>
                <w:lang w:eastAsia="ru-RU"/>
              </w:rPr>
              <w:drawing>
                <wp:inline distT="0" distB="0" distL="0" distR="0" wp14:anchorId="5D0CE856" wp14:editId="533A00BC">
                  <wp:extent cx="133350" cy="161925"/>
                  <wp:effectExtent l="0" t="0" r="0" b="0"/>
                  <wp:docPr id="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0D85">
              <w:rPr>
                <w:rFonts w:eastAsia="Times New Roman" w:cs="Calibri"/>
                <w:lang w:eastAsia="ru-RU"/>
              </w:rPr>
              <w:t>):</w:t>
            </w:r>
          </w:p>
        </w:tc>
      </w:tr>
      <w:tr w:rsidR="00FB0D85" w:rsidRPr="0010329F"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val="en-US" w:eastAsia="ru-RU"/>
              </w:rPr>
            </w:pPr>
            <w:r w:rsidRPr="00FB0D85">
              <w:rPr>
                <w:rFonts w:eastAsia="Times New Roman" w:cs="Calibri"/>
                <w:lang w:eastAsia="ru-RU"/>
              </w:rPr>
              <w:t>изотерма</w:t>
            </w:r>
            <w:r w:rsidRPr="00FB0D85">
              <w:rPr>
                <w:rFonts w:eastAsia="Times New Roman" w:cs="Calibri"/>
                <w:lang w:val="en-US" w:eastAsia="ru-RU"/>
              </w:rPr>
              <w:t xml:space="preserve"> (T = const): pV = const,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val="en-US"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val="en-US"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изохора (V = const): </w:t>
            </w:r>
            <w:r w:rsidR="005E2749">
              <w:rPr>
                <w:rFonts w:eastAsia="Times New Roman" w:cs="Calibri"/>
                <w:noProof/>
                <w:position w:val="-22"/>
                <w:lang w:eastAsia="ru-RU"/>
              </w:rPr>
              <w:drawing>
                <wp:inline distT="0" distB="0" distL="0" distR="0" wp14:anchorId="733B0FCD" wp14:editId="3BDA0DB4">
                  <wp:extent cx="752475" cy="428625"/>
                  <wp:effectExtent l="0" t="0" r="0" b="0"/>
                  <wp:docPr id="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изобара (p = const): </w:t>
            </w:r>
            <w:r w:rsidR="005E2749">
              <w:rPr>
                <w:rFonts w:eastAsia="Times New Roman" w:cs="Calibri"/>
                <w:noProof/>
                <w:position w:val="-22"/>
                <w:lang w:eastAsia="ru-RU"/>
              </w:rPr>
              <w:drawing>
                <wp:inline distT="0" distB="0" distL="0" distR="0" wp14:anchorId="374C9153" wp14:editId="0F6FFC51">
                  <wp:extent cx="752475" cy="428625"/>
                  <wp:effectExtent l="0" t="0" r="0" b="0"/>
                  <wp:docPr id="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Графическое представление изопроцессов на pV-, pT- и VT-диаграммах.</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Объединенный газовый закон:</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22"/>
                <w:lang w:eastAsia="ru-RU"/>
              </w:rPr>
              <w:drawing>
                <wp:inline distT="0" distB="0" distL="0" distR="0" wp14:anchorId="562F56C3" wp14:editId="71205E8A">
                  <wp:extent cx="809625" cy="428625"/>
                  <wp:effectExtent l="0" t="0" r="0" b="0"/>
                  <wp:docPr id="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для постоянного количества вещества </w:t>
            </w:r>
            <w:r w:rsidR="005E2749">
              <w:rPr>
                <w:rFonts w:eastAsia="Times New Roman" w:cs="Calibri"/>
                <w:noProof/>
                <w:position w:val="-1"/>
                <w:lang w:eastAsia="ru-RU"/>
              </w:rPr>
              <w:drawing>
                <wp:inline distT="0" distB="0" distL="0" distR="0" wp14:anchorId="01D7BCF6" wp14:editId="4C78E157">
                  <wp:extent cx="133350" cy="161925"/>
                  <wp:effectExtent l="0" t="0" r="0" b="0"/>
                  <wp:docPr id="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Влажность воздуха.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Относительная влажность: </w:t>
            </w:r>
            <w:r w:rsidR="005E2749">
              <w:rPr>
                <w:rFonts w:eastAsia="Times New Roman" w:cs="Calibri"/>
                <w:noProof/>
                <w:position w:val="-31"/>
                <w:lang w:eastAsia="ru-RU"/>
              </w:rPr>
              <w:drawing>
                <wp:inline distT="0" distB="0" distL="0" distR="0" wp14:anchorId="54699462" wp14:editId="716E52E8">
                  <wp:extent cx="2295525" cy="533400"/>
                  <wp:effectExtent l="0" t="0" r="0" b="0"/>
                  <wp:docPr id="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95525" cy="5334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Изменение агрегатных состояний вещества: испарение и конденсация, кипение жидкости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2.1.16</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Изменение агрегатных состояний вещества: плавление и кристаллизация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2.1.17</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Преобразование энергии в фазовых переходах</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ТЕРМОДИНАМИКА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Тепловое равновесие и температура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Внутренняя энергия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Теплопередача как способ изменения внутренней энергии без совершения работы. Конвекция, теплопроводность, излучение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Количество теплоты.</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Удельная теплоемкость вещества c: </w:t>
            </w:r>
            <w:r w:rsidR="005E2749">
              <w:rPr>
                <w:rFonts w:eastAsia="Times New Roman" w:cs="Calibri"/>
                <w:noProof/>
                <w:position w:val="-6"/>
                <w:lang w:eastAsia="ru-RU"/>
              </w:rPr>
              <w:drawing>
                <wp:inline distT="0" distB="0" distL="0" distR="0" wp14:anchorId="306F9048" wp14:editId="42FEF9B1">
                  <wp:extent cx="752475" cy="219075"/>
                  <wp:effectExtent l="0" t="0" r="0" b="0"/>
                  <wp:docPr id="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2.2.5</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Удельная теплота парообразования L: Q = Lm.</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Удельная теплота плавления </w:t>
            </w:r>
            <w:r w:rsidR="005E2749">
              <w:rPr>
                <w:rFonts w:eastAsia="Times New Roman" w:cs="Calibri"/>
                <w:noProof/>
                <w:position w:val="-3"/>
                <w:lang w:eastAsia="ru-RU"/>
              </w:rPr>
              <w:drawing>
                <wp:inline distT="0" distB="0" distL="0" distR="0" wp14:anchorId="4ABDC57B" wp14:editId="6D4DD2C7">
                  <wp:extent cx="133350" cy="180975"/>
                  <wp:effectExtent l="0" t="0" r="0" b="0"/>
                  <wp:docPr id="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0D85">
              <w:rPr>
                <w:rFonts w:eastAsia="Times New Roman" w:cs="Calibri"/>
                <w:lang w:eastAsia="ru-RU"/>
              </w:rPr>
              <w:t xml:space="preserve">: </w:t>
            </w:r>
            <w:r w:rsidR="005E2749">
              <w:rPr>
                <w:rFonts w:eastAsia="Times New Roman" w:cs="Calibri"/>
                <w:noProof/>
                <w:position w:val="-6"/>
                <w:lang w:eastAsia="ru-RU"/>
              </w:rPr>
              <w:drawing>
                <wp:inline distT="0" distB="0" distL="0" distR="0" wp14:anchorId="5D9C06FD" wp14:editId="45C50AED">
                  <wp:extent cx="561975" cy="219075"/>
                  <wp:effectExtent l="0" t="0" r="0" b="0"/>
                  <wp:docPr id="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Удельная теплота сгорания топлива q: Q = qm</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2.2.6</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Элементарная работа в термодинамике: </w:t>
            </w:r>
            <w:r w:rsidR="005E2749">
              <w:rPr>
                <w:rFonts w:eastAsia="Times New Roman" w:cs="Calibri"/>
                <w:noProof/>
                <w:position w:val="-6"/>
                <w:lang w:eastAsia="ru-RU"/>
              </w:rPr>
              <w:drawing>
                <wp:inline distT="0" distB="0" distL="0" distR="0" wp14:anchorId="3340F8F8" wp14:editId="5E9C17E3">
                  <wp:extent cx="676275" cy="219075"/>
                  <wp:effectExtent l="0" t="0" r="0" b="0"/>
                  <wp:docPr id="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B0D85">
              <w:rPr>
                <w:rFonts w:eastAsia="Times New Roman" w:cs="Calibri"/>
                <w:lang w:eastAsia="ru-RU"/>
              </w:rPr>
              <w:t>. Вычисление работы по графику процесса на pV-диаграмме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2.2.7</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Первый закон термодинамики:</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254D387B" wp14:editId="1E7C986F">
                  <wp:extent cx="2257425" cy="285750"/>
                  <wp:effectExtent l="0" t="0" r="0" b="0"/>
                  <wp:docPr id="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57425" cy="28575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Адиабата: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2CF09452" wp14:editId="2476D7E5">
                  <wp:extent cx="2219325" cy="247650"/>
                  <wp:effectExtent l="0" t="0" r="0" b="0"/>
                  <wp:docPr id="1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2.2.8</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Второй закон термодинамики. Необратимые процессы</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2.2.9</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Принципы действия тепловых машин. КПД:</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1"/>
                <w:lang w:eastAsia="ru-RU"/>
              </w:rPr>
              <w:drawing>
                <wp:inline distT="0" distB="0" distL="0" distR="0" wp14:anchorId="7E453851" wp14:editId="408E6A3F">
                  <wp:extent cx="2466975" cy="533400"/>
                  <wp:effectExtent l="0" t="0" r="0" b="0"/>
                  <wp:docPr id="1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2.2.10</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Максимальное значение КПД. Цикл Карно:</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9"/>
                <w:lang w:eastAsia="ru-RU"/>
              </w:rPr>
              <w:drawing>
                <wp:inline distT="0" distB="0" distL="0" distR="0" wp14:anchorId="328EBF3D" wp14:editId="294B6486">
                  <wp:extent cx="2524125" cy="514350"/>
                  <wp:effectExtent l="0" t="0" r="0" b="0"/>
                  <wp:docPr id="1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2.2.11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Уравнение теплового баланса: Q</w:t>
            </w:r>
            <w:r w:rsidRPr="00FB0D85">
              <w:rPr>
                <w:rFonts w:eastAsia="Times New Roman" w:cs="Calibri"/>
                <w:vertAlign w:val="subscript"/>
                <w:lang w:eastAsia="ru-RU"/>
              </w:rPr>
              <w:t>1</w:t>
            </w:r>
            <w:r w:rsidRPr="00FB0D85">
              <w:rPr>
                <w:rFonts w:eastAsia="Times New Roman" w:cs="Calibri"/>
                <w:lang w:eastAsia="ru-RU"/>
              </w:rPr>
              <w:t xml:space="preserve"> + Q</w:t>
            </w:r>
            <w:r w:rsidRPr="00FB0D85">
              <w:rPr>
                <w:rFonts w:eastAsia="Times New Roman" w:cs="Calibri"/>
                <w:vertAlign w:val="subscript"/>
                <w:lang w:eastAsia="ru-RU"/>
              </w:rPr>
              <w:t>2</w:t>
            </w:r>
            <w:r w:rsidRPr="00FB0D85">
              <w:rPr>
                <w:rFonts w:eastAsia="Times New Roman" w:cs="Calibri"/>
                <w:lang w:eastAsia="ru-RU"/>
              </w:rPr>
              <w:t xml:space="preserve"> + Q</w:t>
            </w:r>
            <w:r w:rsidRPr="00FB0D85">
              <w:rPr>
                <w:rFonts w:eastAsia="Times New Roman" w:cs="Calibri"/>
                <w:vertAlign w:val="subscript"/>
                <w:lang w:eastAsia="ru-RU"/>
              </w:rPr>
              <w:t>3</w:t>
            </w:r>
            <w:r w:rsidRPr="00FB0D85">
              <w:rPr>
                <w:rFonts w:eastAsia="Times New Roman" w:cs="Calibri"/>
                <w:lang w:eastAsia="ru-RU"/>
              </w:rPr>
              <w:t xml:space="preserve"> + ... = 0</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ЭЛЕКТРОДИНАМИКА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ЭЛЕКТРИЧЕСКОЕ ПОЛЕ</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Взаимодействие зарядов. Точечные заряды. Закон Кулона:</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 однородном веществе с диэлектрической проницаемостью </w:t>
            </w:r>
            <w:r w:rsidR="005E2749">
              <w:rPr>
                <w:rFonts w:eastAsia="Times New Roman" w:cs="Calibri"/>
                <w:noProof/>
                <w:position w:val="-1"/>
                <w:lang w:eastAsia="ru-RU"/>
              </w:rPr>
              <w:drawing>
                <wp:inline distT="0" distB="0" distL="0" distR="0" wp14:anchorId="4C5C2898" wp14:editId="068E26BD">
                  <wp:extent cx="123825" cy="161925"/>
                  <wp:effectExtent l="0" t="0" r="0" b="0"/>
                  <wp:docPr id="1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8"/>
                <w:lang w:eastAsia="ru-RU"/>
              </w:rPr>
              <w:drawing>
                <wp:inline distT="0" distB="0" distL="0" distR="0" wp14:anchorId="1670DA22" wp14:editId="026D0A0B">
                  <wp:extent cx="2133600" cy="504825"/>
                  <wp:effectExtent l="0" t="0" r="0" b="0"/>
                  <wp:docPr id="1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Электрическое поле. Его действие на электрические заряды</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Напряженность электрического поля: </w:t>
            </w:r>
            <w:r w:rsidR="005E2749">
              <w:rPr>
                <w:rFonts w:eastAsia="Times New Roman" w:cs="Calibri"/>
                <w:noProof/>
                <w:position w:val="-29"/>
                <w:lang w:eastAsia="ru-RU"/>
              </w:rPr>
              <w:drawing>
                <wp:inline distT="0" distB="0" distL="0" distR="0" wp14:anchorId="2C270A9C" wp14:editId="70CEC881">
                  <wp:extent cx="838200" cy="514350"/>
                  <wp:effectExtent l="0" t="0" r="0" b="0"/>
                  <wp:docPr id="1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8200" cy="5143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Поле точечного заряда: </w:t>
            </w:r>
            <w:r w:rsidR="005E2749">
              <w:rPr>
                <w:rFonts w:eastAsia="Times New Roman" w:cs="Calibri"/>
                <w:noProof/>
                <w:position w:val="-22"/>
                <w:lang w:eastAsia="ru-RU"/>
              </w:rPr>
              <w:drawing>
                <wp:inline distT="0" distB="0" distL="0" distR="0" wp14:anchorId="47EEF8CB" wp14:editId="35CB6E5F">
                  <wp:extent cx="676275" cy="428625"/>
                  <wp:effectExtent l="0" t="0" r="0" b="0"/>
                  <wp:docPr id="1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однородное поле: </w:t>
            </w:r>
            <w:r w:rsidR="005E2749">
              <w:rPr>
                <w:rFonts w:eastAsia="Times New Roman" w:cs="Calibri"/>
                <w:noProof/>
                <w:position w:val="-8"/>
                <w:lang w:eastAsia="ru-RU"/>
              </w:rPr>
              <w:drawing>
                <wp:inline distT="0" distB="0" distL="0" distR="0" wp14:anchorId="5855F832" wp14:editId="751F6D27">
                  <wp:extent cx="704850" cy="247650"/>
                  <wp:effectExtent l="0" t="0" r="0" b="0"/>
                  <wp:docPr id="1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Картины линий напряженности этих полей</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3.1.5</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Потенциальность электростатического поля.</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Разность потенциалов и напряжение: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51AB6CF3" wp14:editId="387F82D1">
                  <wp:extent cx="2085975" cy="285750"/>
                  <wp:effectExtent l="0" t="0" r="0" b="0"/>
                  <wp:docPr id="1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85975" cy="28575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Потенциальная энергия заряда в электростатическом поле:</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6"/>
                <w:lang w:eastAsia="ru-RU"/>
              </w:rPr>
              <w:drawing>
                <wp:inline distT="0" distB="0" distL="0" distR="0" wp14:anchorId="0ECA4BEB" wp14:editId="01CF2E7F">
                  <wp:extent cx="561975" cy="219075"/>
                  <wp:effectExtent l="0" t="0" r="0" b="0"/>
                  <wp:docPr id="1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4"/>
                <w:lang w:eastAsia="ru-RU"/>
              </w:rPr>
              <w:drawing>
                <wp:inline distT="0" distB="0" distL="0" distR="0" wp14:anchorId="0437737D" wp14:editId="5E56427A">
                  <wp:extent cx="685800" cy="200025"/>
                  <wp:effectExtent l="0" t="0" r="0" b="0"/>
                  <wp:docPr id="1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Потенциал электростатического поля: </w:t>
            </w:r>
            <w:r w:rsidR="005E2749">
              <w:rPr>
                <w:rFonts w:eastAsia="Times New Roman" w:cs="Calibri"/>
                <w:noProof/>
                <w:position w:val="-25"/>
                <w:lang w:eastAsia="ru-RU"/>
              </w:rPr>
              <w:drawing>
                <wp:inline distT="0" distB="0" distL="0" distR="0" wp14:anchorId="2E411868" wp14:editId="12520D06">
                  <wp:extent cx="495300" cy="466725"/>
                  <wp:effectExtent l="0" t="0" r="0" b="0"/>
                  <wp:docPr id="1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Связь напряженности поля и разности потенциалов для однородного электростатического поля: U = Ed</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Принцип суперпозиции электрических полей:</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11"/>
                <w:lang w:eastAsia="ru-RU"/>
              </w:rPr>
              <w:drawing>
                <wp:inline distT="0" distB="0" distL="0" distR="0" wp14:anchorId="70CA5E57" wp14:editId="1E923488">
                  <wp:extent cx="1076325" cy="285750"/>
                  <wp:effectExtent l="0" t="0" r="0" b="0"/>
                  <wp:docPr id="1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76325" cy="285750"/>
                          </a:xfrm>
                          <a:prstGeom prst="rect">
                            <a:avLst/>
                          </a:prstGeom>
                          <a:noFill/>
                          <a:ln>
                            <a:noFill/>
                          </a:ln>
                        </pic:spPr>
                      </pic:pic>
                    </a:graphicData>
                  </a:graphic>
                </wp:inline>
              </w:drawing>
            </w:r>
            <w:r w:rsidR="00FB0D85" w:rsidRPr="00FB0D85">
              <w:rPr>
                <w:rFonts w:eastAsia="Times New Roman" w:cs="Calibri"/>
                <w:lang w:eastAsia="ru-RU"/>
              </w:rPr>
              <w:t>, </w:t>
            </w:r>
            <w:r>
              <w:rPr>
                <w:rFonts w:eastAsia="Times New Roman" w:cs="Calibri"/>
                <w:noProof/>
                <w:position w:val="-8"/>
                <w:lang w:eastAsia="ru-RU"/>
              </w:rPr>
              <w:drawing>
                <wp:inline distT="0" distB="0" distL="0" distR="0" wp14:anchorId="69F601DF" wp14:editId="1DB2B842">
                  <wp:extent cx="1047750" cy="247650"/>
                  <wp:effectExtent l="0" t="0" r="0" b="0"/>
                  <wp:docPr id="1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3.1.7</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Проводники в электростатическом поле. Условие равновесия зарядов: внутри проводника </w:t>
            </w:r>
            <w:r w:rsidR="005E2749">
              <w:rPr>
                <w:rFonts w:eastAsia="Times New Roman" w:cs="Calibri"/>
                <w:noProof/>
                <w:position w:val="-12"/>
                <w:lang w:eastAsia="ru-RU"/>
              </w:rPr>
              <w:drawing>
                <wp:inline distT="0" distB="0" distL="0" distR="0" wp14:anchorId="6C537332" wp14:editId="58774058">
                  <wp:extent cx="419100" cy="304800"/>
                  <wp:effectExtent l="0" t="0" r="0" b="0"/>
                  <wp:docPr id="1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FB0D85">
              <w:rPr>
                <w:rFonts w:eastAsia="Times New Roman" w:cs="Calibri"/>
                <w:lang w:eastAsia="ru-RU"/>
              </w:rPr>
              <w:t>, внутри и на поверхности проводника </w:t>
            </w:r>
            <w:r w:rsidR="005E2749">
              <w:rPr>
                <w:rFonts w:eastAsia="Times New Roman" w:cs="Calibri"/>
                <w:noProof/>
                <w:position w:val="-5"/>
                <w:lang w:eastAsia="ru-RU"/>
              </w:rPr>
              <w:drawing>
                <wp:inline distT="0" distB="0" distL="0" distR="0" wp14:anchorId="71EC617B" wp14:editId="1464B302">
                  <wp:extent cx="676275" cy="209550"/>
                  <wp:effectExtent l="0" t="0" r="0" b="0"/>
                  <wp:docPr id="1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3.1.8</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Диэлектрики в электростатическом поле. Диэлектрическая проницаемость вещества </w:t>
            </w:r>
            <w:r w:rsidR="005E2749">
              <w:rPr>
                <w:rFonts w:eastAsia="Times New Roman" w:cs="Calibri"/>
                <w:noProof/>
                <w:position w:val="-1"/>
                <w:lang w:eastAsia="ru-RU"/>
              </w:rPr>
              <w:drawing>
                <wp:inline distT="0" distB="0" distL="0" distR="0" wp14:anchorId="763408FF" wp14:editId="454A2475">
                  <wp:extent cx="123825" cy="161925"/>
                  <wp:effectExtent l="0" t="0" r="0" b="0"/>
                  <wp:docPr id="1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3.1.9</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Конденсатор. Электроемкость конденсатора: </w:t>
            </w:r>
            <w:r w:rsidR="005E2749">
              <w:rPr>
                <w:rFonts w:eastAsia="Times New Roman" w:cs="Calibri"/>
                <w:noProof/>
                <w:position w:val="-22"/>
                <w:lang w:eastAsia="ru-RU"/>
              </w:rPr>
              <w:drawing>
                <wp:inline distT="0" distB="0" distL="0" distR="0" wp14:anchorId="4865863A" wp14:editId="79DB4438">
                  <wp:extent cx="495300" cy="428625"/>
                  <wp:effectExtent l="0" t="0" r="0" b="0"/>
                  <wp:docPr id="1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Электроемкость плоского конденсатора: </w:t>
            </w:r>
            <w:r w:rsidR="005E2749">
              <w:rPr>
                <w:rFonts w:eastAsia="Times New Roman" w:cs="Calibri"/>
                <w:noProof/>
                <w:position w:val="-22"/>
                <w:lang w:eastAsia="ru-RU"/>
              </w:rPr>
              <w:drawing>
                <wp:inline distT="0" distB="0" distL="0" distR="0" wp14:anchorId="6BD520C9" wp14:editId="6A57B661">
                  <wp:extent cx="1057275" cy="428625"/>
                  <wp:effectExtent l="0" t="0" r="0" b="0"/>
                  <wp:docPr id="1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3.1.10</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Параллельное соединение конденсаторов:</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q = q</w:t>
            </w:r>
            <w:r w:rsidRPr="00FB0D85">
              <w:rPr>
                <w:rFonts w:eastAsia="Times New Roman" w:cs="Calibri"/>
                <w:vertAlign w:val="subscript"/>
                <w:lang w:eastAsia="ru-RU"/>
              </w:rPr>
              <w:t>1</w:t>
            </w:r>
            <w:r w:rsidRPr="00FB0D85">
              <w:rPr>
                <w:rFonts w:eastAsia="Times New Roman" w:cs="Calibri"/>
                <w:lang w:eastAsia="ru-RU"/>
              </w:rPr>
              <w:t xml:space="preserve"> + q</w:t>
            </w:r>
            <w:r w:rsidRPr="00FB0D85">
              <w:rPr>
                <w:rFonts w:eastAsia="Times New Roman" w:cs="Calibri"/>
                <w:vertAlign w:val="subscript"/>
                <w:lang w:eastAsia="ru-RU"/>
              </w:rPr>
              <w:t>2</w:t>
            </w:r>
            <w:r w:rsidRPr="00FB0D85">
              <w:rPr>
                <w:rFonts w:eastAsia="Times New Roman" w:cs="Calibri"/>
                <w:lang w:eastAsia="ru-RU"/>
              </w:rPr>
              <w:t xml:space="preserve"> + ..., U</w:t>
            </w:r>
            <w:r w:rsidRPr="00FB0D85">
              <w:rPr>
                <w:rFonts w:eastAsia="Times New Roman" w:cs="Calibri"/>
                <w:vertAlign w:val="subscript"/>
                <w:lang w:eastAsia="ru-RU"/>
              </w:rPr>
              <w:t>1</w:t>
            </w:r>
            <w:r w:rsidRPr="00FB0D85">
              <w:rPr>
                <w:rFonts w:eastAsia="Times New Roman" w:cs="Calibri"/>
                <w:lang w:eastAsia="ru-RU"/>
              </w:rPr>
              <w:t xml:space="preserve"> = U</w:t>
            </w:r>
            <w:r w:rsidRPr="00FB0D85">
              <w:rPr>
                <w:rFonts w:eastAsia="Times New Roman" w:cs="Calibri"/>
                <w:vertAlign w:val="subscript"/>
                <w:lang w:eastAsia="ru-RU"/>
              </w:rPr>
              <w:t>2</w:t>
            </w:r>
            <w:r w:rsidRPr="00FB0D85">
              <w:rPr>
                <w:rFonts w:eastAsia="Times New Roman" w:cs="Calibri"/>
                <w:lang w:eastAsia="ru-RU"/>
              </w:rPr>
              <w:t xml:space="preserve"> = ..., C</w:t>
            </w:r>
            <w:r w:rsidRPr="00FB0D85">
              <w:rPr>
                <w:rFonts w:eastAsia="Times New Roman" w:cs="Calibri"/>
                <w:vertAlign w:val="subscript"/>
                <w:lang w:eastAsia="ru-RU"/>
              </w:rPr>
              <w:t>паралл</w:t>
            </w:r>
            <w:r w:rsidRPr="00FB0D85">
              <w:rPr>
                <w:rFonts w:eastAsia="Times New Roman" w:cs="Calibri"/>
                <w:lang w:eastAsia="ru-RU"/>
              </w:rPr>
              <w:t xml:space="preserve"> = C</w:t>
            </w:r>
            <w:r w:rsidRPr="00FB0D85">
              <w:rPr>
                <w:rFonts w:eastAsia="Times New Roman" w:cs="Calibri"/>
                <w:vertAlign w:val="subscript"/>
                <w:lang w:eastAsia="ru-RU"/>
              </w:rPr>
              <w:t>1</w:t>
            </w:r>
            <w:r w:rsidRPr="00FB0D85">
              <w:rPr>
                <w:rFonts w:eastAsia="Times New Roman" w:cs="Calibri"/>
                <w:lang w:eastAsia="ru-RU"/>
              </w:rPr>
              <w:t xml:space="preserve"> + C</w:t>
            </w:r>
            <w:r w:rsidRPr="00FB0D85">
              <w:rPr>
                <w:rFonts w:eastAsia="Times New Roman" w:cs="Calibri"/>
                <w:vertAlign w:val="subscript"/>
                <w:lang w:eastAsia="ru-RU"/>
              </w:rPr>
              <w:t>2</w:t>
            </w:r>
            <w:r w:rsidRPr="00FB0D85">
              <w:rPr>
                <w:rFonts w:eastAsia="Times New Roman" w:cs="Calibri"/>
                <w:lang w:eastAsia="ru-RU"/>
              </w:rPr>
              <w:t xml:space="preserve"> + ...</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Последовательное соединение конденсаторов:</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U = U</w:t>
            </w:r>
            <w:r w:rsidRPr="00FB0D85">
              <w:rPr>
                <w:rFonts w:eastAsia="Times New Roman" w:cs="Calibri"/>
                <w:vertAlign w:val="subscript"/>
                <w:lang w:eastAsia="ru-RU"/>
              </w:rPr>
              <w:t>1</w:t>
            </w:r>
            <w:r w:rsidRPr="00FB0D85">
              <w:rPr>
                <w:rFonts w:eastAsia="Times New Roman" w:cs="Calibri"/>
                <w:lang w:eastAsia="ru-RU"/>
              </w:rPr>
              <w:t xml:space="preserve"> + U</w:t>
            </w:r>
            <w:r w:rsidRPr="00FB0D85">
              <w:rPr>
                <w:rFonts w:eastAsia="Times New Roman" w:cs="Calibri"/>
                <w:vertAlign w:val="subscript"/>
                <w:lang w:eastAsia="ru-RU"/>
              </w:rPr>
              <w:t>2</w:t>
            </w:r>
            <w:r w:rsidRPr="00FB0D85">
              <w:rPr>
                <w:rFonts w:eastAsia="Times New Roman" w:cs="Calibri"/>
                <w:lang w:eastAsia="ru-RU"/>
              </w:rPr>
              <w:t xml:space="preserve"> + ..., q</w:t>
            </w:r>
            <w:r w:rsidRPr="00FB0D85">
              <w:rPr>
                <w:rFonts w:eastAsia="Times New Roman" w:cs="Calibri"/>
                <w:vertAlign w:val="subscript"/>
                <w:lang w:eastAsia="ru-RU"/>
              </w:rPr>
              <w:t>1</w:t>
            </w:r>
            <w:r w:rsidRPr="00FB0D85">
              <w:rPr>
                <w:rFonts w:eastAsia="Times New Roman" w:cs="Calibri"/>
                <w:lang w:eastAsia="ru-RU"/>
              </w:rPr>
              <w:t xml:space="preserve"> = q</w:t>
            </w:r>
            <w:r w:rsidRPr="00FB0D85">
              <w:rPr>
                <w:rFonts w:eastAsia="Times New Roman" w:cs="Calibri"/>
                <w:vertAlign w:val="subscript"/>
                <w:lang w:eastAsia="ru-RU"/>
              </w:rPr>
              <w:t>2</w:t>
            </w:r>
            <w:r w:rsidRPr="00FB0D85">
              <w:rPr>
                <w:rFonts w:eastAsia="Times New Roman" w:cs="Calibri"/>
                <w:lang w:eastAsia="ru-RU"/>
              </w:rPr>
              <w:t xml:space="preserve"> = ..., </w:t>
            </w:r>
            <w:r w:rsidR="005E2749">
              <w:rPr>
                <w:rFonts w:eastAsia="Times New Roman" w:cs="Calibri"/>
                <w:noProof/>
                <w:position w:val="-26"/>
                <w:lang w:eastAsia="ru-RU"/>
              </w:rPr>
              <w:drawing>
                <wp:inline distT="0" distB="0" distL="0" distR="0" wp14:anchorId="41FC8EB7" wp14:editId="10FBD667">
                  <wp:extent cx="1343025" cy="476250"/>
                  <wp:effectExtent l="0" t="0" r="0" b="0"/>
                  <wp:docPr id="1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3.1.11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Энергия заряженного конденсатора: </w:t>
            </w:r>
            <w:r w:rsidR="005E2749">
              <w:rPr>
                <w:rFonts w:eastAsia="Times New Roman" w:cs="Calibri"/>
                <w:noProof/>
                <w:position w:val="-25"/>
                <w:lang w:eastAsia="ru-RU"/>
              </w:rPr>
              <w:drawing>
                <wp:inline distT="0" distB="0" distL="0" distR="0" wp14:anchorId="285CF1AE" wp14:editId="10B065E6">
                  <wp:extent cx="1600200" cy="466725"/>
                  <wp:effectExtent l="0" t="0" r="0" b="0"/>
                  <wp:docPr id="1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ЗАКОНЫ ПОСТОЯННОГО ТОКА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3.2.1</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Сила тока: </w:t>
            </w:r>
            <w:r w:rsidR="005E2749">
              <w:rPr>
                <w:rFonts w:eastAsia="Times New Roman" w:cs="Calibri"/>
                <w:noProof/>
                <w:position w:val="-27"/>
                <w:lang w:eastAsia="ru-RU"/>
              </w:rPr>
              <w:drawing>
                <wp:inline distT="0" distB="0" distL="0" distR="0" wp14:anchorId="5A41D92F" wp14:editId="2B35B57E">
                  <wp:extent cx="800100" cy="495300"/>
                  <wp:effectExtent l="0" t="0" r="0" b="0"/>
                  <wp:docPr id="1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sidRPr="00FB0D85">
              <w:rPr>
                <w:rFonts w:eastAsia="Times New Roman" w:cs="Calibri"/>
                <w:lang w:eastAsia="ru-RU"/>
              </w:rPr>
              <w:t>. Постоянный ток: I = const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Для постоянного тока q = It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Условия существования электрического тока.</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Напряжение U и ЭДС E</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Ома для участка цепи: </w:t>
            </w:r>
            <w:r w:rsidR="005E2749">
              <w:rPr>
                <w:rFonts w:eastAsia="Times New Roman" w:cs="Calibri"/>
                <w:noProof/>
                <w:position w:val="-22"/>
                <w:lang w:eastAsia="ru-RU"/>
              </w:rPr>
              <w:drawing>
                <wp:inline distT="0" distB="0" distL="0" distR="0" wp14:anchorId="46807F4F" wp14:editId="4AA0E00D">
                  <wp:extent cx="466725" cy="428625"/>
                  <wp:effectExtent l="0" t="0" r="0" b="0"/>
                  <wp:docPr id="1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Электрическое сопротивление. Зависимость сопротивления однородного проводника от его длины и сечения. Удельное сопротивление вещества. </w:t>
            </w:r>
            <w:r w:rsidR="005E2749">
              <w:rPr>
                <w:rFonts w:eastAsia="Times New Roman" w:cs="Calibri"/>
                <w:noProof/>
                <w:position w:val="-22"/>
                <w:lang w:eastAsia="ru-RU"/>
              </w:rPr>
              <w:drawing>
                <wp:inline distT="0" distB="0" distL="0" distR="0" wp14:anchorId="18C03136" wp14:editId="202C99F8">
                  <wp:extent cx="561975" cy="428625"/>
                  <wp:effectExtent l="0" t="0" r="0" b="0"/>
                  <wp:docPr id="1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3.2.5</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Источники тока. ЭДС источника тока: </w:t>
            </w:r>
            <w:r w:rsidR="005E2749">
              <w:rPr>
                <w:rFonts w:eastAsia="Times New Roman" w:cs="Calibri"/>
                <w:noProof/>
                <w:position w:val="-27"/>
                <w:lang w:eastAsia="ru-RU"/>
              </w:rPr>
              <w:drawing>
                <wp:inline distT="0" distB="0" distL="0" distR="0" wp14:anchorId="6A1B7F28" wp14:editId="3BEA06FC">
                  <wp:extent cx="1076325" cy="495300"/>
                  <wp:effectExtent l="0" t="0" r="0" b="0"/>
                  <wp:docPr id="1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Внутреннее сопротивление источника тока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3.2.6</w:t>
            </w:r>
          </w:p>
        </w:tc>
        <w:tc>
          <w:tcPr>
            <w:tcW w:w="5717" w:type="dxa"/>
            <w:gridSpan w:val="2"/>
            <w:tcBorders>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Ома для полной (замкнутой) электрической цепи: E = IR + Ir, откуда </w:t>
            </w:r>
            <w:r w:rsidR="005E2749">
              <w:rPr>
                <w:rFonts w:eastAsia="Times New Roman" w:cs="Calibri"/>
                <w:noProof/>
                <w:position w:val="-22"/>
                <w:lang w:eastAsia="ru-RU"/>
              </w:rPr>
              <w:drawing>
                <wp:inline distT="0" distB="0" distL="0" distR="0" wp14:anchorId="1C1AC924" wp14:editId="4AA32A84">
                  <wp:extent cx="676275" cy="428625"/>
                  <wp:effectExtent l="0" t="0" r="0" b="0"/>
                  <wp:docPr id="1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2277" w:type="dxa"/>
            <w:tcBorders>
              <w:left w:val="nil"/>
            </w:tcBorders>
          </w:tcPr>
          <w:p w:rsidR="00FB0D85" w:rsidRPr="00FB0D85" w:rsidRDefault="005E2749" w:rsidP="00FB0D85">
            <w:pPr>
              <w:autoSpaceDE w:val="0"/>
              <w:autoSpaceDN w:val="0"/>
              <w:spacing w:after="0" w:line="240" w:lineRule="auto"/>
              <w:jc w:val="right"/>
              <w:rPr>
                <w:rFonts w:eastAsia="Times New Roman" w:cs="Calibri"/>
                <w:lang w:eastAsia="ru-RU"/>
              </w:rPr>
            </w:pPr>
            <w:r>
              <w:rPr>
                <w:rFonts w:eastAsia="Times New Roman" w:cs="Calibri"/>
                <w:noProof/>
                <w:position w:val="-40"/>
                <w:lang w:eastAsia="ru-RU"/>
              </w:rPr>
              <w:drawing>
                <wp:inline distT="0" distB="0" distL="0" distR="0" wp14:anchorId="70A2EBE2" wp14:editId="35402674">
                  <wp:extent cx="1057275" cy="657225"/>
                  <wp:effectExtent l="0" t="0" r="0" b="0"/>
                  <wp:docPr id="1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57275" cy="6572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3.2.7</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Параллельное соединение проводников:</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I = I</w:t>
            </w:r>
            <w:r w:rsidRPr="00FB0D85">
              <w:rPr>
                <w:rFonts w:eastAsia="Times New Roman" w:cs="Calibri"/>
                <w:vertAlign w:val="subscript"/>
                <w:lang w:eastAsia="ru-RU"/>
              </w:rPr>
              <w:t>1</w:t>
            </w:r>
            <w:r w:rsidRPr="00FB0D85">
              <w:rPr>
                <w:rFonts w:eastAsia="Times New Roman" w:cs="Calibri"/>
                <w:lang w:eastAsia="ru-RU"/>
              </w:rPr>
              <w:t xml:space="preserve"> + I</w:t>
            </w:r>
            <w:r w:rsidRPr="00FB0D85">
              <w:rPr>
                <w:rFonts w:eastAsia="Times New Roman" w:cs="Calibri"/>
                <w:vertAlign w:val="subscript"/>
                <w:lang w:eastAsia="ru-RU"/>
              </w:rPr>
              <w:t>2</w:t>
            </w:r>
            <w:r w:rsidRPr="00FB0D85">
              <w:rPr>
                <w:rFonts w:eastAsia="Times New Roman" w:cs="Calibri"/>
                <w:lang w:eastAsia="ru-RU"/>
              </w:rPr>
              <w:t xml:space="preserve"> + ..., U</w:t>
            </w:r>
            <w:r w:rsidRPr="00FB0D85">
              <w:rPr>
                <w:rFonts w:eastAsia="Times New Roman" w:cs="Calibri"/>
                <w:vertAlign w:val="subscript"/>
                <w:lang w:eastAsia="ru-RU"/>
              </w:rPr>
              <w:t>1</w:t>
            </w:r>
            <w:r w:rsidRPr="00FB0D85">
              <w:rPr>
                <w:rFonts w:eastAsia="Times New Roman" w:cs="Calibri"/>
                <w:lang w:eastAsia="ru-RU"/>
              </w:rPr>
              <w:t xml:space="preserve"> = U</w:t>
            </w:r>
            <w:r w:rsidRPr="00FB0D85">
              <w:rPr>
                <w:rFonts w:eastAsia="Times New Roman" w:cs="Calibri"/>
                <w:vertAlign w:val="subscript"/>
                <w:lang w:eastAsia="ru-RU"/>
              </w:rPr>
              <w:t>2</w:t>
            </w:r>
            <w:r w:rsidRPr="00FB0D85">
              <w:rPr>
                <w:rFonts w:eastAsia="Times New Roman" w:cs="Calibri"/>
                <w:lang w:eastAsia="ru-RU"/>
              </w:rPr>
              <w:t xml:space="preserve"> = ..., </w:t>
            </w:r>
            <w:r w:rsidR="005E2749">
              <w:rPr>
                <w:rFonts w:eastAsia="Times New Roman" w:cs="Calibri"/>
                <w:noProof/>
                <w:position w:val="-27"/>
                <w:lang w:eastAsia="ru-RU"/>
              </w:rPr>
              <w:drawing>
                <wp:inline distT="0" distB="0" distL="0" distR="0" wp14:anchorId="790FF299" wp14:editId="73DADC34">
                  <wp:extent cx="1428750" cy="495300"/>
                  <wp:effectExtent l="0" t="0" r="0" b="0"/>
                  <wp:docPr id="1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Последовательное соединение проводников:</w:t>
            </w:r>
          </w:p>
        </w:tc>
      </w:tr>
      <w:tr w:rsidR="00FB0D85" w:rsidRPr="0010329F"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val="en-US" w:eastAsia="ru-RU"/>
              </w:rPr>
            </w:pPr>
            <w:r w:rsidRPr="00FB0D85">
              <w:rPr>
                <w:rFonts w:eastAsia="Times New Roman" w:cs="Calibri"/>
                <w:lang w:val="en-US" w:eastAsia="ru-RU"/>
              </w:rPr>
              <w:t>U = U</w:t>
            </w:r>
            <w:r w:rsidRPr="00FB0D85">
              <w:rPr>
                <w:rFonts w:eastAsia="Times New Roman" w:cs="Calibri"/>
                <w:vertAlign w:val="subscript"/>
                <w:lang w:val="en-US" w:eastAsia="ru-RU"/>
              </w:rPr>
              <w:t>1</w:t>
            </w:r>
            <w:r w:rsidRPr="00FB0D85">
              <w:rPr>
                <w:rFonts w:eastAsia="Times New Roman" w:cs="Calibri"/>
                <w:lang w:val="en-US" w:eastAsia="ru-RU"/>
              </w:rPr>
              <w:t xml:space="preserve"> + U</w:t>
            </w:r>
            <w:r w:rsidRPr="00FB0D85">
              <w:rPr>
                <w:rFonts w:eastAsia="Times New Roman" w:cs="Calibri"/>
                <w:vertAlign w:val="subscript"/>
                <w:lang w:val="en-US" w:eastAsia="ru-RU"/>
              </w:rPr>
              <w:t>2</w:t>
            </w:r>
            <w:r w:rsidRPr="00FB0D85">
              <w:rPr>
                <w:rFonts w:eastAsia="Times New Roman" w:cs="Calibri"/>
                <w:lang w:val="en-US" w:eastAsia="ru-RU"/>
              </w:rPr>
              <w:t xml:space="preserve"> + ..., I</w:t>
            </w:r>
            <w:r w:rsidRPr="00FB0D85">
              <w:rPr>
                <w:rFonts w:eastAsia="Times New Roman" w:cs="Calibri"/>
                <w:vertAlign w:val="subscript"/>
                <w:lang w:val="en-US" w:eastAsia="ru-RU"/>
              </w:rPr>
              <w:t>1</w:t>
            </w:r>
            <w:r w:rsidRPr="00FB0D85">
              <w:rPr>
                <w:rFonts w:eastAsia="Times New Roman" w:cs="Calibri"/>
                <w:lang w:val="en-US" w:eastAsia="ru-RU"/>
              </w:rPr>
              <w:t xml:space="preserve"> = I</w:t>
            </w:r>
            <w:r w:rsidRPr="00FB0D85">
              <w:rPr>
                <w:rFonts w:eastAsia="Times New Roman" w:cs="Calibri"/>
                <w:vertAlign w:val="subscript"/>
                <w:lang w:val="en-US" w:eastAsia="ru-RU"/>
              </w:rPr>
              <w:t>2</w:t>
            </w:r>
            <w:r w:rsidRPr="00FB0D85">
              <w:rPr>
                <w:rFonts w:eastAsia="Times New Roman" w:cs="Calibri"/>
                <w:lang w:val="en-US" w:eastAsia="ru-RU"/>
              </w:rPr>
              <w:t xml:space="preserve"> = ..., R</w:t>
            </w:r>
            <w:r w:rsidRPr="00FB0D85">
              <w:rPr>
                <w:rFonts w:eastAsia="Times New Roman" w:cs="Calibri"/>
                <w:vertAlign w:val="subscript"/>
                <w:lang w:eastAsia="ru-RU"/>
              </w:rPr>
              <w:t>посл</w:t>
            </w:r>
            <w:r w:rsidRPr="00FB0D85">
              <w:rPr>
                <w:rFonts w:eastAsia="Times New Roman" w:cs="Calibri"/>
                <w:lang w:val="en-US" w:eastAsia="ru-RU"/>
              </w:rPr>
              <w:t xml:space="preserve"> = R</w:t>
            </w:r>
            <w:r w:rsidRPr="00FB0D85">
              <w:rPr>
                <w:rFonts w:eastAsia="Times New Roman" w:cs="Calibri"/>
                <w:vertAlign w:val="subscript"/>
                <w:lang w:val="en-US" w:eastAsia="ru-RU"/>
              </w:rPr>
              <w:t>1</w:t>
            </w:r>
            <w:r w:rsidRPr="00FB0D85">
              <w:rPr>
                <w:rFonts w:eastAsia="Times New Roman" w:cs="Calibri"/>
                <w:lang w:val="en-US" w:eastAsia="ru-RU"/>
              </w:rPr>
              <w:t xml:space="preserve"> + R</w:t>
            </w:r>
            <w:r w:rsidRPr="00FB0D85">
              <w:rPr>
                <w:rFonts w:eastAsia="Times New Roman" w:cs="Calibri"/>
                <w:vertAlign w:val="subscript"/>
                <w:lang w:val="en-US" w:eastAsia="ru-RU"/>
              </w:rPr>
              <w:t>2</w:t>
            </w:r>
            <w:r w:rsidRPr="00FB0D85">
              <w:rPr>
                <w:rFonts w:eastAsia="Times New Roman" w:cs="Calibri"/>
                <w:lang w:val="en-US" w:eastAsia="ru-RU"/>
              </w:rPr>
              <w:t xml:space="preserve"> + ...</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val="en-US"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3.2.8</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Работа электрического тока: A = IUt.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Джоуля - Ленца: Q = I</w:t>
            </w:r>
            <w:r w:rsidRPr="00FB0D85">
              <w:rPr>
                <w:rFonts w:eastAsia="Times New Roman" w:cs="Calibri"/>
                <w:vertAlign w:val="superscript"/>
                <w:lang w:eastAsia="ru-RU"/>
              </w:rPr>
              <w:t>2</w:t>
            </w:r>
            <w:r w:rsidRPr="00FB0D85">
              <w:rPr>
                <w:rFonts w:eastAsia="Times New Roman" w:cs="Calibri"/>
                <w:lang w:eastAsia="ru-RU"/>
              </w:rPr>
              <w:t>Rt.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На резисторе R: </w:t>
            </w:r>
            <w:r w:rsidR="005E2749">
              <w:rPr>
                <w:rFonts w:eastAsia="Times New Roman" w:cs="Calibri"/>
                <w:noProof/>
                <w:position w:val="-25"/>
                <w:lang w:eastAsia="ru-RU"/>
              </w:rPr>
              <w:drawing>
                <wp:inline distT="0" distB="0" distL="0" distR="0" wp14:anchorId="2E3EA436" wp14:editId="342E860F">
                  <wp:extent cx="1809750" cy="466725"/>
                  <wp:effectExtent l="0" t="0" r="0" b="0"/>
                  <wp:docPr id="1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9750" cy="4667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3.2.9</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Мощность электрического тока: </w:t>
            </w:r>
            <w:r w:rsidR="005E2749">
              <w:rPr>
                <w:rFonts w:eastAsia="Times New Roman" w:cs="Calibri"/>
                <w:noProof/>
                <w:position w:val="-27"/>
                <w:lang w:eastAsia="ru-RU"/>
              </w:rPr>
              <w:drawing>
                <wp:inline distT="0" distB="0" distL="0" distR="0" wp14:anchorId="77D9AA23" wp14:editId="746105DC">
                  <wp:extent cx="1219200" cy="495300"/>
                  <wp:effectExtent l="0" t="0" r="0" b="0"/>
                  <wp:docPr id="1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19200" cy="4953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Тепловая мощность, выделяемая на резисторе: </w:t>
            </w:r>
            <w:r w:rsidR="005E2749">
              <w:rPr>
                <w:rFonts w:eastAsia="Times New Roman" w:cs="Calibri"/>
                <w:noProof/>
                <w:position w:val="-25"/>
                <w:lang w:eastAsia="ru-RU"/>
              </w:rPr>
              <w:drawing>
                <wp:inline distT="0" distB="0" distL="0" distR="0" wp14:anchorId="492AC095" wp14:editId="082AF11E">
                  <wp:extent cx="1343025" cy="466725"/>
                  <wp:effectExtent l="0" t="0" r="0" b="0"/>
                  <wp:docPr id="1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Мощность источника тока: </w:t>
            </w:r>
            <w:r w:rsidR="005E2749">
              <w:rPr>
                <w:rFonts w:eastAsia="Times New Roman" w:cs="Calibri"/>
                <w:noProof/>
                <w:position w:val="-27"/>
                <w:lang w:eastAsia="ru-RU"/>
              </w:rPr>
              <w:drawing>
                <wp:inline distT="0" distB="0" distL="0" distR="0" wp14:anchorId="7270CF55" wp14:editId="6CCEDBFF">
                  <wp:extent cx="1543050" cy="495300"/>
                  <wp:effectExtent l="0" t="0" r="0" b="0"/>
                  <wp:docPr id="1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43050" cy="4953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3.2.10</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3.3</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МАГНИТНОЕ ПОЛЕ</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3.3.1</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Механическое взаимодействие магнитов. Магнитное поле. Вектор магнитной индукции. Принцип суперпозиции магнитных полей: </w:t>
            </w:r>
            <w:r w:rsidR="005E2749">
              <w:rPr>
                <w:rFonts w:eastAsia="Times New Roman" w:cs="Calibri"/>
                <w:noProof/>
                <w:position w:val="-11"/>
                <w:lang w:eastAsia="ru-RU"/>
              </w:rPr>
              <w:drawing>
                <wp:inline distT="0" distB="0" distL="0" distR="0" wp14:anchorId="56DACA09" wp14:editId="2285939D">
                  <wp:extent cx="1057275" cy="285750"/>
                  <wp:effectExtent l="0" t="0" r="0" b="0"/>
                  <wp:docPr id="1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Линии индукции магнитного поля. Картина линий индукции магнитного поля полосового и подковообразного постоянных магнитов</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3.3.2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3.3.3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Сила Ампера, ее направление и величина:</w:t>
            </w:r>
          </w:p>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797CA76D" wp14:editId="3E30060C">
                  <wp:extent cx="1095375" cy="247650"/>
                  <wp:effectExtent l="0" t="0" r="0" b="0"/>
                  <wp:docPr id="1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00FB0D85" w:rsidRPr="00FB0D85">
              <w:rPr>
                <w:rFonts w:eastAsia="Times New Roman" w:cs="Calibri"/>
                <w:lang w:eastAsia="ru-RU"/>
              </w:rPr>
              <w:t xml:space="preserve">, где </w:t>
            </w:r>
            <w:r>
              <w:rPr>
                <w:rFonts w:eastAsia="Times New Roman" w:cs="Calibri"/>
                <w:noProof/>
                <w:position w:val="-1"/>
                <w:lang w:eastAsia="ru-RU"/>
              </w:rPr>
              <w:drawing>
                <wp:inline distT="0" distB="0" distL="0" distR="0" wp14:anchorId="5364C12A" wp14:editId="5B535B0C">
                  <wp:extent cx="133350" cy="161925"/>
                  <wp:effectExtent l="0" t="0" r="0" b="0"/>
                  <wp:docPr id="1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FB0D85" w:rsidRPr="00FB0D85">
              <w:rPr>
                <w:rFonts w:eastAsia="Times New Roman" w:cs="Calibri"/>
                <w:lang w:eastAsia="ru-RU"/>
              </w:rPr>
              <w:t xml:space="preserve"> - угол между направлением проводника и вектором </w:t>
            </w:r>
            <w:r>
              <w:rPr>
                <w:rFonts w:eastAsia="Times New Roman" w:cs="Calibri"/>
                <w:noProof/>
                <w:position w:val="-6"/>
                <w:lang w:eastAsia="ru-RU"/>
              </w:rPr>
              <w:drawing>
                <wp:inline distT="0" distB="0" distL="0" distR="0" wp14:anchorId="27D8BFB1" wp14:editId="413EA518">
                  <wp:extent cx="171450" cy="219075"/>
                  <wp:effectExtent l="0" t="0" r="0" b="0"/>
                  <wp:docPr id="1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3.3.4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Сила Лоренца, ее направление и величина: </w:t>
            </w:r>
            <w:r w:rsidR="005E2749">
              <w:rPr>
                <w:rFonts w:eastAsia="Times New Roman" w:cs="Calibri"/>
                <w:noProof/>
                <w:position w:val="-11"/>
                <w:lang w:eastAsia="ru-RU"/>
              </w:rPr>
              <w:drawing>
                <wp:inline distT="0" distB="0" distL="0" distR="0" wp14:anchorId="1B50619D" wp14:editId="75BD79FB">
                  <wp:extent cx="1181100" cy="285750"/>
                  <wp:effectExtent l="0" t="0" r="0" b="0"/>
                  <wp:docPr id="1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81100" cy="285750"/>
                          </a:xfrm>
                          <a:prstGeom prst="rect">
                            <a:avLst/>
                          </a:prstGeom>
                          <a:noFill/>
                          <a:ln>
                            <a:noFill/>
                          </a:ln>
                        </pic:spPr>
                      </pic:pic>
                    </a:graphicData>
                  </a:graphic>
                </wp:inline>
              </w:drawing>
            </w:r>
            <w:r w:rsidRPr="00FB0D85">
              <w:rPr>
                <w:rFonts w:eastAsia="Times New Roman" w:cs="Calibri"/>
                <w:lang w:eastAsia="ru-RU"/>
              </w:rPr>
              <w:t xml:space="preserve">, где </w:t>
            </w:r>
            <w:r w:rsidR="005E2749">
              <w:rPr>
                <w:rFonts w:eastAsia="Times New Roman" w:cs="Calibri"/>
                <w:noProof/>
                <w:position w:val="-1"/>
                <w:lang w:eastAsia="ru-RU"/>
              </w:rPr>
              <w:drawing>
                <wp:inline distT="0" distB="0" distL="0" distR="0" wp14:anchorId="00FD8A00" wp14:editId="19A3C033">
                  <wp:extent cx="133350" cy="161925"/>
                  <wp:effectExtent l="0" t="0" r="0" b="0"/>
                  <wp:docPr id="1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0D85">
              <w:rPr>
                <w:rFonts w:eastAsia="Times New Roman" w:cs="Calibri"/>
                <w:lang w:eastAsia="ru-RU"/>
              </w:rPr>
              <w:t xml:space="preserve"> - угол </w:t>
            </w:r>
            <w:r w:rsidRPr="00FB0D85">
              <w:rPr>
                <w:rFonts w:eastAsia="Times New Roman" w:cs="Calibri"/>
                <w:lang w:eastAsia="ru-RU"/>
              </w:rPr>
              <w:lastRenderedPageBreak/>
              <w:t xml:space="preserve">между векторами </w:t>
            </w:r>
            <w:r w:rsidR="005E2749">
              <w:rPr>
                <w:rFonts w:eastAsia="Times New Roman" w:cs="Calibri"/>
                <w:noProof/>
                <w:position w:val="-4"/>
                <w:lang w:eastAsia="ru-RU"/>
              </w:rPr>
              <w:drawing>
                <wp:inline distT="0" distB="0" distL="0" distR="0" wp14:anchorId="3A111FB9" wp14:editId="3DFACE37">
                  <wp:extent cx="161925" cy="200025"/>
                  <wp:effectExtent l="0" t="0" r="0" b="0"/>
                  <wp:docPr id="1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B0D85">
              <w:rPr>
                <w:rFonts w:eastAsia="Times New Roman" w:cs="Calibri"/>
                <w:lang w:eastAsia="ru-RU"/>
              </w:rPr>
              <w:t xml:space="preserve"> и </w:t>
            </w:r>
            <w:r w:rsidR="005E2749">
              <w:rPr>
                <w:rFonts w:eastAsia="Times New Roman" w:cs="Calibri"/>
                <w:noProof/>
                <w:position w:val="-6"/>
                <w:lang w:eastAsia="ru-RU"/>
              </w:rPr>
              <w:drawing>
                <wp:inline distT="0" distB="0" distL="0" distR="0" wp14:anchorId="59C5F995" wp14:editId="1B04AEA9">
                  <wp:extent cx="171450" cy="219075"/>
                  <wp:effectExtent l="0" t="0" r="0" b="0"/>
                  <wp:docPr id="1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FB0D85">
              <w:rPr>
                <w:rFonts w:eastAsia="Times New Roman" w:cs="Calibri"/>
                <w:lang w:eastAsia="ru-RU"/>
              </w:rPr>
              <w:t>. Движение заряженной частицы в однородном магнитном поле</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lastRenderedPageBreak/>
              <w:t>3.4</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ЭЛЕКТРОМАГНИТНАЯ ИНДУКЦИЯ</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3.4.1</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Поток вектора магнитной индукции:</w:t>
            </w:r>
          </w:p>
        </w:tc>
        <w:tc>
          <w:tcPr>
            <w:tcW w:w="3402" w:type="dxa"/>
            <w:gridSpan w:val="2"/>
            <w:vMerge w:val="restart"/>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51"/>
                <w:lang w:eastAsia="ru-RU"/>
              </w:rPr>
              <w:drawing>
                <wp:inline distT="0" distB="0" distL="0" distR="0" wp14:anchorId="1DAD4198" wp14:editId="1ABA208A">
                  <wp:extent cx="2085975" cy="800100"/>
                  <wp:effectExtent l="0" t="0" r="0" b="0"/>
                  <wp:docPr id="1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85975" cy="8001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717F0A13" wp14:editId="31B260BB">
                  <wp:extent cx="1343025" cy="247650"/>
                  <wp:effectExtent l="0" t="0" r="0" b="0"/>
                  <wp:docPr id="1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Явление электромагнитной индукции. ЭДС индукции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3.4.3</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электромагнитной индукции Фарадея:</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7"/>
                <w:lang w:eastAsia="ru-RU"/>
              </w:rPr>
              <w:drawing>
                <wp:inline distT="0" distB="0" distL="0" distR="0" wp14:anchorId="2335BA15" wp14:editId="5F306A6E">
                  <wp:extent cx="1466850" cy="495300"/>
                  <wp:effectExtent l="0" t="0" r="0" b="0"/>
                  <wp:docPr id="1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66850" cy="4953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3.4.4</w:t>
            </w:r>
          </w:p>
        </w:tc>
        <w:tc>
          <w:tcPr>
            <w:tcW w:w="4592" w:type="dxa"/>
            <w:tcBorders>
              <w:bottom w:val="nil"/>
              <w:right w:val="nil"/>
            </w:tcBorders>
          </w:tcPr>
          <w:p w:rsidR="00FB0D85" w:rsidRPr="00FB0D85" w:rsidRDefault="00FB0D85" w:rsidP="00FB0D85">
            <w:pPr>
              <w:autoSpaceDE w:val="0"/>
              <w:autoSpaceDN w:val="0"/>
              <w:spacing w:after="0" w:line="240" w:lineRule="auto"/>
              <w:rPr>
                <w:rFonts w:eastAsia="Times New Roman" w:cs="Calibri"/>
                <w:lang w:eastAsia="ru-RU"/>
              </w:rPr>
            </w:pPr>
            <w:r w:rsidRPr="00FB0D85">
              <w:rPr>
                <w:rFonts w:eastAsia="Times New Roman" w:cs="Calibri"/>
                <w:lang w:eastAsia="ru-RU"/>
              </w:rPr>
              <w:t xml:space="preserve">ЭДС индукции в прямом проводнике длиной l, движущемся со скоростью </w:t>
            </w:r>
            <w:r w:rsidR="005E2749">
              <w:rPr>
                <w:rFonts w:eastAsia="Times New Roman" w:cs="Calibri"/>
                <w:noProof/>
                <w:position w:val="-4"/>
                <w:lang w:eastAsia="ru-RU"/>
              </w:rPr>
              <w:drawing>
                <wp:inline distT="0" distB="0" distL="0" distR="0" wp14:anchorId="5F6FDDA5" wp14:editId="6196DB0E">
                  <wp:extent cx="161925" cy="200025"/>
                  <wp:effectExtent l="0" t="0" r="0" b="0"/>
                  <wp:docPr id="1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B0D85">
              <w:rPr>
                <w:rFonts w:eastAsia="Times New Roman" w:cs="Calibri"/>
                <w:lang w:eastAsia="ru-RU"/>
              </w:rPr>
              <w:t xml:space="preserve"> </w:t>
            </w:r>
            <w:r w:rsidR="005E2749">
              <w:rPr>
                <w:rFonts w:eastAsia="Times New Roman" w:cs="Calibri"/>
                <w:noProof/>
                <w:position w:val="-15"/>
                <w:lang w:eastAsia="ru-RU"/>
              </w:rPr>
              <w:drawing>
                <wp:inline distT="0" distB="0" distL="0" distR="0" wp14:anchorId="735E994D" wp14:editId="0F2C0A6C">
                  <wp:extent cx="542925" cy="333375"/>
                  <wp:effectExtent l="0" t="0" r="0" b="0"/>
                  <wp:docPr id="1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a:ln>
                            <a:noFill/>
                          </a:ln>
                        </pic:spPr>
                      </pic:pic>
                    </a:graphicData>
                  </a:graphic>
                </wp:inline>
              </w:drawing>
            </w:r>
            <w:r w:rsidRPr="00FB0D85">
              <w:rPr>
                <w:rFonts w:eastAsia="Times New Roman" w:cs="Calibri"/>
                <w:lang w:eastAsia="ru-RU"/>
              </w:rPr>
              <w:t xml:space="preserve"> в однородном магнитном поле B:</w:t>
            </w:r>
          </w:p>
        </w:tc>
        <w:tc>
          <w:tcPr>
            <w:tcW w:w="3402" w:type="dxa"/>
            <w:gridSpan w:val="2"/>
            <w:tcBorders>
              <w:left w:val="nil"/>
              <w:bottom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78"/>
                <w:lang w:eastAsia="ru-RU"/>
              </w:rPr>
              <w:drawing>
                <wp:inline distT="0" distB="0" distL="0" distR="0" wp14:anchorId="279896FF" wp14:editId="23E56C3C">
                  <wp:extent cx="2085975" cy="1133475"/>
                  <wp:effectExtent l="0" t="0" r="0" b="0"/>
                  <wp:docPr id="1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85975" cy="113347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rPr>
                <w:rFonts w:eastAsia="Times New Roman" w:cs="Calibri"/>
                <w:lang w:eastAsia="ru-RU"/>
              </w:rPr>
            </w:pPr>
            <w:r>
              <w:rPr>
                <w:rFonts w:eastAsia="Times New Roman" w:cs="Calibri"/>
                <w:noProof/>
                <w:position w:val="-11"/>
                <w:lang w:eastAsia="ru-RU"/>
              </w:rPr>
              <w:drawing>
                <wp:inline distT="0" distB="0" distL="0" distR="0" wp14:anchorId="33760B18" wp14:editId="529474A1">
                  <wp:extent cx="1038225" cy="285750"/>
                  <wp:effectExtent l="0" t="0" r="0" b="0"/>
                  <wp:docPr id="1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8225" cy="285750"/>
                          </a:xfrm>
                          <a:prstGeom prst="rect">
                            <a:avLst/>
                          </a:prstGeom>
                          <a:noFill/>
                          <a:ln>
                            <a:noFill/>
                          </a:ln>
                        </pic:spPr>
                      </pic:pic>
                    </a:graphicData>
                  </a:graphic>
                </wp:inline>
              </w:drawing>
            </w:r>
            <w:r w:rsidR="00FB0D85" w:rsidRPr="00FB0D85">
              <w:rPr>
                <w:rFonts w:eastAsia="Times New Roman" w:cs="Calibri"/>
                <w:lang w:eastAsia="ru-RU"/>
              </w:rPr>
              <w:t xml:space="preserve">, где </w:t>
            </w:r>
            <w:r>
              <w:rPr>
                <w:rFonts w:eastAsia="Times New Roman" w:cs="Calibri"/>
                <w:noProof/>
                <w:position w:val="-1"/>
                <w:lang w:eastAsia="ru-RU"/>
              </w:rPr>
              <w:drawing>
                <wp:inline distT="0" distB="0" distL="0" distR="0" wp14:anchorId="244B2752" wp14:editId="72303EAA">
                  <wp:extent cx="133350" cy="161925"/>
                  <wp:effectExtent l="0" t="0" r="0" b="0"/>
                  <wp:docPr id="1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FB0D85" w:rsidRPr="00FB0D85">
              <w:rPr>
                <w:rFonts w:eastAsia="Times New Roman" w:cs="Calibri"/>
                <w:lang w:eastAsia="ru-RU"/>
              </w:rPr>
              <w:t xml:space="preserve"> - угол между вектором B и нормалью </w:t>
            </w:r>
            <w:r>
              <w:rPr>
                <w:rFonts w:eastAsia="Times New Roman" w:cs="Calibri"/>
                <w:noProof/>
                <w:position w:val="-4"/>
                <w:lang w:eastAsia="ru-RU"/>
              </w:rPr>
              <w:drawing>
                <wp:inline distT="0" distB="0" distL="0" distR="0" wp14:anchorId="3FE103B5" wp14:editId="36580BA6">
                  <wp:extent cx="133350" cy="200025"/>
                  <wp:effectExtent l="0" t="0" r="0" b="0"/>
                  <wp:docPr id="1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FB0D85" w:rsidRPr="00FB0D85">
              <w:rPr>
                <w:rFonts w:eastAsia="Times New Roman" w:cs="Calibri"/>
                <w:lang w:eastAsia="ru-RU"/>
              </w:rPr>
              <w:t xml:space="preserve"> к плоскости, в которой лежат векторы </w:t>
            </w:r>
            <w:r>
              <w:rPr>
                <w:rFonts w:eastAsia="Times New Roman" w:cs="Calibri"/>
                <w:noProof/>
                <w:position w:val="-8"/>
                <w:lang w:eastAsia="ru-RU"/>
              </w:rPr>
              <w:drawing>
                <wp:inline distT="0" distB="0" distL="0" distR="0" wp14:anchorId="6AC3B16C" wp14:editId="707A7F6E">
                  <wp:extent cx="123825" cy="247650"/>
                  <wp:effectExtent l="0" t="0" r="0" b="0"/>
                  <wp:docPr id="1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00FB0D85" w:rsidRPr="00FB0D85">
              <w:rPr>
                <w:rFonts w:eastAsia="Times New Roman" w:cs="Calibri"/>
                <w:lang w:eastAsia="ru-RU"/>
              </w:rPr>
              <w:t xml:space="preserve"> и </w:t>
            </w:r>
            <w:r>
              <w:rPr>
                <w:rFonts w:eastAsia="Times New Roman" w:cs="Calibri"/>
                <w:noProof/>
                <w:position w:val="-4"/>
                <w:lang w:eastAsia="ru-RU"/>
              </w:rPr>
              <w:drawing>
                <wp:inline distT="0" distB="0" distL="0" distR="0" wp14:anchorId="2677A130" wp14:editId="566F7C96">
                  <wp:extent cx="161925" cy="200025"/>
                  <wp:effectExtent l="0" t="0" r="0" b="0"/>
                  <wp:docPr id="1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FB0D85" w:rsidRPr="00FB0D85">
              <w:rPr>
                <w:rFonts w:eastAsia="Times New Roman" w:cs="Calibri"/>
                <w:lang w:eastAsia="ru-RU"/>
              </w:rPr>
              <w:t xml:space="preserve">; если </w:t>
            </w:r>
            <w:r>
              <w:rPr>
                <w:rFonts w:eastAsia="Times New Roman" w:cs="Calibri"/>
                <w:noProof/>
                <w:position w:val="-8"/>
                <w:lang w:eastAsia="ru-RU"/>
              </w:rPr>
              <w:drawing>
                <wp:inline distT="0" distB="0" distL="0" distR="0" wp14:anchorId="0E0B71A5" wp14:editId="681370AD">
                  <wp:extent cx="428625" cy="247650"/>
                  <wp:effectExtent l="0" t="0" r="0" b="0"/>
                  <wp:docPr id="1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FB0D85" w:rsidRPr="00FB0D85">
              <w:rPr>
                <w:rFonts w:eastAsia="Times New Roman" w:cs="Calibri"/>
                <w:lang w:eastAsia="ru-RU"/>
              </w:rPr>
              <w:t xml:space="preserve"> и </w:t>
            </w:r>
            <w:r>
              <w:rPr>
                <w:rFonts w:eastAsia="Times New Roman" w:cs="Calibri"/>
                <w:noProof/>
                <w:position w:val="-8"/>
                <w:lang w:eastAsia="ru-RU"/>
              </w:rPr>
              <w:drawing>
                <wp:inline distT="0" distB="0" distL="0" distR="0" wp14:anchorId="4CD67D5B" wp14:editId="5B93E419">
                  <wp:extent cx="447675" cy="247650"/>
                  <wp:effectExtent l="0" t="0" r="0" b="0"/>
                  <wp:docPr id="1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FB0D85" w:rsidRPr="00FB0D85">
              <w:rPr>
                <w:rFonts w:eastAsia="Times New Roman" w:cs="Calibri"/>
                <w:lang w:eastAsia="ru-RU"/>
              </w:rPr>
              <w:t>, то </w:t>
            </w:r>
            <w:r>
              <w:rPr>
                <w:rFonts w:eastAsia="Times New Roman" w:cs="Calibri"/>
                <w:noProof/>
                <w:position w:val="-11"/>
                <w:lang w:eastAsia="ru-RU"/>
              </w:rPr>
              <w:drawing>
                <wp:inline distT="0" distB="0" distL="0" distR="0" wp14:anchorId="53A27D54" wp14:editId="1BAEEF16">
                  <wp:extent cx="685800" cy="276225"/>
                  <wp:effectExtent l="0" t="0" r="0" b="0"/>
                  <wp:docPr id="1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Правило Ленца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3.4.6</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Индуктивность: </w:t>
            </w:r>
            <w:r w:rsidR="005E2749">
              <w:rPr>
                <w:rFonts w:eastAsia="Times New Roman" w:cs="Calibri"/>
                <w:noProof/>
                <w:position w:val="-22"/>
                <w:lang w:eastAsia="ru-RU"/>
              </w:rPr>
              <w:drawing>
                <wp:inline distT="0" distB="0" distL="0" distR="0" wp14:anchorId="2116E43A" wp14:editId="063E589F">
                  <wp:extent cx="476250" cy="428625"/>
                  <wp:effectExtent l="0" t="0" r="0" b="0"/>
                  <wp:docPr id="1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FB0D85">
              <w:rPr>
                <w:rFonts w:eastAsia="Times New Roman" w:cs="Calibri"/>
                <w:lang w:eastAsia="ru-RU"/>
              </w:rPr>
              <w:t>, или Ф = LI.</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Самоиндукция. ЭДС самоиндукции: </w:t>
            </w:r>
            <w:r w:rsidR="005E2749">
              <w:rPr>
                <w:rFonts w:eastAsia="Times New Roman" w:cs="Calibri"/>
                <w:noProof/>
                <w:position w:val="-27"/>
                <w:lang w:eastAsia="ru-RU"/>
              </w:rPr>
              <w:drawing>
                <wp:inline distT="0" distB="0" distL="0" distR="0" wp14:anchorId="20DA6D2F" wp14:editId="769B57FF">
                  <wp:extent cx="1600200" cy="495300"/>
                  <wp:effectExtent l="0" t="0" r="0" b="0"/>
                  <wp:docPr id="1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3.4.7</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Энергия магнитного поля катушки с током: </w:t>
            </w:r>
            <w:r w:rsidR="005E2749">
              <w:rPr>
                <w:rFonts w:eastAsia="Times New Roman" w:cs="Calibri"/>
                <w:noProof/>
                <w:position w:val="-25"/>
                <w:lang w:eastAsia="ru-RU"/>
              </w:rPr>
              <w:drawing>
                <wp:inline distT="0" distB="0" distL="0" distR="0" wp14:anchorId="408BCD1E" wp14:editId="4E48DEED">
                  <wp:extent cx="685800" cy="466725"/>
                  <wp:effectExtent l="0" t="0" r="0" b="0"/>
                  <wp:docPr id="1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ЭЛЕКТРОМАГНИТНЫЕ КОЛЕБАНИЯ И ВОЛНЫ</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3.5.1</w:t>
            </w:r>
          </w:p>
        </w:tc>
        <w:tc>
          <w:tcPr>
            <w:tcW w:w="5717" w:type="dxa"/>
            <w:gridSpan w:val="2"/>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42"/>
                <w:lang w:eastAsia="ru-RU"/>
              </w:rPr>
              <w:drawing>
                <wp:inline distT="0" distB="0" distL="0" distR="0" wp14:anchorId="5C9CFA92" wp14:editId="0D459007">
                  <wp:extent cx="904875" cy="685800"/>
                  <wp:effectExtent l="0" t="0" r="0" b="0"/>
                  <wp:docPr id="1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35"/>
                <w:lang w:eastAsia="ru-RU"/>
              </w:rPr>
              <w:drawing>
                <wp:inline distT="0" distB="0" distL="0" distR="0" wp14:anchorId="40B31FFB" wp14:editId="32DEA5F1">
                  <wp:extent cx="3438525" cy="581025"/>
                  <wp:effectExtent l="0" t="0" r="0" b="0"/>
                  <wp:docPr id="1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438525" cy="58102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Формула Томсона: </w:t>
            </w:r>
            <w:r w:rsidR="005E2749">
              <w:rPr>
                <w:rFonts w:eastAsia="Times New Roman" w:cs="Calibri"/>
                <w:noProof/>
                <w:position w:val="-8"/>
                <w:lang w:eastAsia="ru-RU"/>
              </w:rPr>
              <w:drawing>
                <wp:inline distT="0" distB="0" distL="0" distR="0" wp14:anchorId="2290EC83" wp14:editId="2CCE2EE3">
                  <wp:extent cx="857250" cy="247650"/>
                  <wp:effectExtent l="0" t="0" r="0" b="0"/>
                  <wp:docPr id="1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FB0D85">
              <w:rPr>
                <w:rFonts w:eastAsia="Times New Roman" w:cs="Calibri"/>
                <w:lang w:eastAsia="ru-RU"/>
              </w:rPr>
              <w:t xml:space="preserve">, откуда </w:t>
            </w:r>
            <w:r w:rsidR="005E2749">
              <w:rPr>
                <w:rFonts w:eastAsia="Times New Roman" w:cs="Calibri"/>
                <w:noProof/>
                <w:position w:val="-25"/>
                <w:lang w:eastAsia="ru-RU"/>
              </w:rPr>
              <w:drawing>
                <wp:inline distT="0" distB="0" distL="0" distR="0" wp14:anchorId="7CE9975F" wp14:editId="286120B5">
                  <wp:extent cx="1076325" cy="466725"/>
                  <wp:effectExtent l="0" t="0" r="0" b="0"/>
                  <wp:docPr id="1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Связь амплитуды заряда конденсатора с амплитудой силы тока при свободных электромагнитных колебаниях в идеальном колебательном контуре: </w:t>
            </w:r>
            <w:r w:rsidR="005E2749">
              <w:rPr>
                <w:rFonts w:eastAsia="Times New Roman" w:cs="Calibri"/>
                <w:noProof/>
                <w:position w:val="-22"/>
                <w:lang w:eastAsia="ru-RU"/>
              </w:rPr>
              <w:drawing>
                <wp:inline distT="0" distB="0" distL="0" distR="0" wp14:anchorId="313089B6" wp14:editId="2E1FC94F">
                  <wp:extent cx="781050" cy="428625"/>
                  <wp:effectExtent l="0" t="0" r="0" b="0"/>
                  <wp:docPr id="1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 сохранения энергии в идеальном колебательном контуре: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147AAC66" wp14:editId="41349095">
                  <wp:extent cx="2647950" cy="457200"/>
                  <wp:effectExtent l="0" t="0" r="0" b="0"/>
                  <wp:docPr id="1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47950" cy="457200"/>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Вынужденные электромагнитные колебания. Резонанс</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Переменный ток. Производство, передача и потребление электрической энергии</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Свойства электромагнитных волн. Взаимная ориентация векторов в электромагнитной волне в вакууме: </w:t>
            </w:r>
            <w:r w:rsidR="005E2749">
              <w:rPr>
                <w:rFonts w:eastAsia="Times New Roman" w:cs="Calibri"/>
                <w:noProof/>
                <w:position w:val="-8"/>
                <w:lang w:eastAsia="ru-RU"/>
              </w:rPr>
              <w:drawing>
                <wp:inline distT="0" distB="0" distL="0" distR="0" wp14:anchorId="189B8191" wp14:editId="20C65E8F">
                  <wp:extent cx="742950" cy="247650"/>
                  <wp:effectExtent l="0" t="0" r="0" b="0"/>
                  <wp:docPr id="1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3.5.6</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Шкала электромагнитных волн. Применение электромагнитных волн в технике и быту</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ОПТИКА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Прямолинейное распространение света в однородной среде. Точечный источник. Луч света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3.6.2</w:t>
            </w:r>
          </w:p>
        </w:tc>
        <w:tc>
          <w:tcPr>
            <w:tcW w:w="4592" w:type="dxa"/>
            <w:tcBorders>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Законы отражения света. </w:t>
            </w:r>
            <w:r w:rsidR="005E2749">
              <w:rPr>
                <w:rFonts w:eastAsia="Times New Roman" w:cs="Calibri"/>
                <w:noProof/>
                <w:position w:val="-6"/>
                <w:lang w:eastAsia="ru-RU"/>
              </w:rPr>
              <w:drawing>
                <wp:inline distT="0" distB="0" distL="0" distR="0" wp14:anchorId="75266757" wp14:editId="5D577B2D">
                  <wp:extent cx="381000" cy="219075"/>
                  <wp:effectExtent l="0" t="0" r="0" b="0"/>
                  <wp:docPr id="1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3402" w:type="dxa"/>
            <w:gridSpan w:val="2"/>
            <w:tcBorders>
              <w:left w:val="nil"/>
            </w:tcBorders>
            <w:vAlign w:val="bottom"/>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43"/>
                <w:lang w:eastAsia="ru-RU"/>
              </w:rPr>
              <w:drawing>
                <wp:inline distT="0" distB="0" distL="0" distR="0" wp14:anchorId="001D4FE2" wp14:editId="7F8E3F1B">
                  <wp:extent cx="1609725" cy="695325"/>
                  <wp:effectExtent l="0" t="0" r="0" b="0"/>
                  <wp:docPr id="1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Построение изображений в плоском зеркале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3.6.4</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Законы преломления света.</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Преломление света: </w:t>
            </w:r>
            <w:r w:rsidR="005E2749">
              <w:rPr>
                <w:rFonts w:eastAsia="Times New Roman" w:cs="Calibri"/>
                <w:noProof/>
                <w:position w:val="-8"/>
                <w:lang w:eastAsia="ru-RU"/>
              </w:rPr>
              <w:drawing>
                <wp:inline distT="0" distB="0" distL="0" distR="0" wp14:anchorId="0F17DCE2" wp14:editId="21818586">
                  <wp:extent cx="1133475" cy="247650"/>
                  <wp:effectExtent l="0" t="0" r="0" b="0"/>
                  <wp:docPr id="1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FB0D85">
              <w:rPr>
                <w:rFonts w:eastAsia="Times New Roman" w:cs="Calibri"/>
                <w:lang w:eastAsia="ru-RU"/>
              </w:rPr>
              <w:t>.</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Абсолютный показатель преломления:</w:t>
            </w:r>
          </w:p>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2"/>
                <w:lang w:eastAsia="ru-RU"/>
              </w:rPr>
              <w:drawing>
                <wp:inline distT="0" distB="0" distL="0" distR="0" wp14:anchorId="00EC1ABC" wp14:editId="7CCA427C">
                  <wp:extent cx="571500" cy="428625"/>
                  <wp:effectExtent l="0" t="0" r="0" b="0"/>
                  <wp:docPr id="1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00FB0D85" w:rsidRPr="00FB0D85">
              <w:rPr>
                <w:rFonts w:eastAsia="Times New Roman" w:cs="Calibri"/>
                <w:lang w:eastAsia="ru-RU"/>
              </w:rPr>
              <w:t>.</w:t>
            </w:r>
          </w:p>
        </w:tc>
        <w:tc>
          <w:tcPr>
            <w:tcW w:w="3402" w:type="dxa"/>
            <w:gridSpan w:val="2"/>
            <w:tcBorders>
              <w:left w:val="nil"/>
              <w:bottom w:val="nil"/>
            </w:tcBorders>
            <w:vAlign w:val="center"/>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76"/>
                <w:lang w:eastAsia="ru-RU"/>
              </w:rPr>
              <w:drawing>
                <wp:inline distT="0" distB="0" distL="0" distR="0" wp14:anchorId="766584FB" wp14:editId="2FAB992E">
                  <wp:extent cx="1685925" cy="1104900"/>
                  <wp:effectExtent l="0" t="0" r="0" b="0"/>
                  <wp:docPr id="1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Относительный показатель преломления: </w:t>
            </w:r>
            <w:r w:rsidR="005E2749">
              <w:rPr>
                <w:rFonts w:eastAsia="Times New Roman" w:cs="Calibri"/>
                <w:noProof/>
                <w:position w:val="-26"/>
                <w:lang w:eastAsia="ru-RU"/>
              </w:rPr>
              <w:drawing>
                <wp:inline distT="0" distB="0" distL="0" distR="0" wp14:anchorId="65204743" wp14:editId="225AAF1B">
                  <wp:extent cx="971550" cy="476250"/>
                  <wp:effectExtent l="0" t="0" r="0" b="0"/>
                  <wp:docPr id="1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Ход лучей в призме.</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Соотношение частот и соотношение длин волн при переходе монохроматического света через границу раздела двух оптических сред:</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0BFC6984" wp14:editId="6D68A419">
                  <wp:extent cx="504825" cy="247650"/>
                  <wp:effectExtent l="0" t="0" r="0" b="0"/>
                  <wp:docPr id="1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FB0D85" w:rsidRPr="00FB0D85">
              <w:rPr>
                <w:rFonts w:eastAsia="Times New Roman" w:cs="Calibri"/>
                <w:lang w:eastAsia="ru-RU"/>
              </w:rPr>
              <w:t>, </w:t>
            </w:r>
            <w:r>
              <w:rPr>
                <w:rFonts w:eastAsia="Times New Roman" w:cs="Calibri"/>
                <w:noProof/>
                <w:position w:val="-8"/>
                <w:lang w:eastAsia="ru-RU"/>
              </w:rPr>
              <w:drawing>
                <wp:inline distT="0" distB="0" distL="0" distR="0" wp14:anchorId="626C474B" wp14:editId="6EF7FDF5">
                  <wp:extent cx="752475" cy="247650"/>
                  <wp:effectExtent l="0" t="0" r="0" b="0"/>
                  <wp:docPr id="1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3.6.5</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Полное внутреннее отражение.</w:t>
            </w:r>
          </w:p>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Предельный угол полного внутреннего </w:t>
            </w:r>
            <w:r w:rsidRPr="00FB0D85">
              <w:rPr>
                <w:rFonts w:eastAsia="Times New Roman" w:cs="Calibri"/>
                <w:lang w:eastAsia="ru-RU"/>
              </w:rPr>
              <w:lastRenderedPageBreak/>
              <w:t>отражения:</w:t>
            </w:r>
          </w:p>
        </w:tc>
        <w:tc>
          <w:tcPr>
            <w:tcW w:w="3402" w:type="dxa"/>
            <w:gridSpan w:val="2"/>
            <w:vMerge w:val="restart"/>
            <w:tcBorders>
              <w:left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76"/>
                <w:lang w:eastAsia="ru-RU"/>
              </w:rPr>
              <w:lastRenderedPageBreak/>
              <w:drawing>
                <wp:inline distT="0" distB="0" distL="0" distR="0" wp14:anchorId="3AD6878E" wp14:editId="531B2D9F">
                  <wp:extent cx="1752600" cy="1114425"/>
                  <wp:effectExtent l="0" t="0" r="0" b="0"/>
                  <wp:docPr id="1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6"/>
                <w:lang w:eastAsia="ru-RU"/>
              </w:rPr>
              <w:drawing>
                <wp:inline distT="0" distB="0" distL="0" distR="0" wp14:anchorId="54B22133" wp14:editId="50B085B5">
                  <wp:extent cx="1257300" cy="476250"/>
                  <wp:effectExtent l="0" t="0" r="0" b="0"/>
                  <wp:docPr id="1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57300" cy="476250"/>
                          </a:xfrm>
                          <a:prstGeom prst="rect">
                            <a:avLst/>
                          </a:prstGeom>
                          <a:noFill/>
                          <a:ln>
                            <a:noFill/>
                          </a:ln>
                        </pic:spPr>
                      </pic:pic>
                    </a:graphicData>
                  </a:graphic>
                </wp:inline>
              </w:drawing>
            </w:r>
          </w:p>
        </w:tc>
        <w:tc>
          <w:tcPr>
            <w:tcW w:w="3402" w:type="dxa"/>
            <w:gridSpan w:val="2"/>
            <w:vMerge/>
            <w:tcBorders>
              <w:left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3.6.6</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Собирающие и рассеивающие линзы. Тонкая линза. Фокусное расстояние и оптическая сила тонкой линзы: </w:t>
            </w:r>
            <w:r w:rsidR="005E2749">
              <w:rPr>
                <w:rFonts w:eastAsia="Times New Roman" w:cs="Calibri"/>
                <w:noProof/>
                <w:position w:val="-22"/>
                <w:lang w:eastAsia="ru-RU"/>
              </w:rPr>
              <w:drawing>
                <wp:inline distT="0" distB="0" distL="0" distR="0" wp14:anchorId="1F0644FA" wp14:editId="4E90E497">
                  <wp:extent cx="504825" cy="428625"/>
                  <wp:effectExtent l="0" t="0" r="0" b="0"/>
                  <wp:docPr id="1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3.6.7</w:t>
            </w:r>
          </w:p>
        </w:tc>
        <w:tc>
          <w:tcPr>
            <w:tcW w:w="4592" w:type="dxa"/>
            <w:tcBorders>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Формула тонкой линзы:</w:t>
            </w:r>
          </w:p>
        </w:tc>
        <w:tc>
          <w:tcPr>
            <w:tcW w:w="3402" w:type="dxa"/>
            <w:gridSpan w:val="2"/>
            <w:vMerge w:val="restart"/>
            <w:tcBorders>
              <w:left w:val="nil"/>
              <w:bottom w:val="nil"/>
            </w:tcBorders>
          </w:tcPr>
          <w:p w:rsidR="00FB0D85" w:rsidRPr="00FB0D85" w:rsidRDefault="005E2749" w:rsidP="00FB0D85">
            <w:pPr>
              <w:autoSpaceDE w:val="0"/>
              <w:autoSpaceDN w:val="0"/>
              <w:spacing w:after="0" w:line="240" w:lineRule="auto"/>
              <w:jc w:val="center"/>
              <w:rPr>
                <w:rFonts w:eastAsia="Times New Roman" w:cs="Calibri"/>
                <w:lang w:eastAsia="ru-RU"/>
              </w:rPr>
            </w:pPr>
            <w:r>
              <w:rPr>
                <w:rFonts w:eastAsia="Times New Roman" w:cs="Calibri"/>
                <w:noProof/>
                <w:position w:val="-99"/>
                <w:lang w:eastAsia="ru-RU"/>
              </w:rPr>
              <w:drawing>
                <wp:inline distT="0" distB="0" distL="0" distR="0" wp14:anchorId="279E506B" wp14:editId="7F7FF15C">
                  <wp:extent cx="2076450" cy="1400175"/>
                  <wp:effectExtent l="0" t="0" r="0" b="0"/>
                  <wp:docPr id="1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6A5B441D" wp14:editId="4A5109BD">
                  <wp:extent cx="800100" cy="466725"/>
                  <wp:effectExtent l="0" t="0" r="0" b="0"/>
                  <wp:docPr id="1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FB0D85" w:rsidRPr="00FB0D85">
              <w:rPr>
                <w:rFonts w:eastAsia="Times New Roman" w:cs="Calibri"/>
                <w:lang w:eastAsia="ru-RU"/>
              </w:rPr>
              <w:t>.</w:t>
            </w:r>
          </w:p>
        </w:tc>
        <w:tc>
          <w:tcPr>
            <w:tcW w:w="3402" w:type="dxa"/>
            <w:gridSpan w:val="2"/>
            <w:vMerge/>
            <w:tcBorders>
              <w:left w:val="nil"/>
              <w:bottom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Увеличение, даваемое линзой:</w:t>
            </w:r>
          </w:p>
        </w:tc>
        <w:tc>
          <w:tcPr>
            <w:tcW w:w="3402" w:type="dxa"/>
            <w:gridSpan w:val="2"/>
            <w:vMerge/>
            <w:tcBorders>
              <w:left w:val="nil"/>
              <w:bottom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rPr>
          <w:trHeight w:val="269"/>
        </w:trPr>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vMerge w:val="restart"/>
            <w:tcBorders>
              <w:top w:val="nil"/>
              <w:bottom w:val="nil"/>
              <w:right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21EF8582" wp14:editId="7CE18AA3">
                  <wp:extent cx="866775" cy="466725"/>
                  <wp:effectExtent l="0" t="0" r="0" b="0"/>
                  <wp:docPr id="1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00FB0D85" w:rsidRPr="00FB0D85">
              <w:rPr>
                <w:rFonts w:eastAsia="Times New Roman" w:cs="Calibri"/>
                <w:lang w:eastAsia="ru-RU"/>
              </w:rPr>
              <w:t>.</w:t>
            </w:r>
          </w:p>
        </w:tc>
        <w:tc>
          <w:tcPr>
            <w:tcW w:w="3402" w:type="dxa"/>
            <w:gridSpan w:val="2"/>
            <w:vMerge/>
            <w:tcBorders>
              <w:left w:val="nil"/>
              <w:bottom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blPrEx>
          <w:tblBorders>
            <w:insideH w:val="nil"/>
          </w:tblBorders>
        </w:tblPrEx>
        <w:trPr>
          <w:trHeight w:val="269"/>
        </w:trPr>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vMerge/>
            <w:tcBorders>
              <w:top w:val="nil"/>
              <w:bottom w:val="nil"/>
              <w:right w:val="nil"/>
            </w:tcBorders>
          </w:tcPr>
          <w:p w:rsidR="00FB0D85" w:rsidRPr="00FB0D85" w:rsidRDefault="00FB0D85" w:rsidP="00FB0D85">
            <w:pPr>
              <w:autoSpaceDE w:val="0"/>
              <w:autoSpaceDN w:val="0"/>
              <w:spacing w:after="0" w:line="240" w:lineRule="auto"/>
              <w:rPr>
                <w:rFonts w:eastAsia="Times New Roman" w:cs="Calibri"/>
                <w:lang w:eastAsia="ru-RU"/>
              </w:rPr>
            </w:pPr>
          </w:p>
        </w:tc>
        <w:tc>
          <w:tcPr>
            <w:tcW w:w="3402" w:type="dxa"/>
            <w:gridSpan w:val="2"/>
            <w:vMerge w:val="restart"/>
            <w:tcBorders>
              <w:top w:val="nil"/>
              <w:left w:val="nil"/>
              <w:bottom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2"/>
                <w:lang w:eastAsia="ru-RU"/>
              </w:rPr>
              <w:drawing>
                <wp:inline distT="0" distB="0" distL="0" distR="0" wp14:anchorId="73909B2E" wp14:editId="0D9E193E">
                  <wp:extent cx="1343025" cy="428625"/>
                  <wp:effectExtent l="0" t="0" r="0" b="0"/>
                  <wp:docPr id="1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FB0D85"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4592" w:type="dxa"/>
            <w:tcBorders>
              <w:top w:val="nil"/>
              <w:bottom w:val="nil"/>
              <w:right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В случае рассеивающей линзы:</w:t>
            </w:r>
          </w:p>
        </w:tc>
        <w:tc>
          <w:tcPr>
            <w:tcW w:w="3402" w:type="dxa"/>
            <w:gridSpan w:val="2"/>
            <w:vMerge/>
            <w:tcBorders>
              <w:top w:val="nil"/>
              <w:left w:val="nil"/>
              <w:bottom w:val="nil"/>
            </w:tcBorders>
          </w:tcPr>
          <w:p w:rsidR="00FB0D85" w:rsidRPr="00FB0D85" w:rsidRDefault="00FB0D85" w:rsidP="00FB0D85">
            <w:pPr>
              <w:autoSpaceDE w:val="0"/>
              <w:autoSpaceDN w:val="0"/>
              <w:spacing w:after="0" w:line="240" w:lineRule="auto"/>
              <w:rPr>
                <w:rFonts w:eastAsia="Times New Roman" w:cs="Calibri"/>
                <w:lang w:eastAsia="ru-RU"/>
              </w:rPr>
            </w:pP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5"/>
                <w:lang w:eastAsia="ru-RU"/>
              </w:rPr>
              <w:drawing>
                <wp:inline distT="0" distB="0" distL="0" distR="0" wp14:anchorId="053B17CC" wp14:editId="470CB065">
                  <wp:extent cx="1076325" cy="466725"/>
                  <wp:effectExtent l="0" t="0" r="0" b="0"/>
                  <wp:docPr id="1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3.6.8</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3.6.9</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Фотоаппарат как оптический прибор. Глаз как оптическая система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3.6.10</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максимумы - </w:t>
            </w:r>
            <w:r w:rsidR="005E2749">
              <w:rPr>
                <w:rFonts w:eastAsia="Times New Roman" w:cs="Calibri"/>
                <w:noProof/>
                <w:position w:val="-22"/>
                <w:lang w:eastAsia="ru-RU"/>
              </w:rPr>
              <w:drawing>
                <wp:inline distT="0" distB="0" distL="0" distR="0" wp14:anchorId="4CD7F0E0" wp14:editId="1340A795">
                  <wp:extent cx="676275" cy="428625"/>
                  <wp:effectExtent l="0" t="0" r="0" b="0"/>
                  <wp:docPr id="1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FB0D85">
              <w:rPr>
                <w:rFonts w:eastAsia="Times New Roman" w:cs="Calibri"/>
                <w:lang w:eastAsia="ru-RU"/>
              </w:rPr>
              <w:t>, m = 0, +/- 1, +/- 2, +/- 3, ...,</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минимумы - </w:t>
            </w:r>
            <w:r w:rsidR="005E2749">
              <w:rPr>
                <w:rFonts w:eastAsia="Times New Roman" w:cs="Calibri"/>
                <w:noProof/>
                <w:position w:val="-22"/>
                <w:lang w:eastAsia="ru-RU"/>
              </w:rPr>
              <w:drawing>
                <wp:inline distT="0" distB="0" distL="0" distR="0" wp14:anchorId="3269A951" wp14:editId="1A914605">
                  <wp:extent cx="1009650" cy="428625"/>
                  <wp:effectExtent l="0" t="0" r="0" b="0"/>
                  <wp:docPr id="1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r w:rsidRPr="00FB0D85">
              <w:rPr>
                <w:rFonts w:eastAsia="Times New Roman" w:cs="Calibri"/>
                <w:lang w:eastAsia="ru-RU"/>
              </w:rPr>
              <w:t>, m = 0, +/- 1, +/- 2, +/- 3, ...</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3.6.11</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005E2749">
              <w:rPr>
                <w:rFonts w:eastAsia="Times New Roman" w:cs="Calibri"/>
                <w:noProof/>
                <w:position w:val="-3"/>
                <w:lang w:eastAsia="ru-RU"/>
              </w:rPr>
              <w:drawing>
                <wp:inline distT="0" distB="0" distL="0" distR="0" wp14:anchorId="5237ED21" wp14:editId="4690F77C">
                  <wp:extent cx="133350" cy="180975"/>
                  <wp:effectExtent l="0" t="0" r="0" b="0"/>
                  <wp:docPr id="1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0D85">
              <w:rPr>
                <w:rFonts w:eastAsia="Times New Roman" w:cs="Calibri"/>
                <w:lang w:eastAsia="ru-RU"/>
              </w:rPr>
              <w:t xml:space="preserve"> на решетку с периодом d:</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8"/>
                <w:lang w:eastAsia="ru-RU"/>
              </w:rPr>
              <w:drawing>
                <wp:inline distT="0" distB="0" distL="0" distR="0" wp14:anchorId="42732A7C" wp14:editId="5731BA1A">
                  <wp:extent cx="971550" cy="247650"/>
                  <wp:effectExtent l="0" t="0" r="0" b="0"/>
                  <wp:docPr id="1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00FB0D85" w:rsidRPr="00FB0D85">
              <w:rPr>
                <w:rFonts w:eastAsia="Times New Roman" w:cs="Calibri"/>
                <w:lang w:eastAsia="ru-RU"/>
              </w:rPr>
              <w:t>, m = 0, +/- 1, +/- 2, +/- 3, ...</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3.6.12</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Дисперсия света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КВАНТОВАЯ ФИЗИКА</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КОРПУСКУЛЯРНО-ВОЛНОВОЙ ДУАЛИЗМ</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Гипотеза М. Планка о квантах. Формула Планка: </w:t>
            </w:r>
            <w:r w:rsidR="005E2749">
              <w:rPr>
                <w:rFonts w:eastAsia="Times New Roman" w:cs="Calibri"/>
                <w:noProof/>
                <w:position w:val="-4"/>
                <w:lang w:eastAsia="ru-RU"/>
              </w:rPr>
              <w:drawing>
                <wp:inline distT="0" distB="0" distL="0" distR="0" wp14:anchorId="29BD563B" wp14:editId="5FA1E6A7">
                  <wp:extent cx="495300" cy="200025"/>
                  <wp:effectExtent l="0" t="0" r="0" b="0"/>
                  <wp:docPr id="1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Фотоны. Энергия фотона: </w:t>
            </w:r>
            <w:r w:rsidR="005E2749">
              <w:rPr>
                <w:rFonts w:eastAsia="Times New Roman" w:cs="Calibri"/>
                <w:noProof/>
                <w:position w:val="-22"/>
                <w:lang w:eastAsia="ru-RU"/>
              </w:rPr>
              <w:drawing>
                <wp:inline distT="0" distB="0" distL="0" distR="0" wp14:anchorId="611A90F9" wp14:editId="53388768">
                  <wp:extent cx="1219200" cy="428625"/>
                  <wp:effectExtent l="0" t="0" r="0" b="0"/>
                  <wp:docPr id="1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Импульс фотона: </w:t>
            </w:r>
            <w:r w:rsidR="005E2749">
              <w:rPr>
                <w:rFonts w:eastAsia="Times New Roman" w:cs="Calibri"/>
                <w:noProof/>
                <w:position w:val="-22"/>
                <w:lang w:eastAsia="ru-RU"/>
              </w:rPr>
              <w:drawing>
                <wp:inline distT="0" distB="0" distL="0" distR="0" wp14:anchorId="3AAF90A6" wp14:editId="7C4D1169">
                  <wp:extent cx="1123950" cy="428625"/>
                  <wp:effectExtent l="0" t="0" r="0" b="0"/>
                  <wp:docPr id="1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4.1.3</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Фотоэффект. Опыты А.Г. Столетова. Законы фотоэффекта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4.1.4</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Уравнение Эйнштейна для фотоэффекта:</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E</w:t>
            </w:r>
            <w:r w:rsidRPr="00FB0D85">
              <w:rPr>
                <w:rFonts w:eastAsia="Times New Roman" w:cs="Calibri"/>
                <w:vertAlign w:val="subscript"/>
                <w:lang w:eastAsia="ru-RU"/>
              </w:rPr>
              <w:t>фотона</w:t>
            </w:r>
            <w:r w:rsidRPr="00FB0D85">
              <w:rPr>
                <w:rFonts w:eastAsia="Times New Roman" w:cs="Calibri"/>
                <w:lang w:eastAsia="ru-RU"/>
              </w:rPr>
              <w:t xml:space="preserve"> = A</w:t>
            </w:r>
            <w:r w:rsidRPr="00FB0D85">
              <w:rPr>
                <w:rFonts w:eastAsia="Times New Roman" w:cs="Calibri"/>
                <w:vertAlign w:val="subscript"/>
                <w:lang w:eastAsia="ru-RU"/>
              </w:rPr>
              <w:t>выхода</w:t>
            </w:r>
            <w:r w:rsidRPr="00FB0D85">
              <w:rPr>
                <w:rFonts w:eastAsia="Times New Roman" w:cs="Calibri"/>
                <w:lang w:eastAsia="ru-RU"/>
              </w:rPr>
              <w:t xml:space="preserve"> + E</w:t>
            </w:r>
            <w:r w:rsidRPr="00FB0D85">
              <w:rPr>
                <w:rFonts w:eastAsia="Times New Roman" w:cs="Calibri"/>
                <w:vertAlign w:val="subscript"/>
                <w:lang w:eastAsia="ru-RU"/>
              </w:rPr>
              <w:t>кин max</w:t>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где </w:t>
            </w:r>
            <w:r w:rsidR="005E2749">
              <w:rPr>
                <w:rFonts w:eastAsia="Times New Roman" w:cs="Calibri"/>
                <w:noProof/>
                <w:position w:val="-22"/>
                <w:lang w:eastAsia="ru-RU"/>
              </w:rPr>
              <w:drawing>
                <wp:inline distT="0" distB="0" distL="0" distR="0" wp14:anchorId="33A1D292" wp14:editId="6217F464">
                  <wp:extent cx="1162050" cy="428625"/>
                  <wp:effectExtent l="0" t="0" r="0" b="0"/>
                  <wp:docPr id="1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r w:rsidRPr="00FB0D85">
              <w:rPr>
                <w:rFonts w:eastAsia="Times New Roman" w:cs="Calibri"/>
                <w:lang w:eastAsia="ru-RU"/>
              </w:rPr>
              <w:t xml:space="preserve">, </w:t>
            </w:r>
            <w:r w:rsidR="005E2749">
              <w:rPr>
                <w:rFonts w:eastAsia="Times New Roman" w:cs="Calibri"/>
                <w:noProof/>
                <w:position w:val="-27"/>
                <w:lang w:eastAsia="ru-RU"/>
              </w:rPr>
              <w:drawing>
                <wp:inline distT="0" distB="0" distL="0" distR="0" wp14:anchorId="4C0799DD" wp14:editId="5AA67E96">
                  <wp:extent cx="1333500" cy="495300"/>
                  <wp:effectExtent l="0" t="0" r="0" b="0"/>
                  <wp:docPr id="1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r w:rsidRPr="00FB0D85">
              <w:rPr>
                <w:rFonts w:eastAsia="Times New Roman" w:cs="Calibri"/>
                <w:lang w:eastAsia="ru-RU"/>
              </w:rPr>
              <w:t>, </w:t>
            </w:r>
            <w:r w:rsidR="005E2749">
              <w:rPr>
                <w:rFonts w:eastAsia="Times New Roman" w:cs="Calibri"/>
                <w:noProof/>
                <w:position w:val="-25"/>
                <w:lang w:eastAsia="ru-RU"/>
              </w:rPr>
              <w:drawing>
                <wp:inline distT="0" distB="0" distL="0" distR="0" wp14:anchorId="40532F63" wp14:editId="524DBC36">
                  <wp:extent cx="1600200" cy="466725"/>
                  <wp:effectExtent l="0" t="0" r="0" b="0"/>
                  <wp:docPr id="1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4.1.5</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Давление света. Давление света на полностью отражающую поверхность и на полностью поглощающую поверхность</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4.2</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ФИЗИКА АТОМА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4.2.1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Планетарная модель атома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4.2.2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Постулаты Бора. Излучение и поглощение фотонов при переходе атома с одного уровня энергии на другой:</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6"/>
                <w:lang w:eastAsia="ru-RU"/>
              </w:rPr>
              <w:drawing>
                <wp:inline distT="0" distB="0" distL="0" distR="0" wp14:anchorId="0B3A35E4" wp14:editId="5332303D">
                  <wp:extent cx="1514475" cy="476250"/>
                  <wp:effectExtent l="0" t="0" r="0" b="0"/>
                  <wp:docPr id="1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4.2.3</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Линейчатые спектры.</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Спектр уровней энергии атома водорода:</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5E2749" w:rsidP="00FB0D85">
            <w:pPr>
              <w:autoSpaceDE w:val="0"/>
              <w:autoSpaceDN w:val="0"/>
              <w:spacing w:after="0" w:line="240" w:lineRule="auto"/>
              <w:jc w:val="both"/>
              <w:rPr>
                <w:rFonts w:eastAsia="Times New Roman" w:cs="Calibri"/>
                <w:lang w:eastAsia="ru-RU"/>
              </w:rPr>
            </w:pPr>
            <w:r>
              <w:rPr>
                <w:rFonts w:eastAsia="Times New Roman" w:cs="Calibri"/>
                <w:noProof/>
                <w:position w:val="-22"/>
                <w:lang w:eastAsia="ru-RU"/>
              </w:rPr>
              <w:drawing>
                <wp:inline distT="0" distB="0" distL="0" distR="0" wp14:anchorId="477167C8" wp14:editId="64A73267">
                  <wp:extent cx="1038225" cy="428625"/>
                  <wp:effectExtent l="0" t="0" r="0" b="0"/>
                  <wp:docPr id="1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00FB0D85" w:rsidRPr="00FB0D85">
              <w:rPr>
                <w:rFonts w:eastAsia="Times New Roman" w:cs="Calibri"/>
                <w:lang w:eastAsia="ru-RU"/>
              </w:rPr>
              <w:t>, n = 1, 2, 3, ...</w:t>
            </w:r>
          </w:p>
        </w:tc>
      </w:tr>
      <w:tr w:rsidR="00FB0D85" w:rsidRPr="00FB0D85" w:rsidTr="00FB0D85">
        <w:tc>
          <w:tcPr>
            <w:tcW w:w="1020"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4.3</w:t>
            </w:r>
          </w:p>
        </w:tc>
        <w:tc>
          <w:tcPr>
            <w:tcW w:w="1191" w:type="dxa"/>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ФИЗИКА АТОМНОГО ЯДРА</w:t>
            </w:r>
          </w:p>
        </w:tc>
      </w:tr>
      <w:tr w:rsidR="00FB0D85" w:rsidRPr="00FB0D85" w:rsidTr="00FB0D85">
        <w:tc>
          <w:tcPr>
            <w:tcW w:w="1020" w:type="dxa"/>
            <w:vMerge w:val="restart"/>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4.3.1</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Нуклонная модель ядра Гейзенберга - Иваненко. Заряд ядра. Массовое число ядра. Изотопы</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4.3.2</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Радиоактивность.</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Альфа-распад: </w:t>
            </w:r>
            <w:r w:rsidR="005E2749">
              <w:rPr>
                <w:rFonts w:eastAsia="Times New Roman" w:cs="Calibri"/>
                <w:noProof/>
                <w:position w:val="-9"/>
                <w:lang w:eastAsia="ru-RU"/>
              </w:rPr>
              <w:drawing>
                <wp:inline distT="0" distB="0" distL="0" distR="0" wp14:anchorId="7D4595F2" wp14:editId="719660C5">
                  <wp:extent cx="1247775" cy="266700"/>
                  <wp:effectExtent l="0" t="0" r="0" b="0"/>
                  <wp:docPr id="1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Бета-распад.</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Электронный </w:t>
            </w:r>
            <w:r w:rsidR="005E2749">
              <w:rPr>
                <w:rFonts w:eastAsia="Times New Roman" w:cs="Calibri"/>
                <w:noProof/>
                <w:position w:val="-6"/>
                <w:lang w:eastAsia="ru-RU"/>
              </w:rPr>
              <w:drawing>
                <wp:inline distT="0" distB="0" distL="0" distR="0" wp14:anchorId="310B4926" wp14:editId="1901F9B8">
                  <wp:extent cx="676275" cy="219075"/>
                  <wp:effectExtent l="0" t="0" r="0" b="0"/>
                  <wp:docPr id="1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B0D85">
              <w:rPr>
                <w:rFonts w:eastAsia="Times New Roman" w:cs="Calibri"/>
                <w:lang w:eastAsia="ru-RU"/>
              </w:rPr>
              <w:t xml:space="preserve">: </w:t>
            </w:r>
            <w:r w:rsidR="005E2749">
              <w:rPr>
                <w:rFonts w:eastAsia="Times New Roman" w:cs="Calibri"/>
                <w:noProof/>
                <w:position w:val="-9"/>
                <w:lang w:eastAsia="ru-RU"/>
              </w:rPr>
              <w:drawing>
                <wp:inline distT="0" distB="0" distL="0" distR="0" wp14:anchorId="7BD5C32F" wp14:editId="52ADDCE2">
                  <wp:extent cx="1457325" cy="266700"/>
                  <wp:effectExtent l="0" t="0" r="0" b="0"/>
                  <wp:docPr id="1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blPrEx>
          <w:tblBorders>
            <w:insideH w:val="nil"/>
          </w:tblBorders>
        </w:tblPrEx>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Позитронный </w:t>
            </w:r>
            <w:r w:rsidR="005E2749">
              <w:rPr>
                <w:rFonts w:eastAsia="Times New Roman" w:cs="Calibri"/>
                <w:noProof/>
                <w:position w:val="-6"/>
                <w:lang w:eastAsia="ru-RU"/>
              </w:rPr>
              <w:drawing>
                <wp:inline distT="0" distB="0" distL="0" distR="0" wp14:anchorId="72FF98D9" wp14:editId="5297B95D">
                  <wp:extent cx="676275" cy="219075"/>
                  <wp:effectExtent l="0" t="0" r="0" b="0"/>
                  <wp:docPr id="1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B0D85">
              <w:rPr>
                <w:rFonts w:eastAsia="Times New Roman" w:cs="Calibri"/>
                <w:lang w:eastAsia="ru-RU"/>
              </w:rPr>
              <w:t xml:space="preserve">: </w:t>
            </w:r>
            <w:r w:rsidR="005E2749">
              <w:rPr>
                <w:rFonts w:eastAsia="Times New Roman" w:cs="Calibri"/>
                <w:noProof/>
                <w:position w:val="-9"/>
                <w:lang w:eastAsia="ru-RU"/>
              </w:rPr>
              <w:drawing>
                <wp:inline distT="0" distB="0" distL="0" distR="0" wp14:anchorId="21AEFA6E" wp14:editId="50CA190A">
                  <wp:extent cx="1428750" cy="266700"/>
                  <wp:effectExtent l="0" t="0" r="0" b="0"/>
                  <wp:docPr id="1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28750" cy="266700"/>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Гамма-излучение</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val="restart"/>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4.3.3</w:t>
            </w:r>
          </w:p>
        </w:tc>
        <w:tc>
          <w:tcPr>
            <w:tcW w:w="7994" w:type="dxa"/>
            <w:gridSpan w:val="3"/>
            <w:tcBorders>
              <w:bottom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 xml:space="preserve">Закон радиоактивного распада: </w:t>
            </w:r>
            <w:r w:rsidR="005E2749">
              <w:rPr>
                <w:rFonts w:eastAsia="Times New Roman" w:cs="Calibri"/>
                <w:noProof/>
                <w:position w:val="-19"/>
                <w:lang w:eastAsia="ru-RU"/>
              </w:rPr>
              <w:drawing>
                <wp:inline distT="0" distB="0" distL="0" distR="0" wp14:anchorId="742F6E9E" wp14:editId="5AB3A95E">
                  <wp:extent cx="1057275" cy="390525"/>
                  <wp:effectExtent l="0" t="0" r="0" b="0"/>
                  <wp:docPr id="1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FB0D85">
              <w:rPr>
                <w:rFonts w:eastAsia="Times New Roman" w:cs="Calibri"/>
                <w:lang w:eastAsia="ru-RU"/>
              </w:rPr>
              <w:t>.</w:t>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7994" w:type="dxa"/>
            <w:gridSpan w:val="3"/>
            <w:tcBorders>
              <w:top w:val="nil"/>
            </w:tcBorders>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Пусть m - масса радиоактивного вещества. Тогда </w:t>
            </w:r>
            <w:r w:rsidR="005E2749">
              <w:rPr>
                <w:rFonts w:eastAsia="Times New Roman" w:cs="Calibri"/>
                <w:noProof/>
                <w:position w:val="-19"/>
                <w:lang w:eastAsia="ru-RU"/>
              </w:rPr>
              <w:drawing>
                <wp:inline distT="0" distB="0" distL="0" distR="0" wp14:anchorId="397572A9" wp14:editId="69BC8C5E">
                  <wp:extent cx="1038225" cy="390525"/>
                  <wp:effectExtent l="0" t="0" r="0" b="0"/>
                  <wp:docPr id="1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c>
      </w:tr>
      <w:tr w:rsidR="00FB0D85" w:rsidRPr="00FB0D85" w:rsidTr="00FB0D85">
        <w:tc>
          <w:tcPr>
            <w:tcW w:w="1020" w:type="dxa"/>
            <w:vMerge/>
          </w:tcPr>
          <w:p w:rsidR="00FB0D85" w:rsidRPr="00FB0D85" w:rsidRDefault="00FB0D85" w:rsidP="00FB0D85">
            <w:pPr>
              <w:autoSpaceDE w:val="0"/>
              <w:autoSpaceDN w:val="0"/>
              <w:spacing w:after="0" w:line="240" w:lineRule="auto"/>
              <w:rPr>
                <w:rFonts w:eastAsia="Times New Roman" w:cs="Calibri"/>
                <w:lang w:eastAsia="ru-RU"/>
              </w:rPr>
            </w:pPr>
          </w:p>
        </w:tc>
        <w:tc>
          <w:tcPr>
            <w:tcW w:w="1191" w:type="dxa"/>
          </w:tcPr>
          <w:p w:rsidR="00FB0D85" w:rsidRPr="00FB0D85" w:rsidRDefault="00FB0D85" w:rsidP="00FB0D85">
            <w:pPr>
              <w:autoSpaceDE w:val="0"/>
              <w:autoSpaceDN w:val="0"/>
              <w:spacing w:after="0" w:line="240" w:lineRule="auto"/>
              <w:jc w:val="center"/>
              <w:rPr>
                <w:rFonts w:eastAsia="Times New Roman" w:cs="Calibri"/>
                <w:lang w:eastAsia="ru-RU"/>
              </w:rPr>
            </w:pPr>
            <w:r w:rsidRPr="00FB0D85">
              <w:rPr>
                <w:rFonts w:eastAsia="Times New Roman" w:cs="Calibri"/>
                <w:lang w:eastAsia="ru-RU"/>
              </w:rPr>
              <w:t>4.3.4</w:t>
            </w:r>
          </w:p>
        </w:tc>
        <w:tc>
          <w:tcPr>
            <w:tcW w:w="7994" w:type="dxa"/>
            <w:gridSpan w:val="3"/>
          </w:tcPr>
          <w:p w:rsidR="00FB0D85" w:rsidRPr="00FB0D85" w:rsidRDefault="00FB0D85" w:rsidP="00FB0D85">
            <w:pPr>
              <w:autoSpaceDE w:val="0"/>
              <w:autoSpaceDN w:val="0"/>
              <w:spacing w:after="0" w:line="240" w:lineRule="auto"/>
              <w:jc w:val="both"/>
              <w:rPr>
                <w:rFonts w:eastAsia="Times New Roman" w:cs="Calibri"/>
                <w:lang w:eastAsia="ru-RU"/>
              </w:rPr>
            </w:pPr>
            <w:r w:rsidRPr="00FB0D85">
              <w:rPr>
                <w:rFonts w:eastAsia="Times New Roman" w:cs="Calibri"/>
                <w:lang w:eastAsia="ru-RU"/>
              </w:rPr>
              <w:t>Ядерные реакции. Деление и синтез ядер</w:t>
            </w:r>
          </w:p>
        </w:tc>
      </w:tr>
    </w:tbl>
    <w:p w:rsidR="00FB0D85" w:rsidRPr="000C04A5" w:rsidRDefault="00FB0D85" w:rsidP="000C04A5">
      <w:pPr>
        <w:spacing w:after="0" w:line="240" w:lineRule="auto"/>
        <w:ind w:firstLine="709"/>
        <w:contextualSpacing/>
        <w:jc w:val="both"/>
        <w:rPr>
          <w:rFonts w:ascii="Times New Roman" w:hAnsi="Times New Roman"/>
          <w:sz w:val="24"/>
          <w:szCs w:val="24"/>
        </w:rPr>
      </w:pPr>
    </w:p>
    <w:p w:rsidR="00F0164B" w:rsidRPr="000C04A5" w:rsidRDefault="003C101A" w:rsidP="000C04A5">
      <w:pPr>
        <w:pStyle w:val="list-dash"/>
        <w:tabs>
          <w:tab w:val="left" w:pos="142"/>
        </w:tabs>
        <w:spacing w:line="240" w:lineRule="auto"/>
        <w:ind w:left="0" w:firstLine="709"/>
        <w:contextualSpacing/>
        <w:rPr>
          <w:rFonts w:ascii="Times New Roman" w:hAnsi="Times New Roman" w:cs="Times New Roman"/>
          <w:color w:val="auto"/>
          <w:sz w:val="24"/>
          <w:szCs w:val="24"/>
        </w:rPr>
      </w:pPr>
      <w:r w:rsidRPr="000C04A5">
        <w:rPr>
          <w:rFonts w:ascii="Times New Roman" w:hAnsi="Times New Roman" w:cs="Times New Roman"/>
          <w:color w:val="auto"/>
          <w:sz w:val="24"/>
          <w:szCs w:val="24"/>
        </w:rPr>
        <w:t>25</w:t>
      </w:r>
      <w:r w:rsidR="005816EB" w:rsidRPr="000C04A5">
        <w:rPr>
          <w:rFonts w:ascii="Times New Roman" w:hAnsi="Times New Roman" w:cs="Times New Roman"/>
          <w:color w:val="auto"/>
          <w:sz w:val="24"/>
          <w:szCs w:val="24"/>
        </w:rPr>
        <w:t>.</w:t>
      </w:r>
      <w:r w:rsidR="001B26FE">
        <w:rPr>
          <w:rFonts w:ascii="Times New Roman" w:hAnsi="Times New Roman" w:cs="Times New Roman"/>
          <w:color w:val="auto"/>
          <w:sz w:val="24"/>
          <w:szCs w:val="24"/>
        </w:rPr>
        <w:t> Р</w:t>
      </w:r>
      <w:r w:rsidR="00F0164B" w:rsidRPr="000C04A5">
        <w:rPr>
          <w:rFonts w:ascii="Times New Roman" w:hAnsi="Times New Roman" w:cs="Times New Roman"/>
          <w:color w:val="auto"/>
          <w:sz w:val="24"/>
          <w:szCs w:val="24"/>
        </w:rPr>
        <w:t xml:space="preserve">абочая программа по учебному предмету «Химия» (базовый уровень). </w:t>
      </w:r>
    </w:p>
    <w:p w:rsidR="00F0164B" w:rsidRPr="000C04A5" w:rsidRDefault="003C101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25</w:t>
      </w:r>
      <w:r w:rsidR="005816EB" w:rsidRPr="000C04A5">
        <w:rPr>
          <w:rFonts w:ascii="Times New Roman" w:hAnsi="Times New Roman"/>
          <w:sz w:val="24"/>
          <w:szCs w:val="24"/>
        </w:rPr>
        <w:t>.</w:t>
      </w:r>
      <w:r w:rsidR="001B26FE">
        <w:rPr>
          <w:rFonts w:ascii="Times New Roman" w:hAnsi="Times New Roman"/>
          <w:sz w:val="24"/>
          <w:szCs w:val="24"/>
        </w:rPr>
        <w:t>1. Р</w:t>
      </w:r>
      <w:r w:rsidR="00F0164B" w:rsidRPr="000C04A5">
        <w:rPr>
          <w:rFonts w:ascii="Times New Roman" w:hAnsi="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25</w:t>
      </w:r>
      <w:r w:rsidR="005816EB"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25</w:t>
      </w:r>
      <w:r w:rsidR="005816EB"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25</w:t>
      </w:r>
      <w:r w:rsidR="005816EB"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за каждый год обучения.</w:t>
      </w:r>
    </w:p>
    <w:p w:rsidR="00F0164B" w:rsidRPr="000C04A5" w:rsidRDefault="003C101A"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 Пояснительная записка.</w:t>
      </w:r>
    </w:p>
    <w:p w:rsidR="00F0164B" w:rsidRPr="000C04A5" w:rsidRDefault="003C101A" w:rsidP="000C04A5">
      <w:pPr>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5.1. </w:t>
      </w:r>
      <w:r w:rsidR="00F0164B" w:rsidRPr="000C04A5">
        <w:rPr>
          <w:rFonts w:ascii="Times New Roman" w:eastAsia="SchoolBookSanPin" w:hAnsi="Times New Roman"/>
          <w:sz w:val="24"/>
          <w:szCs w:val="24"/>
        </w:rPr>
        <w:t>Программа по химии на уровне среднего общего образования разработана</w:t>
      </w:r>
      <w:r w:rsidR="00F0164B" w:rsidRPr="000C04A5">
        <w:rPr>
          <w:rFonts w:ascii="Times New Roman" w:hAnsi="Times New Roman"/>
          <w:sz w:val="24"/>
          <w:szCs w:val="24"/>
        </w:rPr>
        <w:t xml:space="preserve"> на основе </w:t>
      </w:r>
      <w:r w:rsidR="0075160C" w:rsidRPr="000C04A5">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0C04A5">
        <w:rPr>
          <w:rFonts w:ascii="Times New Roman" w:hAnsi="Times New Roman"/>
          <w:sz w:val="24"/>
          <w:szCs w:val="24"/>
        </w:rPr>
        <w:t xml:space="preserve"> </w:t>
      </w:r>
      <w:r w:rsidR="0075160C" w:rsidRPr="000C04A5">
        <w:rPr>
          <w:rFonts w:ascii="Times New Roman" w:hAnsi="Times New Roman"/>
          <w:sz w:val="24"/>
          <w:szCs w:val="24"/>
        </w:rPr>
        <w:t>в ФГОС СОО</w:t>
      </w:r>
      <w:r w:rsidR="00F0164B" w:rsidRPr="000C04A5">
        <w:rPr>
          <w:rFonts w:ascii="Times New Roman" w:hAnsi="Times New Roman"/>
          <w:sz w:val="24"/>
          <w:szCs w:val="24"/>
        </w:rPr>
        <w:t>, с учётом Концепции преподавания учебного предмета «Химия»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образовательных организациях Российской Федерации, реализующих основные </w:t>
      </w:r>
      <w:r w:rsidR="000217AA" w:rsidRPr="000C04A5">
        <w:rPr>
          <w:rFonts w:ascii="Times New Roman" w:hAnsi="Times New Roman"/>
          <w:sz w:val="24"/>
          <w:szCs w:val="24"/>
        </w:rPr>
        <w:t>о</w:t>
      </w:r>
      <w:r w:rsidR="00A1534C" w:rsidRPr="000C04A5">
        <w:rPr>
          <w:rFonts w:ascii="Times New Roman" w:hAnsi="Times New Roman"/>
          <w:sz w:val="24"/>
          <w:szCs w:val="24"/>
        </w:rPr>
        <w:t>бразов</w:t>
      </w:r>
      <w:r w:rsidR="00F0164B" w:rsidRPr="000C04A5">
        <w:rPr>
          <w:rFonts w:ascii="Times New Roman" w:hAnsi="Times New Roman"/>
          <w:sz w:val="24"/>
          <w:szCs w:val="24"/>
        </w:rPr>
        <w:t>ательные программы</w:t>
      </w:r>
      <w:r w:rsidR="000217AA" w:rsidRPr="000C04A5">
        <w:rPr>
          <w:rFonts w:ascii="Times New Roman" w:hAnsi="Times New Roman"/>
          <w:sz w:val="24"/>
          <w:szCs w:val="24"/>
        </w:rPr>
        <w:t xml:space="preserve">, </w:t>
      </w:r>
      <w:r w:rsidR="00F0164B" w:rsidRPr="000C04A5">
        <w:rPr>
          <w:rFonts w:ascii="Times New Roman" w:hAnsi="Times New Roman"/>
          <w:sz w:val="24"/>
          <w:szCs w:val="24"/>
        </w:rPr>
        <w:t xml:space="preserve">и основных положений федеральной </w:t>
      </w:r>
      <w:r w:rsidR="00B445B9" w:rsidRPr="000C04A5">
        <w:rPr>
          <w:rFonts w:ascii="Times New Roman" w:hAnsi="Times New Roman"/>
          <w:sz w:val="24"/>
          <w:szCs w:val="24"/>
        </w:rPr>
        <w:t xml:space="preserve">рабочей </w:t>
      </w:r>
      <w:r w:rsidR="00F0164B" w:rsidRPr="000C04A5">
        <w:rPr>
          <w:rFonts w:ascii="Times New Roman" w:hAnsi="Times New Roman"/>
          <w:sz w:val="24"/>
          <w:szCs w:val="24"/>
        </w:rPr>
        <w:t>программы воспитания.</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5.2. </w:t>
      </w:r>
      <w:r w:rsidR="00F0164B" w:rsidRPr="000C04A5">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5.3. </w:t>
      </w:r>
      <w:r w:rsidR="00F0164B" w:rsidRPr="000C04A5">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распределения его по классам, основным разделам и темам курса;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0C04A5">
        <w:rPr>
          <w:rFonts w:ascii="Times New Roman" w:hAnsi="Times New Roman"/>
          <w:sz w:val="24"/>
          <w:szCs w:val="24"/>
        </w:rPr>
        <w:t xml:space="preserve">обучающегося </w:t>
      </w:r>
      <w:r w:rsidRPr="000C04A5">
        <w:rPr>
          <w:rFonts w:ascii="Times New Roman" w:hAnsi="Times New Roman"/>
          <w:sz w:val="24"/>
          <w:szCs w:val="24"/>
        </w:rPr>
        <w:t xml:space="preserve">по освоению содержания предмета. По всем названным позициям в </w:t>
      </w:r>
      <w:r w:rsidRPr="000C04A5">
        <w:rPr>
          <w:rFonts w:ascii="Times New Roman" w:hAnsi="Times New Roman"/>
          <w:sz w:val="24"/>
          <w:szCs w:val="24"/>
        </w:rPr>
        <w:lastRenderedPageBreak/>
        <w:t>программе</w:t>
      </w:r>
      <w:r w:rsidR="0012038A" w:rsidRPr="000C04A5">
        <w:rPr>
          <w:rFonts w:ascii="Times New Roman" w:hAnsi="Times New Roman"/>
          <w:sz w:val="24"/>
          <w:szCs w:val="24"/>
        </w:rPr>
        <w:t xml:space="preserve"> </w:t>
      </w:r>
      <w:r w:rsidRPr="000C04A5">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0C04A5">
        <w:rPr>
          <w:rFonts w:ascii="Times New Roman" w:hAnsi="Times New Roman"/>
          <w:sz w:val="24"/>
          <w:szCs w:val="24"/>
        </w:rPr>
        <w:t>.</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5.4. </w:t>
      </w:r>
      <w:r w:rsidR="00F0164B" w:rsidRPr="000C04A5">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5.5. </w:t>
      </w:r>
      <w:r w:rsidR="00F0164B" w:rsidRPr="000C04A5">
        <w:rPr>
          <w:rFonts w:ascii="Times New Roman" w:hAnsi="Times New Roman"/>
          <w:sz w:val="24"/>
          <w:szCs w:val="24"/>
        </w:rPr>
        <w:t xml:space="preserve">Химическое образование, получаемое выпускниками </w:t>
      </w:r>
      <w:r w:rsidR="00F97D74" w:rsidRPr="000C04A5">
        <w:rPr>
          <w:rFonts w:ascii="Times New Roman" w:hAnsi="Times New Roman"/>
          <w:sz w:val="24"/>
          <w:szCs w:val="24"/>
        </w:rPr>
        <w:t>общеобразовательной организации</w:t>
      </w:r>
      <w:r w:rsidR="00F0164B" w:rsidRPr="000C04A5">
        <w:rPr>
          <w:rFonts w:ascii="Times New Roman" w:hAnsi="Times New Roman"/>
          <w:sz w:val="24"/>
          <w:szCs w:val="24"/>
        </w:rPr>
        <w:t>, является неотъемлемой частью</w:t>
      </w:r>
      <w:r w:rsidR="0012038A" w:rsidRPr="000C04A5">
        <w:rPr>
          <w:rFonts w:ascii="Times New Roman" w:hAnsi="Times New Roman"/>
          <w:sz w:val="24"/>
          <w:szCs w:val="24"/>
        </w:rPr>
        <w:t xml:space="preserve"> </w:t>
      </w:r>
      <w:r w:rsidR="00AD2C7A" w:rsidRPr="000C04A5">
        <w:rPr>
          <w:rFonts w:ascii="Times New Roman" w:hAnsi="Times New Roman"/>
          <w:sz w:val="24"/>
          <w:szCs w:val="24"/>
        </w:rPr>
        <w:t>их образованности и</w:t>
      </w:r>
      <w:r w:rsidR="00F0164B" w:rsidRPr="000C04A5">
        <w:rPr>
          <w:rFonts w:ascii="Times New Roman" w:hAnsi="Times New Roman"/>
          <w:sz w:val="24"/>
          <w:szCs w:val="24"/>
        </w:rPr>
        <w:t xml:space="preserve"> служит завершающим этапом реализации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0C04A5">
        <w:rPr>
          <w:rFonts w:ascii="Times New Roman" w:hAnsi="Times New Roman"/>
          <w:sz w:val="24"/>
          <w:szCs w:val="24"/>
        </w:rPr>
        <w:t>Ключевые</w:t>
      </w:r>
      <w:r w:rsidR="00F0164B" w:rsidRPr="000C04A5">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0C04A5">
        <w:rPr>
          <w:rFonts w:ascii="Times New Roman" w:hAnsi="Times New Roman"/>
          <w:sz w:val="24"/>
          <w:szCs w:val="24"/>
        </w:rPr>
        <w:t xml:space="preserve">ской Федерации. </w:t>
      </w:r>
    </w:p>
    <w:p w:rsidR="00F0164B" w:rsidRPr="000C04A5" w:rsidRDefault="00AD2C7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w:t>
      </w:r>
      <w:r w:rsidR="00F0164B" w:rsidRPr="000C04A5">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Химия как элемент системы естественных наук играет особую роль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создании новой </w:t>
      </w:r>
      <w:r w:rsidR="00AD2C7A" w:rsidRPr="000C04A5">
        <w:rPr>
          <w:rFonts w:ascii="Times New Roman" w:hAnsi="Times New Roman"/>
          <w:sz w:val="24"/>
          <w:szCs w:val="24"/>
        </w:rPr>
        <w:t>базы материальной культуры,</w:t>
      </w:r>
      <w:r w:rsidRPr="000C04A5">
        <w:rPr>
          <w:rFonts w:ascii="Times New Roman" w:hAnsi="Times New Roman"/>
          <w:sz w:val="24"/>
          <w:szCs w:val="24"/>
        </w:rPr>
        <w:t xml:space="preserve"> вносит свой вклад в формирование ра</w:t>
      </w:r>
      <w:r w:rsidR="00AD2C7A" w:rsidRPr="000C04A5">
        <w:rPr>
          <w:rFonts w:ascii="Times New Roman" w:hAnsi="Times New Roman"/>
          <w:sz w:val="24"/>
          <w:szCs w:val="24"/>
        </w:rPr>
        <w:t xml:space="preserve">ционального научного мышления, </w:t>
      </w:r>
      <w:r w:rsidRPr="000C04A5">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0C04A5">
        <w:rPr>
          <w:rFonts w:ascii="Times New Roman" w:hAnsi="Times New Roman"/>
          <w:sz w:val="24"/>
          <w:szCs w:val="24"/>
        </w:rPr>
        <w:t xml:space="preserve">связи между строением веществ, </w:t>
      </w:r>
      <w:r w:rsidRPr="000C04A5">
        <w:rPr>
          <w:rFonts w:ascii="Times New Roman" w:hAnsi="Times New Roman"/>
          <w:sz w:val="24"/>
          <w:szCs w:val="24"/>
        </w:rPr>
        <w:t>их свойствами и возможными областями применения.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Современная </w:t>
      </w:r>
      <w:r w:rsidR="00AD2C7A" w:rsidRPr="000C04A5">
        <w:rPr>
          <w:rFonts w:ascii="Times New Roman" w:hAnsi="Times New Roman"/>
          <w:sz w:val="24"/>
          <w:szCs w:val="24"/>
        </w:rPr>
        <w:t xml:space="preserve">химия как наука созидательная, </w:t>
      </w:r>
      <w:r w:rsidRPr="000C04A5">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0C04A5">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5.6. </w:t>
      </w:r>
      <w:r w:rsidR="00F0164B" w:rsidRPr="000C04A5">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5.7. </w:t>
      </w:r>
      <w:r w:rsidR="00F0164B" w:rsidRPr="000C04A5">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5.8. </w:t>
      </w:r>
      <w:r w:rsidR="00F0164B" w:rsidRPr="000C04A5">
        <w:rPr>
          <w:rFonts w:ascii="Times New Roman" w:hAnsi="Times New Roman"/>
          <w:sz w:val="24"/>
          <w:szCs w:val="24"/>
        </w:rPr>
        <w:t>Структура содержания курсов – «Органическая химия» и «Общая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0C04A5">
        <w:rPr>
          <w:rFonts w:ascii="Times New Roman" w:hAnsi="Times New Roman"/>
          <w:sz w:val="24"/>
          <w:szCs w:val="24"/>
        </w:rPr>
        <w:t>х теоретических уровнях. В</w:t>
      </w:r>
      <w:r w:rsidR="00F0164B" w:rsidRPr="000C04A5">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0C04A5">
        <w:rPr>
          <w:rFonts w:ascii="Times New Roman" w:hAnsi="Times New Roman"/>
          <w:sz w:val="24"/>
          <w:szCs w:val="24"/>
        </w:rPr>
        <w:t>учают развитие сформированные н</w:t>
      </w:r>
      <w:r w:rsidR="00F0164B" w:rsidRPr="000C04A5">
        <w:rPr>
          <w:rFonts w:ascii="Times New Roman" w:hAnsi="Times New Roman"/>
          <w:sz w:val="24"/>
          <w:szCs w:val="24"/>
        </w:rPr>
        <w:t>а уровне основного общего образовани</w:t>
      </w:r>
      <w:r w:rsidR="00AD2C7A" w:rsidRPr="000C04A5">
        <w:rPr>
          <w:rFonts w:ascii="Times New Roman" w:hAnsi="Times New Roman"/>
          <w:sz w:val="24"/>
          <w:szCs w:val="24"/>
        </w:rPr>
        <w:t xml:space="preserve">я первоначальные представления </w:t>
      </w:r>
      <w:r w:rsidR="00F0164B" w:rsidRPr="000C04A5">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lastRenderedPageBreak/>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5.9. </w:t>
      </w:r>
      <w:r w:rsidR="00AD2C7A" w:rsidRPr="000C04A5">
        <w:rPr>
          <w:rFonts w:ascii="Times New Roman" w:hAnsi="Times New Roman"/>
          <w:sz w:val="24"/>
          <w:szCs w:val="24"/>
        </w:rPr>
        <w:t>В</w:t>
      </w:r>
      <w:r w:rsidR="00F0164B" w:rsidRPr="000C04A5">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0C04A5">
        <w:rPr>
          <w:rFonts w:ascii="Times New Roman" w:hAnsi="Times New Roman"/>
          <w:sz w:val="24"/>
          <w:szCs w:val="24"/>
        </w:rPr>
        <w:t xml:space="preserve">значение периодического закона </w:t>
      </w:r>
      <w:r w:rsidR="00F0164B" w:rsidRPr="000C04A5">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00AD2C7A" w:rsidRPr="000C04A5">
        <w:rPr>
          <w:rFonts w:ascii="Times New Roman" w:hAnsi="Times New Roman"/>
          <w:sz w:val="24"/>
          <w:szCs w:val="24"/>
        </w:rPr>
        <w:t xml:space="preserve">– от обобщающей до объясняющей </w:t>
      </w:r>
      <w:r w:rsidR="00F0164B" w:rsidRPr="000C04A5">
        <w:rPr>
          <w:rFonts w:ascii="Times New Roman" w:hAnsi="Times New Roman"/>
          <w:sz w:val="24"/>
          <w:szCs w:val="24"/>
        </w:rPr>
        <w:t xml:space="preserve">и прогнозирующей. </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5.10. </w:t>
      </w:r>
      <w:r w:rsidR="00F0164B" w:rsidRPr="000C04A5">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0C04A5">
        <w:rPr>
          <w:rFonts w:ascii="Times New Roman" w:hAnsi="Times New Roman"/>
          <w:sz w:val="24"/>
          <w:szCs w:val="24"/>
        </w:rPr>
        <w:t xml:space="preserve"> </w:t>
      </w:r>
      <w:r w:rsidR="00F0164B" w:rsidRPr="000C04A5">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экспериментальных исследовательски</w:t>
      </w:r>
      <w:r w:rsidR="001C4953" w:rsidRPr="000C04A5">
        <w:rPr>
          <w:rFonts w:ascii="Times New Roman" w:hAnsi="Times New Roman"/>
          <w:sz w:val="24"/>
          <w:szCs w:val="24"/>
        </w:rPr>
        <w:t>х задач. С</w:t>
      </w:r>
      <w:r w:rsidR="00F0164B" w:rsidRPr="000C04A5">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0C04A5">
        <w:rPr>
          <w:rFonts w:ascii="Times New Roman" w:hAnsi="Times New Roman"/>
          <w:sz w:val="24"/>
          <w:szCs w:val="24"/>
        </w:rPr>
        <w:t xml:space="preserve"> </w:t>
      </w:r>
      <w:r w:rsidR="00F0164B" w:rsidRPr="000C04A5">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5.11. </w:t>
      </w:r>
      <w:r w:rsidR="00F0164B" w:rsidRPr="000C04A5">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5.12. </w:t>
      </w:r>
      <w:r w:rsidR="00F0164B" w:rsidRPr="000C04A5">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5.13. </w:t>
      </w:r>
      <w:r w:rsidR="001C4953" w:rsidRPr="000C04A5">
        <w:rPr>
          <w:rFonts w:ascii="Times New Roman" w:hAnsi="Times New Roman"/>
          <w:sz w:val="24"/>
          <w:szCs w:val="24"/>
        </w:rPr>
        <w:t>Г</w:t>
      </w:r>
      <w:r w:rsidR="00F0164B" w:rsidRPr="000C04A5">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0C04A5">
        <w:rPr>
          <w:rFonts w:ascii="Times New Roman" w:hAnsi="Times New Roman"/>
          <w:sz w:val="24"/>
          <w:szCs w:val="24"/>
        </w:rPr>
        <w:t xml:space="preserve"> </w:t>
      </w:r>
      <w:r w:rsidRPr="000C04A5">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умений и способов деятельности, связанных с наблюдением</w:t>
      </w:r>
      <w:r w:rsidR="0012038A" w:rsidRPr="000C04A5">
        <w:rPr>
          <w:rFonts w:ascii="Times New Roman" w:hAnsi="Times New Roman"/>
          <w:sz w:val="24"/>
          <w:szCs w:val="24"/>
        </w:rPr>
        <w:t xml:space="preserve"> </w:t>
      </w:r>
      <w:r w:rsidRPr="000C04A5">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5.14. </w:t>
      </w:r>
      <w:r w:rsidR="001C4953" w:rsidRPr="000C04A5">
        <w:rPr>
          <w:rFonts w:ascii="Times New Roman" w:hAnsi="Times New Roman"/>
          <w:sz w:val="24"/>
          <w:szCs w:val="24"/>
        </w:rPr>
        <w:t>С</w:t>
      </w:r>
      <w:r w:rsidR="00F0164B" w:rsidRPr="000C04A5">
        <w:rPr>
          <w:rFonts w:ascii="Times New Roman" w:hAnsi="Times New Roman"/>
          <w:sz w:val="24"/>
          <w:szCs w:val="24"/>
        </w:rPr>
        <w:t>одержательная характеристика целей и задач изучения предмета</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программе по химии уточнена и </w:t>
      </w:r>
      <w:r w:rsidR="001C4953" w:rsidRPr="000C04A5">
        <w:rPr>
          <w:rFonts w:ascii="Times New Roman" w:hAnsi="Times New Roman"/>
          <w:sz w:val="24"/>
          <w:szCs w:val="24"/>
        </w:rPr>
        <w:t xml:space="preserve">скорректирована </w:t>
      </w:r>
      <w:r w:rsidR="00BA6EB2" w:rsidRPr="000C04A5">
        <w:rPr>
          <w:rFonts w:ascii="Times New Roman" w:hAnsi="Times New Roman"/>
          <w:sz w:val="24"/>
          <w:szCs w:val="24"/>
        </w:rPr>
        <w:t xml:space="preserve">в соответствии </w:t>
      </w:r>
      <w:r w:rsidR="00F0164B" w:rsidRPr="000C04A5">
        <w:rPr>
          <w:rFonts w:ascii="Times New Roman" w:hAnsi="Times New Roman"/>
          <w:sz w:val="24"/>
          <w:szCs w:val="24"/>
        </w:rPr>
        <w:t xml:space="preserve">с новыми приоритетами в системе </w:t>
      </w:r>
      <w:r w:rsidR="00CB6338" w:rsidRPr="000C04A5">
        <w:rPr>
          <w:rFonts w:ascii="Times New Roman" w:hAnsi="Times New Roman"/>
          <w:sz w:val="24"/>
          <w:szCs w:val="24"/>
        </w:rPr>
        <w:t xml:space="preserve">среднего общего </w:t>
      </w:r>
      <w:r w:rsidR="00BA6EB2" w:rsidRPr="000C04A5">
        <w:rPr>
          <w:rFonts w:ascii="Times New Roman" w:hAnsi="Times New Roman"/>
          <w:sz w:val="24"/>
          <w:szCs w:val="24"/>
        </w:rPr>
        <w:t xml:space="preserve">образования. Сегодня </w:t>
      </w:r>
      <w:r w:rsidR="00F0164B" w:rsidRPr="000C04A5">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0C04A5">
        <w:rPr>
          <w:rFonts w:ascii="Times New Roman" w:hAnsi="Times New Roman"/>
          <w:sz w:val="24"/>
          <w:szCs w:val="24"/>
        </w:rPr>
        <w:t>оющеобразовательной организации</w:t>
      </w:r>
      <w:r w:rsidR="00F0164B" w:rsidRPr="000C04A5">
        <w:rPr>
          <w:rFonts w:ascii="Times New Roman" w:hAnsi="Times New Roman"/>
          <w:sz w:val="24"/>
          <w:szCs w:val="24"/>
        </w:rPr>
        <w:t>, владеющего не набором знаний,</w:t>
      </w:r>
      <w:r w:rsidR="0012038A" w:rsidRPr="000C04A5">
        <w:rPr>
          <w:rFonts w:ascii="Times New Roman" w:hAnsi="Times New Roman"/>
          <w:sz w:val="24"/>
          <w:szCs w:val="24"/>
        </w:rPr>
        <w:t xml:space="preserve"> </w:t>
      </w:r>
      <w:r w:rsidR="00BA6EB2" w:rsidRPr="000C04A5">
        <w:rPr>
          <w:rFonts w:ascii="Times New Roman" w:hAnsi="Times New Roman"/>
          <w:sz w:val="24"/>
          <w:szCs w:val="24"/>
        </w:rPr>
        <w:t xml:space="preserve">а функциональной грамотностью, </w:t>
      </w:r>
      <w:r w:rsidR="00F0164B" w:rsidRPr="000C04A5">
        <w:rPr>
          <w:rFonts w:ascii="Times New Roman" w:hAnsi="Times New Roman"/>
          <w:sz w:val="24"/>
          <w:szCs w:val="24"/>
        </w:rPr>
        <w:t xml:space="preserve">то есть способами и умениями активного получения знаний </w:t>
      </w:r>
      <w:r w:rsidR="00BA6EB2" w:rsidRPr="000C04A5">
        <w:rPr>
          <w:rFonts w:ascii="Times New Roman" w:hAnsi="Times New Roman"/>
          <w:sz w:val="24"/>
          <w:szCs w:val="24"/>
        </w:rPr>
        <w:t xml:space="preserve">и применения </w:t>
      </w:r>
      <w:r w:rsidR="00F0164B" w:rsidRPr="000C04A5">
        <w:rPr>
          <w:rFonts w:ascii="Times New Roman" w:hAnsi="Times New Roman"/>
          <w:sz w:val="24"/>
          <w:szCs w:val="24"/>
        </w:rPr>
        <w:t>их в реальной жизни для решения практических задач.</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lastRenderedPageBreak/>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5.15. </w:t>
      </w:r>
      <w:r w:rsidR="00F0164B" w:rsidRPr="000C04A5">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0C04A5">
        <w:rPr>
          <w:rFonts w:ascii="Times New Roman" w:hAnsi="Times New Roman"/>
          <w:sz w:val="24"/>
          <w:szCs w:val="24"/>
        </w:rPr>
        <w:t xml:space="preserve"> </w:t>
      </w:r>
      <w:r w:rsidRPr="000C04A5">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5.16. </w:t>
      </w:r>
      <w:r w:rsidR="00F0164B" w:rsidRPr="000C04A5">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0C04A5">
        <w:rPr>
          <w:rFonts w:ascii="Times New Roman" w:hAnsi="Times New Roman"/>
          <w:sz w:val="24"/>
          <w:szCs w:val="24"/>
        </w:rPr>
        <w:t>граммы по химии», таким образом</w:t>
      </w:r>
      <w:r w:rsidR="00F0164B" w:rsidRPr="000C04A5">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5.17. </w:t>
      </w:r>
      <w:r w:rsidR="005A26FB" w:rsidRPr="000C04A5">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0C04A5" w:rsidRDefault="00F0164B"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SchoolBookSanPin" w:hAnsi="Times New Roman"/>
          <w:sz w:val="24"/>
          <w:szCs w:val="24"/>
        </w:rPr>
        <w:t>Об</w:t>
      </w:r>
      <w:r w:rsidR="006558C1">
        <w:rPr>
          <w:rFonts w:ascii="Times New Roman" w:eastAsia="SchoolBookSanPin" w:hAnsi="Times New Roman"/>
          <w:sz w:val="24"/>
          <w:szCs w:val="24"/>
        </w:rPr>
        <w:t xml:space="preserve">щее число часов </w:t>
      </w:r>
      <w:r w:rsidRPr="000C04A5">
        <w:rPr>
          <w:rFonts w:ascii="Times New Roman" w:eastAsia="SchoolBookSanPin" w:hAnsi="Times New Roman"/>
          <w:sz w:val="24"/>
          <w:szCs w:val="24"/>
        </w:rPr>
        <w:t xml:space="preserve"> для изучения химии</w:t>
      </w:r>
      <w:r w:rsidR="00D6722C" w:rsidRPr="000C04A5">
        <w:rPr>
          <w:rFonts w:ascii="Times New Roman" w:eastAsia="SchoolBookSanPin" w:hAnsi="Times New Roman"/>
          <w:sz w:val="24"/>
          <w:szCs w:val="24"/>
        </w:rPr>
        <w:t xml:space="preserve"> – </w:t>
      </w:r>
      <w:r w:rsidRPr="000C04A5">
        <w:rPr>
          <w:rFonts w:ascii="Times New Roman" w:eastAsia="SchoolBookSanPin" w:hAnsi="Times New Roman"/>
          <w:position w:val="1"/>
          <w:sz w:val="24"/>
          <w:szCs w:val="24"/>
        </w:rPr>
        <w:t>68 часов:</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в 10 классе – 34 часа (1 час в неделю), в 11 классе</w:t>
      </w:r>
      <w:r w:rsidR="00D6722C"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34 часа (1 час в неделю).</w:t>
      </w:r>
    </w:p>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bookmarkStart w:id="24" w:name="_Toc118729919"/>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 Содержание обучения в 10 классе.</w:t>
      </w:r>
    </w:p>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 Органическая химия.</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6.1.1. </w:t>
      </w:r>
      <w:r w:rsidR="00F0164B" w:rsidRPr="000C04A5">
        <w:rPr>
          <w:rFonts w:ascii="Times New Roman" w:hAnsi="Times New Roman"/>
          <w:sz w:val="24"/>
          <w:szCs w:val="24"/>
        </w:rPr>
        <w:t>Теоретические основы органической химии.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Предмет органической химии: её возникновение, развитие и значение</w:t>
      </w:r>
      <w:r w:rsidR="0012038A" w:rsidRPr="000C04A5">
        <w:rPr>
          <w:rFonts w:ascii="Times New Roman" w:hAnsi="Times New Roman"/>
          <w:sz w:val="24"/>
          <w:szCs w:val="24"/>
        </w:rPr>
        <w:t xml:space="preserve"> </w:t>
      </w:r>
      <w:r w:rsidRPr="000C04A5">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6.1.2. </w:t>
      </w:r>
      <w:r w:rsidR="00F0164B" w:rsidRPr="000C04A5">
        <w:rPr>
          <w:rFonts w:ascii="Times New Roman" w:hAnsi="Times New Roman"/>
          <w:sz w:val="24"/>
          <w:szCs w:val="24"/>
        </w:rPr>
        <w:t>Углеводороды.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горения), нахождение в природе, получение и применение.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w:t>
      </w:r>
      <w:r w:rsidRPr="000C04A5">
        <w:rPr>
          <w:rFonts w:ascii="Times New Roman" w:hAnsi="Times New Roman"/>
          <w:sz w:val="24"/>
          <w:szCs w:val="24"/>
        </w:rPr>
        <w:lastRenderedPageBreak/>
        <w:t xml:space="preserve">галогенирования, гидратации, окисления и полимеризации), получение и применение.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0C04A5">
        <w:rPr>
          <w:rFonts w:ascii="Times New Roman" w:hAnsi="Times New Roman"/>
          <w:sz w:val="24"/>
          <w:szCs w:val="24"/>
        </w:rPr>
        <w:t xml:space="preserve"> </w:t>
      </w:r>
      <w:r w:rsidRPr="000C04A5">
        <w:rPr>
          <w:rFonts w:ascii="Times New Roman" w:hAnsi="Times New Roman"/>
          <w:sz w:val="24"/>
          <w:szCs w:val="24"/>
        </w:rPr>
        <w:t>их применение в промышленности и в быту. Каменный уголь и продукты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его переработки.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Расчётные задачи.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6.1.3. </w:t>
      </w:r>
      <w:r w:rsidR="00F0164B" w:rsidRPr="000C04A5">
        <w:rPr>
          <w:rFonts w:ascii="Times New Roman" w:hAnsi="Times New Roman"/>
          <w:sz w:val="24"/>
          <w:szCs w:val="24"/>
        </w:rPr>
        <w:t>Кислородсодержащие органические соединения.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Предельные одноатомные спирты. Метанол и этанол: строение,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Многоатомные спирты. Этиленгликоль и глицерин: строение,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0C04A5" w:rsidRDefault="001C4953"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Альдегиды</w:t>
      </w:r>
      <w:r w:rsidR="00F0164B" w:rsidRPr="000C04A5">
        <w:rPr>
          <w:rFonts w:ascii="Times New Roman" w:hAnsi="Times New Roman"/>
          <w:sz w:val="24"/>
          <w:szCs w:val="24"/>
        </w:rPr>
        <w:t>. Формальдегид, ацетальдегид: строение, физические</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как изомер глюкозы.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Крахмал и целлюлоза как природные полимеры. Строение крахмала</w:t>
      </w:r>
      <w:r w:rsidR="0012038A" w:rsidRPr="000C04A5">
        <w:rPr>
          <w:rFonts w:ascii="Times New Roman" w:hAnsi="Times New Roman"/>
          <w:sz w:val="24"/>
          <w:szCs w:val="24"/>
        </w:rPr>
        <w:t xml:space="preserve"> </w:t>
      </w:r>
      <w:r w:rsidRPr="000C04A5">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Расчётные задачи.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6.1.4. </w:t>
      </w:r>
      <w:r w:rsidR="00F0164B" w:rsidRPr="000C04A5">
        <w:rPr>
          <w:rFonts w:ascii="Times New Roman" w:hAnsi="Times New Roman"/>
          <w:sz w:val="24"/>
          <w:szCs w:val="24"/>
        </w:rPr>
        <w:t>Азотсодержащие органические соединения.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Аминокислоты как амфотерные органические соединения.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6.1.5. </w:t>
      </w:r>
      <w:r w:rsidR="00F0164B" w:rsidRPr="000C04A5">
        <w:rPr>
          <w:rFonts w:ascii="Times New Roman" w:hAnsi="Times New Roman"/>
          <w:sz w:val="24"/>
          <w:szCs w:val="24"/>
        </w:rPr>
        <w:t>Высокомолекулярные соединения.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поликонденсация.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6.1.6. </w:t>
      </w:r>
      <w:r w:rsidR="00F0164B" w:rsidRPr="000C04A5">
        <w:rPr>
          <w:rFonts w:ascii="Times New Roman" w:hAnsi="Times New Roman"/>
          <w:sz w:val="24"/>
          <w:szCs w:val="24"/>
        </w:rPr>
        <w:t>Межпредметные связи.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Реализация межпредметных связей при изучении органической химии</w:t>
      </w:r>
      <w:r w:rsidR="0012038A" w:rsidRPr="000C04A5">
        <w:rPr>
          <w:rFonts w:ascii="Times New Roman" w:hAnsi="Times New Roman"/>
          <w:sz w:val="24"/>
          <w:szCs w:val="24"/>
        </w:rPr>
        <w:t xml:space="preserve"> </w:t>
      </w:r>
      <w:r w:rsidRPr="000C04A5">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География: минералы, горные породы, полезные ископаемые, топливо, ресурсы.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0C04A5">
        <w:rPr>
          <w:rFonts w:ascii="Times New Roman" w:hAnsi="Times New Roman"/>
          <w:sz w:val="24"/>
          <w:szCs w:val="24"/>
        </w:rPr>
        <w:t xml:space="preserve"> </w:t>
      </w:r>
      <w:r w:rsidRPr="000C04A5">
        <w:rPr>
          <w:rFonts w:ascii="Times New Roman" w:hAnsi="Times New Roman"/>
          <w:sz w:val="24"/>
          <w:szCs w:val="24"/>
        </w:rPr>
        <w:t>и синтетических волокон.</w:t>
      </w:r>
    </w:p>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bookmarkStart w:id="25" w:name="_Toc118729925"/>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7. Содержание обучения в 11 классе.</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7.1. </w:t>
      </w:r>
      <w:r w:rsidR="00F0164B" w:rsidRPr="000C04A5">
        <w:rPr>
          <w:rFonts w:ascii="Times New Roman" w:hAnsi="Times New Roman"/>
          <w:sz w:val="24"/>
          <w:szCs w:val="24"/>
        </w:rPr>
        <w:t>Общая и неорганическая химия</w:t>
      </w:r>
      <w:bookmarkEnd w:id="25"/>
      <w:r w:rsidR="00F0164B" w:rsidRPr="000C04A5">
        <w:rPr>
          <w:rFonts w:ascii="Times New Roman" w:hAnsi="Times New Roman"/>
          <w:sz w:val="24"/>
          <w:szCs w:val="24"/>
        </w:rPr>
        <w:t>.</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7.1.1. </w:t>
      </w:r>
      <w:r w:rsidR="00F0164B" w:rsidRPr="000C04A5">
        <w:rPr>
          <w:rFonts w:ascii="Times New Roman" w:hAnsi="Times New Roman"/>
          <w:sz w:val="24"/>
          <w:szCs w:val="24"/>
        </w:rPr>
        <w:t>Теоретические основы химии.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анионы.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от типа </w:t>
      </w:r>
      <w:r w:rsidRPr="000C04A5">
        <w:rPr>
          <w:rFonts w:ascii="Times New Roman" w:hAnsi="Times New Roman"/>
          <w:sz w:val="24"/>
          <w:szCs w:val="24"/>
        </w:rPr>
        <w:lastRenderedPageBreak/>
        <w:t xml:space="preserve">кристаллической решётки.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Химическая реакция. Классификация химических реакций в неорганической</w:t>
      </w:r>
      <w:r w:rsidR="0012038A" w:rsidRPr="000C04A5">
        <w:rPr>
          <w:rFonts w:ascii="Times New Roman" w:hAnsi="Times New Roman"/>
          <w:sz w:val="24"/>
          <w:szCs w:val="24"/>
        </w:rPr>
        <w:t xml:space="preserve"> </w:t>
      </w:r>
      <w:r w:rsidRPr="000C04A5">
        <w:rPr>
          <w:rFonts w:ascii="Times New Roman" w:hAnsi="Times New Roman"/>
          <w:sz w:val="24"/>
          <w:szCs w:val="24"/>
        </w:rPr>
        <w:t>и органической химии. Закон сохранения массы веществ, закон сохранения</w:t>
      </w:r>
      <w:r w:rsidR="0012038A" w:rsidRPr="000C04A5">
        <w:rPr>
          <w:rFonts w:ascii="Times New Roman" w:hAnsi="Times New Roman"/>
          <w:sz w:val="24"/>
          <w:szCs w:val="24"/>
        </w:rPr>
        <w:t xml:space="preserve"> </w:t>
      </w:r>
      <w:r w:rsidRPr="000C04A5">
        <w:rPr>
          <w:rFonts w:ascii="Times New Roman" w:hAnsi="Times New Roman"/>
          <w:sz w:val="24"/>
          <w:szCs w:val="24"/>
        </w:rPr>
        <w:t>и превращения энергии при химических реакциях.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Окислит</w:t>
      </w:r>
      <w:r w:rsidR="001C4953" w:rsidRPr="000C04A5">
        <w:rPr>
          <w:rFonts w:ascii="Times New Roman" w:hAnsi="Times New Roman"/>
          <w:sz w:val="24"/>
          <w:szCs w:val="24"/>
        </w:rPr>
        <w:t>ельно-восстановительные реакции</w:t>
      </w:r>
      <w:r w:rsidRPr="000C04A5">
        <w:rPr>
          <w:rFonts w:ascii="Times New Roman" w:hAnsi="Times New Roman"/>
          <w:i/>
          <w:sz w:val="24"/>
          <w:szCs w:val="24"/>
        </w:rPr>
        <w:t>.</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0C04A5">
        <w:rPr>
          <w:rFonts w:ascii="Times New Roman" w:hAnsi="Times New Roman"/>
          <w:sz w:val="24"/>
          <w:szCs w:val="24"/>
        </w:rPr>
        <w:t xml:space="preserve"> </w:t>
      </w:r>
      <w:r w:rsidRPr="000C04A5">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0C04A5">
        <w:rPr>
          <w:rFonts w:ascii="Times New Roman" w:hAnsi="Times New Roman"/>
          <w:sz w:val="24"/>
          <w:szCs w:val="24"/>
        </w:rPr>
        <w:t xml:space="preserve"> </w:t>
      </w:r>
      <w:r w:rsidRPr="000C04A5">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Расчётные задачи.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7.1.2. </w:t>
      </w:r>
      <w:r w:rsidR="00F0164B" w:rsidRPr="000C04A5">
        <w:rPr>
          <w:rFonts w:ascii="Times New Roman" w:hAnsi="Times New Roman"/>
          <w:sz w:val="24"/>
          <w:szCs w:val="24"/>
        </w:rPr>
        <w:t>Раздел 2. Неорганическая химия.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углерода).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Применение важнейших неметаллов и их соединений.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0C04A5" w:rsidRDefault="005A26F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Общие способы получения металлов. Применение металлов в быту</w:t>
      </w:r>
      <w:r w:rsidR="0012038A" w:rsidRPr="000C04A5">
        <w:rPr>
          <w:rFonts w:ascii="Times New Roman" w:hAnsi="Times New Roman"/>
          <w:sz w:val="24"/>
          <w:szCs w:val="24"/>
        </w:rPr>
        <w:t xml:space="preserve"> </w:t>
      </w:r>
      <w:r w:rsidRPr="000C04A5">
        <w:rPr>
          <w:rFonts w:ascii="Times New Roman" w:hAnsi="Times New Roman"/>
          <w:sz w:val="24"/>
          <w:szCs w:val="24"/>
        </w:rPr>
        <w:t>и технике.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Расчётные задачи.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7.1.3. </w:t>
      </w:r>
      <w:r w:rsidR="00F0164B" w:rsidRPr="000C04A5">
        <w:rPr>
          <w:rFonts w:ascii="Times New Roman" w:hAnsi="Times New Roman"/>
          <w:sz w:val="24"/>
          <w:szCs w:val="24"/>
        </w:rPr>
        <w:t>Химия и жизнь.</w:t>
      </w:r>
      <w:r w:rsidR="001C4953" w:rsidRPr="000C04A5">
        <w:rPr>
          <w:rFonts w:ascii="Times New Roman" w:hAnsi="Times New Roman"/>
          <w:sz w:val="24"/>
          <w:szCs w:val="24"/>
        </w:rPr>
        <w:t xml:space="preserve"> Межпредметные связи.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химических реакций.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повседневной жизни.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0C04A5">
        <w:rPr>
          <w:rFonts w:ascii="Times New Roman" w:hAnsi="Times New Roman"/>
          <w:sz w:val="24"/>
          <w:szCs w:val="24"/>
        </w:rPr>
        <w:t xml:space="preserve"> </w:t>
      </w:r>
      <w:r w:rsidRPr="000C04A5">
        <w:rPr>
          <w:rFonts w:ascii="Times New Roman" w:hAnsi="Times New Roman"/>
          <w:sz w:val="24"/>
          <w:szCs w:val="24"/>
        </w:rPr>
        <w:t>естественно-научных понятий, так и понятий, являющихся системными</w:t>
      </w:r>
      <w:r w:rsidR="0012038A" w:rsidRPr="000C04A5">
        <w:rPr>
          <w:rFonts w:ascii="Times New Roman" w:hAnsi="Times New Roman"/>
          <w:sz w:val="24"/>
          <w:szCs w:val="24"/>
        </w:rPr>
        <w:t xml:space="preserve"> </w:t>
      </w:r>
      <w:r w:rsidRPr="000C04A5">
        <w:rPr>
          <w:rFonts w:ascii="Times New Roman" w:hAnsi="Times New Roman"/>
          <w:sz w:val="24"/>
          <w:szCs w:val="24"/>
        </w:rPr>
        <w:t>для отдельных предметов естественно-научного цикла.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География: минералы, горные породы, полезные ископаемые, топливо, ресурсы.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4"/>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 Планируемые результаты освоения программы по химии на уровне среднего общего образования.</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8.1. </w:t>
      </w:r>
      <w:r w:rsidR="00C07242" w:rsidRPr="000C04A5">
        <w:rPr>
          <w:rFonts w:ascii="Times New Roman" w:hAnsi="Times New Roman"/>
          <w:sz w:val="24"/>
          <w:szCs w:val="24"/>
        </w:rPr>
        <w:t>ФГОС СОО</w:t>
      </w:r>
      <w:r w:rsidR="00F0164B" w:rsidRPr="000C04A5">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8.2. </w:t>
      </w:r>
      <w:r w:rsidR="00F0164B" w:rsidRPr="000C04A5">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наличие мотивации к обучению;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наличие правосознания экологической культуры и способности ставить цели</w:t>
      </w:r>
      <w:r w:rsidR="0012038A" w:rsidRPr="000C04A5">
        <w:rPr>
          <w:rFonts w:ascii="Times New Roman" w:hAnsi="Times New Roman"/>
          <w:sz w:val="24"/>
          <w:szCs w:val="24"/>
        </w:rPr>
        <w:t xml:space="preserve"> </w:t>
      </w:r>
      <w:r w:rsidRPr="000C04A5">
        <w:rPr>
          <w:rFonts w:ascii="Times New Roman" w:hAnsi="Times New Roman"/>
          <w:sz w:val="24"/>
          <w:szCs w:val="24"/>
        </w:rPr>
        <w:t>и строить жизненные планы.</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8.3. </w:t>
      </w:r>
      <w:r w:rsidR="00F0164B" w:rsidRPr="000C04A5">
        <w:rPr>
          <w:rFonts w:ascii="Times New Roman" w:hAnsi="Times New Roman"/>
          <w:sz w:val="24"/>
          <w:szCs w:val="24"/>
        </w:rPr>
        <w:t>Личностные результаты освоения предмета «Химия» достигаются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единстве учебной и воспитательной деятельности в соответствии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гуманистическими, социокультурными, духовно-нравственными ценностями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идеалами российского гражданского общества, принятыми в обществе нормами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0C04A5" w:rsidRDefault="003C101A" w:rsidP="000C04A5">
      <w:pPr>
        <w:suppressAutoHyphens/>
        <w:spacing w:after="0" w:line="240" w:lineRule="auto"/>
        <w:ind w:firstLine="709"/>
        <w:contextualSpacing/>
        <w:jc w:val="both"/>
        <w:rPr>
          <w:rFonts w:ascii="Times New Roman" w:eastAsia="SchoolBookSanPi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8.4. </w:t>
      </w:r>
      <w:r w:rsidR="00F0164B" w:rsidRPr="000C04A5">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C04A5">
        <w:rPr>
          <w:rFonts w:ascii="Times New Roman" w:eastAsia="SchoolBookSanPin" w:hAnsi="Times New Roman"/>
          <w:sz w:val="24"/>
          <w:szCs w:val="24"/>
        </w:rPr>
        <w:t>, в том числе в части: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представления о социальных нормах и правилах межличностных отношений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коллективе;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2) патриотического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нравственного сознания, этического поведения;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способности оценивать ситуации, связанные с химическими явлениями,</w:t>
      </w:r>
      <w:r w:rsidR="0012038A" w:rsidRPr="000C04A5">
        <w:rPr>
          <w:rFonts w:ascii="Times New Roman" w:hAnsi="Times New Roman"/>
          <w:sz w:val="24"/>
          <w:szCs w:val="24"/>
        </w:rPr>
        <w:t xml:space="preserve"> </w:t>
      </w:r>
      <w:r w:rsidRPr="000C04A5">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4) формирования культуры здоровья: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5) трудового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интереса к практическому изучению профессий различного рода,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том числе на основе применения предметных знаний по химии;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уважения к труду, людям труда и результатам трудовой деятельности;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6) экологического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0C04A5">
        <w:rPr>
          <w:rFonts w:ascii="Times New Roman" w:hAnsi="Times New Roman"/>
          <w:sz w:val="24"/>
          <w:szCs w:val="24"/>
        </w:rPr>
        <w:t xml:space="preserve"> </w:t>
      </w:r>
      <w:r w:rsidRPr="000C04A5">
        <w:rPr>
          <w:rFonts w:ascii="Times New Roman" w:hAnsi="Times New Roman"/>
          <w:sz w:val="24"/>
          <w:szCs w:val="24"/>
        </w:rPr>
        <w:t>ими в познавательной, коммуникативной и социальной практике, способности</w:t>
      </w:r>
      <w:r w:rsidR="0012038A" w:rsidRPr="000C04A5">
        <w:rPr>
          <w:rFonts w:ascii="Times New Roman" w:hAnsi="Times New Roman"/>
          <w:sz w:val="24"/>
          <w:szCs w:val="24"/>
        </w:rPr>
        <w:t xml:space="preserve"> </w:t>
      </w:r>
      <w:r w:rsidRPr="000C04A5">
        <w:rPr>
          <w:rFonts w:ascii="Times New Roman" w:hAnsi="Times New Roman"/>
          <w:sz w:val="24"/>
          <w:szCs w:val="24"/>
        </w:rPr>
        <w:t>и умения активно противостоять идеологии хемофобии;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7) ценности научного познания: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об окружающем мире как о единстве </w:t>
      </w:r>
      <w:r w:rsidRPr="000C04A5">
        <w:rPr>
          <w:rFonts w:ascii="Times New Roman" w:hAnsi="Times New Roman"/>
          <w:sz w:val="24"/>
          <w:szCs w:val="24"/>
        </w:rPr>
        <w:lastRenderedPageBreak/>
        <w:t>природы и человека, в познании природных закономерностей и решении проблем сохранения природного равновесия;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убеждённости в особой значимости химии для современной цивилизации:</w:t>
      </w:r>
      <w:r w:rsidR="0012038A" w:rsidRPr="000C04A5">
        <w:rPr>
          <w:rFonts w:ascii="Times New Roman" w:hAnsi="Times New Roman"/>
          <w:sz w:val="24"/>
          <w:szCs w:val="24"/>
        </w:rPr>
        <w:t xml:space="preserve"> </w:t>
      </w:r>
      <w:r w:rsidRPr="000C04A5">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0C04A5">
        <w:rPr>
          <w:rFonts w:ascii="Times New Roman" w:hAnsi="Times New Roman"/>
          <w:sz w:val="24"/>
          <w:szCs w:val="24"/>
        </w:rPr>
        <w:t xml:space="preserve"> </w:t>
      </w:r>
      <w:r w:rsidRPr="000C04A5">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0C04A5">
        <w:rPr>
          <w:rFonts w:ascii="Times New Roman" w:hAnsi="Times New Roman"/>
          <w:sz w:val="24"/>
          <w:szCs w:val="24"/>
        </w:rPr>
        <w:t xml:space="preserve"> </w:t>
      </w:r>
      <w:r w:rsidRPr="000C04A5">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интереса к познанию и исследовательской деятельности;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готовности и способности к непрерывному образованию и самообразованию,</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интереса к особенностям труда в различных сферах профессиональной деятельности.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5</w:t>
      </w:r>
      <w:r w:rsidR="00F0164B" w:rsidRPr="000C04A5">
        <w:rPr>
          <w:rFonts w:ascii="Times New Roman" w:eastAsia="OfficinaSansBoldITC" w:hAnsi="Times New Roman"/>
          <w:sz w:val="24"/>
          <w:szCs w:val="24"/>
        </w:rPr>
        <w:t>. </w:t>
      </w:r>
      <w:r w:rsidR="00F0164B" w:rsidRPr="000C04A5">
        <w:rPr>
          <w:rFonts w:ascii="Times New Roman" w:hAnsi="Times New Roman"/>
          <w:sz w:val="24"/>
          <w:szCs w:val="24"/>
        </w:rPr>
        <w:t>Метапредметные результаты освоения учебного предмета «Химия»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на уровне среднего общего образования включают: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0C04A5">
        <w:rPr>
          <w:rFonts w:ascii="Times New Roman" w:hAnsi="Times New Roman"/>
          <w:sz w:val="24"/>
          <w:szCs w:val="24"/>
        </w:rPr>
        <w:t xml:space="preserve"> </w:t>
      </w:r>
      <w:r w:rsidRPr="000C04A5">
        <w:rPr>
          <w:rFonts w:ascii="Times New Roman" w:hAnsi="Times New Roman"/>
          <w:sz w:val="24"/>
          <w:szCs w:val="24"/>
        </w:rPr>
        <w:t>и социальной компетенции обучающихся;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0C04A5">
        <w:rPr>
          <w:rFonts w:ascii="Times New Roman" w:hAnsi="Times New Roman"/>
          <w:sz w:val="24"/>
          <w:szCs w:val="24"/>
        </w:rPr>
        <w:t xml:space="preserve"> </w:t>
      </w:r>
      <w:r w:rsidRPr="000C04A5">
        <w:rPr>
          <w:rFonts w:ascii="Times New Roman" w:hAnsi="Times New Roman"/>
          <w:sz w:val="24"/>
          <w:szCs w:val="24"/>
        </w:rPr>
        <w:t>и социальной практике.</w:t>
      </w:r>
    </w:p>
    <w:p w:rsidR="00F0164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6</w:t>
      </w:r>
      <w:r w:rsidR="00F0164B" w:rsidRPr="000C04A5">
        <w:rPr>
          <w:rFonts w:ascii="Times New Roman" w:eastAsia="OfficinaSansBoldITC" w:hAnsi="Times New Roman"/>
          <w:sz w:val="24"/>
          <w:szCs w:val="24"/>
        </w:rPr>
        <w:t>. </w:t>
      </w:r>
      <w:r w:rsidR="005A26FB" w:rsidRPr="000C04A5">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C04A5">
        <w:rPr>
          <w:rFonts w:ascii="Times New Roman" w:eastAsia="SchoolBookSanPin" w:hAnsi="Times New Roman"/>
          <w:sz w:val="24"/>
          <w:szCs w:val="24"/>
        </w:rPr>
        <w:t xml:space="preserve">. </w:t>
      </w:r>
    </w:p>
    <w:p w:rsidR="005A26F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6</w:t>
      </w:r>
      <w:r w:rsidR="00F0164B" w:rsidRPr="000C04A5">
        <w:rPr>
          <w:rFonts w:ascii="Times New Roman" w:eastAsia="OfficinaSansBoldITC" w:hAnsi="Times New Roman"/>
          <w:sz w:val="24"/>
          <w:szCs w:val="24"/>
        </w:rPr>
        <w:t>.1. </w:t>
      </w:r>
      <w:r w:rsidR="005A26FB" w:rsidRPr="000C04A5">
        <w:rPr>
          <w:rFonts w:ascii="Times New Roman" w:eastAsia="SchoolBookSanPin" w:hAnsi="Times New Roman"/>
          <w:sz w:val="24"/>
          <w:szCs w:val="24"/>
        </w:rPr>
        <w:t>Овладение универсальными учебными познавательными действиями:</w:t>
      </w:r>
    </w:p>
    <w:p w:rsidR="00F0164B" w:rsidRPr="000C04A5" w:rsidRDefault="005A26F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 базовые логические действия: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формулировать и актуализировать проблему, всесторонне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её рассматривать;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устанавливать причинно-следственные связи между изучаемыми явлениями;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0C04A5">
        <w:rPr>
          <w:rFonts w:ascii="Times New Roman" w:hAnsi="Times New Roman"/>
          <w:sz w:val="24"/>
          <w:szCs w:val="24"/>
        </w:rPr>
        <w:t xml:space="preserve"> </w:t>
      </w:r>
      <w:r w:rsidRPr="000C04A5">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C04A5" w:rsidRDefault="007531EF" w:rsidP="000C04A5">
      <w:pPr>
        <w:suppressAutoHyphens/>
        <w:spacing w:after="0" w:line="240" w:lineRule="auto"/>
        <w:ind w:firstLine="709"/>
        <w:contextualSpacing/>
        <w:jc w:val="both"/>
        <w:rPr>
          <w:rFonts w:ascii="Times New Roman" w:eastAsia="SchoolBookSanPin" w:hAnsi="Times New Roman"/>
          <w:sz w:val="24"/>
          <w:szCs w:val="24"/>
        </w:rPr>
      </w:pPr>
      <w:r w:rsidRPr="000C04A5">
        <w:rPr>
          <w:rFonts w:ascii="Times New Roman" w:eastAsia="OfficinaSansBoldITC" w:hAnsi="Times New Roman"/>
          <w:sz w:val="24"/>
          <w:szCs w:val="24"/>
        </w:rPr>
        <w:lastRenderedPageBreak/>
        <w:t>2)</w:t>
      </w:r>
      <w:r w:rsidR="00F0164B" w:rsidRPr="000C04A5">
        <w:rPr>
          <w:rFonts w:ascii="Times New Roman" w:eastAsia="SchoolBookSanPin" w:hAnsi="Times New Roman"/>
          <w:sz w:val="24"/>
          <w:szCs w:val="24"/>
        </w:rPr>
        <w:t xml:space="preserve"> базовые исследовательские действия: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основами методов научного познания веществ и химических реакций;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формулировать цели и задачи исследования, использовать поставленные</w:t>
      </w:r>
      <w:r w:rsidR="0012038A" w:rsidRPr="000C04A5">
        <w:rPr>
          <w:rFonts w:ascii="Times New Roman" w:hAnsi="Times New Roman"/>
          <w:sz w:val="24"/>
          <w:szCs w:val="24"/>
        </w:rPr>
        <w:t xml:space="preserve"> </w:t>
      </w:r>
      <w:r w:rsidRPr="000C04A5">
        <w:rPr>
          <w:rFonts w:ascii="Times New Roman" w:hAnsi="Times New Roman"/>
          <w:sz w:val="24"/>
          <w:szCs w:val="24"/>
        </w:rPr>
        <w:t>и самостоятельно сформулированные вопросы в качестве инструмента познания</w:t>
      </w:r>
      <w:r w:rsidR="0012038A" w:rsidRPr="000C04A5">
        <w:rPr>
          <w:rFonts w:ascii="Times New Roman" w:hAnsi="Times New Roman"/>
          <w:sz w:val="24"/>
          <w:szCs w:val="24"/>
        </w:rPr>
        <w:t xml:space="preserve"> </w:t>
      </w:r>
      <w:r w:rsidRPr="000C04A5">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C04A5" w:rsidRDefault="007531EF" w:rsidP="000C04A5">
      <w:pPr>
        <w:suppressAutoHyphens/>
        <w:spacing w:after="0" w:line="240" w:lineRule="auto"/>
        <w:ind w:firstLine="709"/>
        <w:contextualSpacing/>
        <w:jc w:val="both"/>
        <w:rPr>
          <w:rFonts w:ascii="Times New Roman" w:eastAsia="SchoolBookSanPin" w:hAnsi="Times New Roman"/>
          <w:sz w:val="24"/>
          <w:szCs w:val="24"/>
        </w:rPr>
      </w:pPr>
      <w:r w:rsidRPr="000C04A5">
        <w:rPr>
          <w:rFonts w:ascii="Times New Roman" w:eastAsia="OfficinaSansBoldITC" w:hAnsi="Times New Roman"/>
          <w:sz w:val="24"/>
          <w:szCs w:val="24"/>
        </w:rPr>
        <w:t>3)</w:t>
      </w:r>
      <w:r w:rsidR="00F0164B" w:rsidRPr="000C04A5">
        <w:rPr>
          <w:rFonts w:ascii="Times New Roman" w:eastAsia="SchoolBookSanPin" w:hAnsi="Times New Roman"/>
          <w:sz w:val="24"/>
          <w:szCs w:val="24"/>
        </w:rPr>
        <w:t xml:space="preserve"> работа</w:t>
      </w:r>
      <w:r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 информацией: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0C04A5">
        <w:rPr>
          <w:rFonts w:ascii="Times New Roman" w:hAnsi="Times New Roman"/>
          <w:sz w:val="24"/>
          <w:szCs w:val="24"/>
        </w:rPr>
        <w:t xml:space="preserve"> </w:t>
      </w:r>
      <w:r w:rsidRPr="000C04A5">
        <w:rPr>
          <w:rFonts w:ascii="Times New Roman" w:hAnsi="Times New Roman"/>
          <w:sz w:val="24"/>
          <w:szCs w:val="24"/>
        </w:rPr>
        <w:t>и символы, формулы, аббревиатуры, номенклатуру;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использовать и преобразовывать знаково-символические средства наглядности.</w:t>
      </w:r>
    </w:p>
    <w:p w:rsidR="00F0164B" w:rsidRPr="000C04A5" w:rsidRDefault="003C101A" w:rsidP="000C04A5">
      <w:pPr>
        <w:suppressAutoHyphens/>
        <w:spacing w:after="0" w:line="240" w:lineRule="auto"/>
        <w:ind w:firstLine="709"/>
        <w:contextualSpacing/>
        <w:jc w:val="both"/>
        <w:rPr>
          <w:rFonts w:ascii="Times New Roman" w:eastAsia="SchoolBookSanPi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6</w:t>
      </w:r>
      <w:r w:rsidR="00F0164B" w:rsidRPr="000C04A5">
        <w:rPr>
          <w:rFonts w:ascii="Times New Roman" w:eastAsia="OfficinaSansBoldITC" w:hAnsi="Times New Roman"/>
          <w:sz w:val="24"/>
          <w:szCs w:val="24"/>
        </w:rPr>
        <w:t>.</w:t>
      </w:r>
      <w:r w:rsidR="00A04DF7" w:rsidRPr="000C04A5">
        <w:rPr>
          <w:rFonts w:ascii="Times New Roman" w:eastAsia="OfficinaSansBoldITC" w:hAnsi="Times New Roman"/>
          <w:sz w:val="24"/>
          <w:szCs w:val="24"/>
        </w:rPr>
        <w:t>2</w:t>
      </w:r>
      <w:r w:rsidR="00F0164B" w:rsidRPr="000C04A5">
        <w:rPr>
          <w:rFonts w:ascii="Times New Roman" w:eastAsia="OfficinaSansBoldITC" w:hAnsi="Times New Roman"/>
          <w:sz w:val="24"/>
          <w:szCs w:val="24"/>
        </w:rPr>
        <w:t>. </w:t>
      </w:r>
      <w:r w:rsidR="007531EF" w:rsidRPr="000C04A5">
        <w:rPr>
          <w:rFonts w:ascii="Times New Roman" w:eastAsia="SchoolBookSanPin" w:hAnsi="Times New Roman"/>
          <w:sz w:val="24"/>
          <w:szCs w:val="24"/>
        </w:rPr>
        <w:t>Овладение универсальными коммуникативными действиями</w:t>
      </w:r>
      <w:r w:rsidR="00F0164B" w:rsidRPr="000C04A5">
        <w:rPr>
          <w:rFonts w:ascii="Times New Roman" w:eastAsia="SchoolBookSanPin" w:hAnsi="Times New Roman"/>
          <w:sz w:val="24"/>
          <w:szCs w:val="24"/>
        </w:rPr>
        <w:t>:</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задавать вопросы по существу обсуждаемой темы в ходе диалога</w:t>
      </w:r>
      <w:r w:rsidR="0012038A" w:rsidRPr="000C04A5">
        <w:rPr>
          <w:rFonts w:ascii="Times New Roman" w:hAnsi="Times New Roman"/>
          <w:sz w:val="24"/>
          <w:szCs w:val="24"/>
        </w:rPr>
        <w:t xml:space="preserve"> </w:t>
      </w:r>
      <w:r w:rsidRPr="000C04A5">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0C04A5">
        <w:rPr>
          <w:rFonts w:ascii="Times New Roman" w:hAnsi="Times New Roman"/>
          <w:sz w:val="24"/>
          <w:szCs w:val="24"/>
        </w:rPr>
        <w:t xml:space="preserve"> </w:t>
      </w:r>
      <w:r w:rsidRPr="000C04A5">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0C04A5" w:rsidRDefault="003C101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6</w:t>
      </w:r>
      <w:r w:rsidR="00F0164B" w:rsidRPr="000C04A5">
        <w:rPr>
          <w:rFonts w:ascii="Times New Roman" w:eastAsia="OfficinaSansBoldITC" w:hAnsi="Times New Roman"/>
          <w:sz w:val="24"/>
          <w:szCs w:val="24"/>
        </w:rPr>
        <w:t>.</w:t>
      </w:r>
      <w:r w:rsidR="00A04DF7" w:rsidRPr="000C04A5">
        <w:rPr>
          <w:rFonts w:ascii="Times New Roman" w:eastAsia="OfficinaSansBoldITC" w:hAnsi="Times New Roman"/>
          <w:sz w:val="24"/>
          <w:szCs w:val="24"/>
        </w:rPr>
        <w:t>3</w:t>
      </w:r>
      <w:r w:rsidR="00F0164B" w:rsidRPr="000C04A5">
        <w:rPr>
          <w:rFonts w:ascii="Times New Roman" w:eastAsia="OfficinaSansBoldITC" w:hAnsi="Times New Roman"/>
          <w:sz w:val="24"/>
          <w:szCs w:val="24"/>
        </w:rPr>
        <w:t>. </w:t>
      </w:r>
      <w:r w:rsidR="007531EF" w:rsidRPr="000C04A5">
        <w:rPr>
          <w:rFonts w:ascii="Times New Roman" w:eastAsia="SchoolBookSanPin" w:hAnsi="Times New Roman"/>
          <w:sz w:val="24"/>
          <w:szCs w:val="24"/>
        </w:rPr>
        <w:t>Овладение универсальными регулятивными действиями</w:t>
      </w:r>
      <w:r w:rsidR="00F0164B" w:rsidRPr="000C04A5">
        <w:rPr>
          <w:rFonts w:ascii="Times New Roman" w:eastAsia="SchoolBookSanPin" w:hAnsi="Times New Roman"/>
          <w:sz w:val="24"/>
          <w:szCs w:val="24"/>
        </w:rPr>
        <w:t>:</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0C04A5">
        <w:rPr>
          <w:rFonts w:ascii="Times New Roman" w:hAnsi="Times New Roman"/>
          <w:sz w:val="24"/>
          <w:szCs w:val="24"/>
        </w:rPr>
        <w:t xml:space="preserve"> </w:t>
      </w:r>
      <w:r w:rsidRPr="000C04A5">
        <w:rPr>
          <w:rFonts w:ascii="Times New Roman" w:hAnsi="Times New Roman"/>
          <w:sz w:val="24"/>
          <w:szCs w:val="24"/>
        </w:rPr>
        <w:t>и исследовательских задач, выбирать наиболее эффективный способ их решения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учётом получения новых знаний о веществах и химических реакциях;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осуществлять самоконтроль своей деятельности на основе самоанализа</w:t>
      </w:r>
      <w:r w:rsidR="0012038A" w:rsidRPr="000C04A5">
        <w:rPr>
          <w:rFonts w:ascii="Times New Roman" w:hAnsi="Times New Roman"/>
          <w:sz w:val="24"/>
          <w:szCs w:val="24"/>
        </w:rPr>
        <w:t xml:space="preserve"> </w:t>
      </w:r>
      <w:r w:rsidRPr="000C04A5">
        <w:rPr>
          <w:rFonts w:ascii="Times New Roman" w:hAnsi="Times New Roman"/>
          <w:sz w:val="24"/>
          <w:szCs w:val="24"/>
        </w:rPr>
        <w:t>и самооценки.</w:t>
      </w:r>
    </w:p>
    <w:p w:rsidR="00F0164B" w:rsidRPr="000C04A5" w:rsidRDefault="003C101A"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7</w:t>
      </w:r>
      <w:r w:rsidR="00F0164B" w:rsidRPr="000C04A5">
        <w:rPr>
          <w:rFonts w:ascii="Times New Roman" w:eastAsia="OfficinaSansBoldITC" w:hAnsi="Times New Roman"/>
          <w:sz w:val="24"/>
          <w:szCs w:val="24"/>
        </w:rPr>
        <w:t>. </w:t>
      </w:r>
      <w:r w:rsidR="00F0164B" w:rsidRPr="000C04A5">
        <w:rPr>
          <w:rFonts w:ascii="Times New Roman" w:hAnsi="Times New Roman"/>
          <w:sz w:val="24"/>
          <w:szCs w:val="24"/>
        </w:rPr>
        <w:t xml:space="preserve">Предметные результаты освоения </w:t>
      </w:r>
      <w:r w:rsidR="007531EF" w:rsidRPr="000C04A5">
        <w:rPr>
          <w:rFonts w:ascii="Times New Roman" w:hAnsi="Times New Roman"/>
          <w:sz w:val="24"/>
          <w:szCs w:val="24"/>
        </w:rPr>
        <w:t>программы среднего общего образования по химии на базовом уровне</w:t>
      </w:r>
      <w:r w:rsidR="00F0164B" w:rsidRPr="000C04A5">
        <w:rPr>
          <w:rFonts w:ascii="Times New Roman" w:hAnsi="Times New Roman"/>
          <w:sz w:val="24"/>
          <w:szCs w:val="24"/>
        </w:rPr>
        <w:t xml:space="preserve"> ориентированы на обеспечение преимущественно </w:t>
      </w:r>
      <w:r w:rsidR="00A1534C" w:rsidRPr="000C04A5">
        <w:rPr>
          <w:rFonts w:ascii="Times New Roman" w:hAnsi="Times New Roman"/>
          <w:sz w:val="24"/>
          <w:szCs w:val="24"/>
        </w:rPr>
        <w:t>общеобразов</w:t>
      </w:r>
      <w:r w:rsidR="00F0164B" w:rsidRPr="000C04A5">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преобразованию знаний, виды деятельности по получению нового знания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8</w:t>
      </w:r>
      <w:r w:rsidR="00F0164B" w:rsidRPr="000C04A5">
        <w:rPr>
          <w:rFonts w:ascii="Times New Roman" w:eastAsia="OfficinaSansBoldITC" w:hAnsi="Times New Roman"/>
          <w:sz w:val="24"/>
          <w:szCs w:val="24"/>
        </w:rPr>
        <w:t>. К</w:t>
      </w:r>
      <w:r w:rsidR="00F0164B" w:rsidRPr="000C04A5">
        <w:rPr>
          <w:rFonts w:ascii="Times New Roman" w:eastAsia="SchoolBookSanPin" w:hAnsi="Times New Roman"/>
          <w:sz w:val="24"/>
          <w:szCs w:val="24"/>
        </w:rPr>
        <w:t xml:space="preserve"> концу обучения в 10 классе </w:t>
      </w:r>
      <w:r w:rsidR="007531EF" w:rsidRPr="000C04A5">
        <w:rPr>
          <w:rFonts w:ascii="Times New Roman" w:eastAsia="SchoolBookSanPin" w:hAnsi="Times New Roman"/>
          <w:sz w:val="24"/>
          <w:szCs w:val="24"/>
        </w:rPr>
        <w:t>предметные результаты освоения курса «Органическая химия» отражают</w:t>
      </w:r>
      <w:r w:rsidR="00F0164B" w:rsidRPr="000C04A5">
        <w:rPr>
          <w:rFonts w:ascii="Times New Roman" w:eastAsia="OfficinaSansBoldITC" w:hAnsi="Times New Roman"/>
          <w:sz w:val="24"/>
          <w:szCs w:val="24"/>
        </w:rPr>
        <w:t>:</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сформированность представлений о химической составляющей</w:t>
      </w:r>
      <w:r w:rsidR="0012038A" w:rsidRPr="000C04A5">
        <w:rPr>
          <w:rFonts w:ascii="Times New Roman" w:hAnsi="Times New Roman"/>
          <w:sz w:val="24"/>
          <w:szCs w:val="24"/>
        </w:rPr>
        <w:t xml:space="preserve"> </w:t>
      </w:r>
      <w:r w:rsidRPr="000C04A5">
        <w:rPr>
          <w:rFonts w:ascii="Times New Roman" w:hAnsi="Times New Roman"/>
          <w:sz w:val="24"/>
          <w:szCs w:val="24"/>
        </w:rPr>
        <w:t>естественно-научной картины мира, роли химии в познании явлений природы,</w:t>
      </w:r>
      <w:r w:rsidR="0012038A" w:rsidRPr="000C04A5">
        <w:rPr>
          <w:rFonts w:ascii="Times New Roman" w:hAnsi="Times New Roman"/>
          <w:sz w:val="24"/>
          <w:szCs w:val="24"/>
        </w:rPr>
        <w:t xml:space="preserve"> </w:t>
      </w:r>
      <w:r w:rsidRPr="000C04A5">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владение системой химических знаний, которая включает: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закономерности, символический язык химии;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мировоззренческие знания, лежащие в основе понимания причинности</w:t>
      </w:r>
      <w:r w:rsidR="0012038A" w:rsidRPr="000C04A5">
        <w:rPr>
          <w:rFonts w:ascii="Times New Roman" w:hAnsi="Times New Roman"/>
          <w:sz w:val="24"/>
          <w:szCs w:val="24"/>
        </w:rPr>
        <w:t xml:space="preserve"> </w:t>
      </w:r>
      <w:r w:rsidRPr="000C04A5">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0C04A5">
        <w:rPr>
          <w:rFonts w:ascii="Times New Roman" w:hAnsi="Times New Roman"/>
          <w:sz w:val="24"/>
          <w:szCs w:val="24"/>
        </w:rPr>
        <w:t xml:space="preserve"> </w:t>
      </w:r>
      <w:r w:rsidRPr="000C04A5">
        <w:rPr>
          <w:rFonts w:ascii="Times New Roman" w:hAnsi="Times New Roman"/>
          <w:sz w:val="24"/>
          <w:szCs w:val="24"/>
        </w:rPr>
        <w:t>и практической деятельности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0C04A5">
        <w:rPr>
          <w:rFonts w:ascii="Times New Roman" w:hAnsi="Times New Roman"/>
          <w:sz w:val="24"/>
          <w:szCs w:val="24"/>
        </w:rPr>
        <w:t xml:space="preserve"> </w:t>
      </w:r>
      <w:r w:rsidRPr="000C04A5">
        <w:rPr>
          <w:rFonts w:ascii="Times New Roman" w:hAnsi="Times New Roman"/>
          <w:sz w:val="24"/>
          <w:szCs w:val="24"/>
        </w:rPr>
        <w:t>при описании состава, строения и превращений органических соединений;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использовать химическую символику</w:t>
      </w:r>
      <w:r w:rsidR="0012038A" w:rsidRPr="000C04A5">
        <w:rPr>
          <w:rFonts w:ascii="Times New Roman" w:hAnsi="Times New Roman"/>
          <w:sz w:val="24"/>
          <w:szCs w:val="24"/>
        </w:rPr>
        <w:t xml:space="preserve"> </w:t>
      </w:r>
      <w:r w:rsidRPr="000C04A5">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0C04A5">
        <w:rPr>
          <w:rFonts w:ascii="Times New Roman" w:hAnsi="Times New Roman"/>
          <w:sz w:val="24"/>
          <w:szCs w:val="24"/>
        </w:rPr>
        <w:t xml:space="preserve"> </w:t>
      </w:r>
      <w:r w:rsidRPr="000C04A5">
        <w:rPr>
          <w:rFonts w:ascii="Times New Roman" w:hAnsi="Times New Roman"/>
          <w:sz w:val="24"/>
          <w:szCs w:val="24"/>
        </w:rPr>
        <w:t>и пространственного строения;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характеризовать состав, строение,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0C04A5">
        <w:rPr>
          <w:rFonts w:ascii="Times New Roman" w:hAnsi="Times New Roman"/>
          <w:sz w:val="24"/>
          <w:szCs w:val="24"/>
        </w:rPr>
        <w:t xml:space="preserve"> </w:t>
      </w:r>
      <w:r w:rsidRPr="000C04A5">
        <w:rPr>
          <w:rFonts w:ascii="Times New Roman" w:hAnsi="Times New Roman"/>
          <w:sz w:val="24"/>
          <w:szCs w:val="24"/>
        </w:rPr>
        <w:t>по известным массе, объёму, количеству одного из исходных веществ</w:t>
      </w:r>
      <w:r w:rsidR="0012038A" w:rsidRPr="000C04A5">
        <w:rPr>
          <w:rFonts w:ascii="Times New Roman" w:hAnsi="Times New Roman"/>
          <w:sz w:val="24"/>
          <w:szCs w:val="24"/>
        </w:rPr>
        <w:t xml:space="preserve"> </w:t>
      </w:r>
      <w:r w:rsidRPr="000C04A5">
        <w:rPr>
          <w:rFonts w:ascii="Times New Roman" w:hAnsi="Times New Roman"/>
          <w:sz w:val="24"/>
          <w:szCs w:val="24"/>
        </w:rPr>
        <w:t>или продуктов реакции);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sidRPr="000C04A5">
        <w:rPr>
          <w:rFonts w:ascii="Times New Roman" w:hAnsi="Times New Roman"/>
          <w:sz w:val="24"/>
          <w:szCs w:val="24"/>
        </w:rPr>
        <w:lastRenderedPageBreak/>
        <w:t>применением;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0C04A5">
        <w:rPr>
          <w:rFonts w:ascii="Times New Roman" w:hAnsi="Times New Roman"/>
          <w:sz w:val="24"/>
          <w:szCs w:val="24"/>
        </w:rPr>
        <w:t xml:space="preserve"> </w:t>
      </w:r>
      <w:r w:rsidRPr="000C04A5">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0C04A5">
        <w:rPr>
          <w:rFonts w:ascii="Times New Roman" w:hAnsi="Times New Roman"/>
          <w:sz w:val="24"/>
          <w:szCs w:val="24"/>
        </w:rPr>
        <w:t>ПДК (предельно допустимой концентрации)</w:t>
      </w:r>
      <w:r w:rsidRPr="000C04A5">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0C04A5" w:rsidRDefault="003C101A"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25</w:t>
      </w:r>
      <w:r w:rsidR="005816EB"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w:t>
      </w:r>
      <w:r w:rsidR="00A04DF7" w:rsidRPr="000C04A5">
        <w:rPr>
          <w:rFonts w:ascii="Times New Roman" w:eastAsia="OfficinaSansBoldITC" w:hAnsi="Times New Roman"/>
          <w:sz w:val="24"/>
          <w:szCs w:val="24"/>
        </w:rPr>
        <w:t>9</w:t>
      </w:r>
      <w:r w:rsidR="00F0164B" w:rsidRPr="000C04A5">
        <w:rPr>
          <w:rFonts w:ascii="Times New Roman" w:eastAsia="OfficinaSansBoldITC" w:hAnsi="Times New Roman"/>
          <w:sz w:val="24"/>
          <w:szCs w:val="24"/>
        </w:rPr>
        <w:t>. К</w:t>
      </w:r>
      <w:r w:rsidR="00F0164B" w:rsidRPr="000C04A5">
        <w:rPr>
          <w:rFonts w:ascii="Times New Roman" w:eastAsia="SchoolBookSanPin" w:hAnsi="Times New Roman"/>
          <w:sz w:val="24"/>
          <w:szCs w:val="24"/>
        </w:rPr>
        <w:t xml:space="preserve"> концу обучения в 11 классе </w:t>
      </w:r>
      <w:r w:rsidR="007531EF" w:rsidRPr="000C04A5">
        <w:rPr>
          <w:rFonts w:ascii="Times New Roman" w:eastAsia="SchoolBookSanPin" w:hAnsi="Times New Roman"/>
          <w:sz w:val="24"/>
          <w:szCs w:val="24"/>
        </w:rPr>
        <w:t>предметные результаты освоения курса «Общая и неорганическая химия» отражают</w:t>
      </w:r>
      <w:r w:rsidR="00F0164B" w:rsidRPr="000C04A5">
        <w:rPr>
          <w:rFonts w:ascii="Times New Roman" w:eastAsia="OfficinaSansBoldITC" w:hAnsi="Times New Roman"/>
          <w:sz w:val="24"/>
          <w:szCs w:val="24"/>
        </w:rPr>
        <w:t>:</w:t>
      </w:r>
    </w:p>
    <w:p w:rsidR="00F0164B" w:rsidRPr="000C04A5" w:rsidRDefault="00030930"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представлений</w:t>
      </w:r>
      <w:r w:rsidR="00F0164B" w:rsidRPr="000C04A5">
        <w:rPr>
          <w:rFonts w:ascii="Times New Roman" w:hAnsi="Times New Roman"/>
          <w:sz w:val="24"/>
          <w:szCs w:val="24"/>
        </w:rPr>
        <w:t xml:space="preserve"> о химической составляющей</w:t>
      </w:r>
      <w:r w:rsidR="0012038A" w:rsidRPr="000C04A5">
        <w:rPr>
          <w:rFonts w:ascii="Times New Roman" w:hAnsi="Times New Roman"/>
          <w:sz w:val="24"/>
          <w:szCs w:val="24"/>
        </w:rPr>
        <w:t xml:space="preserve"> </w:t>
      </w:r>
      <w:r w:rsidR="00F0164B" w:rsidRPr="000C04A5">
        <w:rPr>
          <w:rFonts w:ascii="Times New Roman" w:hAnsi="Times New Roman"/>
          <w:sz w:val="24"/>
          <w:szCs w:val="24"/>
        </w:rPr>
        <w:t>естественно-научной картины мира, роли химии в познании явлений природы,</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владение системой химических знаний, которая включает: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0C04A5">
        <w:rPr>
          <w:rFonts w:ascii="Times New Roman" w:hAnsi="Times New Roman"/>
          <w:sz w:val="24"/>
          <w:szCs w:val="24"/>
        </w:rPr>
        <w:t xml:space="preserve"> </w:t>
      </w:r>
      <w:r w:rsidRPr="000C04A5">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0C04A5">
        <w:rPr>
          <w:rFonts w:ascii="Times New Roman" w:hAnsi="Times New Roman"/>
          <w:sz w:val="24"/>
          <w:szCs w:val="24"/>
        </w:rPr>
        <w:t xml:space="preserve"> </w:t>
      </w:r>
      <w:r w:rsidRPr="000C04A5">
        <w:rPr>
          <w:rFonts w:ascii="Times New Roman" w:hAnsi="Times New Roman"/>
          <w:sz w:val="24"/>
          <w:szCs w:val="24"/>
        </w:rPr>
        <w:t>при описании неорганических веществ и их превращений;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использовать химическую символику</w:t>
      </w:r>
      <w:r w:rsidR="0012038A" w:rsidRPr="000C04A5">
        <w:rPr>
          <w:rFonts w:ascii="Times New Roman" w:hAnsi="Times New Roman"/>
          <w:sz w:val="24"/>
          <w:szCs w:val="24"/>
        </w:rPr>
        <w:t xml:space="preserve"> </w:t>
      </w:r>
      <w:r w:rsidRPr="000C04A5">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w:t>
      </w:r>
      <w:r w:rsidRPr="000C04A5">
        <w:rPr>
          <w:rFonts w:ascii="Times New Roman" w:hAnsi="Times New Roman"/>
          <w:sz w:val="24"/>
          <w:szCs w:val="24"/>
        </w:rPr>
        <w:lastRenderedPageBreak/>
        <w:t>неорганических соединений;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прогностическую функции;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умения классифицировать химические реакции</w:t>
      </w:r>
      <w:r w:rsidR="0012038A" w:rsidRPr="000C04A5">
        <w:rPr>
          <w:rFonts w:ascii="Times New Roman" w:hAnsi="Times New Roman"/>
          <w:sz w:val="24"/>
          <w:szCs w:val="24"/>
        </w:rPr>
        <w:t xml:space="preserve"> </w:t>
      </w:r>
      <w:r w:rsidRPr="000C04A5">
        <w:rPr>
          <w:rFonts w:ascii="Times New Roman" w:hAnsi="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которых эти реакции идут до конца;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0C04A5">
        <w:rPr>
          <w:rFonts w:ascii="Times New Roman" w:hAnsi="Times New Roman"/>
          <w:sz w:val="24"/>
          <w:szCs w:val="24"/>
        </w:rPr>
        <w:t xml:space="preserve"> </w:t>
      </w:r>
      <w:r w:rsidRPr="000C04A5">
        <w:rPr>
          <w:rFonts w:ascii="Times New Roman" w:hAnsi="Times New Roman"/>
          <w:sz w:val="24"/>
          <w:szCs w:val="24"/>
        </w:rPr>
        <w:t>в зависимости от внешнего воздействия (принцип Ле Шателье);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характеризовать химические процессы, лежащие</w:t>
      </w:r>
      <w:r w:rsidR="0012038A" w:rsidRPr="000C04A5">
        <w:rPr>
          <w:rFonts w:ascii="Times New Roman" w:hAnsi="Times New Roman"/>
          <w:sz w:val="24"/>
          <w:szCs w:val="24"/>
        </w:rPr>
        <w:t xml:space="preserve"> </w:t>
      </w:r>
      <w:r w:rsidRPr="000C04A5">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окружающей природной </w:t>
      </w:r>
      <w:r w:rsidRPr="000C04A5">
        <w:rPr>
          <w:rFonts w:ascii="Times New Roman" w:hAnsi="Times New Roman"/>
          <w:sz w:val="24"/>
          <w:szCs w:val="24"/>
        </w:rPr>
        <w:lastRenderedPageBreak/>
        <w:t>среды, осознавать опасность воздействия на живые организмы определённых веществ, понимая смысл показателя ПДК, пояснять</w:t>
      </w:r>
      <w:r w:rsidR="0012038A" w:rsidRPr="000C04A5">
        <w:rPr>
          <w:rFonts w:ascii="Times New Roman" w:hAnsi="Times New Roman"/>
          <w:sz w:val="24"/>
          <w:szCs w:val="24"/>
        </w:rPr>
        <w:t xml:space="preserve"> </w:t>
      </w:r>
      <w:r w:rsidRPr="000C04A5">
        <w:rPr>
          <w:rFonts w:ascii="Times New Roman" w:hAnsi="Times New Roman"/>
          <w:sz w:val="24"/>
          <w:szCs w:val="24"/>
        </w:rPr>
        <w:t>на примерах способы уменьшения и предотвращения их вредного воздействия</w:t>
      </w:r>
      <w:r w:rsidR="0012038A" w:rsidRPr="000C04A5">
        <w:rPr>
          <w:rFonts w:ascii="Times New Roman" w:hAnsi="Times New Roman"/>
          <w:sz w:val="24"/>
          <w:szCs w:val="24"/>
        </w:rPr>
        <w:t xml:space="preserve"> </w:t>
      </w:r>
      <w:r w:rsidRPr="000C04A5">
        <w:rPr>
          <w:rFonts w:ascii="Times New Roman" w:hAnsi="Times New Roman"/>
          <w:sz w:val="24"/>
          <w:szCs w:val="24"/>
        </w:rPr>
        <w:t>на организм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B0D85" w:rsidRPr="00FB0D85" w:rsidRDefault="00FB0D85" w:rsidP="00FB0D85">
      <w:pPr>
        <w:pStyle w:val="ConsPlusNormal"/>
        <w:jc w:val="center"/>
        <w:rPr>
          <w:rFonts w:cs="Calibri"/>
        </w:rPr>
      </w:pPr>
      <w:r>
        <w:rPr>
          <w:sz w:val="24"/>
          <w:szCs w:val="24"/>
        </w:rPr>
        <w:t xml:space="preserve">25.9 </w:t>
      </w:r>
      <w:r w:rsidRPr="00FB0D85">
        <w:rPr>
          <w:rFonts w:cs="Calibri"/>
        </w:rPr>
        <w:t>Проверяемые требования к результатам освоения основной</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образовательной программы (10 класс)</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результата</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Теоретические основы органической химии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определять виды химической связи в органических соединениях (одинарные и кратные)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Углеводороды. Кислородсодержащие и азотсодержащие органические соединения. Высокомолекулярные соединения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жизнь. Расчеты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3.5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 (10 класс)</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w:t>
            </w:r>
          </w:p>
        </w:tc>
        <w:tc>
          <w:tcPr>
            <w:tcW w:w="799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Проверяемый элемент содержания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Теоретические основы органической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Углеводороды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2.6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Кислородсодержащие органические соединения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Фенол: строение молекулы, физические и химические свойства. Токсичность фенола. Применение фенола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Азотсодержащие органические соединения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Высокомолекулярные соединения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5.2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требования к результатам освоения основной</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образовательной программы (11 класс)</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результата</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Теоретические основы химии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основными методами научного познания веществ и химических явлений (наблюдение, измерение, эксперимент, моделирование)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определять характер среды в водных растворах неорганических соединений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1.10</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объяснять зависимость скорости химической реакции от различных факторов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Общая и неорганическая химия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w:t>
            </w:r>
            <w:r w:rsidRPr="00FB0D85">
              <w:rPr>
                <w:rFonts w:ascii="Times New Roman" w:eastAsia="Times New Roman" w:hAnsi="Times New Roman"/>
                <w:lang w:eastAsia="ru-RU"/>
              </w:rPr>
              <w:lastRenderedPageBreak/>
              <w:t>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2.8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жизнь. Расчеты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элементы содержания (11 класс)</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w:t>
            </w:r>
          </w:p>
        </w:tc>
        <w:tc>
          <w:tcPr>
            <w:tcW w:w="799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Проверяемый элемент содержания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Теоретические основы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Периодический закон и Периодическая система химических элементов Д.И. </w:t>
            </w:r>
            <w:r w:rsidRPr="00FB0D85">
              <w:rPr>
                <w:rFonts w:ascii="Times New Roman" w:eastAsia="Times New Roman" w:hAnsi="Times New Roman"/>
                <w:lang w:eastAsia="ru-RU"/>
              </w:rPr>
              <w:lastRenderedPageBreak/>
              <w:t>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Валентность. Электроотрицательность. Степень окисления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Классификация неорганических соединений. Номенклатура неорганических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1.7</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1.8</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Скорость реакции, ее зависимость от различных факторов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1.9</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Обратимые реакции. Химическое равновесие. Факторы, влияющие на состояние химического равновесия. Принцип Ле Шателье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1.10</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Окислительно-восстановительные реакции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Неорганическая химия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Генетическая связь неорганических веществ, принадлежащих к различным классам</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жизнь</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FB0D85" w:rsidRPr="00FB0D85" w:rsidRDefault="00FB0D85" w:rsidP="00FB0D85">
      <w:pPr>
        <w:autoSpaceDE w:val="0"/>
        <w:autoSpaceDN w:val="0"/>
        <w:spacing w:before="220" w:after="0" w:line="240" w:lineRule="auto"/>
        <w:jc w:val="right"/>
        <w:rPr>
          <w:rFonts w:eastAsia="Times New Roman" w:cs="Calibri"/>
          <w:lang w:eastAsia="ru-RU"/>
        </w:rPr>
      </w:pPr>
      <w:r w:rsidRPr="00FB0D85">
        <w:rPr>
          <w:rFonts w:eastAsia="Times New Roman" w:cs="Calibri"/>
          <w:lang w:eastAsia="ru-RU"/>
        </w:rPr>
        <w:t>";</w:t>
      </w:r>
    </w:p>
    <w:p w:rsidR="00FB0D85" w:rsidRPr="00FB0D85" w:rsidRDefault="00FB0D85" w:rsidP="00FB0D85">
      <w:pPr>
        <w:autoSpaceDE w:val="0"/>
        <w:autoSpaceDN w:val="0"/>
        <w:spacing w:after="0" w:line="240" w:lineRule="auto"/>
        <w:ind w:firstLine="540"/>
        <w:jc w:val="both"/>
        <w:rPr>
          <w:rFonts w:eastAsia="Times New Roman" w:cs="Calibri"/>
          <w:lang w:eastAsia="ru-RU"/>
        </w:rPr>
      </w:pPr>
    </w:p>
    <w:p w:rsidR="00FB0D85" w:rsidRPr="00FB0D85" w:rsidRDefault="00FB0D85" w:rsidP="00FB0D85">
      <w:pPr>
        <w:autoSpaceDE w:val="0"/>
        <w:autoSpaceDN w:val="0"/>
        <w:spacing w:before="220" w:after="0" w:line="240" w:lineRule="auto"/>
        <w:ind w:firstLine="540"/>
        <w:jc w:val="both"/>
        <w:rPr>
          <w:rFonts w:ascii="Times New Roman" w:eastAsia="Times New Roman" w:hAnsi="Times New Roman"/>
          <w:lang w:eastAsia="ru-RU"/>
        </w:rPr>
      </w:pPr>
      <w:r w:rsidRPr="00FB0D85">
        <w:rPr>
          <w:rFonts w:ascii="Times New Roman" w:eastAsia="Times New Roman" w:hAnsi="Times New Roman"/>
          <w:lang w:eastAsia="ru-RU"/>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на ЕГЭ по химии требования</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 результатам освоения основной образовательной программы</w:t>
      </w: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среднего общего образования</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 проверяемого требования</w:t>
            </w:r>
          </w:p>
        </w:tc>
        <w:tc>
          <w:tcPr>
            <w:tcW w:w="7370"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системой химических знаний, которая включает:</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005E2749">
              <w:rPr>
                <w:rFonts w:ascii="Times New Roman" w:eastAsia="Times New Roman" w:hAnsi="Times New Roman"/>
                <w:noProof/>
                <w:position w:val="-1"/>
                <w:lang w:eastAsia="ru-RU"/>
              </w:rPr>
              <w:drawing>
                <wp:inline distT="0" distB="0" distL="0" distR="0" wp14:anchorId="0161DD3A" wp14:editId="22709CD7">
                  <wp:extent cx="200025" cy="161925"/>
                  <wp:effectExtent l="0" t="0" r="0" b="0"/>
                  <wp:docPr id="1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B0D85">
              <w:rPr>
                <w:rFonts w:ascii="Times New Roman" w:eastAsia="Times New Roman" w:hAnsi="Times New Roman"/>
                <w:lang w:eastAsia="ru-RU"/>
              </w:rPr>
              <w:t xml:space="preserve"> и </w:t>
            </w:r>
            <w:r w:rsidR="005E2749">
              <w:rPr>
                <w:rFonts w:ascii="Times New Roman" w:eastAsia="Times New Roman" w:hAnsi="Times New Roman"/>
                <w:noProof/>
                <w:position w:val="-1"/>
                <w:lang w:eastAsia="ru-RU"/>
              </w:rPr>
              <w:drawing>
                <wp:inline distT="0" distB="0" distL="0" distR="0" wp14:anchorId="553DA25F" wp14:editId="388AF9AE">
                  <wp:extent cx="561975" cy="161925"/>
                  <wp:effectExtent l="0" t="0" r="0" b="0"/>
                  <wp:docPr id="2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FB0D85">
              <w:rPr>
                <w:rFonts w:ascii="Times New Roman" w:eastAsia="Times New Roman" w:hAnsi="Times New Roman"/>
                <w:lang w:eastAsia="ru-RU"/>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w:t>
            </w:r>
            <w:r w:rsidRPr="00FB0D85">
              <w:rPr>
                <w:rFonts w:ascii="Times New Roman" w:eastAsia="Times New Roman" w:hAnsi="Times New Roman"/>
                <w:lang w:eastAsia="ru-RU"/>
              </w:rPr>
              <w:lastRenderedPageBreak/>
              <w:t>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общие научные принципы химического производства (на примере производства серной кислоты, аммиака, метанола, переработки нефти)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умений выявлять: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использовать: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классифицировать: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неорганические вещества, самостоятельно выбирать основания и критерии для классификации изучаемых химических объектов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органические вещества, самостоятельно выбирать основания и критерии для классификации изучаемых химических объектов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6</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7</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составлять уравнения химических реакций и раскрывать их сущность: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окислительно-восстановительных реакций посредством составления электронного баланса этих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7.3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реакций гидролиза, реакций комплексообразования (на примере гидроксокомплексов цинка и алюминия)</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подтверждать: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на конкретных примерах характер зависимости реакционной способности органических соединений от кратности и типа ковалентной связи (</w:t>
            </w:r>
            <w:r w:rsidR="005E2749">
              <w:rPr>
                <w:rFonts w:ascii="Times New Roman" w:eastAsia="Times New Roman" w:hAnsi="Times New Roman"/>
                <w:noProof/>
                <w:position w:val="-1"/>
                <w:lang w:eastAsia="ru-RU"/>
              </w:rPr>
              <w:drawing>
                <wp:inline distT="0" distB="0" distL="0" distR="0" wp14:anchorId="46995E3B" wp14:editId="04C0C4FE">
                  <wp:extent cx="200025" cy="161925"/>
                  <wp:effectExtent l="0" t="0" r="0" b="0"/>
                  <wp:docPr id="2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B0D85">
              <w:rPr>
                <w:rFonts w:ascii="Times New Roman" w:eastAsia="Times New Roman" w:hAnsi="Times New Roman"/>
                <w:lang w:eastAsia="ru-RU"/>
              </w:rPr>
              <w:t xml:space="preserve"> и </w:t>
            </w:r>
            <w:r w:rsidR="005E2749">
              <w:rPr>
                <w:rFonts w:ascii="Times New Roman" w:eastAsia="Times New Roman" w:hAnsi="Times New Roman"/>
                <w:noProof/>
                <w:position w:val="-1"/>
                <w:lang w:eastAsia="ru-RU"/>
              </w:rPr>
              <w:drawing>
                <wp:inline distT="0" distB="0" distL="0" distR="0" wp14:anchorId="725209A7" wp14:editId="50495383">
                  <wp:extent cx="571500" cy="161925"/>
                  <wp:effectExtent l="0" t="0" r="0" b="0"/>
                  <wp:docPr id="2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B0D85">
              <w:rPr>
                <w:rFonts w:ascii="Times New Roman" w:eastAsia="Times New Roman" w:hAnsi="Times New Roman"/>
                <w:lang w:eastAsia="ru-RU"/>
              </w:rPr>
              <w:t>), взаимного влияния атомов и групп атомов в молекулах, а также от особенностей реализации различных механизмов протекания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8.2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характерные химические свойства веществ соответствующими экспериментами и записями уравнений химических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9</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массовой или объемной доли, выхода продукта реакции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теплового эффекта реакций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объемных отношений газов</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10.5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 нахождению химической формулы вещества</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13</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FB0D85" w:rsidRPr="00FB0D85" w:rsidTr="00FB0D85">
        <w:tc>
          <w:tcPr>
            <w:tcW w:w="1701"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370"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p w:rsidR="00FB0D85" w:rsidRPr="00FB0D85" w:rsidRDefault="00FB0D85" w:rsidP="00FB0D85">
      <w:pPr>
        <w:autoSpaceDE w:val="0"/>
        <w:autoSpaceDN w:val="0"/>
        <w:spacing w:after="0" w:line="240" w:lineRule="auto"/>
        <w:jc w:val="both"/>
        <w:rPr>
          <w:rFonts w:eastAsia="Times New Roman" w:cs="Calibri"/>
          <w:lang w:eastAsia="ru-RU"/>
        </w:rPr>
      </w:pPr>
    </w:p>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Перечень элементов содержания, проверяемых на ЕГЭ по химии</w:t>
      </w:r>
    </w:p>
    <w:p w:rsidR="00FB0D85" w:rsidRPr="00FB0D85" w:rsidRDefault="00FB0D85" w:rsidP="00FB0D85">
      <w:pPr>
        <w:autoSpaceDE w:val="0"/>
        <w:autoSpaceDN w:val="0"/>
        <w:spacing w:after="0" w:line="240" w:lineRule="auto"/>
        <w:ind w:firstLine="540"/>
        <w:jc w:val="both"/>
        <w:rPr>
          <w:rFonts w:ascii="Times New Roman" w:eastAsia="Times New Roman" w:hAnsi="Times New Roman"/>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Код</w:t>
            </w:r>
          </w:p>
        </w:tc>
        <w:tc>
          <w:tcPr>
            <w:tcW w:w="7994"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Проверяемый элемент содержания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Теоретические основы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Валентность. Электроотрицательность. Степень окисления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Химическая реакция. Классификация химических реакций в неорганической и органической химии. Закон сохранения массы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Скорость реакции, ее зависимость от различных факторов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1.7</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Тепловые эффекты химических реакций. Термохимические уравнения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1.8</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Обратимые реакции. Химическое равновесие. Факторы, влияющие на состояние химического равновесия. Принцип Ле Шателье</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1.9</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1.10</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Гидролиз солей. Ионное произведение воды. Водородный показатель (pH) раствора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Окислительно-восстановительные реакции. Поведение веществ в средах с разным значением pH. Методы электронного баланса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1.13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Электролиз растворов и расплавов солей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Основы неорганической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Классификация неорганических соединений. Номенклатура неорганических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Генетическая связь неорганических веществ, принадлежащих к различным классам</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2.5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Идентификация неорганических соединений. Качественные реакции на неорганические вещества и ионы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Основы органической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005E2749">
              <w:rPr>
                <w:rFonts w:ascii="Times New Roman" w:eastAsia="Times New Roman" w:hAnsi="Times New Roman"/>
                <w:noProof/>
                <w:position w:val="-1"/>
                <w:lang w:eastAsia="ru-RU"/>
              </w:rPr>
              <w:drawing>
                <wp:inline distT="0" distB="0" distL="0" distR="0" wp14:anchorId="2815AE92" wp14:editId="62D6D2AE">
                  <wp:extent cx="200025" cy="161925"/>
                  <wp:effectExtent l="0" t="0" r="0" b="0"/>
                  <wp:docPr id="2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B0D85">
              <w:rPr>
                <w:rFonts w:ascii="Times New Roman" w:eastAsia="Times New Roman" w:hAnsi="Times New Roman"/>
                <w:lang w:eastAsia="ru-RU"/>
              </w:rPr>
              <w:t xml:space="preserve"> и </w:t>
            </w:r>
            <w:r w:rsidR="005E2749">
              <w:rPr>
                <w:rFonts w:ascii="Times New Roman" w:eastAsia="Times New Roman" w:hAnsi="Times New Roman"/>
                <w:noProof/>
                <w:position w:val="-1"/>
                <w:lang w:eastAsia="ru-RU"/>
              </w:rPr>
              <w:drawing>
                <wp:inline distT="0" distB="0" distL="0" distR="0" wp14:anchorId="665D4D87" wp14:editId="24741899">
                  <wp:extent cx="571500" cy="161925"/>
                  <wp:effectExtent l="0" t="0" r="0" b="0"/>
                  <wp:docPr id="2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B0D85">
              <w:rPr>
                <w:rFonts w:ascii="Times New Roman" w:eastAsia="Times New Roman" w:hAnsi="Times New Roman"/>
                <w:lang w:eastAsia="ru-RU"/>
              </w:rPr>
              <w:t>. sp</w:t>
            </w:r>
            <w:r w:rsidRPr="00FB0D85">
              <w:rPr>
                <w:rFonts w:ascii="Times New Roman" w:eastAsia="Times New Roman" w:hAnsi="Times New Roman"/>
                <w:vertAlign w:val="superscript"/>
                <w:lang w:eastAsia="ru-RU"/>
              </w:rPr>
              <w:t>3</w:t>
            </w:r>
            <w:r w:rsidRPr="00FB0D85">
              <w:rPr>
                <w:rFonts w:ascii="Times New Roman" w:eastAsia="Times New Roman" w:hAnsi="Times New Roman"/>
                <w:lang w:eastAsia="ru-RU"/>
              </w:rPr>
              <w:t>-, sp</w:t>
            </w:r>
            <w:r w:rsidRPr="00FB0D85">
              <w:rPr>
                <w:rFonts w:ascii="Times New Roman" w:eastAsia="Times New Roman" w:hAnsi="Times New Roman"/>
                <w:vertAlign w:val="superscript"/>
                <w:lang w:eastAsia="ru-RU"/>
              </w:rPr>
              <w:t>2</w:t>
            </w:r>
            <w:r w:rsidRPr="00FB0D85">
              <w:rPr>
                <w:rFonts w:ascii="Times New Roman" w:eastAsia="Times New Roman" w:hAnsi="Times New Roman"/>
                <w:lang w:eastAsia="ru-RU"/>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Понятие о функциональной группе. Ориентационные эффекты заместителей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Свободнорадикальный и ионный механизмы реакции. Понятие о нуклеофиле и электрофиле. Правило Марковникова. Правило Зайцева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Алканы. Химические свойства алканов: галогенирование, дегидрирование, </w:t>
            </w:r>
            <w:r w:rsidRPr="00FB0D85">
              <w:rPr>
                <w:rFonts w:ascii="Times New Roman" w:eastAsia="Times New Roman" w:hAnsi="Times New Roman"/>
                <w:lang w:eastAsia="ru-RU"/>
              </w:rPr>
              <w:lastRenderedPageBreak/>
              <w:t>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3.6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3.7</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3.8</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3.9</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3.10</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Фенол. Химические свойства фенола (реакции с натрием, гидроксидом натрия, бромом). Получение фенола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005E2749">
              <w:rPr>
                <w:rFonts w:ascii="Times New Roman" w:eastAsia="Times New Roman" w:hAnsi="Times New Roman"/>
                <w:noProof/>
                <w:position w:val="-4"/>
                <w:lang w:eastAsia="ru-RU"/>
              </w:rPr>
              <w:drawing>
                <wp:inline distT="0" distB="0" distL="0" distR="0" wp14:anchorId="14E07648" wp14:editId="022673B0">
                  <wp:extent cx="476250" cy="200025"/>
                  <wp:effectExtent l="0" t="0" r="0" b="0"/>
                  <wp:docPr id="2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FB0D85">
              <w:rPr>
                <w:rFonts w:ascii="Times New Roman" w:eastAsia="Times New Roman" w:hAnsi="Times New Roman"/>
                <w:lang w:eastAsia="ru-RU"/>
              </w:rPr>
              <w:t xml:space="preserve"> как соли высших карбоновых кислот</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w:t>
            </w:r>
            <w:r w:rsidRPr="00FB0D85">
              <w:rPr>
                <w:rFonts w:ascii="Times New Roman" w:eastAsia="Times New Roman" w:hAnsi="Times New Roman"/>
                <w:lang w:eastAsia="ru-RU"/>
              </w:rPr>
              <w:lastRenderedPageBreak/>
              <w:t>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3.16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3.17</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3.18</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3.19</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Идентификация органических соединений. Решение экспериментальных задач на распознавание органических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3.20</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Генетическая связь между классами органических соединений</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жизнь</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в повседневной жизни. Правила безопасной работы с едкими, горючими и токсичными веществами, средствами бытовой химии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4.4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Типы расчетных задач</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5.1</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массы вещества или объема газов по известному количеству вещества, массе или объему одного из участвующих в реакции веществ</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5.2</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теплового эффекта реакции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5.3</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объемных отношений газов при химических реакциях</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5.4</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массы (объема, количества вещества) продуктов реакции, если одно из веществ дано в избытке (имеет примеси)</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5.5</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 xml:space="preserve">Расчеты массовой или объемной доли выхода продукта реакции от теоретически </w:t>
            </w:r>
            <w:r w:rsidRPr="00FB0D85">
              <w:rPr>
                <w:rFonts w:ascii="Times New Roman" w:eastAsia="Times New Roman" w:hAnsi="Times New Roman"/>
                <w:lang w:eastAsia="ru-RU"/>
              </w:rPr>
              <w:lastRenderedPageBreak/>
              <w:t>возможного</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lastRenderedPageBreak/>
              <w:t>5.6</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5.7</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Расчеты с использованием понятий "массовая доля", "молярная концентрация", "растворимость"</w:t>
            </w:r>
          </w:p>
        </w:tc>
      </w:tr>
      <w:tr w:rsidR="00FB0D85" w:rsidRPr="00FB0D85" w:rsidTr="00FB0D85">
        <w:tc>
          <w:tcPr>
            <w:tcW w:w="1077" w:type="dxa"/>
          </w:tcPr>
          <w:p w:rsidR="00FB0D85" w:rsidRPr="00FB0D85" w:rsidRDefault="00FB0D85" w:rsidP="00FB0D85">
            <w:pPr>
              <w:autoSpaceDE w:val="0"/>
              <w:autoSpaceDN w:val="0"/>
              <w:spacing w:after="0" w:line="240" w:lineRule="auto"/>
              <w:jc w:val="center"/>
              <w:rPr>
                <w:rFonts w:ascii="Times New Roman" w:eastAsia="Times New Roman" w:hAnsi="Times New Roman"/>
                <w:lang w:eastAsia="ru-RU"/>
              </w:rPr>
            </w:pPr>
            <w:r w:rsidRPr="00FB0D85">
              <w:rPr>
                <w:rFonts w:ascii="Times New Roman" w:eastAsia="Times New Roman" w:hAnsi="Times New Roman"/>
                <w:lang w:eastAsia="ru-RU"/>
              </w:rPr>
              <w:t>5.8</w:t>
            </w:r>
          </w:p>
        </w:tc>
        <w:tc>
          <w:tcPr>
            <w:tcW w:w="7994" w:type="dxa"/>
          </w:tcPr>
          <w:p w:rsidR="00FB0D85" w:rsidRPr="00FB0D85" w:rsidRDefault="00FB0D85" w:rsidP="00FB0D85">
            <w:pPr>
              <w:autoSpaceDE w:val="0"/>
              <w:autoSpaceDN w:val="0"/>
              <w:spacing w:after="0" w:line="240" w:lineRule="auto"/>
              <w:jc w:val="both"/>
              <w:rPr>
                <w:rFonts w:ascii="Times New Roman" w:eastAsia="Times New Roman" w:hAnsi="Times New Roman"/>
                <w:lang w:eastAsia="ru-RU"/>
              </w:rPr>
            </w:pPr>
            <w:r w:rsidRPr="00FB0D85">
              <w:rPr>
                <w:rFonts w:ascii="Times New Roman" w:eastAsia="Times New Roman" w:hAnsi="Times New Roman"/>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FB0D85" w:rsidRPr="00FB0D85" w:rsidRDefault="00FB0D85" w:rsidP="000C04A5">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br w:type="textWrapping" w:clear="all"/>
      </w:r>
    </w:p>
    <w:p w:rsidR="00F0164B" w:rsidRPr="000C04A5" w:rsidRDefault="00F62D3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26</w:t>
      </w:r>
      <w:r w:rsidR="00C72380" w:rsidRPr="000C04A5">
        <w:rPr>
          <w:rFonts w:ascii="Times New Roman" w:hAnsi="Times New Roman"/>
          <w:sz w:val="24"/>
          <w:szCs w:val="24"/>
        </w:rPr>
        <w:t>.</w:t>
      </w:r>
      <w:r w:rsidR="001B26FE">
        <w:rPr>
          <w:rFonts w:ascii="Times New Roman" w:hAnsi="Times New Roman"/>
          <w:sz w:val="24"/>
          <w:szCs w:val="24"/>
        </w:rPr>
        <w:t> Р</w:t>
      </w:r>
      <w:r w:rsidR="00F0164B" w:rsidRPr="000C04A5">
        <w:rPr>
          <w:rFonts w:ascii="Times New Roman" w:hAnsi="Times New Roman"/>
          <w:sz w:val="24"/>
          <w:szCs w:val="24"/>
        </w:rPr>
        <w:t xml:space="preserve">абочая программа по учебному предмету «Биология» (углублённый уровень). </w:t>
      </w:r>
    </w:p>
    <w:p w:rsidR="00F0164B" w:rsidRPr="000C04A5" w:rsidRDefault="00F62D3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26</w:t>
      </w:r>
      <w:r w:rsidR="00C72380" w:rsidRPr="000C04A5">
        <w:rPr>
          <w:rFonts w:ascii="Times New Roman" w:hAnsi="Times New Roman"/>
          <w:sz w:val="24"/>
          <w:szCs w:val="24"/>
        </w:rPr>
        <w:t>.</w:t>
      </w:r>
      <w:r w:rsidR="001B26FE">
        <w:rPr>
          <w:rFonts w:ascii="Times New Roman" w:hAnsi="Times New Roman"/>
          <w:sz w:val="24"/>
          <w:szCs w:val="24"/>
        </w:rPr>
        <w:t>1. Р</w:t>
      </w:r>
      <w:r w:rsidR="00F0164B" w:rsidRPr="000C04A5">
        <w:rPr>
          <w:rFonts w:ascii="Times New Roman" w:hAnsi="Times New Roman"/>
          <w:sz w:val="24"/>
          <w:szCs w:val="24"/>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0C04A5" w:rsidRDefault="00F62D34"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26</w:t>
      </w:r>
      <w:r w:rsidR="00C72380"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C04A5" w:rsidRDefault="00F62D34"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26</w:t>
      </w:r>
      <w:r w:rsidR="00C72380"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F62D34"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26</w:t>
      </w:r>
      <w:r w:rsidR="00C72380"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за каждый год обучения.</w:t>
      </w:r>
    </w:p>
    <w:p w:rsidR="00F0164B" w:rsidRPr="000C04A5" w:rsidRDefault="00F62D34"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26</w:t>
      </w:r>
      <w:r w:rsidR="00C72380"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 Пояснительная записка.</w:t>
      </w:r>
    </w:p>
    <w:p w:rsidR="00F0164B" w:rsidRPr="000C04A5" w:rsidRDefault="00F62D34" w:rsidP="000C04A5">
      <w:pPr>
        <w:pStyle w:val="body"/>
        <w:spacing w:line="240" w:lineRule="auto"/>
        <w:ind w:firstLine="709"/>
        <w:rPr>
          <w:rFonts w:ascii="Times New Roman" w:hAnsi="Times New Roman" w:cs="Times New Roman"/>
          <w:color w:val="auto"/>
          <w:sz w:val="24"/>
          <w:szCs w:val="24"/>
        </w:rPr>
      </w:pPr>
      <w:r w:rsidRPr="000C04A5">
        <w:rPr>
          <w:rFonts w:ascii="Times New Roman" w:eastAsia="OfficinaSansBoldITC" w:hAnsi="Times New Roman"/>
          <w:color w:val="auto"/>
          <w:sz w:val="24"/>
          <w:szCs w:val="24"/>
        </w:rPr>
        <w:t>26</w:t>
      </w:r>
      <w:r w:rsidR="00C72380" w:rsidRPr="000C04A5">
        <w:rPr>
          <w:rFonts w:ascii="Times New Roman" w:eastAsia="OfficinaSansBoldITC" w:hAnsi="Times New Roman"/>
          <w:color w:val="auto"/>
          <w:sz w:val="24"/>
          <w:szCs w:val="24"/>
        </w:rPr>
        <w:t>.</w:t>
      </w:r>
      <w:r w:rsidR="00F0164B" w:rsidRPr="000C04A5">
        <w:rPr>
          <w:rFonts w:ascii="Times New Roman" w:eastAsia="OfficinaSansBoldITC" w:hAnsi="Times New Roman"/>
          <w:color w:val="auto"/>
          <w:sz w:val="24"/>
          <w:szCs w:val="24"/>
        </w:rPr>
        <w:t>5.1. </w:t>
      </w:r>
      <w:r w:rsidR="00F0164B" w:rsidRPr="000C04A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0C04A5">
        <w:rPr>
          <w:rFonts w:ascii="Times New Roman" w:hAnsi="Times New Roman" w:cs="Times New Roman"/>
          <w:color w:val="auto"/>
          <w:sz w:val="24"/>
          <w:szCs w:val="24"/>
        </w:rPr>
        <w:t>на основе Федерального закона от 29.12.2012 № 273-ФЗ</w:t>
      </w:r>
      <w:r w:rsidR="0012038A" w:rsidRPr="000C04A5">
        <w:rPr>
          <w:rFonts w:ascii="Times New Roman" w:hAnsi="Times New Roman" w:cs="Times New Roman"/>
          <w:color w:val="auto"/>
          <w:sz w:val="24"/>
          <w:szCs w:val="24"/>
        </w:rPr>
        <w:t xml:space="preserve"> </w:t>
      </w:r>
      <w:r w:rsidR="00F0164B" w:rsidRPr="000C04A5">
        <w:rPr>
          <w:rFonts w:ascii="Times New Roman" w:hAnsi="Times New Roman" w:cs="Times New Roman"/>
          <w:color w:val="auto"/>
          <w:sz w:val="24"/>
          <w:szCs w:val="24"/>
        </w:rPr>
        <w:t xml:space="preserve">«Об образовании в Российской Федерации», </w:t>
      </w:r>
      <w:r w:rsidR="00447CED" w:rsidRPr="000C04A5">
        <w:rPr>
          <w:rFonts w:ascii="Times New Roman" w:hAnsi="Times New Roman" w:cs="Times New Roman"/>
          <w:color w:val="auto"/>
          <w:sz w:val="24"/>
          <w:szCs w:val="24"/>
        </w:rPr>
        <w:t>ФГОС СОО</w:t>
      </w:r>
      <w:r w:rsidR="00F0164B" w:rsidRPr="000C04A5">
        <w:rPr>
          <w:rFonts w:ascii="Times New Roman" w:hAnsi="Times New Roman" w:cs="Times New Roman"/>
          <w:color w:val="auto"/>
          <w:sz w:val="24"/>
          <w:szCs w:val="24"/>
        </w:rPr>
        <w:t xml:space="preserve">, Концепции преподавания учебного предмета «Биология» и основных положений федеральной </w:t>
      </w:r>
      <w:r w:rsidR="00447CED" w:rsidRPr="000C04A5">
        <w:rPr>
          <w:rFonts w:ascii="Times New Roman" w:hAnsi="Times New Roman" w:cs="Times New Roman"/>
          <w:color w:val="auto"/>
          <w:sz w:val="24"/>
          <w:szCs w:val="24"/>
        </w:rPr>
        <w:t xml:space="preserve">рабочей </w:t>
      </w:r>
      <w:r w:rsidR="00F0164B" w:rsidRPr="000C04A5">
        <w:rPr>
          <w:rFonts w:ascii="Times New Roman" w:hAnsi="Times New Roman" w:cs="Times New Roman"/>
          <w:color w:val="auto"/>
          <w:sz w:val="24"/>
          <w:szCs w:val="24"/>
        </w:rPr>
        <w:t>программы воспитания</w:t>
      </w:r>
      <w:r w:rsidR="00447CED" w:rsidRPr="000C04A5">
        <w:rPr>
          <w:sz w:val="24"/>
          <w:szCs w:val="24"/>
        </w:rPr>
        <w:t>.</w:t>
      </w:r>
    </w:p>
    <w:p w:rsidR="00F0164B" w:rsidRPr="000C04A5" w:rsidRDefault="00F62D34" w:rsidP="000C04A5">
      <w:pPr>
        <w:pStyle w:val="body"/>
        <w:spacing w:line="240" w:lineRule="auto"/>
        <w:ind w:firstLine="709"/>
        <w:rPr>
          <w:rFonts w:ascii="Times New Roman" w:hAnsi="Times New Roman"/>
          <w:sz w:val="24"/>
          <w:szCs w:val="24"/>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0C04A5">
        <w:rPr>
          <w:rFonts w:ascii="Times New Roman" w:hAnsi="Times New Roman" w:cs="Times New Roman"/>
          <w:color w:val="auto"/>
          <w:sz w:val="24"/>
          <w:szCs w:val="24"/>
        </w:rPr>
        <w:t>профессиональным</w:t>
      </w:r>
      <w:r w:rsidR="00F0164B" w:rsidRPr="000C04A5">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развивающих задач, связанных с профориентацией обучающихся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 стимулированием интереса к конкретной области научного знания, связанного</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биологией, медициной, экологией, психологией, спортом или военным делом.</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5.3. </w:t>
      </w:r>
      <w:r w:rsidR="00F0164B" w:rsidRPr="000C04A5">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на последующее развитие биологических знаний, ориентированных</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к окружающей природной среде. В программе по биологии также показаны возможности учебного предмета «Биология» в реализации требований ФГОС </w:t>
      </w:r>
      <w:r w:rsidR="00F0164B" w:rsidRPr="000C04A5">
        <w:rPr>
          <w:rFonts w:ascii="Times New Roman" w:eastAsia="Times New Roman" w:hAnsi="Times New Roman"/>
          <w:sz w:val="24"/>
          <w:szCs w:val="24"/>
          <w:lang w:eastAsia="ru-RU"/>
        </w:rPr>
        <w:lastRenderedPageBreak/>
        <w:t>СОО</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к планируемым личностным, метапредметным и предметным результатам обучения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5.4. </w:t>
      </w:r>
      <w:r w:rsidR="00F0164B" w:rsidRPr="000C04A5">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5.5. </w:t>
      </w:r>
      <w:r w:rsidR="00F0164B" w:rsidRPr="000C04A5">
        <w:rPr>
          <w:rFonts w:ascii="Times New Roman" w:eastAsia="Times New Roman" w:hAnsi="Times New Roman"/>
          <w:sz w:val="24"/>
          <w:szCs w:val="24"/>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углубление знаний обучающихся о живой природе, основах молекулярной</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5.6. </w:t>
      </w:r>
      <w:r w:rsidR="00F0164B" w:rsidRPr="000C04A5">
        <w:rPr>
          <w:rFonts w:ascii="Times New Roman" w:eastAsia="Times New Roman" w:hAnsi="Times New Roman"/>
          <w:sz w:val="24"/>
          <w:szCs w:val="24"/>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0C04A5">
        <w:rPr>
          <w:rFonts w:ascii="Times New Roman" w:eastAsia="Times New Roman" w:hAnsi="Times New Roman"/>
          <w:sz w:val="24"/>
          <w:szCs w:val="24"/>
          <w:lang w:eastAsia="ru-RU"/>
        </w:rPr>
        <w:t>,</w:t>
      </w:r>
      <w:r w:rsidR="00F0164B" w:rsidRPr="000C04A5">
        <w:rPr>
          <w:rFonts w:ascii="Times New Roman" w:eastAsia="Times New Roman" w:hAnsi="Times New Roman"/>
          <w:sz w:val="24"/>
          <w:szCs w:val="24"/>
          <w:lang w:eastAsia="ru-RU"/>
        </w:rPr>
        <w:t xml:space="preserve"> в 10–11 классах</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эти знания получают развитие. Так, расширены и углублены биологические знания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5.7. </w:t>
      </w:r>
      <w:r w:rsidR="00F0164B" w:rsidRPr="000C04A5">
        <w:rPr>
          <w:rFonts w:ascii="Times New Roman" w:eastAsia="Times New Roman" w:hAnsi="Times New Roman"/>
          <w:sz w:val="24"/>
          <w:szCs w:val="24"/>
          <w:lang w:eastAsia="ru-RU"/>
        </w:rPr>
        <w:t>Структура программы по биологии отражает системно-уровневый</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эволюционный подходы к изучению биологии. Согласно им, изучаются свойства</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5.8. </w:t>
      </w:r>
      <w:r w:rsidR="00F0164B" w:rsidRPr="000C04A5">
        <w:rPr>
          <w:rFonts w:ascii="Times New Roman" w:eastAsia="Times New Roman" w:hAnsi="Times New Roman"/>
          <w:sz w:val="24"/>
          <w:szCs w:val="24"/>
          <w:lang w:eastAsia="ru-RU"/>
        </w:rPr>
        <w:t>Биология призван</w:t>
      </w:r>
      <w:r w:rsidR="001B26FE">
        <w:rPr>
          <w:rFonts w:ascii="Times New Roman" w:eastAsia="Times New Roman" w:hAnsi="Times New Roman"/>
          <w:sz w:val="24"/>
          <w:szCs w:val="24"/>
          <w:lang w:eastAsia="ru-RU"/>
        </w:rPr>
        <w:t>а</w:t>
      </w:r>
      <w:r w:rsidR="00F0164B" w:rsidRPr="000C04A5">
        <w:rPr>
          <w:rFonts w:ascii="Times New Roman" w:eastAsia="Times New Roman" w:hAnsi="Times New Roman"/>
          <w:sz w:val="24"/>
          <w:szCs w:val="24"/>
          <w:lang w:eastAsia="ru-RU"/>
        </w:rP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особенностях клетки, организма, популяции, биоценоза, экосистемы,</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о выдающихся научных достижениях, современных исследованиях</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в биологии, прикладных аспектах биологических знаний. Для развития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w:t>
      </w:r>
      <w:r w:rsidR="00E67F8F">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 учёных в решение важнейших биологических и экологических проблем.</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5.9. </w:t>
      </w:r>
      <w:r w:rsidR="00F0164B" w:rsidRPr="000C04A5">
        <w:rPr>
          <w:rFonts w:ascii="Times New Roman" w:eastAsia="Times New Roman" w:hAnsi="Times New Roman"/>
          <w:sz w:val="24"/>
          <w:szCs w:val="24"/>
          <w:lang w:eastAsia="ru-RU"/>
        </w:rPr>
        <w:t>Цель изучения учебного предмета «Биология» на углублённом</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для продолжения биологического образования.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5.10. </w:t>
      </w:r>
      <w:r w:rsidR="00F0164B" w:rsidRPr="000C04A5">
        <w:rPr>
          <w:rFonts w:ascii="Times New Roman" w:eastAsia="Times New Roman" w:hAnsi="Times New Roman"/>
          <w:sz w:val="24"/>
          <w:szCs w:val="24"/>
          <w:lang w:eastAsia="ru-RU"/>
        </w:rPr>
        <w:t>Достижение цели изучения учебного предмета «Биология»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на углублённом уровне обеспечивается решением следующих задач</w:t>
      </w:r>
      <w:r w:rsidR="00F0164B" w:rsidRPr="000C04A5">
        <w:rPr>
          <w:rFonts w:ascii="Times New Roman" w:eastAsia="Times New Roman" w:hAnsi="Times New Roman"/>
          <w:iCs/>
          <w:sz w:val="24"/>
          <w:szCs w:val="24"/>
          <w:lang w:eastAsia="ru-RU"/>
        </w:rPr>
        <w:t>:</w:t>
      </w:r>
    </w:p>
    <w:p w:rsidR="0055204C" w:rsidRPr="000C04A5" w:rsidRDefault="0055204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правилах, составляющих современную естественно-научную картину мира;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0C04A5" w:rsidRDefault="0055204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0C04A5" w:rsidRDefault="0055204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0C04A5" w:rsidRDefault="0055204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развитие у обучающихся интеллектуальных и творческих способностей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0C04A5" w:rsidRDefault="0055204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в повседневной жизни;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5.11. </w:t>
      </w:r>
      <w:r w:rsidR="006558C1">
        <w:rPr>
          <w:rFonts w:ascii="Times New Roman" w:eastAsia="SchoolBookSanPin" w:hAnsi="Times New Roman"/>
          <w:color w:val="0D0D0D"/>
          <w:sz w:val="24"/>
          <w:szCs w:val="24"/>
        </w:rPr>
        <w:t xml:space="preserve">Общее число часов   </w:t>
      </w:r>
      <w:r w:rsidR="00F0164B" w:rsidRPr="000C04A5">
        <w:rPr>
          <w:rFonts w:ascii="Times New Roman" w:eastAsia="SchoolBookSanPin" w:hAnsi="Times New Roman"/>
          <w:color w:val="0D0D0D"/>
          <w:sz w:val="24"/>
          <w:szCs w:val="24"/>
        </w:rPr>
        <w:t>для изучения биологии</w:t>
      </w:r>
      <w:r w:rsidR="0012038A" w:rsidRPr="000C04A5">
        <w:rPr>
          <w:rFonts w:ascii="Times New Roman" w:eastAsia="SchoolBookSanPin" w:hAnsi="Times New Roman"/>
          <w:color w:val="0D0D0D"/>
          <w:sz w:val="24"/>
          <w:szCs w:val="24"/>
        </w:rPr>
        <w:t xml:space="preserve"> </w:t>
      </w:r>
      <w:r w:rsidR="00F0164B" w:rsidRPr="000C04A5">
        <w:rPr>
          <w:rFonts w:ascii="Times New Roman" w:eastAsia="SchoolBookSanPin" w:hAnsi="Times New Roman"/>
          <w:color w:val="0D0D0D"/>
          <w:sz w:val="24"/>
          <w:szCs w:val="24"/>
        </w:rPr>
        <w:t>на углубленном уровне,</w:t>
      </w:r>
      <w:r w:rsidR="00D6722C" w:rsidRPr="000C04A5">
        <w:rPr>
          <w:rFonts w:ascii="Times New Roman" w:eastAsia="SchoolBookSanPin" w:hAnsi="Times New Roman"/>
          <w:color w:val="0D0D0D"/>
          <w:sz w:val="24"/>
          <w:szCs w:val="24"/>
        </w:rPr>
        <w:t xml:space="preserve"> – </w:t>
      </w:r>
      <w:r w:rsidR="00F0164B" w:rsidRPr="000C04A5">
        <w:rPr>
          <w:rFonts w:ascii="Times New Roman" w:eastAsia="SchoolBookSanPin" w:hAnsi="Times New Roman"/>
          <w:color w:val="0D0D0D"/>
          <w:position w:val="1"/>
          <w:sz w:val="24"/>
          <w:szCs w:val="24"/>
        </w:rPr>
        <w:t>204 часа: в 10 классе</w:t>
      </w:r>
      <w:r w:rsidR="00D6722C" w:rsidRPr="000C04A5">
        <w:rPr>
          <w:rFonts w:ascii="Times New Roman" w:eastAsia="SchoolBookSanPin" w:hAnsi="Times New Roman"/>
          <w:color w:val="0D0D0D"/>
          <w:position w:val="1"/>
          <w:sz w:val="24"/>
          <w:szCs w:val="24"/>
        </w:rPr>
        <w:t xml:space="preserve"> – </w:t>
      </w:r>
      <w:r w:rsidR="00F0164B" w:rsidRPr="000C04A5">
        <w:rPr>
          <w:rFonts w:ascii="Times New Roman" w:eastAsia="SchoolBookSanPin" w:hAnsi="Times New Roman"/>
          <w:color w:val="0D0D0D"/>
          <w:position w:val="1"/>
          <w:sz w:val="24"/>
          <w:szCs w:val="24"/>
        </w:rPr>
        <w:t>102 часа (3 часа в неделю),</w:t>
      </w:r>
      <w:r w:rsidR="0012038A" w:rsidRPr="000C04A5">
        <w:rPr>
          <w:rFonts w:ascii="Times New Roman" w:eastAsia="SchoolBookSanPin" w:hAnsi="Times New Roman"/>
          <w:color w:val="0D0D0D"/>
          <w:position w:val="1"/>
          <w:sz w:val="24"/>
          <w:szCs w:val="24"/>
        </w:rPr>
        <w:t xml:space="preserve"> </w:t>
      </w:r>
      <w:r w:rsidR="00F0164B" w:rsidRPr="000C04A5">
        <w:rPr>
          <w:rFonts w:ascii="Times New Roman" w:eastAsia="SchoolBookSanPin" w:hAnsi="Times New Roman"/>
          <w:color w:val="0D0D0D"/>
          <w:position w:val="1"/>
          <w:sz w:val="24"/>
          <w:szCs w:val="24"/>
        </w:rPr>
        <w:t>в 11 классе</w:t>
      </w:r>
      <w:r w:rsidR="00D6722C" w:rsidRPr="000C04A5">
        <w:rPr>
          <w:rFonts w:ascii="Times New Roman" w:eastAsia="SchoolBookSanPin" w:hAnsi="Times New Roman"/>
          <w:color w:val="0D0D0D"/>
          <w:position w:val="1"/>
          <w:sz w:val="24"/>
          <w:szCs w:val="24"/>
        </w:rPr>
        <w:t xml:space="preserve"> – </w:t>
      </w:r>
      <w:r w:rsidR="00F0164B" w:rsidRPr="000C04A5">
        <w:rPr>
          <w:rFonts w:ascii="Times New Roman" w:eastAsia="SchoolBookSanPin" w:hAnsi="Times New Roman"/>
          <w:color w:val="0D0D0D"/>
          <w:position w:val="1"/>
          <w:sz w:val="24"/>
          <w:szCs w:val="24"/>
        </w:rPr>
        <w:t>102 часа (3 часа в неделю).</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5.12. </w:t>
      </w:r>
      <w:r w:rsidR="00F0164B" w:rsidRPr="000C04A5">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 xml:space="preserve">на продолжение биологического образования в </w:t>
      </w:r>
      <w:r w:rsidR="002B645C" w:rsidRPr="000C04A5">
        <w:rPr>
          <w:rFonts w:ascii="Times New Roman" w:eastAsia="Times New Roman" w:hAnsi="Times New Roman"/>
          <w:sz w:val="24"/>
          <w:szCs w:val="24"/>
          <w:lang w:eastAsia="ru-RU"/>
        </w:rPr>
        <w:t>организациях</w:t>
      </w:r>
      <w:r w:rsidR="00F0164B" w:rsidRPr="000C04A5">
        <w:rPr>
          <w:rFonts w:ascii="Times New Roman" w:eastAsia="Times New Roman" w:hAnsi="Times New Roman"/>
          <w:sz w:val="24"/>
          <w:szCs w:val="24"/>
          <w:lang w:eastAsia="ru-RU"/>
        </w:rPr>
        <w:t xml:space="preserve"> среднего профессионального и высшего образования.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hAnsi="Times New Roman"/>
          <w:sz w:val="24"/>
          <w:szCs w:val="24"/>
        </w:rPr>
        <w:t>26</w:t>
      </w:r>
      <w:r w:rsidR="00C72380" w:rsidRPr="000C04A5">
        <w:rPr>
          <w:rFonts w:ascii="Times New Roman" w:hAnsi="Times New Roman"/>
          <w:sz w:val="24"/>
          <w:szCs w:val="24"/>
        </w:rPr>
        <w:t>.</w:t>
      </w:r>
      <w:r w:rsidR="00F0164B" w:rsidRPr="000C04A5">
        <w:rPr>
          <w:rFonts w:ascii="Times New Roman" w:hAnsi="Times New Roman"/>
          <w:sz w:val="24"/>
          <w:szCs w:val="24"/>
        </w:rPr>
        <w:t>5.13. </w:t>
      </w:r>
      <w:r w:rsidR="00F0164B" w:rsidRPr="000C04A5">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0C04A5" w:rsidRDefault="00F62D34"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6. </w:t>
      </w:r>
      <w:r w:rsidR="00F0164B" w:rsidRPr="000C04A5">
        <w:rPr>
          <w:rFonts w:ascii="Times New Roman" w:eastAsia="Times New Roman" w:hAnsi="Times New Roman"/>
          <w:sz w:val="24"/>
          <w:szCs w:val="24"/>
          <w:lang w:eastAsia="ru-RU"/>
        </w:rPr>
        <w:t>Содержание обучения в 10 классе.</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102 ч, из них 1 ч – резервное время.</w:t>
      </w:r>
    </w:p>
    <w:p w:rsidR="0055204C" w:rsidRPr="000C04A5" w:rsidRDefault="0055204C"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Содержание программы, выделенное курсивом, не входит в проверку </w:t>
      </w:r>
      <w:r w:rsidR="006B2559" w:rsidRPr="000C04A5">
        <w:rPr>
          <w:rFonts w:ascii="Times New Roman" w:eastAsia="Times New Roman" w:hAnsi="Times New Roman"/>
          <w:sz w:val="24"/>
          <w:szCs w:val="24"/>
          <w:lang w:eastAsia="ru-RU"/>
        </w:rPr>
        <w:t>г</w:t>
      </w:r>
      <w:r w:rsidRPr="000C04A5">
        <w:rPr>
          <w:rFonts w:ascii="Times New Roman" w:eastAsia="Times New Roman" w:hAnsi="Times New Roman"/>
          <w:sz w:val="24"/>
          <w:szCs w:val="24"/>
          <w:lang w:eastAsia="ru-RU"/>
        </w:rPr>
        <w:t>осударственной итоговой аттстации (ГИА).</w:t>
      </w:r>
      <w:r w:rsidR="00371D66" w:rsidRPr="000C04A5">
        <w:rPr>
          <w:rFonts w:ascii="Times New Roman" w:eastAsia="Times New Roman" w:hAnsi="Times New Roman"/>
          <w:sz w:val="24"/>
          <w:szCs w:val="24"/>
          <w:lang w:eastAsia="ru-RU"/>
        </w:rPr>
        <w:t xml:space="preserve"> </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6.1. </w:t>
      </w:r>
      <w:r w:rsidR="00F0164B" w:rsidRPr="000C04A5">
        <w:rPr>
          <w:rFonts w:ascii="Times New Roman" w:eastAsia="Times New Roman" w:hAnsi="Times New Roman"/>
          <w:bCs/>
          <w:sz w:val="24"/>
          <w:szCs w:val="24"/>
          <w:lang w:eastAsia="ru-RU"/>
        </w:rPr>
        <w:t>Тема 1. Биология как наука.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практической деятельности человека: медицине, сельском хозяйстве, промышленности, охране природы.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 xml:space="preserve">Демонстрации: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lastRenderedPageBreak/>
        <w:t>Портреты:</w:t>
      </w:r>
      <w:r w:rsidRPr="000C04A5">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6.2. </w:t>
      </w:r>
      <w:r w:rsidR="00F0164B" w:rsidRPr="000C04A5">
        <w:rPr>
          <w:rFonts w:ascii="Times New Roman" w:eastAsia="Times New Roman" w:hAnsi="Times New Roman"/>
          <w:bCs/>
          <w:sz w:val="24"/>
          <w:szCs w:val="24"/>
          <w:lang w:eastAsia="ru-RU"/>
        </w:rPr>
        <w:t>Тема 2. Живые системы и их изучение.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 xml:space="preserve">Таблицы и схемы: </w:t>
      </w:r>
      <w:r w:rsidRPr="000C04A5">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6.3. </w:t>
      </w:r>
      <w:r w:rsidR="00F0164B" w:rsidRPr="000C04A5">
        <w:rPr>
          <w:rFonts w:ascii="Times New Roman" w:eastAsia="Times New Roman" w:hAnsi="Times New Roman"/>
          <w:bCs/>
          <w:sz w:val="24"/>
          <w:szCs w:val="24"/>
          <w:lang w:eastAsia="ru-RU"/>
        </w:rPr>
        <w:t>Тема 3. Биология 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Р. Гук, А. Левенгук, Т. Шванн, М. Шлейден, Р. Вирхов, К.М. Бэр.</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Практическая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6.4. </w:t>
      </w:r>
      <w:r w:rsidR="00F0164B" w:rsidRPr="000C04A5">
        <w:rPr>
          <w:rFonts w:ascii="Times New Roman" w:eastAsia="Times New Roman" w:hAnsi="Times New Roman"/>
          <w:bCs/>
          <w:sz w:val="24"/>
          <w:szCs w:val="24"/>
          <w:lang w:eastAsia="ru-RU"/>
        </w:rPr>
        <w:t>Тема 4. Хими</w:t>
      </w:r>
      <w:r w:rsidR="00BE48A5" w:rsidRPr="000C04A5">
        <w:rPr>
          <w:rFonts w:ascii="Times New Roman" w:eastAsia="Times New Roman" w:hAnsi="Times New Roman"/>
          <w:bCs/>
          <w:sz w:val="24"/>
          <w:szCs w:val="24"/>
          <w:lang w:eastAsia="ru-RU"/>
        </w:rPr>
        <w:t>ческая организация клетки</w:t>
      </w:r>
      <w:r w:rsidR="00F0164B" w:rsidRPr="000C04A5">
        <w:rPr>
          <w:rFonts w:ascii="Times New Roman" w:eastAsia="Times New Roman" w:hAnsi="Times New Roman"/>
          <w:bCs/>
          <w:sz w:val="24"/>
          <w:szCs w:val="24"/>
          <w:lang w:eastAsia="ru-RU"/>
        </w:rPr>
        <w:t>.</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Химический состав клетки. Макро-, микро- и ультрамикроэлементы. Вода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w:t>
      </w:r>
      <w:r w:rsidRPr="000C04A5">
        <w:rPr>
          <w:rFonts w:ascii="Times New Roman" w:eastAsia="Times New Roman" w:hAnsi="Times New Roman"/>
          <w:sz w:val="24"/>
          <w:szCs w:val="24"/>
          <w:lang w:eastAsia="ru-RU"/>
        </w:rPr>
        <w:lastRenderedPageBreak/>
        <w:t>мембран – текучесть, способность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самозамыканию, полупроницаемость.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Л. Полинг, Дж. Уотсон, Ф. Крик, М. Уилкинс, Р. Франклин, Ф. Сэнгер, С. Прузинер.</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химическая посуда и оборудование.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 xml:space="preserve">«Обнаружение белков с помощью качественных реакций».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Лабораторная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«Исследование нуклеиновых кислот, выделенных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из клеток различных организмов».</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6.5. </w:t>
      </w:r>
      <w:r w:rsidR="00F0164B" w:rsidRPr="000C04A5">
        <w:rPr>
          <w:rFonts w:ascii="Times New Roman" w:eastAsia="Times New Roman" w:hAnsi="Times New Roman"/>
          <w:bCs/>
          <w:sz w:val="24"/>
          <w:szCs w:val="24"/>
          <w:lang w:eastAsia="ru-RU"/>
        </w:rPr>
        <w:t>Тема 5. Строение и функции 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0C04A5">
        <w:rPr>
          <w:rFonts w:ascii="Times New Roman" w:eastAsia="Times New Roman" w:hAnsi="Times New Roman"/>
          <w:iCs/>
          <w:sz w:val="24"/>
          <w:szCs w:val="24"/>
          <w:lang w:eastAsia="ru-RU"/>
        </w:rPr>
        <w:t xml:space="preserve"> </w:t>
      </w:r>
      <w:r w:rsidR="00B41F2F" w:rsidRPr="000C04A5">
        <w:rPr>
          <w:rFonts w:ascii="Times New Roman" w:eastAsia="Times New Roman" w:hAnsi="Times New Roman"/>
          <w:sz w:val="24"/>
          <w:szCs w:val="24"/>
          <w:lang w:eastAsia="ru-RU"/>
        </w:rPr>
        <w:t>Мышечные клетки</w:t>
      </w:r>
      <w:r w:rsidRPr="000C04A5">
        <w:rPr>
          <w:rFonts w:ascii="Times New Roman" w:eastAsia="Times New Roman" w:hAnsi="Times New Roman"/>
          <w:i/>
          <w:iCs/>
          <w:sz w:val="24"/>
          <w:szCs w:val="24"/>
          <w:lang w:eastAsia="ru-RU"/>
        </w:rPr>
        <w:t>.</w:t>
      </w:r>
      <w:r w:rsidRPr="000C04A5">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Ядро. Оболочка ядра, хроматин, кариоплазма, ядрышки, их строение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 xml:space="preserve">Демонстрации: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К.С. Мережковский, Л. Маргулис.</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lastRenderedPageBreak/>
        <w:t>Таблицы и схемы:</w:t>
      </w:r>
      <w:r w:rsidRPr="000C04A5">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«Изучение строения клеток различных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«Изучение свойств клеточной мембраны».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«Исследование плазмолиза и деплазмолиза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в растительных клетках».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 xml:space="preserve">«Изучение движения цитоплазмы в растительных клетках». </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6.6. </w:t>
      </w:r>
      <w:r w:rsidR="00F0164B" w:rsidRPr="000C04A5">
        <w:rPr>
          <w:rFonts w:ascii="Times New Roman" w:eastAsia="Times New Roman" w:hAnsi="Times New Roman"/>
          <w:bCs/>
          <w:sz w:val="24"/>
          <w:szCs w:val="24"/>
          <w:lang w:eastAsia="ru-RU"/>
        </w:rPr>
        <w:t>Тема 6. Обмен веществ и превращение энергии в клетке.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Первичный синтез органических веществ в клетке. Фотосинтез. Световая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Биологическое окисление, или клеточное дыхание. Роль митохондрий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00B41F2F" w:rsidRPr="000C04A5">
        <w:rPr>
          <w:rFonts w:ascii="Times New Roman" w:eastAsia="Times New Roman" w:hAnsi="Times New Roman"/>
          <w:sz w:val="24"/>
          <w:szCs w:val="24"/>
          <w:lang w:eastAsia="ru-RU"/>
        </w:rPr>
        <w:t xml:space="preserve"> Д</w:t>
      </w:r>
      <w:r w:rsidRPr="000C04A5">
        <w:rPr>
          <w:rFonts w:ascii="Times New Roman" w:eastAsia="Times New Roman" w:hAnsi="Times New Roman"/>
          <w:sz w:val="24"/>
          <w:szCs w:val="24"/>
          <w:lang w:eastAsia="ru-RU"/>
        </w:rPr>
        <w:t>. Пристли, К.А. Тимирязев, С. Н. Виноградский, В. А. Энгельгардт, П. Митчелл, Г.А. Заварзин.</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каталитической активности ферментов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(на примере амилазы или каталазы)».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«Сравнение процессов фотосинтеза и хемосинтеза».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«Сравнение процессов брожения и дыхания».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6.7. </w:t>
      </w:r>
      <w:r w:rsidR="00F0164B" w:rsidRPr="000C04A5">
        <w:rPr>
          <w:rFonts w:ascii="Times New Roman" w:eastAsia="Times New Roman" w:hAnsi="Times New Roman"/>
          <w:bCs/>
          <w:sz w:val="24"/>
          <w:szCs w:val="24"/>
          <w:lang w:eastAsia="ru-RU"/>
        </w:rPr>
        <w:t>Тема 7. Наследственная информация и реализация её в клетке.</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0C04A5" w:rsidRDefault="00B41F2F"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Организация генома </w:t>
      </w:r>
      <w:r w:rsidR="00F0164B" w:rsidRPr="000C04A5">
        <w:rPr>
          <w:rFonts w:ascii="Times New Roman" w:eastAsia="Times New Roman" w:hAnsi="Times New Roman"/>
          <w:sz w:val="24"/>
          <w:szCs w:val="24"/>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lastRenderedPageBreak/>
        <w:t xml:space="preserve">Вирусы – неклеточные формы жизни и облигатные паразиты. Строение простых и сложных вирусов, ретровирусов, бактериофагов.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Н.К. Кольцов, Д.И. Ивановский.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«Биосинтез белка», «Генетический код», «Вирусы», «Бактериофаги».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«Создание модели вируса».</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6.8. </w:t>
      </w:r>
      <w:r w:rsidR="00F0164B" w:rsidRPr="000C04A5">
        <w:rPr>
          <w:rFonts w:ascii="Times New Roman" w:eastAsia="Times New Roman" w:hAnsi="Times New Roman"/>
          <w:bCs/>
          <w:sz w:val="24"/>
          <w:szCs w:val="24"/>
          <w:lang w:eastAsia="ru-RU"/>
        </w:rPr>
        <w:t>Тема 8. Жизненный цикл 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792779"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Клеточное ядро, хромосомы, функциональная геномика.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хромосом на готовых микропрепаратах».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6.9. </w:t>
      </w:r>
      <w:r w:rsidR="00F0164B" w:rsidRPr="000C04A5">
        <w:rPr>
          <w:rFonts w:ascii="Times New Roman" w:eastAsia="Times New Roman" w:hAnsi="Times New Roman"/>
          <w:bCs/>
          <w:sz w:val="24"/>
          <w:szCs w:val="24"/>
          <w:lang w:eastAsia="ru-RU"/>
        </w:rPr>
        <w:t>Тема 9. Строение и функции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расположения тканей в органах растений.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расположения тканей в органах животных и человека.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Опора тела организмов. Каркас растений. Скелеты одноклеточных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многоклеточных животных. Наружный и внутренний скелет. Строение и типы соединения костей.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Дыхание организмов. Дыхание растений. Дыхание животных. Диффузия газов через </w:t>
      </w:r>
      <w:r w:rsidRPr="000C04A5">
        <w:rPr>
          <w:rFonts w:ascii="Times New Roman" w:eastAsia="Times New Roman" w:hAnsi="Times New Roman"/>
          <w:sz w:val="24"/>
          <w:szCs w:val="24"/>
          <w:lang w:eastAsia="ru-RU"/>
        </w:rPr>
        <w:lastRenderedPageBreak/>
        <w:t>поверхность клетки. Кожное дыхание. Дыхательная поверхность. Жаберное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с кровеносной и выделительной системами. Выделение у позвоночных животных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человека. Почки. Строение и функционирование нефрона. Образование мочи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у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Защита у организмов. Защита у одноклеточных организмов. Споры бактерий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их значение.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Нервная система и рефлекторная регуляция у животных. Нервная система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эндокринной систем. Гипоталамо-гипофизарная система.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w:t>
      </w:r>
      <w:r w:rsidRPr="000C04A5">
        <w:rPr>
          <w:rFonts w:ascii="Times New Roman" w:eastAsia="Times New Roman" w:hAnsi="Times New Roman"/>
          <w:sz w:val="24"/>
          <w:szCs w:val="24"/>
          <w:lang w:eastAsia="ru-RU"/>
        </w:rPr>
        <w:t xml:space="preserve"> И.П. Павлов.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тканей растений».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Лабораторная работа «Изучение тканей животных».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органов цветкового растения».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6.10. </w:t>
      </w:r>
      <w:r w:rsidR="00F0164B" w:rsidRPr="000C04A5">
        <w:rPr>
          <w:rFonts w:ascii="Times New Roman" w:eastAsia="Times New Roman" w:hAnsi="Times New Roman"/>
          <w:bCs/>
          <w:sz w:val="24"/>
          <w:szCs w:val="24"/>
          <w:lang w:eastAsia="ru-RU"/>
        </w:rPr>
        <w:t>Тема 10. Размножение и развитие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Индивидуальное развитие организмов (онтогенез). Эмбриология – наука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о развитии организмов. </w:t>
      </w:r>
      <w:r w:rsidR="00792779" w:rsidRPr="000C04A5">
        <w:rPr>
          <w:rFonts w:ascii="Times New Roman" w:eastAsia="Times New Roman" w:hAnsi="Times New Roman"/>
          <w:sz w:val="24"/>
          <w:szCs w:val="24"/>
          <w:lang w:eastAsia="ru-RU"/>
        </w:rPr>
        <w:t xml:space="preserve">Стадии эмбриогенеза животных </w:t>
      </w:r>
      <w:r w:rsidRPr="000C04A5">
        <w:rPr>
          <w:rFonts w:ascii="Times New Roman" w:eastAsia="Times New Roman" w:hAnsi="Times New Roman"/>
          <w:sz w:val="24"/>
          <w:szCs w:val="24"/>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Размножение и развитие растений. Гаметофит и спорофит. Мейоз</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жизненном цикле растений. Образование спор в процессе мейоза. Гаметогенез</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Механизмы регуляции онтогенеза у растений и животных.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С.Г. Навашин, Х. Шпеман.</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световой микроскоп, микропрепараты яйцеклеток</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сперматозоидов, модель «Цикл развития лягушки».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«Строение органов размножения высших растений».</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6.11. </w:t>
      </w:r>
      <w:r w:rsidR="00F0164B" w:rsidRPr="000C04A5">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lastRenderedPageBreak/>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bCs/>
          <w:sz w:val="24"/>
          <w:szCs w:val="24"/>
          <w:lang w:eastAsia="ru-RU"/>
        </w:rPr>
        <w:t xml:space="preserve"> </w:t>
      </w:r>
      <w:r w:rsidRPr="000C04A5">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«Методы генетики», «Схемы скрещивания».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6.12. </w:t>
      </w:r>
      <w:r w:rsidR="00F0164B" w:rsidRPr="000C04A5">
        <w:rPr>
          <w:rFonts w:ascii="Times New Roman" w:eastAsia="Times New Roman" w:hAnsi="Times New Roman"/>
          <w:bCs/>
          <w:sz w:val="24"/>
          <w:szCs w:val="24"/>
          <w:lang w:eastAsia="ru-RU"/>
        </w:rPr>
        <w:t xml:space="preserve">Тема 12. Закономерности наследственности.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Генетика пола. Хромосомный механизм определения пола. Аутосомы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Г. Мендель, Т. Морган.</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результатов моногибридного скрещивания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у дрозофилы».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результатов дигибридного скрещивания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у дрозофилы».</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6.13. </w:t>
      </w:r>
      <w:r w:rsidR="00F0164B" w:rsidRPr="000C04A5">
        <w:rPr>
          <w:rFonts w:ascii="Times New Roman" w:eastAsia="Times New Roman" w:hAnsi="Times New Roman"/>
          <w:bCs/>
          <w:sz w:val="24"/>
          <w:szCs w:val="24"/>
          <w:lang w:eastAsia="ru-RU"/>
        </w:rPr>
        <w:t>Тема 13. Закономерности изменчивости.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вариационная кривая (В. Иоганнсен). Свойства модификационной изменчивости.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их влияние на организмы. </w:t>
      </w:r>
      <w:r w:rsidRPr="000C04A5">
        <w:rPr>
          <w:rFonts w:ascii="Times New Roman" w:eastAsia="Times New Roman" w:hAnsi="Times New Roman"/>
          <w:sz w:val="24"/>
          <w:szCs w:val="24"/>
          <w:lang w:eastAsia="ru-RU"/>
        </w:rPr>
        <w:lastRenderedPageBreak/>
        <w:t>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Г. де Фриз, В. Иоганнсен, Н.И. Вавилов.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«Виды изменчивости»,</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«Мутации у дрозофилы (на готовых микропрепаратах)».</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6.14. </w:t>
      </w:r>
      <w:r w:rsidR="00F0164B" w:rsidRPr="000C04A5">
        <w:rPr>
          <w:rFonts w:ascii="Times New Roman" w:eastAsia="Times New Roman" w:hAnsi="Times New Roman"/>
          <w:bCs/>
          <w:sz w:val="24"/>
          <w:szCs w:val="24"/>
          <w:lang w:eastAsia="ru-RU"/>
        </w:rPr>
        <w:t>Тема 14. Генетика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с наследственной предрасположенностью. Значение медицинской генетики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Генетические факторы повышенной чувствительности человека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физическому и химическому загрязнению окружающей среды. Генетическая предрасположенность человека к патологиям.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«Составление и анализ родословной».</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6.15. </w:t>
      </w:r>
      <w:r w:rsidR="00F0164B" w:rsidRPr="000C04A5">
        <w:rPr>
          <w:rFonts w:ascii="Times New Roman" w:eastAsia="Times New Roman" w:hAnsi="Times New Roman"/>
          <w:bCs/>
          <w:sz w:val="24"/>
          <w:szCs w:val="24"/>
          <w:lang w:eastAsia="ru-RU"/>
        </w:rPr>
        <w:t>Тема 15. Селекция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его значение для селекционной работы</w:t>
      </w:r>
      <w:r w:rsidRPr="000C04A5">
        <w:rPr>
          <w:rFonts w:ascii="Times New Roman" w:eastAsia="Times New Roman" w:hAnsi="Times New Roman"/>
          <w:iCs/>
          <w:sz w:val="24"/>
          <w:szCs w:val="24"/>
          <w:lang w:eastAsia="ru-RU"/>
        </w:rPr>
        <w:t xml:space="preserve">.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Методы селекционной работы. Искусственный отбор: массовый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индивидуальный. </w:t>
      </w:r>
      <w:r w:rsidRPr="000C04A5">
        <w:rPr>
          <w:rFonts w:ascii="Times New Roman" w:eastAsia="Times New Roman" w:hAnsi="Times New Roman"/>
          <w:iCs/>
          <w:sz w:val="24"/>
          <w:szCs w:val="24"/>
          <w:lang w:eastAsia="ru-RU"/>
        </w:rPr>
        <w:t>Этапы комбинационной селекции.</w:t>
      </w:r>
      <w:r w:rsidRPr="000C04A5">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Искусственный мутагенез как метод селекционной работы. Радиационный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для получения исходного материала для селекции.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Сохранение и изучение генетических ресурсов культурных растений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их диких родичей для создания новых сортов и гибридов сельскохозяйственных культур.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Н.И. Вавилов, И.В. Мичурин, Г.Д. Карпеченко, П.П. Лукьяненко, Б.Л. Астауров, Н. Борлоуг, Д.К. Беляев.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w:t>
      </w:r>
      <w:r w:rsidRPr="000C04A5">
        <w:rPr>
          <w:rFonts w:ascii="Times New Roman" w:eastAsia="Times New Roman" w:hAnsi="Times New Roman"/>
          <w:sz w:val="24"/>
          <w:szCs w:val="24"/>
          <w:lang w:eastAsia="ru-RU"/>
        </w:rPr>
        <w:lastRenderedPageBreak/>
        <w:t xml:space="preserve">гибридизация», «Мутагенез».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методов селекции растений».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«Прививка растений».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тепличное хозяйство, в лабораторию агроуниверситета или научного центра)».</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6.16. </w:t>
      </w:r>
      <w:r w:rsidR="00F0164B" w:rsidRPr="000C04A5">
        <w:rPr>
          <w:rFonts w:ascii="Times New Roman" w:eastAsia="Times New Roman" w:hAnsi="Times New Roman"/>
          <w:bCs/>
          <w:sz w:val="24"/>
          <w:szCs w:val="24"/>
          <w:lang w:eastAsia="ru-RU"/>
        </w:rPr>
        <w:t>Тема 16. Биотехнология и синтетическая биология.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витаминов.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sz w:val="24"/>
          <w:szCs w:val="24"/>
          <w:lang w:eastAsia="ru-RU"/>
        </w:rPr>
        <w:t>Создание технологий и инструментов целенаправленного изменения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Клеточная инженерия. Методы культуры клеток и тканей растений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животных. Криобанки. Соматическая гибридизация и соматический эмбриогенез. Использовани</w:t>
      </w:r>
      <w:r w:rsidR="00792779" w:rsidRPr="000C04A5">
        <w:rPr>
          <w:rFonts w:ascii="Times New Roman" w:eastAsia="Times New Roman" w:hAnsi="Times New Roman"/>
          <w:sz w:val="24"/>
          <w:szCs w:val="24"/>
          <w:lang w:eastAsia="ru-RU"/>
        </w:rPr>
        <w:t>е гаплоидов в селекции растений</w:t>
      </w:r>
      <w:r w:rsidRPr="000C04A5">
        <w:rPr>
          <w:rFonts w:ascii="Times New Roman" w:eastAsia="Times New Roman" w:hAnsi="Times New Roman"/>
          <w:i/>
          <w:iCs/>
          <w:sz w:val="24"/>
          <w:szCs w:val="24"/>
          <w:lang w:eastAsia="ru-RU"/>
        </w:rPr>
        <w:t>.</w:t>
      </w:r>
      <w:r w:rsidRPr="000C04A5">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Хромосомная и генная инженерия. Искусственный синтез гена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конструирование рекомбинантных ДНК. Достижения и перспективы хромосомной и г</w:t>
      </w:r>
      <w:r w:rsidR="00792779" w:rsidRPr="000C04A5">
        <w:rPr>
          <w:rFonts w:ascii="Times New Roman" w:eastAsia="Times New Roman" w:hAnsi="Times New Roman"/>
          <w:sz w:val="24"/>
          <w:szCs w:val="24"/>
          <w:lang w:eastAsia="ru-RU"/>
        </w:rPr>
        <w:t xml:space="preserve">енной инженерии. Экологические </w:t>
      </w:r>
      <w:r w:rsidRPr="000C04A5">
        <w:rPr>
          <w:rFonts w:ascii="Times New Roman" w:eastAsia="Times New Roman" w:hAnsi="Times New Roman"/>
          <w:sz w:val="24"/>
          <w:szCs w:val="24"/>
          <w:lang w:eastAsia="ru-RU"/>
        </w:rPr>
        <w:t>и этические проблемы генной инженерии.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 xml:space="preserve">Медицинские биотехнологии. </w:t>
      </w:r>
      <w:r w:rsidRPr="000C04A5">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объектов биотехнологии».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Практическая работа «Получение молочнокислых продуктов».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F0164B" w:rsidRPr="000C04A5" w:rsidRDefault="00F62D34"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7. </w:t>
      </w:r>
      <w:r w:rsidR="00F0164B" w:rsidRPr="000C04A5">
        <w:rPr>
          <w:rFonts w:ascii="Times New Roman" w:eastAsia="Times New Roman" w:hAnsi="Times New Roman"/>
          <w:sz w:val="24"/>
          <w:szCs w:val="24"/>
          <w:lang w:eastAsia="ru-RU"/>
        </w:rPr>
        <w:t>Содержание обучения в 11 классе.</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102 ч, из них 8 ч – резервное время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7.1. </w:t>
      </w:r>
      <w:r w:rsidR="00F0164B" w:rsidRPr="000C04A5">
        <w:rPr>
          <w:rFonts w:ascii="Times New Roman" w:eastAsia="Times New Roman" w:hAnsi="Times New Roman"/>
          <w:bCs/>
          <w:sz w:val="24"/>
          <w:szCs w:val="24"/>
          <w:lang w:eastAsia="ru-RU"/>
        </w:rPr>
        <w:t>Тема 1. Зарождение и развитие эволюционных представлений</w:t>
      </w:r>
      <w:r w:rsidR="0012038A" w:rsidRPr="000C04A5">
        <w:rPr>
          <w:rFonts w:ascii="Times New Roman" w:eastAsia="Times New Roman" w:hAnsi="Times New Roman"/>
          <w:bCs/>
          <w:sz w:val="24"/>
          <w:szCs w:val="24"/>
          <w:lang w:eastAsia="ru-RU"/>
        </w:rPr>
        <w:t xml:space="preserve"> </w:t>
      </w:r>
      <w:r w:rsidR="00F0164B" w:rsidRPr="000C04A5">
        <w:rPr>
          <w:rFonts w:ascii="Times New Roman" w:eastAsia="Times New Roman" w:hAnsi="Times New Roman"/>
          <w:bCs/>
          <w:sz w:val="24"/>
          <w:szCs w:val="24"/>
          <w:lang w:eastAsia="ru-RU"/>
        </w:rPr>
        <w:t>в биологии.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Эволюционная теория Ч. Дарвина.</w:t>
      </w:r>
      <w:r w:rsidRPr="000C04A5">
        <w:rPr>
          <w:rFonts w:ascii="Times New Roman" w:eastAsia="Times New Roman" w:hAnsi="Times New Roman"/>
          <w:bCs/>
          <w:sz w:val="24"/>
          <w:szCs w:val="24"/>
          <w:lang w:eastAsia="ru-RU"/>
        </w:rPr>
        <w:t xml:space="preserve"> </w:t>
      </w:r>
      <w:r w:rsidRPr="000C04A5">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формировании естественно-научной картины мира.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00792779" w:rsidRPr="000C04A5">
        <w:rPr>
          <w:rFonts w:ascii="Times New Roman" w:eastAsia="Times New Roman" w:hAnsi="Times New Roman"/>
          <w:sz w:val="24"/>
          <w:szCs w:val="24"/>
          <w:lang w:eastAsia="ru-RU"/>
        </w:rPr>
        <w:t xml:space="preserve"> Аристотель, К. Линней, Ж. Ламарк, Э.</w:t>
      </w:r>
      <w:r w:rsidRPr="000C04A5">
        <w:rPr>
          <w:rFonts w:ascii="Times New Roman" w:eastAsia="Times New Roman" w:hAnsi="Times New Roman"/>
          <w:sz w:val="24"/>
          <w:szCs w:val="24"/>
          <w:lang w:eastAsia="ru-RU"/>
        </w:rPr>
        <w:t xml:space="preserve"> Сент-Илер, Ж. Кювье, Ч. Дарвин, </w:t>
      </w:r>
      <w:r w:rsidRPr="000C04A5">
        <w:rPr>
          <w:rFonts w:ascii="Times New Roman" w:eastAsia="Times New Roman" w:hAnsi="Times New Roman"/>
          <w:sz w:val="24"/>
          <w:szCs w:val="24"/>
          <w:lang w:eastAsia="ru-RU"/>
        </w:rPr>
        <w:lastRenderedPageBreak/>
        <w:t>С.С. </w:t>
      </w:r>
      <w:r w:rsidR="00792779" w:rsidRPr="000C04A5">
        <w:rPr>
          <w:rFonts w:ascii="Times New Roman" w:eastAsia="Times New Roman" w:hAnsi="Times New Roman"/>
          <w:sz w:val="24"/>
          <w:szCs w:val="24"/>
          <w:lang w:eastAsia="ru-RU"/>
        </w:rPr>
        <w:t>Четвериков, И.И. Шмальгаузен, Д.</w:t>
      </w:r>
      <w:r w:rsidRPr="000C04A5">
        <w:rPr>
          <w:rFonts w:ascii="Times New Roman" w:eastAsia="Times New Roman" w:hAnsi="Times New Roman"/>
          <w:sz w:val="24"/>
          <w:szCs w:val="24"/>
          <w:lang w:eastAsia="ru-RU"/>
        </w:rPr>
        <w:t> Холдейн, Д.К. Беляев.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7.2. </w:t>
      </w:r>
      <w:r w:rsidR="00F0164B" w:rsidRPr="000C04A5">
        <w:rPr>
          <w:rFonts w:ascii="Times New Roman" w:eastAsia="Times New Roman" w:hAnsi="Times New Roman"/>
          <w:bCs/>
          <w:sz w:val="24"/>
          <w:szCs w:val="24"/>
          <w:lang w:eastAsia="ru-RU"/>
        </w:rPr>
        <w:t>Тема 2</w:t>
      </w:r>
      <w:r w:rsidR="00BE48A5" w:rsidRPr="000C04A5">
        <w:rPr>
          <w:rFonts w:ascii="Times New Roman" w:eastAsia="Times New Roman" w:hAnsi="Times New Roman"/>
          <w:bCs/>
          <w:sz w:val="24"/>
          <w:szCs w:val="24"/>
          <w:lang w:eastAsia="ru-RU"/>
        </w:rPr>
        <w:t>. Микроэволюция и её результаты</w:t>
      </w:r>
      <w:r w:rsidR="00F0164B" w:rsidRPr="000C04A5">
        <w:rPr>
          <w:rFonts w:ascii="Times New Roman" w:eastAsia="Times New Roman" w:hAnsi="Times New Roman"/>
          <w:bCs/>
          <w:sz w:val="24"/>
          <w:szCs w:val="24"/>
          <w:lang w:eastAsia="ru-RU"/>
        </w:rPr>
        <w:t>.</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C04A5">
        <w:rPr>
          <w:rFonts w:ascii="Times New Roman" w:eastAsia="Times New Roman" w:hAnsi="Times New Roman"/>
          <w:iCs/>
          <w:sz w:val="24"/>
          <w:szCs w:val="24"/>
          <w:lang w:eastAsia="ru-RU"/>
        </w:rPr>
        <w:t xml:space="preserve">Эффект основателя. </w:t>
      </w:r>
      <w:r w:rsidRPr="000C04A5">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Механизмы формирования биологического разнообразия.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С.С. Четвериков, Э. Майр.</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sz w:val="24"/>
          <w:szCs w:val="24"/>
          <w:lang w:eastAsia="ru-RU"/>
        </w:rPr>
        <w:t xml:space="preserve"> гербарии растений, коллекции насекомых, чучела птиц</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«Выявление изменчивости у особей одного вида».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«Сравнение видов по морфологическому критерию».</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7.3. </w:t>
      </w:r>
      <w:r w:rsidR="00F0164B" w:rsidRPr="000C04A5">
        <w:rPr>
          <w:rFonts w:ascii="Times New Roman" w:eastAsia="Times New Roman" w:hAnsi="Times New Roman"/>
          <w:bCs/>
          <w:sz w:val="24"/>
          <w:szCs w:val="24"/>
          <w:lang w:eastAsia="ru-RU"/>
        </w:rPr>
        <w:t>Тема 3. Макроэволюция и её результаты.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реликты.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Хромосомные мутации и эволюция геномов.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К.М. Бэр, А.О. Ковалевский, Ф. Мюллер, Э. Геккель.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атавизмов, коллекции насекомых.</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7.4. </w:t>
      </w:r>
      <w:r w:rsidR="00F0164B" w:rsidRPr="000C04A5">
        <w:rPr>
          <w:rFonts w:ascii="Times New Roman" w:eastAsia="Times New Roman" w:hAnsi="Times New Roman"/>
          <w:bCs/>
          <w:sz w:val="24"/>
          <w:szCs w:val="24"/>
          <w:lang w:eastAsia="ru-RU"/>
        </w:rPr>
        <w:t>Тема 4. Происхождение и развитие жизни на Земле.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Основные этапы неорганической эволюции.</w:t>
      </w:r>
      <w:r w:rsidRPr="000C04A5">
        <w:rPr>
          <w:rFonts w:ascii="Times New Roman" w:eastAsia="Times New Roman" w:hAnsi="Times New Roman"/>
          <w:bCs/>
          <w:sz w:val="24"/>
          <w:szCs w:val="24"/>
          <w:lang w:eastAsia="ru-RU"/>
        </w:rPr>
        <w:t xml:space="preserve"> </w:t>
      </w:r>
      <w:r w:rsidRPr="000C04A5">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из неорганических. Опыт С. Миллера и Г. Юри. Образование полимеров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из мономеров. Коацерватная гипотеза А.И. Опарина</w:t>
      </w:r>
      <w:r w:rsidR="00792779" w:rsidRPr="000C04A5">
        <w:rPr>
          <w:rFonts w:ascii="Times New Roman" w:eastAsia="Times New Roman" w:hAnsi="Times New Roman"/>
          <w:sz w:val="24"/>
          <w:szCs w:val="24"/>
          <w:lang w:eastAsia="ru-RU"/>
        </w:rPr>
        <w:t>, гипотеза первичного бульона Д</w:t>
      </w:r>
      <w:r w:rsidRPr="000C04A5">
        <w:rPr>
          <w:rFonts w:ascii="Times New Roman" w:eastAsia="Times New Roman" w:hAnsi="Times New Roman"/>
          <w:sz w:val="24"/>
          <w:szCs w:val="24"/>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влияние на газовый состав атмосферы.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Массовые вымирания – экологические кризисы прошлого. Причины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следствия массовых </w:t>
      </w:r>
      <w:r w:rsidRPr="000C04A5">
        <w:rPr>
          <w:rFonts w:ascii="Times New Roman" w:eastAsia="Times New Roman" w:hAnsi="Times New Roman"/>
          <w:sz w:val="24"/>
          <w:szCs w:val="24"/>
          <w:lang w:eastAsia="ru-RU"/>
        </w:rPr>
        <w:lastRenderedPageBreak/>
        <w:t>вымираний. Современный экологический кризис,</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его особенности. Проблема сохранения биоразнообразия на Земле.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Ф. Реди, Л. Спалланцани, Л. Пастер, И.И. Мечников, А.И. Опар</w:t>
      </w:r>
      <w:r w:rsidR="00792779" w:rsidRPr="000C04A5">
        <w:rPr>
          <w:rFonts w:ascii="Times New Roman" w:eastAsia="Times New Roman" w:hAnsi="Times New Roman"/>
          <w:sz w:val="24"/>
          <w:szCs w:val="24"/>
          <w:lang w:eastAsia="ru-RU"/>
        </w:rPr>
        <w:t>ин, Д</w:t>
      </w:r>
      <w:r w:rsidRPr="000C04A5">
        <w:rPr>
          <w:rFonts w:ascii="Times New Roman" w:eastAsia="Times New Roman" w:hAnsi="Times New Roman"/>
          <w:sz w:val="24"/>
          <w:szCs w:val="24"/>
          <w:lang w:eastAsia="ru-RU"/>
        </w:rPr>
        <w:t>. Холдейн, Г. Мёллер, С. Миллер, Г. Юри.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«Схема опыта Ф. Реди», «Схема опыта Л. Пастера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палеозойской эре», «Развитие жизни в мезозойской эре», «Развитие жизни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кайнозойской эре», «Современная система органического мира».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Виртуальная лабораторная работа «Моделирование опытов Миллера–Юри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по изучению абиогенного синтеза органических соединений в первичной атмосфере».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7.5. </w:t>
      </w:r>
      <w:r w:rsidR="00F0164B" w:rsidRPr="000C04A5">
        <w:rPr>
          <w:rFonts w:ascii="Times New Roman" w:eastAsia="Times New Roman" w:hAnsi="Times New Roman"/>
          <w:bCs/>
          <w:sz w:val="24"/>
          <w:szCs w:val="24"/>
          <w:lang w:eastAsia="ru-RU"/>
        </w:rPr>
        <w:t>Тема 5. Происхождение человека – антропогенез.</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Разделы и задачи антропологии. Методы антропологии.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дрейфа генов на морфологию и физиологию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 xml:space="preserve">Демонстрации: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Ч. Дарвин, Л. Лики, Я.Я. Рогинский, М.М. Герасимов.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экологических адаптаций человека».</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7.6. </w:t>
      </w:r>
      <w:r w:rsidR="00F0164B" w:rsidRPr="000C04A5">
        <w:rPr>
          <w:rFonts w:ascii="Times New Roman" w:eastAsia="Times New Roman" w:hAnsi="Times New Roman"/>
          <w:bCs/>
          <w:sz w:val="24"/>
          <w:szCs w:val="24"/>
          <w:lang w:eastAsia="ru-RU"/>
        </w:rPr>
        <w:t>Тема 6. Экология – наука о взаимоотношениях организмов</w:t>
      </w:r>
      <w:r w:rsidR="0012038A" w:rsidRPr="000C04A5">
        <w:rPr>
          <w:rFonts w:ascii="Times New Roman" w:eastAsia="Times New Roman" w:hAnsi="Times New Roman"/>
          <w:bCs/>
          <w:sz w:val="24"/>
          <w:szCs w:val="24"/>
          <w:lang w:eastAsia="ru-RU"/>
        </w:rPr>
        <w:t xml:space="preserve"> </w:t>
      </w:r>
      <w:r w:rsidR="00F0164B" w:rsidRPr="000C04A5">
        <w:rPr>
          <w:rFonts w:ascii="Times New Roman" w:eastAsia="Times New Roman" w:hAnsi="Times New Roman"/>
          <w:bCs/>
          <w:sz w:val="24"/>
          <w:szCs w:val="24"/>
          <w:lang w:eastAsia="ru-RU"/>
        </w:rPr>
        <w:t>и надорганизменных систем с окружающей средой.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А. Гумбольдт, К.Ф. Рулье, Н.А. Северцов, Э. Геккель, А. Тенсли, В.Н. Сукачёв.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методов экологических исследований».</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7.7. </w:t>
      </w:r>
      <w:r w:rsidR="00F0164B" w:rsidRPr="000C04A5">
        <w:rPr>
          <w:rFonts w:ascii="Times New Roman" w:eastAsia="Times New Roman" w:hAnsi="Times New Roman"/>
          <w:bCs/>
          <w:sz w:val="24"/>
          <w:szCs w:val="24"/>
          <w:lang w:eastAsia="ru-RU"/>
        </w:rPr>
        <w:t>Тема 7. Организмы и среда обитания.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w:t>
      </w:r>
      <w:r w:rsidR="00E67F8F">
        <w:rPr>
          <w:rFonts w:ascii="Times New Roman" w:eastAsia="Times New Roman" w:hAnsi="Times New Roman"/>
          <w:sz w:val="24"/>
          <w:szCs w:val="24"/>
          <w:lang w:eastAsia="ru-RU"/>
        </w:rPr>
        <w:t>Уважение</w:t>
      </w:r>
      <w:r w:rsidRPr="000C04A5">
        <w:rPr>
          <w:rFonts w:ascii="Times New Roman" w:eastAsia="Times New Roman" w:hAnsi="Times New Roman"/>
          <w:sz w:val="24"/>
          <w:szCs w:val="24"/>
          <w:lang w:eastAsia="ru-RU"/>
        </w:rPr>
        <w:t>. Эврибионтные и стенобионтные организмы.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животных по отношению к свету. Сигнальная роль света. Фотопериодизм.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Влажность как экологический фактор. Приспособления растений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7.8. </w:t>
      </w:r>
      <w:r w:rsidR="00F0164B" w:rsidRPr="000C04A5">
        <w:rPr>
          <w:rFonts w:ascii="Times New Roman" w:eastAsia="Times New Roman" w:hAnsi="Times New Roman"/>
          <w:bCs/>
          <w:sz w:val="24"/>
          <w:szCs w:val="24"/>
          <w:lang w:eastAsia="ru-RU"/>
        </w:rPr>
        <w:t xml:space="preserve">Тема 8. Экология видов и популяций.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Понятие об экологической нише вида. Местообитание. Многомер</w:t>
      </w:r>
      <w:r w:rsidR="00792779" w:rsidRPr="000C04A5">
        <w:rPr>
          <w:rFonts w:ascii="Times New Roman" w:eastAsia="Times New Roman" w:hAnsi="Times New Roman"/>
          <w:sz w:val="24"/>
          <w:szCs w:val="24"/>
          <w:lang w:eastAsia="ru-RU"/>
        </w:rPr>
        <w:t>ная модель экологической ниши Д</w:t>
      </w:r>
      <w:r w:rsidRPr="000C04A5">
        <w:rPr>
          <w:rFonts w:ascii="Times New Roman" w:eastAsia="Times New Roman" w:hAnsi="Times New Roman"/>
          <w:sz w:val="24"/>
          <w:szCs w:val="24"/>
          <w:lang w:eastAsia="ru-RU"/>
        </w:rPr>
        <w:t>.И. Хатчинсона. Размеры экологической ниши. Потенциальная и реализованная ниши.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w:t>
      </w:r>
      <w:r w:rsidR="00792779" w:rsidRPr="000C04A5">
        <w:rPr>
          <w:rFonts w:ascii="Times New Roman" w:eastAsia="Times New Roman" w:hAnsi="Times New Roman"/>
          <w:sz w:val="24"/>
          <w:szCs w:val="24"/>
          <w:lang w:eastAsia="ru-RU"/>
        </w:rPr>
        <w:t xml:space="preserve"> Д</w:t>
      </w:r>
      <w:r w:rsidRPr="000C04A5">
        <w:rPr>
          <w:rFonts w:ascii="Times New Roman" w:eastAsia="Times New Roman" w:hAnsi="Times New Roman"/>
          <w:sz w:val="24"/>
          <w:szCs w:val="24"/>
          <w:lang w:eastAsia="ru-RU"/>
        </w:rPr>
        <w:t>.И. Хатчинсон.</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0C04A5">
        <w:rPr>
          <w:rFonts w:ascii="Times New Roman" w:eastAsia="Times New Roman" w:hAnsi="Times New Roman"/>
          <w:sz w:val="24"/>
          <w:szCs w:val="24"/>
          <w:lang w:eastAsia="ru-RU"/>
        </w:rPr>
        <w:t>экологической ниши Д</w:t>
      </w:r>
      <w:r w:rsidRPr="000C04A5">
        <w:rPr>
          <w:rFonts w:ascii="Times New Roman" w:eastAsia="Times New Roman" w:hAnsi="Times New Roman"/>
          <w:sz w:val="24"/>
          <w:szCs w:val="24"/>
          <w:lang w:eastAsia="ru-RU"/>
        </w:rPr>
        <w:t>.И. Хатчинсона».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гербарии растений, коллекции животных.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«Приспособления семян растений к расселению».</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7.9. </w:t>
      </w:r>
      <w:r w:rsidR="00F0164B" w:rsidRPr="000C04A5">
        <w:rPr>
          <w:rFonts w:ascii="Times New Roman" w:eastAsia="Times New Roman" w:hAnsi="Times New Roman"/>
          <w:bCs/>
          <w:sz w:val="24"/>
          <w:szCs w:val="24"/>
          <w:lang w:eastAsia="ru-RU"/>
        </w:rPr>
        <w:t>Тема 9. Экология сообществ. Экологические системы.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 xml:space="preserve">Сообщества организмов. Биоценоз и его структура. Связи между организмами в биоценозе.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Экоси</w:t>
      </w:r>
      <w:r w:rsidR="00792779" w:rsidRPr="000C04A5">
        <w:rPr>
          <w:rFonts w:ascii="Times New Roman" w:eastAsia="Times New Roman" w:hAnsi="Times New Roman"/>
          <w:sz w:val="24"/>
          <w:szCs w:val="24"/>
          <w:lang w:eastAsia="ru-RU"/>
        </w:rPr>
        <w:t>стема как открытая система (А.Д</w:t>
      </w:r>
      <w:r w:rsidRPr="000C04A5">
        <w:rPr>
          <w:rFonts w:ascii="Times New Roman" w:eastAsia="Times New Roman" w:hAnsi="Times New Roman"/>
          <w:sz w:val="24"/>
          <w:szCs w:val="24"/>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экосистемах. Круговорот веществ и поток энергии в экосистеме.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Направленные закономерные смены сообществ – сукцессии. Первичные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eastAsia="ru-RU"/>
        </w:rPr>
      </w:pPr>
      <w:r w:rsidRPr="000C04A5">
        <w:rPr>
          <w:rFonts w:ascii="Times New Roman" w:eastAsia="Times New Roman" w:hAnsi="Times New Roman"/>
          <w:sz w:val="24"/>
          <w:szCs w:val="24"/>
          <w:lang w:eastAsia="ru-RU"/>
        </w:rPr>
        <w:t xml:space="preserve">Природные экосистемы.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Урбоэкосистемы. Основные компоненты урбоэкосистем. Городская флора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фауна. Синантропизация городской фауны. Биологическое и хозяйственное значение агроэкосистем и урбоэкосистем.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Закономерности формирования основных взаимодействий организмов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антропогенных воздействий.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Методология мониторинга естественных и антропогенных экосистем.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w:t>
      </w:r>
      <w:r w:rsidRPr="000C04A5">
        <w:rPr>
          <w:rFonts w:ascii="Times New Roman" w:eastAsia="Times New Roman" w:hAnsi="Times New Roman"/>
          <w:iCs/>
          <w:sz w:val="24"/>
          <w:szCs w:val="24"/>
          <w:lang w:eastAsia="ru-RU"/>
        </w:rPr>
        <w:t xml:space="preserve"> </w:t>
      </w:r>
      <w:r w:rsidR="00792779" w:rsidRPr="000C04A5">
        <w:rPr>
          <w:rFonts w:ascii="Times New Roman" w:eastAsia="Times New Roman" w:hAnsi="Times New Roman"/>
          <w:sz w:val="24"/>
          <w:szCs w:val="24"/>
          <w:lang w:eastAsia="ru-RU"/>
        </w:rPr>
        <w:t>А.Д</w:t>
      </w:r>
      <w:r w:rsidRPr="000C04A5">
        <w:rPr>
          <w:rFonts w:ascii="Times New Roman" w:eastAsia="Times New Roman" w:hAnsi="Times New Roman"/>
          <w:sz w:val="24"/>
          <w:szCs w:val="24"/>
          <w:lang w:eastAsia="ru-RU"/>
        </w:rPr>
        <w:t>. Тенсли.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гербарии растений, коллекции насекомых, чучела птиц</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зверей, гербарии культурных и дикорастущих растений, аквариум как модель экосистемы.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Практическая работа «Изучение и описание урбоэкосистемы».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7.10. </w:t>
      </w:r>
      <w:r w:rsidR="00F0164B" w:rsidRPr="000C04A5">
        <w:rPr>
          <w:rFonts w:ascii="Times New Roman" w:eastAsia="Times New Roman" w:hAnsi="Times New Roman"/>
          <w:bCs/>
          <w:sz w:val="24"/>
          <w:szCs w:val="24"/>
          <w:lang w:eastAsia="ru-RU"/>
        </w:rPr>
        <w:t xml:space="preserve">Тема 10. Биосфера – глобальная экосистема.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Биосфера – общепланетарная оболочка Земли, где существует</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биосфере.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Структура и функция живых систем, оценка их ресурсного потенциала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биосферных функций.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Демонстрации: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Портреты:</w:t>
      </w:r>
      <w:r w:rsidRPr="000C04A5">
        <w:rPr>
          <w:rFonts w:ascii="Times New Roman" w:eastAsia="Times New Roman" w:hAnsi="Times New Roman"/>
          <w:sz w:val="24"/>
          <w:szCs w:val="24"/>
          <w:lang w:eastAsia="ru-RU"/>
        </w:rPr>
        <w:t xml:space="preserve"> В.И. Вернадский, Э. Зюсс.</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w:t>
      </w:r>
      <w:r w:rsidRPr="000C04A5">
        <w:rPr>
          <w:rFonts w:ascii="Times New Roman" w:eastAsia="Times New Roman" w:hAnsi="Times New Roman"/>
          <w:sz w:val="24"/>
          <w:szCs w:val="24"/>
          <w:lang w:eastAsia="ru-RU"/>
        </w:rPr>
        <w:lastRenderedPageBreak/>
        <w:t>«Основные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гербарии растений разных биомов, коллекции животных.</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7.11. </w:t>
      </w:r>
      <w:r w:rsidR="00F0164B" w:rsidRPr="000C04A5">
        <w:rPr>
          <w:rFonts w:ascii="Times New Roman" w:eastAsia="Times New Roman" w:hAnsi="Times New Roman"/>
          <w:bCs/>
          <w:sz w:val="24"/>
          <w:szCs w:val="24"/>
          <w:lang w:eastAsia="ru-RU"/>
        </w:rPr>
        <w:t>Тема 11. Человек и окружающая среда.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зоологические парки.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Развитие методов мониторинга развития</w:t>
      </w:r>
      <w:r w:rsidR="00792779" w:rsidRPr="000C04A5">
        <w:rPr>
          <w:rFonts w:ascii="Times New Roman" w:eastAsia="Times New Roman" w:hAnsi="Times New Roman"/>
          <w:sz w:val="24"/>
          <w:szCs w:val="24"/>
          <w:lang w:eastAsia="ru-RU"/>
        </w:rPr>
        <w:t xml:space="preserve"> опасных техногенных процессов.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 xml:space="preserve">Демонстрации: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u w:color="000000"/>
          <w:lang w:eastAsia="ru-RU"/>
        </w:rPr>
        <w:t>Таблицы и схемы:</w:t>
      </w:r>
      <w:r w:rsidRPr="000C04A5">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0C04A5">
        <w:rPr>
          <w:rFonts w:ascii="Times New Roman" w:eastAsia="Times New Roman" w:hAnsi="Times New Roman"/>
          <w:sz w:val="24"/>
          <w:szCs w:val="24"/>
          <w:u w:color="000000"/>
          <w:lang w:eastAsia="ru-RU"/>
        </w:rPr>
        <w:t>Оборудование:</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F0164B" w:rsidRPr="000C04A5" w:rsidRDefault="00F62D34"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8. </w:t>
      </w:r>
      <w:r w:rsidR="00F0164B" w:rsidRPr="000C04A5">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00F0164B" w:rsidRPr="000C04A5">
        <w:rPr>
          <w:rFonts w:ascii="Times New Roman" w:eastAsia="Times New Roman" w:hAnsi="Times New Roman"/>
          <w:sz w:val="24"/>
          <w:szCs w:val="24"/>
          <w:lang w:eastAsia="ru-RU"/>
        </w:rPr>
        <w:t>.</w:t>
      </w:r>
    </w:p>
    <w:p w:rsidR="00A81E04"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8.1.</w:t>
      </w:r>
      <w:r w:rsidR="00371D66" w:rsidRPr="000C04A5">
        <w:rPr>
          <w:rFonts w:ascii="Times New Roman" w:eastAsia="Times New Roman" w:hAnsi="Times New Roman"/>
          <w:caps/>
          <w:sz w:val="24"/>
          <w:szCs w:val="24"/>
          <w:lang w:eastAsia="ru-RU"/>
        </w:rPr>
        <w:t xml:space="preserve"> </w:t>
      </w:r>
      <w:r w:rsidR="00F0164B" w:rsidRPr="000C04A5">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caps/>
          <w:sz w:val="24"/>
          <w:szCs w:val="24"/>
          <w:lang w:eastAsia="ru-RU"/>
        </w:rPr>
        <w:t> </w:t>
      </w:r>
      <w:r w:rsidR="000677D2" w:rsidRPr="000C04A5">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000677D2" w:rsidRPr="000C04A5">
        <w:rPr>
          <w:rFonts w:ascii="Times New Roman" w:eastAsia="Times New Roman" w:hAnsi="Times New Roman"/>
          <w:iCs/>
          <w:sz w:val="24"/>
          <w:szCs w:val="24"/>
          <w:lang w:eastAsia="ru-RU"/>
        </w:rPr>
        <w:t>осознание</w:t>
      </w:r>
      <w:r w:rsidR="000677D2" w:rsidRPr="000C04A5">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w:t>
      </w:r>
      <w:r w:rsidR="0012038A" w:rsidRPr="000C04A5">
        <w:rPr>
          <w:rFonts w:ascii="Times New Roman" w:eastAsia="Times New Roman" w:hAnsi="Times New Roman"/>
          <w:sz w:val="24"/>
          <w:szCs w:val="24"/>
          <w:lang w:eastAsia="ru-RU"/>
        </w:rPr>
        <w:t xml:space="preserve"> </w:t>
      </w:r>
      <w:r w:rsidR="000677D2" w:rsidRPr="000C04A5">
        <w:rPr>
          <w:rFonts w:ascii="Times New Roman" w:eastAsia="Times New Roman" w:hAnsi="Times New Roman"/>
          <w:sz w:val="24"/>
          <w:szCs w:val="24"/>
          <w:lang w:eastAsia="ru-RU"/>
        </w:rPr>
        <w:t xml:space="preserve">и самоопределению, </w:t>
      </w:r>
      <w:r w:rsidR="000677D2" w:rsidRPr="000C04A5">
        <w:rPr>
          <w:rFonts w:ascii="Times New Roman" w:eastAsia="Times New Roman" w:hAnsi="Times New Roman"/>
          <w:iCs/>
          <w:sz w:val="24"/>
          <w:szCs w:val="24"/>
          <w:lang w:eastAsia="ru-RU"/>
        </w:rPr>
        <w:t>наличие мотивации</w:t>
      </w:r>
      <w:r w:rsidR="000677D2" w:rsidRPr="000C04A5">
        <w:rPr>
          <w:rFonts w:ascii="Times New Roman" w:eastAsia="Times New Roman" w:hAnsi="Times New Roman"/>
          <w:sz w:val="24"/>
          <w:szCs w:val="24"/>
          <w:lang w:eastAsia="ru-RU"/>
        </w:rPr>
        <w:t xml:space="preserve"> к обучению биологии, </w:t>
      </w:r>
      <w:r w:rsidR="000677D2" w:rsidRPr="000C04A5">
        <w:rPr>
          <w:rFonts w:ascii="Times New Roman" w:eastAsia="Times New Roman" w:hAnsi="Times New Roman"/>
          <w:iCs/>
          <w:sz w:val="24"/>
          <w:szCs w:val="24"/>
          <w:lang w:eastAsia="ru-RU"/>
        </w:rPr>
        <w:t>целенаправленное развитие</w:t>
      </w:r>
      <w:r w:rsidR="000677D2" w:rsidRPr="000C04A5">
        <w:rPr>
          <w:rFonts w:ascii="Times New Roman" w:eastAsia="Times New Roman" w:hAnsi="Times New Roman"/>
          <w:sz w:val="24"/>
          <w:szCs w:val="24"/>
          <w:lang w:eastAsia="ru-RU"/>
        </w:rPr>
        <w:t xml:space="preserve"> внутренних убеждений личности на основе ключевых ценностей</w:t>
      </w:r>
      <w:r w:rsidR="0012038A" w:rsidRPr="000C04A5">
        <w:rPr>
          <w:rFonts w:ascii="Times New Roman" w:eastAsia="Times New Roman" w:hAnsi="Times New Roman"/>
          <w:sz w:val="24"/>
          <w:szCs w:val="24"/>
          <w:lang w:eastAsia="ru-RU"/>
        </w:rPr>
        <w:t xml:space="preserve"> </w:t>
      </w:r>
      <w:r w:rsidR="000677D2" w:rsidRPr="000C04A5">
        <w:rPr>
          <w:rFonts w:ascii="Times New Roman" w:eastAsia="Times New Roman" w:hAnsi="Times New Roman"/>
          <w:sz w:val="24"/>
          <w:szCs w:val="24"/>
          <w:lang w:eastAsia="ru-RU"/>
        </w:rPr>
        <w:t xml:space="preserve">и исторических традиций развития биологического знания, </w:t>
      </w:r>
      <w:r w:rsidR="000677D2" w:rsidRPr="000C04A5">
        <w:rPr>
          <w:rFonts w:ascii="Times New Roman" w:eastAsia="Times New Roman" w:hAnsi="Times New Roman"/>
          <w:iCs/>
          <w:sz w:val="24"/>
          <w:szCs w:val="24"/>
          <w:lang w:eastAsia="ru-RU"/>
        </w:rPr>
        <w:t>готовность</w:t>
      </w:r>
      <w:r w:rsidR="0012038A" w:rsidRPr="000C04A5">
        <w:rPr>
          <w:rFonts w:ascii="Times New Roman" w:eastAsia="Times New Roman" w:hAnsi="Times New Roman"/>
          <w:iCs/>
          <w:sz w:val="24"/>
          <w:szCs w:val="24"/>
          <w:lang w:eastAsia="ru-RU"/>
        </w:rPr>
        <w:t xml:space="preserve"> </w:t>
      </w:r>
      <w:r w:rsidR="000677D2" w:rsidRPr="000C04A5">
        <w:rPr>
          <w:rFonts w:ascii="Times New Roman" w:eastAsia="Times New Roman" w:hAnsi="Times New Roman"/>
          <w:iCs/>
          <w:sz w:val="24"/>
          <w:szCs w:val="24"/>
          <w:lang w:eastAsia="ru-RU"/>
        </w:rPr>
        <w:t>и способность</w:t>
      </w:r>
      <w:r w:rsidR="000677D2" w:rsidRPr="000C04A5">
        <w:rPr>
          <w:rFonts w:ascii="Times New Roman" w:eastAsia="Times New Roman" w:hAnsi="Times New Roman"/>
          <w:i/>
          <w:sz w:val="24"/>
          <w:szCs w:val="24"/>
          <w:lang w:eastAsia="ru-RU"/>
        </w:rPr>
        <w:t xml:space="preserve"> </w:t>
      </w:r>
      <w:r w:rsidR="000677D2" w:rsidRPr="000C04A5">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0C04A5">
        <w:rPr>
          <w:rFonts w:ascii="Times New Roman" w:eastAsia="Times New Roman" w:hAnsi="Times New Roman"/>
          <w:iCs/>
          <w:sz w:val="24"/>
          <w:szCs w:val="24"/>
          <w:lang w:eastAsia="ru-RU"/>
        </w:rPr>
        <w:t>наличие правосознания</w:t>
      </w:r>
      <w:r w:rsidR="000677D2" w:rsidRPr="000C04A5">
        <w:rPr>
          <w:rFonts w:ascii="Times New Roman" w:eastAsia="Times New Roman" w:hAnsi="Times New Roman"/>
          <w:sz w:val="24"/>
          <w:szCs w:val="24"/>
          <w:lang w:eastAsia="ru-RU"/>
        </w:rPr>
        <w:t xml:space="preserve"> экологической культуры, </w:t>
      </w:r>
      <w:r w:rsidR="000677D2" w:rsidRPr="000C04A5">
        <w:rPr>
          <w:rFonts w:ascii="Times New Roman" w:eastAsia="Times New Roman" w:hAnsi="Times New Roman"/>
          <w:iCs/>
          <w:sz w:val="24"/>
          <w:szCs w:val="24"/>
          <w:lang w:eastAsia="ru-RU"/>
        </w:rPr>
        <w:t>способности</w:t>
      </w:r>
      <w:r w:rsidR="000677D2" w:rsidRPr="000C04A5">
        <w:rPr>
          <w:rFonts w:ascii="Times New Roman" w:eastAsia="Times New Roman" w:hAnsi="Times New Roman"/>
          <w:sz w:val="24"/>
          <w:szCs w:val="24"/>
          <w:lang w:eastAsia="ru-RU"/>
        </w:rPr>
        <w:t xml:space="preserve"> ставить цели</w:t>
      </w:r>
      <w:r w:rsidR="0012038A" w:rsidRPr="000C04A5">
        <w:rPr>
          <w:rFonts w:ascii="Times New Roman" w:eastAsia="Times New Roman" w:hAnsi="Times New Roman"/>
          <w:sz w:val="24"/>
          <w:szCs w:val="24"/>
          <w:lang w:eastAsia="ru-RU"/>
        </w:rPr>
        <w:t xml:space="preserve"> </w:t>
      </w:r>
      <w:r w:rsidR="000677D2" w:rsidRPr="000C04A5">
        <w:rPr>
          <w:rFonts w:ascii="Times New Roman" w:eastAsia="Times New Roman" w:hAnsi="Times New Roman"/>
          <w:sz w:val="24"/>
          <w:szCs w:val="24"/>
          <w:lang w:eastAsia="ru-RU"/>
        </w:rPr>
        <w:t>и строить жизненные планы.</w:t>
      </w:r>
    </w:p>
    <w:p w:rsidR="00F0164B"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2</w:t>
      </w:r>
      <w:r w:rsidR="00F0164B" w:rsidRPr="000C04A5">
        <w:rPr>
          <w:rFonts w:ascii="Times New Roman" w:eastAsia="Times New Roman" w:hAnsi="Times New Roman"/>
          <w:caps/>
          <w:sz w:val="24"/>
          <w:szCs w:val="24"/>
          <w:lang w:eastAsia="ru-RU"/>
        </w:rPr>
        <w:t>. </w:t>
      </w:r>
      <w:r w:rsidR="00F0164B" w:rsidRPr="000C04A5">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саморазвития, развития внутренней позиции личности, патриотизма и уважения</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0C04A5" w:rsidRDefault="00F62D34"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3</w:t>
      </w:r>
      <w:r w:rsidR="00F0164B" w:rsidRPr="000C04A5">
        <w:rPr>
          <w:rFonts w:ascii="Times New Roman" w:eastAsia="Times New Roman" w:hAnsi="Times New Roman"/>
          <w:caps/>
          <w:sz w:val="24"/>
          <w:szCs w:val="24"/>
          <w:lang w:eastAsia="ru-RU"/>
        </w:rPr>
        <w:t>. </w:t>
      </w:r>
      <w:r w:rsidR="00F0164B" w:rsidRPr="000C04A5">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в процессе реализации основных направлений воспитательной деятельности</w:t>
      </w:r>
      <w:r w:rsidR="000677D2" w:rsidRPr="000C04A5">
        <w:rPr>
          <w:rFonts w:ascii="Times New Roman" w:eastAsia="Times New Roman" w:hAnsi="Times New Roman"/>
          <w:sz w:val="24"/>
          <w:szCs w:val="24"/>
          <w:lang w:eastAsia="ru-RU"/>
        </w:rPr>
        <w:t>, в том числе в части: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bCs/>
          <w:sz w:val="24"/>
          <w:szCs w:val="24"/>
          <w:lang w:eastAsia="ru-RU"/>
        </w:rPr>
        <w:t>1) г</w:t>
      </w:r>
      <w:r w:rsidRPr="000C04A5">
        <w:rPr>
          <w:rFonts w:ascii="Times New Roman" w:eastAsia="Times New Roman" w:hAnsi="Times New Roman"/>
          <w:sz w:val="24"/>
          <w:szCs w:val="24"/>
          <w:lang w:eastAsia="ru-RU"/>
        </w:rPr>
        <w:t>ражданского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сформированность гражданской позиции обучающегося как активного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ответственного члена российского общества;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осознание своих конституционных прав и обязанностей, уважение закона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правопорядка;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готовность к совместной творческой деятельности при создании учебных проектов, </w:t>
      </w:r>
      <w:r w:rsidRPr="000C04A5">
        <w:rPr>
          <w:rFonts w:ascii="Times New Roman" w:eastAsia="Times New Roman" w:hAnsi="Times New Roman"/>
          <w:sz w:val="24"/>
          <w:szCs w:val="24"/>
          <w:lang w:eastAsia="ru-RU"/>
        </w:rPr>
        <w:lastRenderedPageBreak/>
        <w:t>решении учебных и познавательных задач, выполнении биологических экспериментов;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социальным положением;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к гуманитарной и волонтёрской деятельности;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2) патриотического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0C04A5">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3) духовно-нравственного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осознание духовных ценностей российского народа;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сформированность нравственного сознания, этического поведения;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осознание личного вклада в построение устойчивого будущего;</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4) эстетического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эстетическое отношение к миру, включая эстетику быта, научного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технического творчества, спорта, труда, общественных отношений;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понимание эмоционального воздействия живой природы и её ценности;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5) физического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6) трудового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к труду, осознание ценности мастерства, трудолюбие;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7) экологического воспитания: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экологически целесообразное отношение к природе как источнику жизни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на Земле, основе </w:t>
      </w:r>
      <w:r w:rsidRPr="000C04A5">
        <w:rPr>
          <w:rFonts w:ascii="Times New Roman" w:eastAsia="Times New Roman" w:hAnsi="Times New Roman"/>
          <w:sz w:val="24"/>
          <w:szCs w:val="24"/>
          <w:lang w:eastAsia="ru-RU"/>
        </w:rPr>
        <w:lastRenderedPageBreak/>
        <w:t>её существования;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способность использовать приобретаемые при изучении биологии знания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познавательной, коммуникативной и социальной практике, готовности к участию</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практической деятельности экологической направленности;</w:t>
      </w:r>
    </w:p>
    <w:p w:rsidR="00F0164B" w:rsidRPr="000C04A5" w:rsidRDefault="00F0164B" w:rsidP="000C04A5">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8) ценности научного познания: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0C04A5">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формированию новых стандартов жизни;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готовность и способность к непрерывному образованию и самообразованию,</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активному получению новых знаний по биологии в соответствии с жизненными потребностями.</w:t>
      </w:r>
    </w:p>
    <w:p w:rsidR="000677D2"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4.</w:t>
      </w:r>
      <w:r w:rsidR="00F0164B" w:rsidRPr="000C04A5">
        <w:rPr>
          <w:rFonts w:ascii="Times New Roman" w:eastAsia="Times New Roman" w:hAnsi="Times New Roman"/>
          <w:caps/>
          <w:sz w:val="24"/>
          <w:szCs w:val="24"/>
          <w:lang w:eastAsia="ru-RU"/>
        </w:rPr>
        <w:t> </w:t>
      </w:r>
      <w:r w:rsidR="000677D2" w:rsidRPr="000C04A5">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0C04A5">
        <w:rPr>
          <w:rFonts w:ascii="Times New Roman" w:eastAsia="Times New Roman" w:hAnsi="Times New Roman"/>
          <w:iCs/>
          <w:sz w:val="24"/>
          <w:szCs w:val="24"/>
          <w:lang w:eastAsia="ru-RU"/>
        </w:rPr>
        <w:t>эмоциональный интеллект</w:t>
      </w:r>
      <w:r w:rsidR="000677D2" w:rsidRPr="000C04A5">
        <w:rPr>
          <w:rFonts w:ascii="Times New Roman" w:eastAsia="Times New Roman" w:hAnsi="Times New Roman"/>
          <w:sz w:val="24"/>
          <w:szCs w:val="24"/>
          <w:lang w:eastAsia="ru-RU"/>
        </w:rPr>
        <w:t>, предполагающий сформированность:</w:t>
      </w:r>
    </w:p>
    <w:p w:rsidR="000677D2"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самосознания</w:t>
      </w:r>
      <w:r w:rsidRPr="000C04A5">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саморегулирования</w:t>
      </w:r>
      <w:r w:rsidRPr="000C04A5">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внутренней мотивации</w:t>
      </w:r>
      <w:r w:rsidRPr="000C04A5">
        <w:rPr>
          <w:rFonts w:ascii="Times New Roman" w:eastAsia="Times New Roman" w:hAnsi="Times New Roman"/>
          <w:sz w:val="24"/>
          <w:szCs w:val="24"/>
          <w:lang w:eastAsia="ru-RU"/>
        </w:rPr>
        <w:t>, включающей стремление к достижению цели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успеху, оптимизм, </w:t>
      </w:r>
      <w:r w:rsidRPr="000C04A5">
        <w:rPr>
          <w:rFonts w:ascii="Times New Roman" w:eastAsia="Times New Roman" w:hAnsi="Times New Roman"/>
          <w:sz w:val="24"/>
          <w:szCs w:val="24"/>
          <w:lang w:eastAsia="ru-RU"/>
        </w:rPr>
        <w:lastRenderedPageBreak/>
        <w:t>инициативность, умение действовать, исходя из своих возможностей;</w:t>
      </w:r>
    </w:p>
    <w:p w:rsidR="000677D2"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эмпатии</w:t>
      </w:r>
      <w:r w:rsidRPr="000C04A5">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сочувствию и сопереживанию;</w:t>
      </w:r>
    </w:p>
    <w:p w:rsidR="000677D2"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iCs/>
          <w:sz w:val="24"/>
          <w:szCs w:val="24"/>
          <w:lang w:eastAsia="ru-RU"/>
        </w:rPr>
        <w:t>социальных навыков</w:t>
      </w:r>
      <w:r w:rsidRPr="000C04A5">
        <w:rPr>
          <w:rFonts w:ascii="Times New Roman" w:eastAsia="Times New Roman" w:hAnsi="Times New Roman"/>
          <w:sz w:val="24"/>
          <w:szCs w:val="24"/>
          <w:lang w:eastAsia="ru-RU"/>
        </w:rPr>
        <w:t>, включающих способность выстраивать отношения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с другими людьми, заботиться, проявлять интерес и разрешать конфликты.</w:t>
      </w:r>
    </w:p>
    <w:p w:rsidR="000677D2"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5</w:t>
      </w:r>
      <w:r w:rsidR="00F0164B" w:rsidRPr="000C04A5">
        <w:rPr>
          <w:rFonts w:ascii="Times New Roman" w:eastAsia="Times New Roman" w:hAnsi="Times New Roman"/>
          <w:caps/>
          <w:sz w:val="24"/>
          <w:szCs w:val="24"/>
          <w:lang w:eastAsia="ru-RU"/>
        </w:rPr>
        <w:t>. </w:t>
      </w:r>
      <w:r w:rsidR="000677D2" w:rsidRPr="000C04A5">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000677D2" w:rsidRPr="000C04A5">
        <w:rPr>
          <w:rFonts w:ascii="Times New Roman" w:eastAsia="Times New Roman" w:hAnsi="Times New Roman"/>
          <w:iCs/>
          <w:sz w:val="24"/>
          <w:szCs w:val="24"/>
          <w:lang w:eastAsia="ru-RU"/>
        </w:rPr>
        <w:t>включают</w:t>
      </w:r>
      <w:r w:rsidR="000677D2" w:rsidRPr="000C04A5">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0C04A5">
        <w:rPr>
          <w:rFonts w:ascii="Times New Roman" w:eastAsia="Times New Roman" w:hAnsi="Times New Roman"/>
          <w:sz w:val="24"/>
          <w:szCs w:val="24"/>
          <w:lang w:eastAsia="ru-RU"/>
        </w:rPr>
        <w:t xml:space="preserve"> </w:t>
      </w:r>
      <w:r w:rsidR="000677D2" w:rsidRPr="000C04A5">
        <w:rPr>
          <w:rFonts w:ascii="Times New Roman" w:eastAsia="Times New Roman" w:hAnsi="Times New Roman"/>
          <w:sz w:val="24"/>
          <w:szCs w:val="24"/>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C04A5" w:rsidRDefault="00586EAA" w:rsidP="000C04A5">
      <w:pPr>
        <w:spacing w:after="0" w:line="240" w:lineRule="auto"/>
        <w:ind w:firstLine="709"/>
        <w:jc w:val="both"/>
        <w:rPr>
          <w:rFonts w:ascii="Times New Roman" w:eastAsia="SchoolBookSanPin" w:hAnsi="Times New Roman"/>
          <w:bCs/>
          <w:sz w:val="24"/>
          <w:szCs w:val="24"/>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6</w:t>
      </w:r>
      <w:r w:rsidR="00F0164B" w:rsidRPr="000C04A5">
        <w:rPr>
          <w:rFonts w:ascii="Times New Roman" w:eastAsia="Times New Roman" w:hAnsi="Times New Roman"/>
          <w:caps/>
          <w:sz w:val="24"/>
          <w:szCs w:val="24"/>
          <w:lang w:eastAsia="ru-RU"/>
        </w:rPr>
        <w:t>. </w:t>
      </w:r>
      <w:r w:rsidR="00F0164B" w:rsidRPr="000C04A5">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00F0164B" w:rsidRPr="000C04A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0C04A5" w:rsidRDefault="00586EAA" w:rsidP="000C04A5">
      <w:pPr>
        <w:spacing w:after="0" w:line="240" w:lineRule="auto"/>
        <w:ind w:firstLine="709"/>
        <w:jc w:val="both"/>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0677D2"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7</w:t>
      </w:r>
      <w:r w:rsidR="000677D2" w:rsidRPr="000C04A5">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0677D2" w:rsidRPr="000C04A5" w:rsidRDefault="00586EAA"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C72380" w:rsidRPr="000C04A5">
        <w:rPr>
          <w:rFonts w:ascii="Times New Roman" w:eastAsia="Times New Roman" w:hAnsi="Times New Roman"/>
          <w:caps/>
          <w:sz w:val="24"/>
          <w:szCs w:val="24"/>
          <w:lang w:eastAsia="ru-RU"/>
        </w:rPr>
        <w:t>.</w:t>
      </w:r>
      <w:r w:rsidR="000677D2"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7</w:t>
      </w:r>
      <w:r w:rsidR="000677D2" w:rsidRPr="000C04A5">
        <w:rPr>
          <w:rFonts w:ascii="Times New Roman" w:eastAsia="Times New Roman" w:hAnsi="Times New Roman"/>
          <w:sz w:val="24"/>
          <w:szCs w:val="24"/>
          <w:lang w:eastAsia="ru-RU"/>
        </w:rPr>
        <w:t>.1. Овладение универсальными учебными познавательными действиями:</w:t>
      </w:r>
    </w:p>
    <w:p w:rsidR="00F0164B" w:rsidRPr="000C04A5" w:rsidRDefault="000677D2" w:rsidP="000C04A5">
      <w:pPr>
        <w:spacing w:after="0" w:line="240" w:lineRule="auto"/>
        <w:ind w:firstLine="709"/>
        <w:jc w:val="both"/>
        <w:rPr>
          <w:rFonts w:ascii="Times New Roman" w:eastAsia="SchoolBookSanPin" w:hAnsi="Times New Roman"/>
          <w:sz w:val="24"/>
          <w:szCs w:val="24"/>
        </w:rPr>
      </w:pPr>
      <w:r w:rsidRPr="000C04A5">
        <w:rPr>
          <w:rFonts w:ascii="Times New Roman" w:eastAsia="Times New Roman" w:hAnsi="Times New Roman"/>
          <w:caps/>
          <w:sz w:val="24"/>
          <w:szCs w:val="24"/>
          <w:lang w:eastAsia="ru-RU"/>
        </w:rPr>
        <w:t>1)</w:t>
      </w:r>
      <w:r w:rsidR="00F0164B" w:rsidRPr="000C04A5">
        <w:rPr>
          <w:rFonts w:ascii="Times New Roman" w:eastAsia="SchoolBookSanPin" w:hAnsi="Times New Roman"/>
          <w:sz w:val="24"/>
          <w:szCs w:val="24"/>
        </w:rPr>
        <w:t xml:space="preserve"> базовые логические действия: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координировать и выполнять работу в условиях реального, виртуального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комбинированного взаимодействия;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развивать креативное мышлени</w:t>
      </w:r>
      <w:r w:rsidR="00A81E04" w:rsidRPr="000C04A5">
        <w:rPr>
          <w:rFonts w:ascii="Times New Roman" w:eastAsia="Times New Roman" w:hAnsi="Times New Roman"/>
          <w:sz w:val="24"/>
          <w:szCs w:val="24"/>
          <w:lang w:eastAsia="ru-RU"/>
        </w:rPr>
        <w:t>е при решении жизненных проблем;</w:t>
      </w:r>
    </w:p>
    <w:p w:rsidR="00F0164B"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w:t>
      </w:r>
      <w:r w:rsidR="00F0164B" w:rsidRPr="000C04A5">
        <w:rPr>
          <w:rFonts w:ascii="Times New Roman" w:eastAsia="SchoolBookSanPin" w:hAnsi="Times New Roman"/>
          <w:sz w:val="24"/>
          <w:szCs w:val="24"/>
        </w:rPr>
        <w:t xml:space="preserve"> базовые исследовательские действия: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w:t>
      </w:r>
      <w:r w:rsidRPr="000C04A5">
        <w:rPr>
          <w:rFonts w:ascii="Times New Roman" w:eastAsia="Times New Roman" w:hAnsi="Times New Roman"/>
          <w:sz w:val="24"/>
          <w:szCs w:val="24"/>
          <w:lang w:eastAsia="ru-RU"/>
        </w:rPr>
        <w:lastRenderedPageBreak/>
        <w:t xml:space="preserve">понятиями и методами;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уметь интегрировать знания из разных предметных областей;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0C04A5">
        <w:rPr>
          <w:rFonts w:ascii="Times New Roman" w:eastAsia="Times New Roman" w:hAnsi="Times New Roman"/>
          <w:sz w:val="24"/>
          <w:szCs w:val="24"/>
          <w:lang w:eastAsia="ru-RU"/>
        </w:rPr>
        <w:t>я;</w:t>
      </w:r>
    </w:p>
    <w:p w:rsidR="00F0164B" w:rsidRPr="000C04A5" w:rsidRDefault="000677D2"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3)</w:t>
      </w:r>
      <w:r w:rsidR="00F0164B" w:rsidRPr="000C04A5">
        <w:rPr>
          <w:rFonts w:ascii="Times New Roman" w:eastAsia="SchoolBookSanPin" w:hAnsi="Times New Roman"/>
          <w:sz w:val="24"/>
          <w:szCs w:val="24"/>
        </w:rPr>
        <w:t xml:space="preserve"> работа</w:t>
      </w:r>
      <w:r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 информацией:</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непротиворечивость;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0C04A5">
        <w:rPr>
          <w:rFonts w:ascii="Times New Roman" w:eastAsia="Times New Roman" w:hAnsi="Times New Roman"/>
          <w:caps/>
          <w:sz w:val="24"/>
          <w:szCs w:val="24"/>
          <w:lang w:eastAsia="ru-RU"/>
        </w:rPr>
        <w:t>26</w:t>
      </w:r>
      <w:r w:rsidR="00B87264"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7</w:t>
      </w:r>
      <w:r w:rsidR="00F0164B" w:rsidRPr="000C04A5">
        <w:rPr>
          <w:rFonts w:ascii="Times New Roman" w:eastAsia="Times New Roman" w:hAnsi="Times New Roman"/>
          <w:caps/>
          <w:sz w:val="24"/>
          <w:szCs w:val="24"/>
          <w:lang w:eastAsia="ru-RU"/>
        </w:rPr>
        <w:t>.</w:t>
      </w:r>
      <w:r w:rsidR="00C72380" w:rsidRPr="000C04A5">
        <w:rPr>
          <w:rFonts w:ascii="Times New Roman" w:eastAsia="Times New Roman" w:hAnsi="Times New Roman"/>
          <w:caps/>
          <w:sz w:val="24"/>
          <w:szCs w:val="24"/>
          <w:lang w:eastAsia="ru-RU"/>
        </w:rPr>
        <w:t>2</w:t>
      </w:r>
      <w:r w:rsidR="00F0164B" w:rsidRPr="000C04A5">
        <w:rPr>
          <w:rFonts w:ascii="Times New Roman" w:eastAsia="Times New Roman" w:hAnsi="Times New Roman"/>
          <w:caps/>
          <w:sz w:val="24"/>
          <w:szCs w:val="24"/>
          <w:lang w:eastAsia="ru-RU"/>
        </w:rPr>
        <w:t>. </w:t>
      </w:r>
      <w:r w:rsidR="0001333C" w:rsidRPr="000C04A5">
        <w:rPr>
          <w:rFonts w:ascii="Times New Roman" w:eastAsia="SchoolBookSanPin" w:hAnsi="Times New Roman"/>
          <w:sz w:val="24"/>
          <w:szCs w:val="24"/>
        </w:rPr>
        <w:t>Овладение универсальными коммуникативными действиями</w:t>
      </w:r>
      <w:r w:rsidR="00F0164B" w:rsidRPr="000C04A5">
        <w:rPr>
          <w:rFonts w:ascii="Times New Roman" w:eastAsia="SchoolBookSanPin" w:hAnsi="Times New Roman"/>
          <w:sz w:val="24"/>
          <w:szCs w:val="24"/>
        </w:rPr>
        <w:t>:</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SchoolBookSanPin" w:hAnsi="Times New Roman"/>
          <w:sz w:val="24"/>
          <w:szCs w:val="24"/>
        </w:rPr>
        <w:t>1) общение: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осуществлять коммуникации во всех сферах жизни, активно участвовать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в корректной форме формулировать свои возражения;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развёрнуто и логично излагать свою точку зрения с </w:t>
      </w:r>
      <w:r w:rsidR="00A81E04" w:rsidRPr="000C04A5">
        <w:rPr>
          <w:rFonts w:ascii="Times New Roman" w:eastAsia="Times New Roman" w:hAnsi="Times New Roman"/>
          <w:sz w:val="24"/>
          <w:szCs w:val="24"/>
          <w:lang w:eastAsia="ru-RU"/>
        </w:rPr>
        <w:t>использованием языковых средств;</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 </w:t>
      </w:r>
      <w:r w:rsidRPr="000C04A5">
        <w:rPr>
          <w:rFonts w:ascii="Times New Roman" w:eastAsia="SchoolBookSanPin" w:hAnsi="Times New Roman"/>
          <w:sz w:val="24"/>
          <w:szCs w:val="24"/>
        </w:rPr>
        <w:t>совместная деятельность:</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eastAsia="ru-RU"/>
        </w:rPr>
      </w:pPr>
      <w:r w:rsidRPr="000C04A5">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C04A5">
        <w:rPr>
          <w:rFonts w:ascii="Times New Roman" w:eastAsia="Times New Roman" w:hAnsi="Times New Roman"/>
          <w:sz w:val="24"/>
          <w:szCs w:val="24"/>
          <w:lang w:eastAsia="ru-RU"/>
        </w:rPr>
        <w:lastRenderedPageBreak/>
        <w:t xml:space="preserve">обсуждать результаты совместной работы; </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0C04A5">
        <w:rPr>
          <w:rFonts w:ascii="Times New Roman" w:eastAsia="Times New Roman" w:hAnsi="Times New Roman"/>
          <w:caps/>
          <w:sz w:val="24"/>
          <w:szCs w:val="24"/>
          <w:lang w:eastAsia="ru-RU"/>
        </w:rPr>
        <w:t>26</w:t>
      </w:r>
      <w:r w:rsidR="00B87264"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7</w:t>
      </w:r>
      <w:r w:rsidR="00F0164B" w:rsidRPr="000C04A5">
        <w:rPr>
          <w:rFonts w:ascii="Times New Roman" w:eastAsia="Times New Roman" w:hAnsi="Times New Roman"/>
          <w:caps/>
          <w:sz w:val="24"/>
          <w:szCs w:val="24"/>
          <w:lang w:eastAsia="ru-RU"/>
        </w:rPr>
        <w:t>.</w:t>
      </w:r>
      <w:r w:rsidR="00C72380" w:rsidRPr="000C04A5">
        <w:rPr>
          <w:rFonts w:ascii="Times New Roman" w:eastAsia="Times New Roman" w:hAnsi="Times New Roman"/>
          <w:caps/>
          <w:sz w:val="24"/>
          <w:szCs w:val="24"/>
          <w:lang w:eastAsia="ru-RU"/>
        </w:rPr>
        <w:t>3</w:t>
      </w:r>
      <w:r w:rsidR="00F0164B" w:rsidRPr="000C04A5">
        <w:rPr>
          <w:rFonts w:ascii="Times New Roman" w:eastAsia="Times New Roman" w:hAnsi="Times New Roman"/>
          <w:caps/>
          <w:sz w:val="24"/>
          <w:szCs w:val="24"/>
          <w:lang w:eastAsia="ru-RU"/>
        </w:rPr>
        <w:t>. </w:t>
      </w:r>
      <w:r w:rsidR="0001333C" w:rsidRPr="000C04A5">
        <w:rPr>
          <w:rFonts w:ascii="Times New Roman" w:eastAsia="SchoolBookSanPin" w:hAnsi="Times New Roman"/>
          <w:sz w:val="24"/>
          <w:szCs w:val="24"/>
        </w:rPr>
        <w:t>Овладение универсальными регулятивными действиями</w:t>
      </w:r>
      <w:r w:rsidR="00F0164B" w:rsidRPr="000C04A5">
        <w:rPr>
          <w:rFonts w:ascii="Times New Roman" w:eastAsia="SchoolBookSanPin" w:hAnsi="Times New Roman"/>
          <w:sz w:val="24"/>
          <w:szCs w:val="24"/>
        </w:rPr>
        <w:t>:</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SchoolBookSanPin" w:hAnsi="Times New Roman"/>
          <w:sz w:val="24"/>
          <w:szCs w:val="24"/>
        </w:rPr>
        <w:t>1) самоорганизация:</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использовать биологические знания для выявления проблем и их решения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жизненных и учебных ситуациях;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eastAsia="ru-RU"/>
        </w:rPr>
      </w:pPr>
      <w:r w:rsidRPr="000C04A5">
        <w:rPr>
          <w:rFonts w:ascii="Times New Roman" w:eastAsia="Times New Roman" w:hAnsi="Times New Roman"/>
          <w:sz w:val="24"/>
          <w:szCs w:val="24"/>
          <w:lang w:eastAsia="ru-RU"/>
        </w:rPr>
        <w:t>выбирать на основе биологических знаний целевые и смысловые установки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своих действиях и поступках по отношению к живой природе, своему здоровью</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здоровью окружающих;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давать оценку новым ситуациям;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делать осознанный выбор, аргументировать его, брать ответственность</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за решение;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оценивать приобретённый опыт;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0C04A5">
        <w:rPr>
          <w:rFonts w:ascii="Times New Roman" w:eastAsia="Times New Roman" w:hAnsi="Times New Roman"/>
          <w:sz w:val="24"/>
          <w:szCs w:val="24"/>
          <w:lang w:eastAsia="ru-RU"/>
        </w:rPr>
        <w:t>ровень;</w:t>
      </w:r>
    </w:p>
    <w:p w:rsidR="00F0164B"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SchoolBookSanPin" w:hAnsi="Times New Roman"/>
          <w:sz w:val="24"/>
          <w:szCs w:val="24"/>
        </w:rPr>
        <w:t>2) самоконтроль:</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01333C" w:rsidRPr="000C04A5" w:rsidRDefault="0001333C"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3) принятия себя и других: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принимать себя, понимая свои недостатки и достоинства;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eastAsia="ru-RU"/>
        </w:rPr>
      </w:pPr>
      <w:r w:rsidRPr="000C04A5">
        <w:rPr>
          <w:rFonts w:ascii="Times New Roman" w:eastAsia="Times New Roman" w:hAnsi="Times New Roman"/>
          <w:sz w:val="24"/>
          <w:szCs w:val="24"/>
          <w:lang w:eastAsia="ru-RU"/>
        </w:rPr>
        <w:t>признавать своё право и право других на ошибк</w:t>
      </w:r>
      <w:r w:rsidR="00095104" w:rsidRPr="000C04A5">
        <w:rPr>
          <w:rFonts w:ascii="Times New Roman" w:eastAsia="Times New Roman" w:hAnsi="Times New Roman"/>
          <w:sz w:val="24"/>
          <w:szCs w:val="24"/>
          <w:lang w:eastAsia="ru-RU"/>
        </w:rPr>
        <w:t>у</w:t>
      </w:r>
      <w:r w:rsidRPr="000C04A5">
        <w:rPr>
          <w:rFonts w:ascii="Times New Roman" w:eastAsia="Times New Roman" w:hAnsi="Times New Roman"/>
          <w:sz w:val="24"/>
          <w:szCs w:val="24"/>
          <w:lang w:eastAsia="ru-RU"/>
        </w:rPr>
        <w:t>;</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развивать способность понимать мир с позиции другого человека.</w:t>
      </w: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caps/>
          <w:sz w:val="24"/>
          <w:szCs w:val="24"/>
          <w:lang w:eastAsia="ru-RU"/>
        </w:rPr>
        <w:t>26</w:t>
      </w:r>
      <w:r w:rsidR="00B87264"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8</w:t>
      </w:r>
      <w:r w:rsidR="00F0164B" w:rsidRPr="000C04A5">
        <w:rPr>
          <w:rFonts w:ascii="Times New Roman" w:eastAsia="Times New Roman" w:hAnsi="Times New Roman"/>
          <w:caps/>
          <w:sz w:val="24"/>
          <w:szCs w:val="24"/>
          <w:lang w:eastAsia="ru-RU"/>
        </w:rPr>
        <w:t>. </w:t>
      </w:r>
      <w:r w:rsidR="00F0164B" w:rsidRPr="000C04A5">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0C04A5">
        <w:rPr>
          <w:rFonts w:ascii="Times New Roman" w:eastAsia="SchoolBookSanPin" w:hAnsi="Times New Roman"/>
          <w:sz w:val="24"/>
          <w:szCs w:val="24"/>
        </w:rPr>
        <w:t>обучающихся</w:t>
      </w:r>
      <w:r w:rsidR="00054FDC"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биологии. Они включают: специфические для биологии научные знания, умения и способы действий по освоению, интерпретации</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преобразованию знаний, виды деятельности по получению новых знаний</w:t>
      </w:r>
      <w:r w:rsidR="0012038A" w:rsidRPr="000C04A5">
        <w:rPr>
          <w:rFonts w:ascii="Times New Roman" w:eastAsia="Times New Roman" w:hAnsi="Times New Roman"/>
          <w:sz w:val="24"/>
          <w:szCs w:val="24"/>
          <w:lang w:eastAsia="ru-RU"/>
        </w:rPr>
        <w:t xml:space="preserve"> </w:t>
      </w:r>
      <w:r w:rsidR="00F0164B" w:rsidRPr="000C04A5">
        <w:rPr>
          <w:rFonts w:ascii="Times New Roman" w:eastAsia="Times New Roman" w:hAnsi="Times New Roman"/>
          <w:sz w:val="24"/>
          <w:szCs w:val="24"/>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eastAsia="ru-RU"/>
        </w:rPr>
      </w:pPr>
      <w:r w:rsidRPr="000C04A5">
        <w:rPr>
          <w:rFonts w:ascii="Times New Roman" w:eastAsia="Times New Roman" w:hAnsi="Times New Roman"/>
          <w:caps/>
          <w:sz w:val="24"/>
          <w:szCs w:val="24"/>
          <w:lang w:eastAsia="ru-RU"/>
        </w:rPr>
        <w:t>26</w:t>
      </w:r>
      <w:r w:rsidR="00B87264"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9</w:t>
      </w:r>
      <w:r w:rsidR="00F0164B" w:rsidRPr="000C04A5">
        <w:rPr>
          <w:rFonts w:ascii="Times New Roman" w:eastAsia="Times New Roman" w:hAnsi="Times New Roman"/>
          <w:caps/>
          <w:sz w:val="24"/>
          <w:szCs w:val="24"/>
          <w:lang w:eastAsia="ru-RU"/>
        </w:rPr>
        <w:t>. </w:t>
      </w:r>
      <w:r w:rsidR="0001333C" w:rsidRPr="000C04A5">
        <w:rPr>
          <w:rFonts w:ascii="Times New Roman" w:eastAsia="OfficinaSansBoldITC" w:hAnsi="Times New Roman"/>
          <w:sz w:val="24"/>
          <w:szCs w:val="24"/>
        </w:rPr>
        <w:t>Предметные результаты освоения учебного предмета «Биология»</w:t>
      </w:r>
      <w:r w:rsidR="0012038A" w:rsidRPr="000C04A5">
        <w:rPr>
          <w:rFonts w:ascii="Times New Roman" w:eastAsia="OfficinaSansBoldITC" w:hAnsi="Times New Roman"/>
          <w:sz w:val="24"/>
          <w:szCs w:val="24"/>
        </w:rPr>
        <w:t xml:space="preserve"> </w:t>
      </w:r>
      <w:r w:rsidR="0001333C" w:rsidRPr="000C04A5">
        <w:rPr>
          <w:rFonts w:ascii="Times New Roman" w:eastAsia="OfficinaSansBoldITC" w:hAnsi="Times New Roman"/>
          <w:sz w:val="24"/>
          <w:szCs w:val="24"/>
        </w:rPr>
        <w:t>в 10 классе должны отражать</w:t>
      </w:r>
      <w:r w:rsidR="00F0164B" w:rsidRPr="000C04A5">
        <w:rPr>
          <w:rFonts w:ascii="Times New Roman" w:eastAsia="SchoolBookSanPin" w:hAnsi="Times New Roman"/>
          <w:sz w:val="24"/>
          <w:szCs w:val="24"/>
        </w:rPr>
        <w:t>:</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w:t>
      </w:r>
      <w:r w:rsidR="00E67F8F">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 учёных в развитие биологии;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w:t>
      </w:r>
      <w:r w:rsidRPr="000C04A5">
        <w:rPr>
          <w:rFonts w:ascii="Times New Roman" w:eastAsia="Times New Roman" w:hAnsi="Times New Roman"/>
          <w:sz w:val="24"/>
          <w:szCs w:val="24"/>
          <w:lang w:eastAsia="ru-RU"/>
        </w:rPr>
        <w:lastRenderedPageBreak/>
        <w:t>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владение основными методами научного познания, используемых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в биологических исследованиях живых объектов (описание, измерение, наблюдение, эксперимент);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выделять существенные признаки: вирусов, клеток прокариот</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устанавливать взаимосвязи между органоидами клетки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их функциями, строением клеток разных тканей и их функциями, между органами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eastAsia="ru-RU"/>
        </w:rPr>
      </w:pPr>
      <w:r w:rsidRPr="000C04A5">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прогнозы на основании полученных результатов;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выполнять лабораторные и практические работы, соблюдать</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правила при работе с учебным и лабораторным оборудованием;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продолжение биологического образования в </w:t>
      </w:r>
      <w:r w:rsidR="002B645C" w:rsidRPr="000C04A5">
        <w:rPr>
          <w:rFonts w:ascii="Times New Roman" w:eastAsia="Times New Roman" w:hAnsi="Times New Roman"/>
          <w:sz w:val="24"/>
          <w:szCs w:val="24"/>
          <w:lang w:eastAsia="ru-RU"/>
        </w:rPr>
        <w:t xml:space="preserve">организациях </w:t>
      </w:r>
      <w:r w:rsidRPr="000C04A5">
        <w:rPr>
          <w:rFonts w:ascii="Times New Roman" w:eastAsia="Times New Roman" w:hAnsi="Times New Roman"/>
          <w:sz w:val="24"/>
          <w:szCs w:val="24"/>
          <w:lang w:eastAsia="ru-RU"/>
        </w:rPr>
        <w:t>среднего профессионального и высшего образования.</w:t>
      </w: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rPr>
      </w:pPr>
      <w:r w:rsidRPr="000C04A5">
        <w:rPr>
          <w:rFonts w:ascii="Times New Roman" w:eastAsia="Times New Roman" w:hAnsi="Times New Roman"/>
          <w:caps/>
          <w:sz w:val="24"/>
          <w:szCs w:val="24"/>
          <w:lang w:eastAsia="ru-RU"/>
        </w:rPr>
        <w:t>26</w:t>
      </w:r>
      <w:r w:rsidR="00B87264" w:rsidRPr="000C04A5">
        <w:rPr>
          <w:rFonts w:ascii="Times New Roman" w:eastAsia="Times New Roman" w:hAnsi="Times New Roman"/>
          <w:caps/>
          <w:sz w:val="24"/>
          <w:szCs w:val="24"/>
          <w:lang w:eastAsia="ru-RU"/>
        </w:rPr>
        <w:t>.</w:t>
      </w:r>
      <w:r w:rsidR="00F0164B" w:rsidRPr="000C04A5">
        <w:rPr>
          <w:rFonts w:ascii="Times New Roman" w:eastAsia="Times New Roman" w:hAnsi="Times New Roman"/>
          <w:caps/>
          <w:sz w:val="24"/>
          <w:szCs w:val="24"/>
          <w:lang w:eastAsia="ru-RU"/>
        </w:rPr>
        <w:t>8.</w:t>
      </w:r>
      <w:r w:rsidR="00A81E04" w:rsidRPr="000C04A5">
        <w:rPr>
          <w:rFonts w:ascii="Times New Roman" w:eastAsia="Times New Roman" w:hAnsi="Times New Roman"/>
          <w:caps/>
          <w:sz w:val="24"/>
          <w:szCs w:val="24"/>
          <w:lang w:eastAsia="ru-RU"/>
        </w:rPr>
        <w:t>10</w:t>
      </w:r>
      <w:r w:rsidR="00F0164B" w:rsidRPr="000C04A5">
        <w:rPr>
          <w:rFonts w:ascii="Times New Roman" w:eastAsia="Times New Roman" w:hAnsi="Times New Roman"/>
          <w:caps/>
          <w:sz w:val="24"/>
          <w:szCs w:val="24"/>
          <w:lang w:eastAsia="ru-RU"/>
        </w:rPr>
        <w:t>. </w:t>
      </w:r>
      <w:r w:rsidR="0001333C" w:rsidRPr="000C04A5">
        <w:rPr>
          <w:rFonts w:ascii="Times New Roman" w:eastAsia="OfficinaSansBoldITC" w:hAnsi="Times New Roman"/>
          <w:sz w:val="24"/>
          <w:szCs w:val="24"/>
        </w:rPr>
        <w:t>Предметные результаты освоения учебного предмета «Биология»</w:t>
      </w:r>
      <w:r w:rsidR="0012038A" w:rsidRPr="000C04A5">
        <w:rPr>
          <w:rFonts w:ascii="Times New Roman" w:eastAsia="OfficinaSansBoldITC" w:hAnsi="Times New Roman"/>
          <w:sz w:val="24"/>
          <w:szCs w:val="24"/>
        </w:rPr>
        <w:t xml:space="preserve"> </w:t>
      </w:r>
      <w:r w:rsidR="0001333C" w:rsidRPr="000C04A5">
        <w:rPr>
          <w:rFonts w:ascii="Times New Roman" w:eastAsia="OfficinaSansBoldITC" w:hAnsi="Times New Roman"/>
          <w:sz w:val="24"/>
          <w:szCs w:val="24"/>
        </w:rPr>
        <w:t>в 11 классе должны отражать</w:t>
      </w:r>
      <w:r w:rsidR="00F0164B" w:rsidRPr="000C04A5">
        <w:rPr>
          <w:rFonts w:ascii="Times New Roman" w:eastAsia="SchoolBookSanPin" w:hAnsi="Times New Roman"/>
          <w:sz w:val="24"/>
          <w:szCs w:val="24"/>
        </w:rPr>
        <w:t>:</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w:t>
      </w:r>
      <w:r w:rsidR="00E67F8F">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 учёных-биологов в развитие биологии;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понятий (вид, экосистема, биосфера), биологические теории (эволюционная теория Ч. Дарвина, синтетическая теория </w:t>
      </w:r>
      <w:r w:rsidRPr="000C04A5">
        <w:rPr>
          <w:rFonts w:ascii="Times New Roman" w:eastAsia="Times New Roman" w:hAnsi="Times New Roman"/>
          <w:sz w:val="24"/>
          <w:szCs w:val="24"/>
          <w:lang w:eastAsia="ru-RU"/>
        </w:rPr>
        <w:lastRenderedPageBreak/>
        <w:t>эволюции), учения (А.Н. Северцова –</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о путях и направлениях эволюции, В.И. Вернадского – о биосфере), зак</w:t>
      </w:r>
      <w:r w:rsidR="00A81E04" w:rsidRPr="000C04A5">
        <w:rPr>
          <w:rFonts w:ascii="Times New Roman" w:eastAsia="Times New Roman" w:hAnsi="Times New Roman"/>
          <w:sz w:val="24"/>
          <w:szCs w:val="24"/>
          <w:lang w:eastAsia="ru-RU"/>
        </w:rPr>
        <w:t>оны (генетического равновесия Д</w:t>
      </w:r>
      <w:r w:rsidRPr="000C04A5">
        <w:rPr>
          <w:rFonts w:ascii="Times New Roman" w:eastAsia="Times New Roman" w:hAnsi="Times New Roman"/>
          <w:sz w:val="24"/>
          <w:szCs w:val="24"/>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владеть основными методами научного познания, используемыми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выделять существенные признаки: видов, биогеоценозов, экосистем</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 ним организмов;</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как условия сосуществования природы и человечества;</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и прогнозы на основании полученных результатов;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выполнять лабораторные и практические работы, соблюдать</w:t>
      </w:r>
      <w:r w:rsidRPr="000C04A5">
        <w:rPr>
          <w:rFonts w:ascii="Times New Roman" w:eastAsia="Times New Roman" w:hAnsi="Times New Roman"/>
          <w:iCs/>
          <w:sz w:val="24"/>
          <w:szCs w:val="24"/>
          <w:lang w:eastAsia="ru-RU"/>
        </w:rPr>
        <w:t xml:space="preserve"> </w:t>
      </w:r>
      <w:r w:rsidRPr="000C04A5">
        <w:rPr>
          <w:rFonts w:ascii="Times New Roman" w:eastAsia="Times New Roman" w:hAnsi="Times New Roman"/>
          <w:sz w:val="24"/>
          <w:szCs w:val="24"/>
          <w:lang w:eastAsia="ru-RU"/>
        </w:rPr>
        <w:t>правила при работе с учебным и лабораторным оборудованием;</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C04A5"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оценивать гипотезы и теории о происхождении жизни, человека</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человеческих рас, о причинах, последствиях и способах предотвращения глобальных изменений в биосфере;</w:t>
      </w:r>
    </w:p>
    <w:p w:rsidR="00F0164B" w:rsidRDefault="00F0164B"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в </w:t>
      </w:r>
      <w:r w:rsidR="002B645C" w:rsidRPr="000C04A5">
        <w:rPr>
          <w:rFonts w:ascii="Times New Roman" w:eastAsia="Times New Roman" w:hAnsi="Times New Roman"/>
          <w:sz w:val="24"/>
          <w:szCs w:val="24"/>
          <w:lang w:eastAsia="ru-RU"/>
        </w:rPr>
        <w:t xml:space="preserve">организациях </w:t>
      </w:r>
      <w:r w:rsidRPr="000C04A5">
        <w:rPr>
          <w:rFonts w:ascii="Times New Roman" w:eastAsia="Times New Roman" w:hAnsi="Times New Roman"/>
          <w:sz w:val="24"/>
          <w:szCs w:val="24"/>
          <w:lang w:eastAsia="ru-RU"/>
        </w:rPr>
        <w:t>среднего профессионального и высшего образования.</w:t>
      </w:r>
    </w:p>
    <w:p w:rsidR="00EA6A50" w:rsidRPr="00F763B8" w:rsidRDefault="00EA6A50" w:rsidP="00F763B8">
      <w:pPr>
        <w:pStyle w:val="ConsPlusNormal"/>
        <w:spacing w:after="0"/>
        <w:jc w:val="center"/>
        <w:rPr>
          <w:sz w:val="24"/>
          <w:szCs w:val="24"/>
        </w:rPr>
      </w:pPr>
      <w:r w:rsidRPr="00F763B8">
        <w:rPr>
          <w:sz w:val="24"/>
          <w:szCs w:val="24"/>
        </w:rPr>
        <w:t>26.9. Проверяемые требования к результатам освоения основной</w:t>
      </w:r>
    </w:p>
    <w:p w:rsidR="00EA6A50" w:rsidRPr="00F763B8" w:rsidRDefault="00EA6A50" w:rsidP="00F763B8">
      <w:pPr>
        <w:autoSpaceDE w:val="0"/>
        <w:autoSpaceDN w:val="0"/>
        <w:spacing w:after="0" w:line="240" w:lineRule="auto"/>
        <w:jc w:val="center"/>
        <w:rPr>
          <w:rFonts w:ascii="Times New Roman" w:eastAsia="Times New Roman" w:hAnsi="Times New Roman"/>
          <w:sz w:val="24"/>
          <w:szCs w:val="24"/>
          <w:lang w:eastAsia="ru-RU"/>
        </w:rPr>
      </w:pPr>
      <w:r w:rsidRPr="00F763B8">
        <w:rPr>
          <w:rFonts w:ascii="Times New Roman" w:eastAsia="Times New Roman" w:hAnsi="Times New Roman"/>
          <w:sz w:val="24"/>
          <w:szCs w:val="24"/>
          <w:lang w:eastAsia="ru-RU"/>
        </w:rPr>
        <w:t>образовательной программы (10 класс)</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 проверяемого результата</w:t>
            </w:r>
          </w:p>
        </w:tc>
        <w:tc>
          <w:tcPr>
            <w:tcW w:w="7370"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w:t>
            </w:r>
            <w:r w:rsidR="00E67F8F">
              <w:rPr>
                <w:rFonts w:ascii="Times New Roman" w:eastAsia="Times New Roman" w:hAnsi="Times New Roman"/>
                <w:lang w:eastAsia="ru-RU"/>
              </w:rPr>
              <w:t xml:space="preserve"> </w:t>
            </w:r>
            <w:r w:rsidRPr="00EA6A50">
              <w:rPr>
                <w:rFonts w:ascii="Times New Roman" w:eastAsia="Times New Roman" w:hAnsi="Times New Roman"/>
                <w:lang w:eastAsia="ru-RU"/>
              </w:rPr>
              <w:t xml:space="preserve"> ученых-биологов в развитие биологии; функциональной грамотности человека для решения жизненных задач</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Умение раскрывать содержание биологических терминов и понятий: жизнь, </w:t>
            </w:r>
            <w:r w:rsidRPr="00EA6A50">
              <w:rPr>
                <w:rFonts w:ascii="Times New Roman" w:eastAsia="Times New Roman" w:hAnsi="Times New Roman"/>
                <w:lang w:eastAsia="ru-RU"/>
              </w:rPr>
              <w:lastRenderedPageBreak/>
              <w:t>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3</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8</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выполнять лабораторные и практические работы, соблюдать правила при работе с учебным и лабораторным оборудованием</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9</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10</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EA6A50" w:rsidRPr="00EA6A50" w:rsidRDefault="00EA6A50" w:rsidP="00EA6A50">
      <w:pPr>
        <w:autoSpaceDE w:val="0"/>
        <w:autoSpaceDN w:val="0"/>
        <w:spacing w:after="0" w:line="240" w:lineRule="auto"/>
        <w:ind w:firstLine="540"/>
        <w:jc w:val="both"/>
        <w:rPr>
          <w:rFonts w:eastAsia="Times New Roman" w:cs="Calibri"/>
          <w:lang w:eastAsia="ru-RU"/>
        </w:rPr>
      </w:pPr>
    </w:p>
    <w:p w:rsidR="00EA6A50" w:rsidRPr="00EA6A50" w:rsidRDefault="00EA6A50" w:rsidP="00EA6A50">
      <w:pPr>
        <w:autoSpaceDE w:val="0"/>
        <w:autoSpaceDN w:val="0"/>
        <w:spacing w:after="0" w:line="240" w:lineRule="auto"/>
        <w:jc w:val="both"/>
        <w:rPr>
          <w:rFonts w:eastAsia="Times New Roman" w:cs="Calibri"/>
          <w:lang w:eastAsia="ru-RU"/>
        </w:rPr>
      </w:pP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элементы содержания (10 класс)</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w:t>
            </w:r>
          </w:p>
        </w:tc>
        <w:tc>
          <w:tcPr>
            <w:tcW w:w="7994"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Проверяемый элемент содержания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Биология как наука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Биология - наука о живой природе. Роль биологии в формировании современной </w:t>
            </w:r>
            <w:r w:rsidRPr="00EA6A50">
              <w:rPr>
                <w:rFonts w:ascii="Times New Roman" w:eastAsia="Times New Roman" w:hAnsi="Times New Roman"/>
                <w:lang w:eastAsia="ru-RU"/>
              </w:rPr>
              <w:lastRenderedPageBreak/>
              <w:t>научной картины мира. Система биологических наук</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1.2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Живые системы и их организация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Живые системы (биосистемы) как предмет изучения биологии. Свойства биосистем и их разнообразие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Уровни организации биосистем: молекулярно-генетический, клеточный, организменный, популяционно-видовой, экосистемный, биосферный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Химический состав и строение клетки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Цитология - наука о клетке. Клеточная теория. Методы изучения клеток</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3.7</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3.8</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3.9</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Ядро - регуляторный центр клетки. Строение ядра: ядерная оболочка, кариоплазма, хроматин, ядрышко. Хромосомы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3.10</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Транспорт веществ в клетке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Жизнедеятельность клетки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Хемосинтез. Хемосинтезирующие бактерии. Значение хемосинтеза для жизни на Земле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Размножение и индивидуальное развитие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Деление клетки - митоз. Стадии митоза. Процессы, происходящие на разных стадиях митоза. Биологический смысл митоза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Половое размножение, его отличия от бесполого.</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w:t>
            </w:r>
            <w:r w:rsidRPr="00EA6A50">
              <w:rPr>
                <w:rFonts w:ascii="Times New Roman" w:eastAsia="Times New Roman" w:hAnsi="Times New Roman"/>
                <w:lang w:eastAsia="ru-RU"/>
              </w:rPr>
              <w:lastRenderedPageBreak/>
              <w:t>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Рост и развитие растений. Онтогенез цветкового растения: строение семени, стадии развития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Наследственность и изменчивость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Предмет и задачи генетики. История развития генетики. Вклад российских и </w:t>
            </w:r>
            <w:r w:rsidR="00E67F8F">
              <w:rPr>
                <w:rFonts w:ascii="Times New Roman" w:eastAsia="Times New Roman" w:hAnsi="Times New Roman"/>
                <w:lang w:eastAsia="ru-RU"/>
              </w:rPr>
              <w:t xml:space="preserve"> </w:t>
            </w:r>
            <w:r w:rsidRPr="00EA6A50">
              <w:rPr>
                <w:rFonts w:ascii="Times New Roman" w:eastAsia="Times New Roman" w:hAnsi="Times New Roman"/>
                <w:lang w:eastAsia="ru-RU"/>
              </w:rPr>
              <w:t xml:space="preserve">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Селекция организмов. Основы биотехнологии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7.2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EA6A50" w:rsidRPr="00EA6A50" w:rsidRDefault="00EA6A50" w:rsidP="00F763B8">
      <w:pPr>
        <w:autoSpaceDE w:val="0"/>
        <w:autoSpaceDN w:val="0"/>
        <w:spacing w:after="0" w:line="240" w:lineRule="auto"/>
        <w:jc w:val="both"/>
        <w:rPr>
          <w:rFonts w:eastAsia="Times New Roman" w:cs="Calibri"/>
          <w:lang w:eastAsia="ru-RU"/>
        </w:rPr>
      </w:pP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требования к результатам освоения основной</w:t>
      </w: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образовательной программы 11 класса</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 проверяемого результата</w:t>
            </w:r>
          </w:p>
        </w:tc>
        <w:tc>
          <w:tcPr>
            <w:tcW w:w="7370"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w:t>
            </w:r>
            <w:r w:rsidR="00E67F8F">
              <w:rPr>
                <w:rFonts w:ascii="Times New Roman" w:eastAsia="Times New Roman" w:hAnsi="Times New Roman"/>
                <w:lang w:eastAsia="ru-RU"/>
              </w:rPr>
              <w:t xml:space="preserve"> </w:t>
            </w:r>
            <w:r w:rsidRPr="00EA6A50">
              <w:rPr>
                <w:rFonts w:ascii="Times New Roman" w:eastAsia="Times New Roman" w:hAnsi="Times New Roman"/>
                <w:lang w:eastAsia="ru-RU"/>
              </w:rPr>
              <w:t xml:space="preserve"> ученых-биологов в развитие биологии; функциональной грамотности человека для решения жизненных задач</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Умение применять полученные знания для объяснения биологических процессов и явлений, для принятия практических решений в повседневной </w:t>
            </w:r>
            <w:r w:rsidRPr="00EA6A50">
              <w:rPr>
                <w:rFonts w:ascii="Times New Roman" w:eastAsia="Times New Roman" w:hAnsi="Times New Roman"/>
                <w:lang w:eastAsia="ru-RU"/>
              </w:rPr>
              <w:lastRenderedPageBreak/>
              <w:t>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7</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решать элементарные биологические задачи, составлять схемы переноса веществ и энергии в экосистемах (цепи питания)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8</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выполнять лабораторные и практические работы, соблюдать правила при работе с учебным и лабораторным оборудованием</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9</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10</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EA6A50" w:rsidRPr="00EA6A50" w:rsidRDefault="00EA6A50" w:rsidP="00EA6A50">
      <w:pPr>
        <w:autoSpaceDE w:val="0"/>
        <w:autoSpaceDN w:val="0"/>
        <w:spacing w:after="0" w:line="240" w:lineRule="auto"/>
        <w:ind w:firstLine="540"/>
        <w:jc w:val="both"/>
        <w:rPr>
          <w:rFonts w:eastAsia="Times New Roman" w:cs="Calibri"/>
          <w:lang w:eastAsia="ru-RU"/>
        </w:rPr>
      </w:pPr>
    </w:p>
    <w:p w:rsidR="00EA6A50" w:rsidRPr="00EA6A50" w:rsidRDefault="00EA6A50" w:rsidP="00EA6A50">
      <w:pPr>
        <w:autoSpaceDE w:val="0"/>
        <w:autoSpaceDN w:val="0"/>
        <w:spacing w:after="0" w:line="240" w:lineRule="auto"/>
        <w:ind w:firstLine="540"/>
        <w:jc w:val="both"/>
        <w:rPr>
          <w:rFonts w:eastAsia="Times New Roman" w:cs="Calibri"/>
          <w:lang w:eastAsia="ru-RU"/>
        </w:rPr>
      </w:pP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элементы содержания (11 класс)</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w:t>
            </w:r>
          </w:p>
        </w:tc>
        <w:tc>
          <w:tcPr>
            <w:tcW w:w="7994"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Проверяемый элемент содержания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Эволюционная биология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Эволюционная теория и ее место в биологии.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Синтетическая теория эволюции (СТЭ) и основные ее положения. Микроэволюция. Популяция как единица вида и эволюции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Приспособленность организмов как результат эволюции. Примеры приспособлений у организмов. Ароморфозы и идиоадаптации.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Вид и видообразование. Критерии вида. Основные формы видообразования: географическое, экологическое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Макроэволюция. Формы эволюции: филетическая, дивергентная, конвергентная, параллельная. Необратимость эволюции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Возникновение и развитие жизни на Земле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Система органического мира как отражение эволюции. Основные систематические группы организмов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Организмы и окружающая среда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Сообщества и экологические системы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Природные экосистемы. Экосистемы озер и рек. Экосистема хвойного или широколиственного леса.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Антропогенные экосистемы. Агроэкосистемы. Урбоэкосистемы. Биологическое и хозяйственное значение агроэкосистем и урбоэкосистем.</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Биоразнообразие как фактор устойчивости экосистем. Сохранение биологического разнообразия на Земле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Человечество в биосфере Земли. Антропогенные изменения в биосфере. Глобальные экологические проблемы.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Основа рационального управления природными ресурсами и их использование. Достижения биологии и охрана природы</w:t>
            </w:r>
          </w:p>
        </w:tc>
      </w:tr>
    </w:tbl>
    <w:p w:rsidR="00EA6A50" w:rsidRPr="00EA6A50" w:rsidRDefault="00EA6A50" w:rsidP="00EA6A50">
      <w:pPr>
        <w:autoSpaceDE w:val="0"/>
        <w:autoSpaceDN w:val="0"/>
        <w:spacing w:before="220" w:after="0" w:line="240" w:lineRule="auto"/>
        <w:jc w:val="right"/>
        <w:rPr>
          <w:rFonts w:eastAsia="Times New Roman" w:cs="Calibri"/>
          <w:lang w:eastAsia="ru-RU"/>
        </w:rPr>
      </w:pPr>
      <w:r>
        <w:rPr>
          <w:rFonts w:eastAsia="Times New Roman" w:cs="Calibri"/>
          <w:lang w:eastAsia="ru-RU"/>
        </w:rPr>
        <w:br w:type="textWrapping" w:clear="all"/>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на ЕГЭ по биологии требования</w:t>
      </w: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 результатам освоения основной образовательной программы</w:t>
      </w: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среднего общего образования</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 проверяемого требования</w:t>
            </w:r>
          </w:p>
        </w:tc>
        <w:tc>
          <w:tcPr>
            <w:tcW w:w="7370"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w:t>
            </w:r>
            <w:r w:rsidR="00E67F8F">
              <w:rPr>
                <w:rFonts w:ascii="Times New Roman" w:eastAsia="Times New Roman" w:hAnsi="Times New Roman"/>
                <w:lang w:eastAsia="ru-RU"/>
              </w:rPr>
              <w:t xml:space="preserve"> </w:t>
            </w:r>
            <w:r w:rsidRPr="00EA6A50">
              <w:rPr>
                <w:rFonts w:ascii="Times New Roman" w:eastAsia="Times New Roman" w:hAnsi="Times New Roman"/>
                <w:lang w:eastAsia="ru-RU"/>
              </w:rPr>
              <w:t xml:space="preserve"> ученых - биологов в развитие биологии</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Выявление зависимости между исследуемыми величинами, объяснение полученных результатов и формулирование выводов с использованием </w:t>
            </w:r>
            <w:r w:rsidRPr="00EA6A50">
              <w:rPr>
                <w:rFonts w:ascii="Times New Roman" w:eastAsia="Times New Roman" w:hAnsi="Times New Roman"/>
                <w:lang w:eastAsia="ru-RU"/>
              </w:rPr>
              <w:lastRenderedPageBreak/>
              <w:t>научных понятий, теорий и законов</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3</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принципы (чистоты гамет, комплементарности);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правила (минимума Ю. Либиха, экологической пирамиды чисел, биомассы и энергии);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гипотезы (коацерватной А.И. Опарина, первичного бульона Дж. Холдейна, микросфер С. Фокса, рибозима Т. Чек)</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выделять существенные признаки: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w:t>
            </w:r>
            <w:r w:rsidRPr="00EA6A50">
              <w:rPr>
                <w:rFonts w:ascii="Times New Roman" w:eastAsia="Times New Roman" w:hAnsi="Times New Roman"/>
                <w:lang w:eastAsia="ru-RU"/>
              </w:rPr>
              <w:lastRenderedPageBreak/>
              <w:t>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7</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8</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EA6A50" w:rsidRPr="00EA6A50" w:rsidTr="00EA6A50">
        <w:tc>
          <w:tcPr>
            <w:tcW w:w="1701"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9</w:t>
            </w:r>
          </w:p>
        </w:tc>
        <w:tc>
          <w:tcPr>
            <w:tcW w:w="7370"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p w:rsidR="00EA6A50" w:rsidRPr="00EA6A50" w:rsidRDefault="00EA6A50" w:rsidP="00EA6A50">
      <w:pPr>
        <w:autoSpaceDE w:val="0"/>
        <w:autoSpaceDN w:val="0"/>
        <w:spacing w:after="0" w:line="240" w:lineRule="auto"/>
        <w:ind w:firstLine="540"/>
        <w:jc w:val="both"/>
        <w:rPr>
          <w:rFonts w:eastAsia="Times New Roman" w:cs="Calibri"/>
          <w:lang w:eastAsia="ru-RU"/>
        </w:rPr>
      </w:pP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Перечень элементов содержания, проверяемых на ЕГЭ</w:t>
      </w:r>
    </w:p>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по биологии</w:t>
      </w:r>
    </w:p>
    <w:p w:rsidR="00EA6A50" w:rsidRPr="00EA6A50" w:rsidRDefault="00EA6A50" w:rsidP="00EA6A5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Код</w:t>
            </w:r>
          </w:p>
        </w:tc>
        <w:tc>
          <w:tcPr>
            <w:tcW w:w="7994"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Проверяемый элемент содержания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Биология как наука. Живые системы и их изучение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1.3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Методы биологической науки. Наблюдение, измерение, эксперимент, систематизация, метаанализ. Понятие о зависимой и независимой переменной. </w:t>
            </w:r>
            <w:r w:rsidRPr="00EA6A50">
              <w:rPr>
                <w:rFonts w:ascii="Times New Roman" w:eastAsia="Times New Roman" w:hAnsi="Times New Roman"/>
                <w:lang w:eastAsia="ru-RU"/>
              </w:rPr>
              <w:lastRenderedPageBreak/>
              <w:t>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Клетка как биологическая система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Структурная биология: биохимические и биофизические исследования состава и пространственной структуры биомолекул</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Типы клеток: эукариотическая и прокариотическая. Структурно-функциональные образования клетки.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w:t>
            </w:r>
            <w:r w:rsidRPr="00EA6A50">
              <w:rPr>
                <w:rFonts w:ascii="Times New Roman" w:eastAsia="Times New Roman" w:hAnsi="Times New Roman"/>
                <w:lang w:eastAsia="ru-RU"/>
              </w:rPr>
              <w:lastRenderedPageBreak/>
              <w:t>ретикулум. Секреторная функция аппарата Гольджи. Транспорт веществ в клетке. Вакуоли растительных клеток. Клеточный сок. Тургор.</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Полуавтономные органоиды клетки: митохондрии, пластиды.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Клеточные включения. Сравнительная характеристика клеток эукариот (растительной, животной, грибной)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2.4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Аэробные организмы. Этапы энергетического обмена. Подготовительный этап. Гликолиз - бескислородное расщепление глюкозы.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Вирусы - неклеточные формы жизни и облигатные паразиты. Строение простых и сложных вирусов, ретровирусов, бактериофагов.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Вирусные заболевания человека, животных, растений. СПИД, COVID-19, социальные и медицинские проблемы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2.6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w:t>
            </w:r>
            <w:r w:rsidRPr="00EA6A50">
              <w:rPr>
                <w:rFonts w:ascii="Times New Roman" w:eastAsia="Times New Roman" w:hAnsi="Times New Roman"/>
                <w:lang w:eastAsia="ru-RU"/>
              </w:rPr>
              <w:lastRenderedPageBreak/>
              <w:t>(премитотический) периоды интерфазы.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Функциональная геномика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Организм как биологическая система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Одноклеточные, колониальные, многоклеточные организмы и многотканевые организмы.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Анализирующее скрещивание. Промежуточный характер наследования. Расщепление признаков при неполном доминировании.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lastRenderedPageBreak/>
              <w:t>Дигибридное скрещивание. Третий закон Менделя - закон независимого наследования признаков. Цитологические основы дигибридного скрещивания.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3.4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3.6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w:t>
            </w:r>
            <w:r w:rsidRPr="00EA6A50">
              <w:rPr>
                <w:rFonts w:ascii="Times New Roman" w:eastAsia="Times New Roman" w:hAnsi="Times New Roman"/>
                <w:lang w:eastAsia="ru-RU"/>
              </w:rPr>
              <w:lastRenderedPageBreak/>
              <w:t>селекции растений и животных</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3.7</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Система и многообразие органического мира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Раздражимость и регуляция у организмов. Раздражимость и регуляция у многоклеточных растений. Ростовые вещества и их значение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4.6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w:t>
            </w:r>
            <w:r w:rsidRPr="00EA6A50">
              <w:rPr>
                <w:rFonts w:ascii="Times New Roman" w:eastAsia="Times New Roman" w:hAnsi="Times New Roman"/>
                <w:lang w:eastAsia="ru-RU"/>
              </w:rPr>
              <w:lastRenderedPageBreak/>
              <w:t>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Организм человека и его здоровье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Кровеносная система и ее органы. Сердце, кровеносные сосуды и кровь. Круги кровообращения. Работа сердца и ее регуляция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5.7</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Движение человека: мышечная система. Скелетные мышцы и их работа. Строение и типы соединения костей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Теория эволюции. Развитие жизни на Земле</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Эволюционная теория Ч. Дарвина. Предпосылки возникновения дарвинизма. Жизнь и научная деятельность Ч. Дарвина.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w:t>
            </w:r>
            <w:r w:rsidRPr="00EA6A50">
              <w:rPr>
                <w:rFonts w:ascii="Times New Roman" w:eastAsia="Times New Roman" w:hAnsi="Times New Roman"/>
                <w:lang w:eastAsia="ru-RU"/>
              </w:rPr>
              <w:lastRenderedPageBreak/>
              <w:t>равновесия Дж. Харди, В. Вайнберга.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Механизмы формирования биологического разнообразия.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6.3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Методы изучения макроэволюции. Палеонтологические методы изучения эволюции. Переходные формы и филогенетические ряды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Общие закономерности (правила) эволюции. Необратимость эволюции. Адаптивная радиация. Неравномерность темпов эволюции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6.4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w:t>
            </w:r>
            <w:r w:rsidRPr="00EA6A50">
              <w:rPr>
                <w:rFonts w:ascii="Times New Roman" w:eastAsia="Times New Roman" w:hAnsi="Times New Roman"/>
                <w:lang w:eastAsia="ru-RU"/>
              </w:rPr>
              <w:lastRenderedPageBreak/>
              <w:t>Семенные растения. Происхождение цветковых растений.</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6.5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Разделы и задачи антропологии. Методы антропологии. Становление представлений о происхождении человека. Современные научные теории.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Экосистемы и присущие им закономерности</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7.1</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Разделы и задачи экологии. Связь экологии с другими науками.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7.2</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w:t>
            </w:r>
            <w:r w:rsidR="00E67F8F">
              <w:rPr>
                <w:rFonts w:ascii="Times New Roman" w:eastAsia="Times New Roman" w:hAnsi="Times New Roman"/>
                <w:lang w:eastAsia="ru-RU"/>
              </w:rPr>
              <w:t>Уважение</w:t>
            </w:r>
            <w:r w:rsidRPr="00EA6A50">
              <w:rPr>
                <w:rFonts w:ascii="Times New Roman" w:eastAsia="Times New Roman" w:hAnsi="Times New Roman"/>
                <w:lang w:eastAsia="ru-RU"/>
              </w:rPr>
              <w:t>. Эврибионтные и стенобионтные организмы.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w:t>
            </w:r>
            <w:r w:rsidRPr="00EA6A50">
              <w:rPr>
                <w:rFonts w:ascii="Times New Roman" w:eastAsia="Times New Roman" w:hAnsi="Times New Roman"/>
                <w:lang w:eastAsia="ru-RU"/>
              </w:rPr>
              <w:lastRenderedPageBreak/>
              <w:t>организмы.</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7.3</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7.4</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показатели экосистемы. Биомасса и продукция. Экологические пирамиды чисел, биомассы и энергии.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Природные экосистемы. Антропогенные экосистемы. Агроэкосистема. Агроценоз. Различия между антропогенными и природными экосистемами.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 xml:space="preserve">Перенос энергии и веществ между смежными экосистемами. Устойчивость организмов, популяций и экосистем в условиях естественных и антропогенных </w:t>
            </w:r>
            <w:r w:rsidRPr="00EA6A50">
              <w:rPr>
                <w:rFonts w:ascii="Times New Roman" w:eastAsia="Times New Roman" w:hAnsi="Times New Roman"/>
                <w:lang w:eastAsia="ru-RU"/>
              </w:rPr>
              <w:lastRenderedPageBreak/>
              <w:t>воздействий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lastRenderedPageBreak/>
              <w:t>7.5</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Структура и функция живых систем, оценка их ресурсного потенциала и биосферных функций</w:t>
            </w:r>
          </w:p>
        </w:tc>
      </w:tr>
      <w:tr w:rsidR="00EA6A50" w:rsidRPr="00EA6A50" w:rsidTr="00EA6A50">
        <w:tc>
          <w:tcPr>
            <w:tcW w:w="1077" w:type="dxa"/>
          </w:tcPr>
          <w:p w:rsidR="00EA6A50" w:rsidRPr="00EA6A50" w:rsidRDefault="00EA6A50" w:rsidP="00EA6A50">
            <w:pPr>
              <w:autoSpaceDE w:val="0"/>
              <w:autoSpaceDN w:val="0"/>
              <w:spacing w:after="0" w:line="240" w:lineRule="auto"/>
              <w:jc w:val="center"/>
              <w:rPr>
                <w:rFonts w:ascii="Times New Roman" w:eastAsia="Times New Roman" w:hAnsi="Times New Roman"/>
                <w:lang w:eastAsia="ru-RU"/>
              </w:rPr>
            </w:pPr>
            <w:r w:rsidRPr="00EA6A50">
              <w:rPr>
                <w:rFonts w:ascii="Times New Roman" w:eastAsia="Times New Roman" w:hAnsi="Times New Roman"/>
                <w:lang w:eastAsia="ru-RU"/>
              </w:rPr>
              <w:t>7.6</w:t>
            </w:r>
          </w:p>
        </w:tc>
        <w:tc>
          <w:tcPr>
            <w:tcW w:w="7994" w:type="dxa"/>
          </w:tcPr>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Ботанические сады и зоологические парки.</w:t>
            </w:r>
          </w:p>
          <w:p w:rsidR="00EA6A50" w:rsidRPr="00EA6A50" w:rsidRDefault="00EA6A50" w:rsidP="00EA6A50">
            <w:pPr>
              <w:autoSpaceDE w:val="0"/>
              <w:autoSpaceDN w:val="0"/>
              <w:spacing w:after="0" w:line="240" w:lineRule="auto"/>
              <w:jc w:val="both"/>
              <w:rPr>
                <w:rFonts w:ascii="Times New Roman" w:eastAsia="Times New Roman" w:hAnsi="Times New Roman"/>
                <w:lang w:eastAsia="ru-RU"/>
              </w:rPr>
            </w:pPr>
            <w:r w:rsidRPr="00EA6A50">
              <w:rPr>
                <w:rFonts w:ascii="Times New Roman" w:eastAsia="Times New Roman" w:hAnsi="Times New Roman"/>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EA6A50" w:rsidRPr="000C04A5" w:rsidRDefault="00EA6A50"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p>
    <w:p w:rsidR="00F763B8" w:rsidRPr="000F4C02" w:rsidRDefault="00F763B8" w:rsidP="00F763B8">
      <w:pPr>
        <w:autoSpaceDE w:val="0"/>
        <w:autoSpaceDN w:val="0"/>
        <w:spacing w:before="220"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r w:rsidRPr="00F763B8">
        <w:rPr>
          <w:rFonts w:ascii="Times New Roman" w:eastAsia="Times New Roman" w:hAnsi="Times New Roman"/>
          <w:sz w:val="24"/>
          <w:szCs w:val="24"/>
          <w:lang w:eastAsia="ru-RU"/>
        </w:rPr>
        <w:t xml:space="preserve"> </w:t>
      </w:r>
      <w:r w:rsidRPr="000F4C02">
        <w:rPr>
          <w:rFonts w:ascii="Times New Roman" w:eastAsia="Times New Roman" w:hAnsi="Times New Roman"/>
          <w:sz w:val="24"/>
          <w:szCs w:val="24"/>
          <w:lang w:eastAsia="ru-RU"/>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w:t>
      </w:r>
      <w:r>
        <w:rPr>
          <w:rFonts w:ascii="Times New Roman" w:eastAsia="Times New Roman" w:hAnsi="Times New Roman"/>
          <w:sz w:val="24"/>
          <w:szCs w:val="24"/>
          <w:lang w:eastAsia="ru-RU"/>
        </w:rPr>
        <w:t>бленному изучению биологии</w:t>
      </w:r>
      <w:r w:rsidRPr="000F4C02">
        <w:rPr>
          <w:rFonts w:ascii="Times New Roman" w:eastAsia="Times New Roman" w:hAnsi="Times New Roman"/>
          <w:sz w:val="24"/>
          <w:szCs w:val="24"/>
          <w:lang w:eastAsia="ru-RU"/>
        </w:rPr>
        <w:t xml:space="preserve">, в рамках соблюдения гигиенических нормативов к недельной образовательной нагрузке. </w:t>
      </w:r>
    </w:p>
    <w:p w:rsidR="00F763B8" w:rsidRPr="000F4C02" w:rsidRDefault="00F763B8" w:rsidP="00F763B8">
      <w:pPr>
        <w:autoSpaceDE w:val="0"/>
        <w:autoSpaceDN w:val="0"/>
        <w:spacing w:before="220" w:after="0" w:line="240" w:lineRule="auto"/>
        <w:jc w:val="both"/>
        <w:rPr>
          <w:rFonts w:ascii="Times New Roman" w:eastAsia="Times New Roman" w:hAnsi="Times New Roman"/>
          <w:sz w:val="24"/>
          <w:szCs w:val="24"/>
          <w:lang w:eastAsia="ru-RU"/>
        </w:rPr>
      </w:pPr>
      <w:r w:rsidRPr="000F4C02">
        <w:rPr>
          <w:rFonts w:ascii="Times New Roman" w:eastAsia="Times New Roman" w:hAnsi="Times New Roman"/>
          <w:sz w:val="24"/>
          <w:szCs w:val="24"/>
          <w:lang w:eastAsia="ru-RU"/>
        </w:rPr>
        <w:t xml:space="preserve"> Общее число часов, рекомендова</w:t>
      </w:r>
      <w:r>
        <w:rPr>
          <w:rFonts w:ascii="Times New Roman" w:eastAsia="Times New Roman" w:hAnsi="Times New Roman"/>
          <w:sz w:val="24"/>
          <w:szCs w:val="24"/>
          <w:lang w:eastAsia="ru-RU"/>
        </w:rPr>
        <w:t>нных для изучения биологии</w:t>
      </w:r>
      <w:r w:rsidRPr="000F4C02">
        <w:rPr>
          <w:rFonts w:ascii="Times New Roman" w:eastAsia="Times New Roman" w:hAnsi="Times New Roman"/>
          <w:sz w:val="24"/>
          <w:szCs w:val="24"/>
          <w:lang w:eastAsia="ru-RU"/>
        </w:rPr>
        <w:t xml:space="preserve"> 272 часа - часов: в 10 классе - 136 часов (4 часа в неделю), в 11 классе - 136 часов (4 часа в неделю).</w:t>
      </w:r>
    </w:p>
    <w:p w:rsidR="00F763B8" w:rsidRDefault="00F763B8"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p>
    <w:p w:rsidR="00F0164B" w:rsidRPr="000C04A5" w:rsidRDefault="00586EAA" w:rsidP="000C04A5">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27</w:t>
      </w:r>
      <w:r w:rsidR="00AC6721" w:rsidRPr="000C04A5">
        <w:rPr>
          <w:rFonts w:ascii="Times New Roman" w:eastAsia="Times New Roman" w:hAnsi="Times New Roman"/>
          <w:sz w:val="24"/>
          <w:szCs w:val="24"/>
          <w:lang w:eastAsia="ru-RU"/>
        </w:rPr>
        <w:t>.</w:t>
      </w:r>
      <w:r w:rsidR="001B26FE">
        <w:rPr>
          <w:rFonts w:ascii="Times New Roman" w:eastAsia="Times New Roman" w:hAnsi="Times New Roman"/>
          <w:sz w:val="24"/>
          <w:szCs w:val="24"/>
          <w:lang w:eastAsia="ru-RU"/>
        </w:rPr>
        <w:t> Р</w:t>
      </w:r>
      <w:r w:rsidR="00F0164B" w:rsidRPr="000C04A5">
        <w:rPr>
          <w:rFonts w:ascii="Times New Roman" w:eastAsia="Times New Roman" w:hAnsi="Times New Roman"/>
          <w:sz w:val="24"/>
          <w:szCs w:val="24"/>
          <w:lang w:eastAsia="ru-RU"/>
        </w:rPr>
        <w:t xml:space="preserve">абочая программа по учебному предмету «История» (базовый уровень). </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1B26FE">
        <w:rPr>
          <w:rFonts w:ascii="Times New Roman" w:eastAsia="SchoolBookSanPin" w:hAnsi="Times New Roman"/>
          <w:sz w:val="24"/>
          <w:szCs w:val="24"/>
        </w:rPr>
        <w:t>1. Р</w:t>
      </w:r>
      <w:r w:rsidR="00F0164B" w:rsidRPr="000C04A5">
        <w:rPr>
          <w:rFonts w:ascii="Times New Roman" w:eastAsia="SchoolBookSanPin" w:hAnsi="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0C04A5" w:rsidRDefault="00586EAA" w:rsidP="000C04A5">
      <w:pPr>
        <w:spacing w:after="0" w:line="240" w:lineRule="auto"/>
        <w:ind w:firstLine="709"/>
        <w:jc w:val="both"/>
        <w:rPr>
          <w:rFonts w:ascii="Times New Roman" w:eastAsia="OfficinaSansBoldITC"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2. </w:t>
      </w:r>
      <w:r w:rsidR="00F0164B" w:rsidRPr="000C04A5">
        <w:rPr>
          <w:rFonts w:ascii="Times New Roman" w:eastAsia="OfficinaSansBoldITC" w:hAnsi="Times New Roman"/>
          <w:sz w:val="24"/>
          <w:szCs w:val="24"/>
        </w:rPr>
        <w:t>Пояснительная записка.</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C04A5">
        <w:rPr>
          <w:rFonts w:ascii="Times New Roman" w:eastAsia="SchoolBookSanPin" w:hAnsi="Times New Roman"/>
          <w:sz w:val="24"/>
          <w:szCs w:val="24"/>
        </w:rPr>
        <w:t>.</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его по классам и структурирование его по разделам и темам курса.</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2.3. Место истории в системе </w:t>
      </w:r>
      <w:r w:rsidR="00A2737C" w:rsidRPr="000C04A5">
        <w:rPr>
          <w:rFonts w:ascii="Times New Roman" w:hAnsi="Times New Roman" w:cs="Calibri"/>
          <w:color w:val="000000"/>
          <w:sz w:val="24"/>
          <w:szCs w:val="24"/>
        </w:rPr>
        <w:t xml:space="preserve">среднего </w:t>
      </w:r>
      <w:r w:rsidR="00F0164B" w:rsidRPr="000C04A5">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и </w:t>
      </w:r>
      <w:r w:rsidR="00F0164B" w:rsidRPr="000C04A5">
        <w:rPr>
          <w:rFonts w:ascii="Times New Roman" w:eastAsia="SchoolBookSanPin" w:hAnsi="Times New Roman"/>
          <w:sz w:val="24"/>
          <w:szCs w:val="24"/>
        </w:rPr>
        <w:lastRenderedPageBreak/>
        <w:t>общества в связи прошлого, настоящего и будущего.</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2.4. Целью школьного исторического образования является формирование</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и развитие личности </w:t>
      </w:r>
      <w:r w:rsidR="00D041D4" w:rsidRPr="000C04A5">
        <w:rPr>
          <w:rFonts w:ascii="Times New Roman" w:hAnsi="Times New Roman" w:cs="Calibri"/>
          <w:color w:val="000000"/>
          <w:sz w:val="24"/>
          <w:szCs w:val="24"/>
        </w:rPr>
        <w:t>обучающегося</w:t>
      </w:r>
      <w:r w:rsidR="00F0164B" w:rsidRPr="000C04A5">
        <w:rPr>
          <w:rFonts w:ascii="Times New Roman" w:eastAsia="SchoolBookSanPin" w:hAnsi="Times New Roman"/>
          <w:sz w:val="24"/>
          <w:szCs w:val="24"/>
        </w:rPr>
        <w:t>, способного к самоидентификации</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 прошлому и настоящему Отечества.</w:t>
      </w:r>
    </w:p>
    <w:p w:rsidR="00E343C6" w:rsidRPr="000C04A5" w:rsidRDefault="00E343C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годы Великой Отечественной войны 1941 – 1945 гг.</w:t>
      </w:r>
    </w:p>
    <w:p w:rsidR="00F0164B" w:rsidRPr="000C04A5" w:rsidRDefault="00586EA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w:t>
      </w:r>
      <w:r w:rsidR="00AC6721"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2.5. </w:t>
      </w:r>
      <w:r w:rsidR="00F0164B" w:rsidRPr="000C04A5">
        <w:rPr>
          <w:rFonts w:ascii="Times New Roman" w:eastAsia="SchoolBookSanPin" w:hAnsi="Times New Roman"/>
          <w:position w:val="1"/>
          <w:sz w:val="24"/>
          <w:szCs w:val="24"/>
        </w:rPr>
        <w:t>Задачами изучения истории являются:</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0C04A5">
        <w:rPr>
          <w:rFonts w:ascii="Times New Roman" w:eastAsia="SchoolBookSanPin" w:hAnsi="Times New Roman"/>
          <w:position w:val="1"/>
          <w:sz w:val="24"/>
          <w:szCs w:val="24"/>
        </w:rPr>
        <w:t>соответствующей</w:t>
      </w:r>
      <w:r w:rsidRPr="000C04A5">
        <w:rPr>
          <w:rFonts w:ascii="Times New Roman" w:eastAsia="SchoolBookSanPin" w:hAnsi="Times New Roman"/>
          <w:position w:val="1"/>
          <w:sz w:val="24"/>
          <w:szCs w:val="24"/>
        </w:rPr>
        <w:t xml:space="preserve"> условиям современного мира;</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XX</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 xml:space="preserve">начала XXI </w:t>
      </w:r>
      <w:r w:rsidR="000A3A01" w:rsidRPr="000C04A5">
        <w:rPr>
          <w:rFonts w:ascii="Times New Roman" w:eastAsia="SchoolBookSanPin" w:hAnsi="Times New Roman"/>
          <w:position w:val="1"/>
          <w:sz w:val="24"/>
          <w:szCs w:val="24"/>
        </w:rPr>
        <w:t>в</w:t>
      </w:r>
      <w:r w:rsidRPr="000C04A5">
        <w:rPr>
          <w:rFonts w:ascii="Times New Roman" w:eastAsia="SchoolBookSanPin" w:hAnsi="Times New Roman"/>
          <w:position w:val="1"/>
          <w:sz w:val="24"/>
          <w:szCs w:val="24"/>
        </w:rPr>
        <w:t>в.;</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воспитание обучающихся в духе патриотизма, уважения к своему</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Отечеству</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многонациональному Российскому государству в соответствии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в развитии, в системе координат «прошлое</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настоящее</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будущее»;</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0C04A5">
        <w:rPr>
          <w:rFonts w:ascii="Times New Roman" w:eastAsia="SchoolBookSanPin" w:hAnsi="Times New Roman"/>
          <w:position w:val="1"/>
          <w:sz w:val="24"/>
          <w:szCs w:val="24"/>
        </w:rPr>
        <w:t xml:space="preserve"> – </w:t>
      </w:r>
      <w:r w:rsidRPr="000C04A5">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0C04A5">
        <w:rPr>
          <w:rFonts w:ascii="Times New Roman" w:eastAsia="SchoolBookSanPin" w:hAnsi="Times New Roman"/>
          <w:position w:val="1"/>
          <w:sz w:val="24"/>
          <w:szCs w:val="24"/>
        </w:rPr>
        <w:t xml:space="preserve"> </w:t>
      </w:r>
      <w:r w:rsidRPr="000C04A5">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0C04A5" w:rsidRDefault="00F0164B" w:rsidP="000C04A5">
      <w:pPr>
        <w:spacing w:after="0" w:line="240" w:lineRule="auto"/>
        <w:ind w:firstLine="709"/>
        <w:jc w:val="both"/>
        <w:rPr>
          <w:rFonts w:ascii="Times New Roman" w:eastAsia="SchoolBookSanPin" w:hAnsi="Times New Roman"/>
          <w:position w:val="1"/>
          <w:sz w:val="24"/>
          <w:szCs w:val="24"/>
        </w:rPr>
      </w:pPr>
      <w:r w:rsidRPr="000C04A5">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27</w:t>
      </w:r>
      <w:r w:rsidR="00AC6721"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2.6. Общее число часов, рекомендованных для изучения истории, –</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136, в </w:t>
      </w:r>
      <w:r w:rsidR="00845DBB" w:rsidRPr="000C04A5">
        <w:rPr>
          <w:rFonts w:ascii="Times New Roman" w:eastAsia="SchoolBookSanPin;Cambria" w:hAnsi="Times New Roman"/>
          <w:sz w:val="24"/>
          <w:szCs w:val="24"/>
          <w:lang w:eastAsia="zh-CN"/>
        </w:rPr>
        <w:t>10–11</w:t>
      </w:r>
      <w:r w:rsidR="003708FC" w:rsidRPr="000C04A5">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27</w:t>
      </w:r>
      <w:r w:rsidR="00AC6721"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2.7. Последовательность изучения тем в рамках программы по истории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пределах одного класса может варьироваться.</w:t>
      </w:r>
    </w:p>
    <w:p w:rsidR="003708FC" w:rsidRPr="000C04A5" w:rsidRDefault="00586EAA" w:rsidP="000C04A5">
      <w:pPr>
        <w:suppressAutoHyphens/>
        <w:spacing w:after="0" w:line="240" w:lineRule="auto"/>
        <w:ind w:firstLine="709"/>
        <w:jc w:val="both"/>
        <w:rPr>
          <w:rFonts w:ascii="Times New Roman" w:eastAsia="OfficinaSansBoldITC;Franklin Go" w:hAnsi="Times New Roman"/>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w:t>
      </w:r>
      <w:r w:rsidR="00371D66" w:rsidRPr="000C04A5">
        <w:rPr>
          <w:rFonts w:ascii="Times New Roman" w:eastAsia="OfficinaSansBoldITC;Franklin Go" w:hAnsi="Times New Roman"/>
          <w:sz w:val="24"/>
          <w:szCs w:val="24"/>
          <w:lang w:eastAsia="zh-CN"/>
        </w:rPr>
        <w:t xml:space="preserve"> </w:t>
      </w:r>
      <w:r w:rsidR="003708FC" w:rsidRPr="000C04A5">
        <w:rPr>
          <w:rFonts w:ascii="Times New Roman" w:eastAsia="OfficinaSansBoldITC;Franklin Go" w:hAnsi="Times New Roman"/>
          <w:sz w:val="24"/>
          <w:szCs w:val="24"/>
          <w:lang w:eastAsia="zh-CN"/>
        </w:rPr>
        <w:t>Содержание обучения в 10 классе.</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3.1. </w:t>
      </w:r>
      <w:r w:rsidR="003708FC" w:rsidRPr="000C04A5">
        <w:rPr>
          <w:rFonts w:ascii="Times New Roman" w:eastAsia="SchoolBookSanPin;Cambria" w:hAnsi="Times New Roman"/>
          <w:sz w:val="24"/>
          <w:szCs w:val="24"/>
          <w:lang w:eastAsia="zh-CN"/>
        </w:rPr>
        <w:t>Всеобщая история.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1945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Введение. Понятие «Новейшее время». Хронологические рамки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периодизация Новейшей истории. Изменение мира в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начала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3.1.1. </w:t>
      </w:r>
      <w:r w:rsidR="003708FC" w:rsidRPr="000C04A5">
        <w:rPr>
          <w:rFonts w:ascii="Times New Roman" w:eastAsia="SchoolBookSanPin;Cambria" w:hAnsi="Times New Roman"/>
          <w:sz w:val="24"/>
          <w:szCs w:val="24"/>
          <w:lang w:eastAsia="zh-CN"/>
        </w:rPr>
        <w:t>Мир накануне и в годы Первой мировой войны.</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3.1.1.1. </w:t>
      </w:r>
      <w:r w:rsidR="003708FC" w:rsidRPr="000C04A5">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социалистическое движение. Профсоюзы.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Мир империй</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наследие XIX в. Империализм. Национализм. Старые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ХХ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3.1.1.2. </w:t>
      </w:r>
      <w:r w:rsidR="003708FC" w:rsidRPr="000C04A5">
        <w:rPr>
          <w:rFonts w:ascii="Times New Roman" w:eastAsia="SchoolBookSanPin;Cambria" w:hAnsi="Times New Roman"/>
          <w:sz w:val="24"/>
          <w:szCs w:val="24"/>
          <w:lang w:eastAsia="zh-CN"/>
        </w:rPr>
        <w:t>Первая мировая война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1918). Причины Первой мировой войны. Убийство </w:t>
      </w:r>
      <w:r w:rsidR="003708FC" w:rsidRPr="000C04A5">
        <w:rPr>
          <w:rFonts w:ascii="Times New Roman" w:eastAsia="SchoolBookSanPin;Cambria" w:hAnsi="Times New Roman"/>
          <w:sz w:val="24"/>
          <w:szCs w:val="24"/>
          <w:lang w:eastAsia="zh-CN"/>
        </w:rPr>
        <w:lastRenderedPageBreak/>
        <w:t>в Сараево. Нападение Австро-Венгрии на Сербию. Вступление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социальные последствия Первой мировой войны.</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3.1.2. </w:t>
      </w:r>
      <w:r w:rsidR="003708FC" w:rsidRPr="000C04A5">
        <w:rPr>
          <w:rFonts w:ascii="Times New Roman" w:eastAsia="SchoolBookSanPin;Cambria" w:hAnsi="Times New Roman"/>
          <w:sz w:val="24"/>
          <w:szCs w:val="24"/>
          <w:lang w:eastAsia="zh-CN"/>
        </w:rPr>
        <w:t>Мир в 1918</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1939 гг.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3.1.2.1. </w:t>
      </w:r>
      <w:r w:rsidR="003708FC" w:rsidRPr="000C04A5">
        <w:rPr>
          <w:rFonts w:ascii="Times New Roman" w:eastAsia="SchoolBookSanPin;Cambria" w:hAnsi="Times New Roman"/>
          <w:sz w:val="24"/>
          <w:szCs w:val="24"/>
          <w:lang w:eastAsia="zh-CN"/>
        </w:rPr>
        <w:t>От войны к миру.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Революционные события 1918</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1919 гг. в Европе. Ноябрьская революция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3.1.2.2. </w:t>
      </w:r>
      <w:r w:rsidR="003708FC" w:rsidRPr="000C04A5">
        <w:rPr>
          <w:rFonts w:ascii="Times New Roman" w:eastAsia="SchoolBookSanPin;Cambria" w:hAnsi="Times New Roman"/>
          <w:sz w:val="24"/>
          <w:szCs w:val="24"/>
          <w:lang w:eastAsia="zh-CN"/>
        </w:rPr>
        <w:t>Страны Европы и Северной Америки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Италии.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1930-х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3.1.2.3. </w:t>
      </w:r>
      <w:r w:rsidR="003708FC" w:rsidRPr="000C04A5">
        <w:rPr>
          <w:rFonts w:ascii="Times New Roman" w:eastAsia="SchoolBookSanPin;Cambria" w:hAnsi="Times New Roman"/>
          <w:sz w:val="24"/>
          <w:szCs w:val="24"/>
          <w:lang w:eastAsia="zh-CN"/>
        </w:rPr>
        <w:t>Страны Азии, Латинской Америки в 1918</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1927 гг. в Китае. Режим Чан Кайши и гражданская война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1939 гг. Индийский национальный конгресс. М. К. Ганди.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Мексиканская революция 1910</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1917 гг., ее итоги и значение. Реформы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Чили.</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3.1.2.4. </w:t>
      </w:r>
      <w:r w:rsidR="003708FC" w:rsidRPr="000C04A5">
        <w:rPr>
          <w:rFonts w:ascii="Times New Roman" w:eastAsia="SchoolBookSanPin;Cambria" w:hAnsi="Times New Roman"/>
          <w:sz w:val="24"/>
          <w:szCs w:val="24"/>
          <w:lang w:eastAsia="zh-CN"/>
        </w:rPr>
        <w:t>Международные отношения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1930-х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Келлога. «Эра пацифизма».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1933). Итало-эфиопская война (1935</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Рим</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Токио. Японо-китайская война. </w:t>
      </w:r>
      <w:r w:rsidRPr="000C04A5">
        <w:rPr>
          <w:rFonts w:ascii="Times New Roman" w:eastAsia="SchoolBookSanPin;Cambria" w:hAnsi="Times New Roman"/>
          <w:sz w:val="24"/>
          <w:szCs w:val="24"/>
          <w:lang w:eastAsia="zh-CN"/>
        </w:rPr>
        <w:lastRenderedPageBreak/>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3.1.2.5. </w:t>
      </w:r>
      <w:r w:rsidR="003708FC" w:rsidRPr="000C04A5">
        <w:rPr>
          <w:rFonts w:ascii="Times New Roman" w:eastAsia="SchoolBookSanPin;Cambria" w:hAnsi="Times New Roman"/>
          <w:sz w:val="24"/>
          <w:szCs w:val="24"/>
          <w:lang w:eastAsia="zh-CN"/>
        </w:rPr>
        <w:t>Развитие культуры 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1930-х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1930-х гг. Изменение облика городов.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ХХ в. Кинематограф 1920</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3.1.3. </w:t>
      </w:r>
      <w:r w:rsidR="003708FC" w:rsidRPr="000C04A5">
        <w:rPr>
          <w:rFonts w:ascii="Times New Roman" w:eastAsia="SchoolBookSanPin;Cambria" w:hAnsi="Times New Roman"/>
          <w:sz w:val="24"/>
          <w:szCs w:val="24"/>
          <w:lang w:eastAsia="zh-CN"/>
        </w:rPr>
        <w:t xml:space="preserve">Вторая мировая война.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3.1.3.1. </w:t>
      </w:r>
      <w:r w:rsidR="003708FC" w:rsidRPr="000C04A5">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3.1.3.2. </w:t>
      </w:r>
      <w:r w:rsidR="003708FC" w:rsidRPr="000C04A5">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3.1.3.3. </w:t>
      </w:r>
      <w:r w:rsidR="003708FC" w:rsidRPr="000C04A5">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3.1.3.4. </w:t>
      </w:r>
      <w:r w:rsidR="003708FC" w:rsidRPr="000C04A5">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3.1.3.5. </w:t>
      </w:r>
      <w:r w:rsidR="003708FC" w:rsidRPr="000C04A5">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1944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3.1.4. </w:t>
      </w:r>
      <w:r w:rsidR="003708FC" w:rsidRPr="000C04A5">
        <w:rPr>
          <w:rFonts w:ascii="Times New Roman" w:eastAsia="SchoolBookSanPin;Cambria" w:hAnsi="Times New Roman"/>
          <w:sz w:val="24"/>
          <w:szCs w:val="24"/>
          <w:lang w:eastAsia="zh-CN"/>
        </w:rPr>
        <w:t>Обобщение.</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3.2. </w:t>
      </w:r>
      <w:r w:rsidR="003708FC" w:rsidRPr="000C04A5">
        <w:rPr>
          <w:rFonts w:ascii="Times New Roman" w:eastAsia="SchoolBookSanPin;Cambria" w:hAnsi="Times New Roman"/>
          <w:sz w:val="24"/>
          <w:szCs w:val="24"/>
          <w:lang w:eastAsia="zh-CN"/>
        </w:rPr>
        <w:t>История России.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1945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Введение. Россия в начале ХХ в.</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3.2.1. </w:t>
      </w:r>
      <w:r w:rsidR="003708FC" w:rsidRPr="000C04A5">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1922</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3.2.1.2. </w:t>
      </w:r>
      <w:r w:rsidR="003708FC" w:rsidRPr="000C04A5">
        <w:rPr>
          <w:rFonts w:ascii="Times New Roman" w:eastAsia="SchoolBookSanPin;Cambria" w:hAnsi="Times New Roman"/>
          <w:sz w:val="24"/>
          <w:szCs w:val="24"/>
          <w:lang w:eastAsia="zh-CN"/>
        </w:rPr>
        <w:t>Россия в Первой мировой войне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1918</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создание общественных организаций </w:t>
      </w:r>
      <w:r w:rsidRPr="000C04A5">
        <w:rPr>
          <w:rFonts w:ascii="Times New Roman" w:eastAsia="SchoolBookSanPin;Cambria" w:hAnsi="Times New Roman"/>
          <w:sz w:val="24"/>
          <w:szCs w:val="24"/>
          <w:lang w:eastAsia="zh-CN"/>
        </w:rPr>
        <w:lastRenderedPageBreak/>
        <w:t>помощи фронту. Введение государством карточной системы снабжения в городе и разверстки в деревне.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3.2.1.3. </w:t>
      </w:r>
      <w:r w:rsidR="003708FC" w:rsidRPr="000C04A5">
        <w:rPr>
          <w:rFonts w:ascii="Times New Roman" w:eastAsia="SchoolBookSanPin;Cambria" w:hAnsi="Times New Roman"/>
          <w:sz w:val="24"/>
          <w:szCs w:val="24"/>
          <w:lang w:eastAsia="zh-CN"/>
        </w:rPr>
        <w:t>Великая российская революция (1917</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1922</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C04A5">
        <w:rPr>
          <w:sz w:val="24"/>
          <w:szCs w:val="24"/>
          <w:lang w:eastAsia="zh-CN"/>
        </w:rPr>
        <w:t xml:space="preserve"> </w:t>
      </w:r>
      <w:r w:rsidRPr="000C04A5">
        <w:rPr>
          <w:rFonts w:ascii="Times New Roman" w:eastAsia="SchoolBookSanPin;Cambria" w:hAnsi="Times New Roman"/>
          <w:sz w:val="24"/>
          <w:szCs w:val="24"/>
          <w:lang w:eastAsia="zh-CN"/>
        </w:rPr>
        <w:t>Весна</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0C04A5">
        <w:rPr>
          <w:rFonts w:ascii="Times New Roman" w:eastAsia="SchoolBookSanPin;Cambria" w:hAnsi="Times New Roman"/>
          <w:sz w:val="24"/>
          <w:szCs w:val="24"/>
          <w:lang w:eastAsia="zh-CN"/>
        </w:rPr>
        <w:t xml:space="preserve">Л.Г. </w:t>
      </w:r>
      <w:r w:rsidRPr="000C04A5">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взятие власти большевиками</w:t>
      </w:r>
      <w:r w:rsidR="00F14EF3" w:rsidRPr="000C04A5">
        <w:rPr>
          <w:rFonts w:ascii="Times New Roman" w:eastAsia="SchoolBookSanPin;Cambria" w:hAnsi="Times New Roman"/>
          <w:sz w:val="24"/>
          <w:szCs w:val="24"/>
          <w:lang w:eastAsia="zh-CN"/>
        </w:rPr>
        <w:t xml:space="preserve"> 25 октября (7 ноября) 1917 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И. Ленин как политический деятель.</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3.2.1.4. </w:t>
      </w:r>
      <w:r w:rsidR="003708FC" w:rsidRPr="000C04A5">
        <w:rPr>
          <w:rFonts w:ascii="Times New Roman" w:eastAsia="SchoolBookSanPin;Cambria" w:hAnsi="Times New Roman"/>
          <w:sz w:val="24"/>
          <w:szCs w:val="24"/>
          <w:lang w:eastAsia="zh-CN"/>
        </w:rPr>
        <w:t>Первые революционные преобразования большевиков.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3.2.1.5. Гражданская война и ее последствия.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ЧК, комбедов и ревкомов.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Причины победы Красной Армии в Гражданской войне. </w:t>
      </w:r>
      <w:r w:rsidRPr="000C04A5">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w:t>
      </w:r>
      <w:r w:rsidRPr="000C04A5">
        <w:rPr>
          <w:rFonts w:ascii="Times New Roman" w:eastAsia="SchoolBookSanPin;Cambria" w:hAnsi="Times New Roman"/>
          <w:sz w:val="24"/>
          <w:szCs w:val="24"/>
          <w:lang w:eastAsia="zh-CN"/>
        </w:rPr>
        <w:lastRenderedPageBreak/>
        <w:t>1921</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1922 </w:t>
      </w:r>
      <w:r w:rsidR="000A3A01" w:rsidRPr="000C04A5">
        <w:rPr>
          <w:rFonts w:ascii="Times New Roman" w:eastAsia="SchoolBookSanPin;Cambria" w:hAnsi="Times New Roman"/>
          <w:sz w:val="24"/>
          <w:szCs w:val="24"/>
          <w:lang w:eastAsia="zh-CN"/>
        </w:rPr>
        <w:t>г</w:t>
      </w:r>
      <w:r w:rsidRPr="000C04A5">
        <w:rPr>
          <w:rFonts w:ascii="Times New Roman" w:eastAsia="SchoolBookSanPin;Cambria" w:hAnsi="Times New Roman"/>
          <w:sz w:val="24"/>
          <w:szCs w:val="24"/>
          <w:lang w:eastAsia="zh-CN"/>
        </w:rPr>
        <w:t>г.</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3.2.1.6. </w:t>
      </w:r>
      <w:r w:rsidR="003708FC" w:rsidRPr="000C04A5">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3.2.1.7. </w:t>
      </w:r>
      <w:r w:rsidR="003708FC" w:rsidRPr="000C04A5">
        <w:rPr>
          <w:rFonts w:ascii="Times New Roman" w:eastAsia="SchoolBookSanPin;Cambria" w:hAnsi="Times New Roman"/>
          <w:sz w:val="24"/>
          <w:szCs w:val="24"/>
          <w:lang w:eastAsia="zh-CN"/>
        </w:rPr>
        <w:t>Наш край 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1922 гг.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3.2.2. </w:t>
      </w:r>
      <w:r w:rsidR="003708FC" w:rsidRPr="000C04A5">
        <w:rPr>
          <w:rFonts w:ascii="Times New Roman" w:eastAsia="SchoolBookSanPin;Cambria" w:hAnsi="Times New Roman"/>
          <w:sz w:val="24"/>
          <w:szCs w:val="24"/>
          <w:lang w:eastAsia="zh-CN"/>
        </w:rPr>
        <w:t>Советский Союз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3.2.2.1. </w:t>
      </w:r>
      <w:r w:rsidR="003708FC" w:rsidRPr="000C04A5">
        <w:rPr>
          <w:rFonts w:ascii="Times New Roman" w:eastAsia="SchoolBookSanPin;Cambria" w:hAnsi="Times New Roman"/>
          <w:sz w:val="24"/>
          <w:szCs w:val="24"/>
          <w:lang w:eastAsia="zh-CN"/>
        </w:rPr>
        <w:t>СССР в годы нэпа (1921</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1928</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1921</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1924 гг. Создание Госплана и разработка годовых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Герой Социалистического Труда).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национальном строительстве.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к концу 1920-х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3.2.2.2. </w:t>
      </w:r>
      <w:r w:rsidR="003708FC" w:rsidRPr="000C04A5">
        <w:rPr>
          <w:rFonts w:ascii="Times New Roman" w:eastAsia="SchoolBookSanPin;Cambria" w:hAnsi="Times New Roman"/>
          <w:sz w:val="24"/>
          <w:szCs w:val="24"/>
          <w:lang w:eastAsia="zh-CN"/>
        </w:rPr>
        <w:t>Советский Союз в 1929</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1941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«Великий перелом». Перестройка экономики на основе </w:t>
      </w:r>
      <w:r w:rsidRPr="000C04A5">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введение карточной системы.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1933 гг. как следствие коллективизации.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1938 гг. Результаты репрессий на </w:t>
      </w:r>
      <w:r w:rsidRPr="000C04A5">
        <w:rPr>
          <w:rFonts w:ascii="Times New Roman" w:eastAsia="SchoolBookSanPin;Cambria" w:hAnsi="Times New Roman"/>
          <w:sz w:val="24"/>
          <w:szCs w:val="24"/>
          <w:lang w:eastAsia="zh-CN"/>
        </w:rPr>
        <w:lastRenderedPageBreak/>
        <w:t>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 освоении труднодоступных территорий.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реальные достижения. Конституция СССР 1936 г.</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3.2.2.3. </w:t>
      </w:r>
      <w:r w:rsidR="003708FC" w:rsidRPr="000C04A5">
        <w:rPr>
          <w:rFonts w:ascii="Times New Roman" w:eastAsia="SchoolBookSanPin;Cambria" w:hAnsi="Times New Roman"/>
          <w:sz w:val="24"/>
          <w:szCs w:val="24"/>
          <w:lang w:eastAsia="zh-CN"/>
        </w:rPr>
        <w:t>Культурное пространство советского общества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и первые награждения.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1930-х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3.2.2.4. </w:t>
      </w:r>
      <w:r w:rsidR="003708FC" w:rsidRPr="000C04A5">
        <w:rPr>
          <w:rFonts w:ascii="Times New Roman" w:eastAsia="SchoolBookSanPin;Cambria" w:hAnsi="Times New Roman"/>
          <w:sz w:val="24"/>
          <w:szCs w:val="24"/>
          <w:lang w:eastAsia="zh-CN"/>
        </w:rPr>
        <w:t>Внешняя политика СССР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3.2.2.5. </w:t>
      </w:r>
      <w:r w:rsidR="003708FC" w:rsidRPr="000C04A5">
        <w:rPr>
          <w:rFonts w:ascii="Times New Roman" w:eastAsia="SchoolBookSanPin;Cambria" w:hAnsi="Times New Roman"/>
          <w:sz w:val="24"/>
          <w:szCs w:val="24"/>
          <w:lang w:eastAsia="zh-CN"/>
        </w:rPr>
        <w:t>Наш край в 1920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1930-е гг.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3.2.3. </w:t>
      </w:r>
      <w:r w:rsidR="003708FC" w:rsidRPr="000C04A5">
        <w:rPr>
          <w:rFonts w:ascii="Times New Roman" w:eastAsia="SchoolBookSanPin;Cambria" w:hAnsi="Times New Roman"/>
          <w:sz w:val="24"/>
          <w:szCs w:val="24"/>
          <w:lang w:eastAsia="zh-CN"/>
        </w:rPr>
        <w:t>Великая Отечественная война (1941</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 xml:space="preserve">) </w:t>
      </w:r>
    </w:p>
    <w:p w:rsidR="003708FC" w:rsidRPr="000C04A5" w:rsidRDefault="00586EAA"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3.2.3.1. </w:t>
      </w:r>
      <w:r w:rsidR="003708FC" w:rsidRPr="000C04A5">
        <w:rPr>
          <w:rFonts w:ascii="Times New Roman" w:eastAsia="SchoolBookSanPin;Cambria" w:hAnsi="Times New Roman"/>
          <w:sz w:val="24"/>
          <w:szCs w:val="24"/>
          <w:lang w:eastAsia="zh-CN"/>
        </w:rPr>
        <w:t>Первый период войны (июнь 1941</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осень 1942 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План «Барбаросса». Соотношение сил противников на 22</w:t>
      </w:r>
      <w:r w:rsidR="00371D66"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Битва за Москву. Наступление гитлеровских войск: Москва на осадном положении. Парад 7 ноября 1941 г. на Красной площади. Переход</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3.2.3.2. </w:t>
      </w:r>
      <w:r w:rsidR="003708FC" w:rsidRPr="000C04A5">
        <w:rPr>
          <w:rFonts w:ascii="Times New Roman" w:eastAsia="SchoolBookSanPin;Cambria" w:hAnsi="Times New Roman"/>
          <w:sz w:val="24"/>
          <w:szCs w:val="24"/>
          <w:lang w:eastAsia="zh-CN"/>
        </w:rPr>
        <w:t>Коренной перелом в ходе войны (осень 1942</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1943 </w:t>
      </w:r>
      <w:r w:rsidR="000A3A01" w:rsidRPr="000C04A5">
        <w:rPr>
          <w:rFonts w:ascii="Times New Roman" w:eastAsia="SchoolBookSanPin;Cambria" w:hAnsi="Times New Roman"/>
          <w:sz w:val="24"/>
          <w:szCs w:val="24"/>
          <w:lang w:eastAsia="zh-CN"/>
        </w:rPr>
        <w:t>г</w:t>
      </w:r>
      <w:r w:rsidR="003708FC" w:rsidRPr="000C04A5">
        <w:rPr>
          <w:rFonts w:ascii="Times New Roman" w:eastAsia="SchoolBookSanPin;Cambria" w:hAnsi="Times New Roman"/>
          <w:sz w:val="24"/>
          <w:szCs w:val="24"/>
          <w:lang w:eastAsia="zh-CN"/>
        </w:rPr>
        <w:t xml:space="preserve">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Сталинградская битва. Германское наступление весной</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осенью 1943 г. СССР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подпольной борьбы для победы над врагом.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1946 гг.</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3.2.3.3. </w:t>
      </w:r>
      <w:r w:rsidR="003708FC" w:rsidRPr="000C04A5">
        <w:rPr>
          <w:rFonts w:ascii="Times New Roman" w:eastAsia="SchoolBookSanPin;Cambria" w:hAnsi="Times New Roman"/>
          <w:sz w:val="24"/>
          <w:szCs w:val="24"/>
          <w:lang w:eastAsia="zh-CN"/>
        </w:rPr>
        <w:t>Человек и война: единство фронта и тыла.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призыв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3.2.3.4. </w:t>
      </w:r>
      <w:r w:rsidR="003708FC" w:rsidRPr="000C04A5">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сентябрь 1945 </w:t>
      </w:r>
      <w:r w:rsidR="000A3A01" w:rsidRPr="000C04A5">
        <w:rPr>
          <w:rFonts w:ascii="Times New Roman" w:eastAsia="SchoolBookSanPin;Cambria" w:hAnsi="Times New Roman"/>
          <w:sz w:val="24"/>
          <w:szCs w:val="24"/>
          <w:lang w:eastAsia="zh-CN"/>
        </w:rPr>
        <w:t>г</w:t>
      </w:r>
      <w:r w:rsidR="003708FC" w:rsidRPr="000C04A5">
        <w:rPr>
          <w:rFonts w:ascii="Times New Roman" w:eastAsia="SchoolBookSanPin;Cambria" w:hAnsi="Times New Roman"/>
          <w:sz w:val="24"/>
          <w:szCs w:val="24"/>
          <w:lang w:eastAsia="zh-CN"/>
        </w:rPr>
        <w:t xml:space="preserve">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sidRPr="000C04A5">
        <w:rPr>
          <w:rFonts w:ascii="Times New Roman" w:eastAsia="SchoolBookSanPin;Cambria" w:hAnsi="Times New Roman"/>
          <w:sz w:val="24"/>
          <w:szCs w:val="24"/>
          <w:lang w:eastAsia="zh-CN"/>
        </w:rPr>
        <w:lastRenderedPageBreak/>
        <w:t>окончания.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Церкви.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Токийский судебные процессы.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3.2.3.5. </w:t>
      </w:r>
      <w:r w:rsidR="003708FC" w:rsidRPr="000C04A5">
        <w:rPr>
          <w:rFonts w:ascii="Times New Roman" w:eastAsia="SchoolBookSanPin;Cambria" w:hAnsi="Times New Roman"/>
          <w:sz w:val="24"/>
          <w:szCs w:val="24"/>
          <w:lang w:eastAsia="zh-CN"/>
        </w:rPr>
        <w:t>Наш край в 1941</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1945 гг.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3.2.4. </w:t>
      </w:r>
      <w:r w:rsidR="003708FC" w:rsidRPr="000C04A5">
        <w:rPr>
          <w:rFonts w:ascii="Times New Roman" w:eastAsia="SchoolBookSanPin;Cambria" w:hAnsi="Times New Roman"/>
          <w:sz w:val="24"/>
          <w:szCs w:val="24"/>
          <w:lang w:eastAsia="zh-CN"/>
        </w:rPr>
        <w:t>Обобщение.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w:t>
      </w:r>
      <w:r w:rsidR="00371D66" w:rsidRPr="000C04A5">
        <w:rPr>
          <w:rFonts w:ascii="Times New Roman" w:eastAsia="OfficinaSansBoldITC;Franklin Go" w:hAnsi="Times New Roman"/>
          <w:sz w:val="24"/>
          <w:szCs w:val="24"/>
          <w:lang w:eastAsia="zh-CN"/>
        </w:rPr>
        <w:t xml:space="preserve"> </w:t>
      </w:r>
      <w:r w:rsidR="003708FC" w:rsidRPr="000C04A5">
        <w:rPr>
          <w:rFonts w:ascii="Times New Roman" w:eastAsia="OfficinaSansBoldITC;Franklin Go" w:hAnsi="Times New Roman"/>
          <w:sz w:val="24"/>
          <w:szCs w:val="24"/>
          <w:lang w:eastAsia="zh-CN"/>
        </w:rPr>
        <w:t>Содержание обучения в 11 классе.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4.1. </w:t>
      </w:r>
      <w:r w:rsidR="003708FC" w:rsidRPr="000C04A5">
        <w:rPr>
          <w:rFonts w:ascii="Times New Roman" w:eastAsia="SchoolBookSanPin;Cambria" w:hAnsi="Times New Roman"/>
          <w:sz w:val="24"/>
          <w:szCs w:val="24"/>
          <w:lang w:eastAsia="zh-CN"/>
        </w:rPr>
        <w:t>Всеобщая история.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2022 гг.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4.1.1. </w:t>
      </w:r>
      <w:r w:rsidR="003708FC" w:rsidRPr="000C04A5">
        <w:rPr>
          <w:rFonts w:ascii="Times New Roman" w:eastAsia="SchoolBookSanPin;Cambria" w:hAnsi="Times New Roman"/>
          <w:sz w:val="24"/>
          <w:szCs w:val="24"/>
          <w:lang w:eastAsia="zh-CN"/>
        </w:rPr>
        <w:t>Введение. Мир во второй половине 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4.1.2. </w:t>
      </w:r>
      <w:r w:rsidR="003708FC" w:rsidRPr="000C04A5">
        <w:rPr>
          <w:rFonts w:ascii="Times New Roman" w:eastAsia="SchoolBookSanPin;Cambria" w:hAnsi="Times New Roman"/>
          <w:sz w:val="24"/>
          <w:szCs w:val="24"/>
          <w:lang w:eastAsia="zh-CN"/>
        </w:rPr>
        <w:t>Страны Северной Америки и Европы во второй половине 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начале XXI 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4.1.2.1. </w:t>
      </w:r>
      <w:r w:rsidR="003708FC" w:rsidRPr="000C04A5">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0C04A5">
        <w:rPr>
          <w:rFonts w:ascii="Times New Roman" w:eastAsia="SchoolBookSanPin;Cambria" w:hAnsi="Times New Roman"/>
          <w:sz w:val="24"/>
          <w:szCs w:val="24"/>
          <w:lang w:eastAsia="zh-CN"/>
        </w:rPr>
        <w:softHyphen/>
        <w:t>наме). Внешняя политика США</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во второй половине 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4.1.2.2. </w:t>
      </w:r>
      <w:r w:rsidR="003708FC" w:rsidRPr="000C04A5">
        <w:rPr>
          <w:rFonts w:ascii="Times New Roman" w:eastAsia="SchoolBookSanPin;Cambria" w:hAnsi="Times New Roman"/>
          <w:sz w:val="24"/>
          <w:szCs w:val="24"/>
          <w:lang w:eastAsia="zh-CN"/>
        </w:rPr>
        <w:t>Страны Западной Европы. Экономическая и полити</w:t>
      </w:r>
      <w:r w:rsidR="003708FC" w:rsidRPr="000C04A5">
        <w:rPr>
          <w:rFonts w:ascii="Times New Roman" w:eastAsia="SchoolBookSanPin;Cambria" w:hAnsi="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003708FC" w:rsidRPr="000C04A5">
        <w:rPr>
          <w:rFonts w:ascii="Times New Roman" w:eastAsia="SchoolBookSanPin;Cambria" w:hAnsi="Times New Roman"/>
          <w:sz w:val="24"/>
          <w:szCs w:val="24"/>
          <w:lang w:eastAsia="zh-CN"/>
        </w:rPr>
        <w:softHyphen/>
        <w:t xml:space="preserve">модель» социально-экономического развития. </w:t>
      </w:r>
      <w:r w:rsidR="003708FC" w:rsidRPr="000C04A5">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0C04A5">
        <w:rPr>
          <w:rFonts w:ascii="Times New Roman" w:eastAsia="SchoolBookSanPin;Cambria" w:hAnsi="Times New Roman"/>
          <w:spacing w:val="-4"/>
          <w:sz w:val="24"/>
          <w:szCs w:val="24"/>
          <w:lang w:eastAsia="zh-CN"/>
        </w:rPr>
        <w:t xml:space="preserve"> –</w:t>
      </w:r>
      <w:r w:rsidR="00C4511E"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начала 1980-х гг. Неоконсерватизм. Европейский союз.</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4.1.2.3. </w:t>
      </w:r>
      <w:r w:rsidR="003708FC" w:rsidRPr="000C04A5">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0C04A5">
        <w:rPr>
          <w:rFonts w:ascii="Times New Roman" w:eastAsia="SchoolBookSanPin;Cambria" w:hAnsi="Times New Roman"/>
          <w:sz w:val="24"/>
          <w:szCs w:val="24"/>
          <w:lang w:eastAsia="zh-CN"/>
        </w:rPr>
        <w:t xml:space="preserve"> г.</w:t>
      </w:r>
      <w:r w:rsidR="003708FC" w:rsidRPr="000C04A5">
        <w:rPr>
          <w:rFonts w:ascii="Times New Roman" w:eastAsia="SchoolBookSanPin;Cambria" w:hAnsi="Times New Roman"/>
          <w:sz w:val="24"/>
          <w:szCs w:val="24"/>
          <w:lang w:eastAsia="zh-CN"/>
        </w:rPr>
        <w:t>), Польше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Венгрии (1956</w:t>
      </w:r>
      <w:r w:rsidR="000A3A01" w:rsidRPr="000C04A5">
        <w:rPr>
          <w:rFonts w:ascii="Times New Roman" w:eastAsia="SchoolBookSanPin;Cambria" w:hAnsi="Times New Roman"/>
          <w:sz w:val="24"/>
          <w:szCs w:val="24"/>
          <w:lang w:eastAsia="zh-CN"/>
        </w:rPr>
        <w:t xml:space="preserve"> г.</w:t>
      </w:r>
      <w:r w:rsidR="003708FC" w:rsidRPr="000C04A5">
        <w:rPr>
          <w:rFonts w:ascii="Times New Roman" w:eastAsia="SchoolBookSanPin;Cambria" w:hAnsi="Times New Roman"/>
          <w:sz w:val="24"/>
          <w:szCs w:val="24"/>
          <w:lang w:eastAsia="zh-CN"/>
        </w:rPr>
        <w:t>). Югославская модель социализма. Пражская весна 1968 г.</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страны восточного блока. Революции 1989</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1990 гг. в странах Центральной</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4.1.3. </w:t>
      </w:r>
      <w:r w:rsidR="003708FC" w:rsidRPr="000C04A5">
        <w:rPr>
          <w:rFonts w:ascii="Times New Roman" w:eastAsia="SchoolBookSanPin;Cambria" w:hAnsi="Times New Roman"/>
          <w:sz w:val="24"/>
          <w:szCs w:val="24"/>
          <w:lang w:eastAsia="zh-CN"/>
        </w:rPr>
        <w:t>Страны Азии, Африки во второй половине 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003708FC" w:rsidRPr="000C04A5">
        <w:rPr>
          <w:rFonts w:ascii="Times New Roman" w:eastAsia="SchoolBookSanPin;Cambria" w:hAnsi="Times New Roman"/>
          <w:sz w:val="24"/>
          <w:szCs w:val="24"/>
          <w:lang w:eastAsia="zh-CN"/>
        </w:rPr>
        <w:t xml:space="preserve">в.: проблемы и пути </w:t>
      </w:r>
      <w:r w:rsidR="003708FC" w:rsidRPr="000C04A5">
        <w:rPr>
          <w:rFonts w:ascii="Times New Roman" w:eastAsia="SchoolBookSanPin;Cambria" w:hAnsi="Times New Roman"/>
          <w:sz w:val="24"/>
          <w:szCs w:val="24"/>
          <w:lang w:eastAsia="zh-CN"/>
        </w:rPr>
        <w:lastRenderedPageBreak/>
        <w:t>модернизации.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4.1.3.1. </w:t>
      </w:r>
      <w:r w:rsidR="003708FC" w:rsidRPr="000C04A5">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маоизм; экономические реформы конца 1970-х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4.1.3.2. </w:t>
      </w:r>
      <w:r w:rsidR="003708FC" w:rsidRPr="000C04A5">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4.1.3.3. </w:t>
      </w:r>
      <w:r w:rsidR="003708FC" w:rsidRPr="000C04A5">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4.1.4. </w:t>
      </w:r>
      <w:r w:rsidR="003708FC" w:rsidRPr="000C04A5">
        <w:rPr>
          <w:rFonts w:ascii="Times New Roman" w:eastAsia="SchoolBookSanPin;Cambria" w:hAnsi="Times New Roman"/>
          <w:sz w:val="24"/>
          <w:szCs w:val="24"/>
          <w:lang w:eastAsia="zh-CN"/>
        </w:rPr>
        <w:t>Страны Латинской Америки во второй половине ХХ</w:t>
      </w:r>
      <w:r w:rsidR="000A3A01" w:rsidRPr="000C04A5">
        <w:rPr>
          <w:rFonts w:ascii="Times New Roman" w:eastAsia="SchoolBookSanPin;Cambria" w:hAnsi="Times New Roman"/>
          <w:sz w:val="24"/>
          <w:szCs w:val="24"/>
          <w:lang w:eastAsia="zh-CN"/>
        </w:rPr>
        <w:t xml:space="preserve"> –</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003708FC" w:rsidRPr="000C04A5">
        <w:rPr>
          <w:rFonts w:ascii="Times New Roman" w:eastAsia="SchoolBookSanPin;Cambria" w:hAnsi="Times New Roman"/>
          <w:sz w:val="24"/>
          <w:szCs w:val="24"/>
          <w:lang w:eastAsia="zh-CN"/>
        </w:rPr>
        <w:t xml:space="preserve">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0C04A5">
        <w:rPr>
          <w:rFonts w:ascii="Times New Roman" w:eastAsia="SchoolBookSanPin;Cambria" w:hAnsi="Times New Roman"/>
          <w:sz w:val="24"/>
          <w:szCs w:val="24"/>
          <w:lang w:eastAsia="zh-CN"/>
        </w:rPr>
        <w:t xml:space="preserve"> –</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1970-х гг. (Перу, Чили, Никарагуа). «Левый поворот» в конце ХХ в.</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4.1.5. </w:t>
      </w:r>
      <w:r w:rsidR="003708FC" w:rsidRPr="000C04A5">
        <w:rPr>
          <w:rFonts w:ascii="Times New Roman" w:eastAsia="SchoolBookSanPin;Cambria" w:hAnsi="Times New Roman"/>
          <w:sz w:val="24"/>
          <w:szCs w:val="24"/>
          <w:lang w:eastAsia="zh-CN"/>
        </w:rPr>
        <w:t>Международные отношения во второй половине ХХ</w:t>
      </w:r>
      <w:r w:rsidR="00C4511E" w:rsidRPr="000C04A5">
        <w:rPr>
          <w:rFonts w:ascii="Times New Roman" w:eastAsia="SchoolBookSanPin;Cambria" w:hAnsi="Times New Roman"/>
          <w:sz w:val="24"/>
          <w:szCs w:val="24"/>
          <w:lang w:eastAsia="zh-CN"/>
        </w:rPr>
        <w:t xml:space="preserve"> –</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003708FC" w:rsidRPr="000C04A5">
        <w:rPr>
          <w:rFonts w:ascii="Times New Roman" w:eastAsia="SchoolBookSanPin;Cambria" w:hAnsi="Times New Roman"/>
          <w:sz w:val="24"/>
          <w:szCs w:val="24"/>
          <w:lang w:eastAsia="zh-CN"/>
        </w:rPr>
        <w:t>в. Основные этапы развития международны</w:t>
      </w:r>
      <w:r w:rsidR="000A3A01" w:rsidRPr="000C04A5">
        <w:rPr>
          <w:rFonts w:ascii="Times New Roman" w:eastAsia="SchoolBookSanPin;Cambria" w:hAnsi="Times New Roman"/>
          <w:sz w:val="24"/>
          <w:szCs w:val="24"/>
          <w:lang w:eastAsia="zh-CN"/>
        </w:rPr>
        <w:t xml:space="preserve">х отношений во второй половине </w:t>
      </w:r>
      <w:r w:rsidR="003708FC" w:rsidRPr="000C04A5">
        <w:rPr>
          <w:rFonts w:ascii="Times New Roman" w:eastAsia="SchoolBookSanPin;Cambria" w:hAnsi="Times New Roman"/>
          <w:sz w:val="24"/>
          <w:szCs w:val="24"/>
          <w:lang w:eastAsia="zh-CN"/>
        </w:rPr>
        <w:t>1940-х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0C04A5">
        <w:rPr>
          <w:rFonts w:ascii="Times New Roman" w:eastAsia="SchoolBookSanPin;Cambria" w:hAnsi="Times New Roman"/>
          <w:sz w:val="24"/>
          <w:szCs w:val="24"/>
          <w:lang w:eastAsia="zh-CN"/>
        </w:rPr>
        <w:t>с, Карибский (Кубинский) кризис</w:t>
      </w:r>
      <w:r w:rsidR="003708FC" w:rsidRPr="000C04A5">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Разрядка международной напряженности в конце 1960-х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Ввод советских войск в Афганистан (1979</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1991 гг. в странах Центральной и Восточной Европы,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правопреемник СССР . Образование СНГ.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Международные отношения в конце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начале XXI в. От биполярного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 Военные конфликты. Международный терроризм. Мировое сообщество и роль России в противостоянии угрозам и вызовам в начале XX в.</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4.1.6. </w:t>
      </w:r>
      <w:r w:rsidR="003708FC" w:rsidRPr="000C04A5">
        <w:rPr>
          <w:rFonts w:ascii="Times New Roman" w:eastAsia="SchoolBookSanPin;Cambria" w:hAnsi="Times New Roman"/>
          <w:sz w:val="24"/>
          <w:szCs w:val="24"/>
          <w:lang w:eastAsia="zh-CN"/>
        </w:rPr>
        <w:t>Развитие науки и культуры во второй половине ХХ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003708FC" w:rsidRPr="000C04A5">
        <w:rPr>
          <w:rFonts w:ascii="Times New Roman" w:eastAsia="SchoolBookSanPin;Cambria" w:hAnsi="Times New Roman"/>
          <w:sz w:val="24"/>
          <w:szCs w:val="24"/>
          <w:lang w:eastAsia="zh-CN"/>
        </w:rPr>
        <w:t xml:space="preserve">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Развитие науки во второй половине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4.1.7. </w:t>
      </w:r>
      <w:r w:rsidR="003708FC" w:rsidRPr="000C04A5">
        <w:rPr>
          <w:rFonts w:ascii="Times New Roman" w:eastAsia="SchoolBookSanPin;Cambria" w:hAnsi="Times New Roman"/>
          <w:sz w:val="24"/>
          <w:szCs w:val="24"/>
          <w:lang w:eastAsia="zh-CN"/>
        </w:rPr>
        <w:t xml:space="preserve">Современный мир.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0C04A5" w:rsidRDefault="00A84F2F" w:rsidP="000C04A5">
      <w:pPr>
        <w:suppressAutoHyphens/>
        <w:spacing w:after="0" w:line="240" w:lineRule="auto"/>
        <w:ind w:firstLine="709"/>
        <w:jc w:val="both"/>
        <w:rPr>
          <w:rFonts w:ascii="Times New Roman" w:eastAsia="SchoolBookSanPin;Cambria" w:hAnsi="Times New Roman"/>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4.1.8. </w:t>
      </w:r>
      <w:r w:rsidR="003708FC" w:rsidRPr="000C04A5">
        <w:rPr>
          <w:rFonts w:ascii="Times New Roman" w:eastAsia="SchoolBookSanPin;Cambria" w:hAnsi="Times New Roman"/>
          <w:sz w:val="24"/>
          <w:szCs w:val="24"/>
          <w:lang w:eastAsia="zh-CN"/>
        </w:rPr>
        <w:t>Обобщение.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w:t>
      </w:r>
      <w:r w:rsidR="00371D66" w:rsidRPr="000C04A5">
        <w:rPr>
          <w:rFonts w:ascii="Times New Roman" w:eastAsia="OfficinaSansBoldITC;Franklin Go" w:hAnsi="Times New Roman"/>
          <w:sz w:val="24"/>
          <w:szCs w:val="24"/>
          <w:lang w:eastAsia="zh-CN"/>
        </w:rPr>
        <w:t xml:space="preserve"> </w:t>
      </w:r>
      <w:r w:rsidR="003708FC" w:rsidRPr="000C04A5">
        <w:rPr>
          <w:rFonts w:ascii="Times New Roman" w:eastAsia="SchoolBookSanPin;Cambria" w:hAnsi="Times New Roman"/>
          <w:sz w:val="24"/>
          <w:szCs w:val="24"/>
          <w:lang w:eastAsia="zh-CN"/>
        </w:rPr>
        <w:t>История России.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2022 гг. </w:t>
      </w:r>
    </w:p>
    <w:p w:rsidR="003708FC" w:rsidRPr="000C04A5" w:rsidRDefault="00846E8B"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Введение.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w:t>
      </w:r>
      <w:r w:rsidR="00371D66" w:rsidRPr="000C04A5">
        <w:rPr>
          <w:rFonts w:ascii="Times New Roman" w:eastAsia="OfficinaSansBoldITC;Franklin Go" w:hAnsi="Times New Roman"/>
          <w:sz w:val="24"/>
          <w:szCs w:val="24"/>
          <w:lang w:eastAsia="zh-CN"/>
        </w:rPr>
        <w:t xml:space="preserve"> </w:t>
      </w:r>
      <w:r w:rsidR="003708FC" w:rsidRPr="000C04A5">
        <w:rPr>
          <w:rFonts w:ascii="Times New Roman" w:eastAsia="SchoolBookSanPin;Cambria" w:hAnsi="Times New Roman"/>
          <w:sz w:val="24"/>
          <w:szCs w:val="24"/>
          <w:lang w:eastAsia="zh-CN"/>
        </w:rPr>
        <w:t>СССР 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1991 гг.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4.2.1.1. </w:t>
      </w:r>
      <w:r w:rsidR="003708FC" w:rsidRPr="000C04A5">
        <w:rPr>
          <w:rFonts w:ascii="Times New Roman" w:eastAsia="SchoolBookSanPin;Cambria" w:hAnsi="Times New Roman"/>
          <w:sz w:val="24"/>
          <w:szCs w:val="24"/>
          <w:lang w:eastAsia="zh-CN"/>
        </w:rPr>
        <w:t>СССР 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1953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1947 гг. Денежная реформа и отмена карточной системы (1947</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Рост влияния СССР .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4.2.1.2. </w:t>
      </w:r>
      <w:r w:rsidR="003708FC" w:rsidRPr="000C04A5">
        <w:rPr>
          <w:rFonts w:ascii="Times New Roman" w:eastAsia="SchoolBookSanPin;Cambria" w:hAnsi="Times New Roman"/>
          <w:sz w:val="24"/>
          <w:szCs w:val="24"/>
          <w:lang w:eastAsia="zh-CN"/>
        </w:rPr>
        <w:t>СССР в середине 1950-х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первой половине 1960-х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w:t>
      </w:r>
      <w:r w:rsidRPr="000C04A5">
        <w:rPr>
          <w:rFonts w:ascii="Times New Roman" w:eastAsia="SchoolBookSanPin;Cambria" w:hAnsi="Times New Roman"/>
          <w:sz w:val="24"/>
          <w:szCs w:val="24"/>
          <w:lang w:eastAsia="zh-CN"/>
        </w:rPr>
        <w:lastRenderedPageBreak/>
        <w:t>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инженерного труда.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за влияние в странах третьего мира.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4.2.1.3. </w:t>
      </w:r>
      <w:r w:rsidR="003708FC" w:rsidRPr="000C04A5">
        <w:rPr>
          <w:rFonts w:ascii="Times New Roman" w:eastAsia="SchoolBookSanPin;Cambria" w:hAnsi="Times New Roman"/>
          <w:sz w:val="24"/>
          <w:szCs w:val="24"/>
          <w:lang w:eastAsia="zh-CN"/>
        </w:rPr>
        <w:t>Советское государство и общество в середине 1960-х</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 xml:space="preserve">начале 1980-х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самиздат.</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Л.И. Брежнев в оценках современников и историков.</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4.2.1.4. </w:t>
      </w:r>
      <w:r w:rsidR="003708FC" w:rsidRPr="000C04A5">
        <w:rPr>
          <w:rFonts w:ascii="Times New Roman" w:eastAsia="SchoolBookSanPin;Cambria" w:hAnsi="Times New Roman"/>
          <w:sz w:val="24"/>
          <w:szCs w:val="24"/>
          <w:lang w:eastAsia="zh-CN"/>
        </w:rPr>
        <w:t>Политика перестройки. Распад СССР (1985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1991</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дискуссии в обществе. Отказ от догматизма </w:t>
      </w:r>
      <w:r w:rsidRPr="000C04A5">
        <w:rPr>
          <w:rFonts w:ascii="Times New Roman" w:eastAsia="SchoolBookSanPin;Cambria" w:hAnsi="Times New Roman"/>
          <w:sz w:val="24"/>
          <w:szCs w:val="24"/>
          <w:lang w:eastAsia="zh-CN"/>
        </w:rPr>
        <w:lastRenderedPageBreak/>
        <w:t>в идеологии. Вторая волна десталинизации. История страны как фактор политической жизни. Отношение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Новое мышление </w:t>
      </w:r>
      <w:r w:rsidRPr="000C04A5">
        <w:rPr>
          <w:rFonts w:ascii="Times New Roman" w:hAnsi="Times New Roman"/>
          <w:sz w:val="24"/>
          <w:szCs w:val="24"/>
          <w:lang w:eastAsia="zh-CN"/>
        </w:rPr>
        <w:t>М.С. Горбачева</w:t>
      </w:r>
      <w:r w:rsidRPr="000C04A5">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национальных элит.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Последний этап перестройки: 1990</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4.2.1.5. </w:t>
      </w:r>
      <w:r w:rsidR="003708FC" w:rsidRPr="000C04A5">
        <w:rPr>
          <w:rFonts w:ascii="Times New Roman" w:eastAsia="SchoolBookSanPin;Cambria" w:hAnsi="Times New Roman"/>
          <w:sz w:val="24"/>
          <w:szCs w:val="24"/>
          <w:lang w:eastAsia="zh-CN"/>
        </w:rPr>
        <w:t>Наш край 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1991 гг.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4.2.1.6. </w:t>
      </w:r>
      <w:r w:rsidR="003708FC" w:rsidRPr="000C04A5">
        <w:rPr>
          <w:rFonts w:ascii="Times New Roman" w:eastAsia="SchoolBookSanPin;Cambria" w:hAnsi="Times New Roman"/>
          <w:sz w:val="24"/>
          <w:szCs w:val="24"/>
          <w:lang w:eastAsia="zh-CN"/>
        </w:rPr>
        <w:t>Обобщение.</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4.2.2. </w:t>
      </w:r>
      <w:r w:rsidR="003708FC" w:rsidRPr="000C04A5">
        <w:rPr>
          <w:rFonts w:ascii="Times New Roman" w:eastAsia="SchoolBookSanPin;Cambria" w:hAnsi="Times New Roman"/>
          <w:sz w:val="24"/>
          <w:szCs w:val="24"/>
          <w:lang w:eastAsia="zh-CN"/>
        </w:rPr>
        <w:t>Российская Федерация в 1992</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4.2.2.1. </w:t>
      </w:r>
      <w:r w:rsidR="003708FC" w:rsidRPr="000C04A5">
        <w:rPr>
          <w:rFonts w:ascii="Times New Roman" w:eastAsia="SchoolBookSanPin;Cambria" w:hAnsi="Times New Roman"/>
          <w:sz w:val="24"/>
          <w:szCs w:val="24"/>
          <w:lang w:eastAsia="zh-CN"/>
        </w:rPr>
        <w:t>Становление новой России (1992</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1999</w:t>
      </w:r>
      <w:r w:rsidR="000A3A01" w:rsidRPr="000C04A5">
        <w:rPr>
          <w:rFonts w:ascii="Times New Roman" w:eastAsia="SchoolBookSanPin;Cambria" w:hAnsi="Times New Roman"/>
          <w:sz w:val="24"/>
          <w:szCs w:val="24"/>
          <w:lang w:eastAsia="zh-CN"/>
        </w:rPr>
        <w:t xml:space="preserve"> гг.</w:t>
      </w:r>
      <w:r w:rsidR="003708FC"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1990-е гг. Подписание Федеративного договора (1992</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w:t>
      </w:r>
      <w:r w:rsidRPr="000C04A5">
        <w:rPr>
          <w:rFonts w:ascii="Times New Roman" w:eastAsia="SchoolBookSanPin;Cambria" w:hAnsi="Times New Roman"/>
          <w:sz w:val="24"/>
          <w:szCs w:val="24"/>
          <w:lang w:eastAsia="zh-CN"/>
        </w:rPr>
        <w:lastRenderedPageBreak/>
        <w:t xml:space="preserve">Республике.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Новые приоритеты внешней политики. Россия</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правопреемник СССР</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рамках СНГ.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4.2.2.2. </w:t>
      </w:r>
      <w:r w:rsidR="003708FC" w:rsidRPr="000C04A5">
        <w:rPr>
          <w:rFonts w:ascii="Times New Roman" w:eastAsia="SchoolBookSanPin;Cambria" w:hAnsi="Times New Roman"/>
          <w:sz w:val="24"/>
          <w:szCs w:val="24"/>
          <w:lang w:eastAsia="zh-CN"/>
        </w:rPr>
        <w:t>Россия в ХХI в.: вызовы времени и задачи модернизации.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гражданское общество. Военная реформа.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Экономический подъем 1999</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и продолжение (2018</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преемственности власти.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здорового образа жизни и их результаты. XXII Олимпийские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XI Паралимпийские зимние игры в Сочи (2014</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по футболу и открытие нового образа России миру.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Внешняя политика в конце XX</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0C04A5">
        <w:rPr>
          <w:rFonts w:ascii="Times New Roman" w:eastAsia="SchoolBookSanPin;Cambria" w:hAnsi="Times New Roman"/>
          <w:sz w:val="24"/>
          <w:szCs w:val="24"/>
          <w:lang w:eastAsia="zh-CN"/>
        </w:rPr>
        <w:t xml:space="preserve"> г.</w:t>
      </w:r>
      <w:r w:rsidRPr="000C04A5">
        <w:rPr>
          <w:rFonts w:ascii="Times New Roman" w:eastAsia="SchoolBookSanPin;Cambria" w:hAnsi="Times New Roman"/>
          <w:sz w:val="24"/>
          <w:szCs w:val="24"/>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Религия, наука и культура России в конце XX</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4.2.2.3. </w:t>
      </w:r>
      <w:r w:rsidR="003708FC" w:rsidRPr="000C04A5">
        <w:rPr>
          <w:rFonts w:ascii="Times New Roman" w:eastAsia="SchoolBookSanPin;Cambria" w:hAnsi="Times New Roman"/>
          <w:sz w:val="24"/>
          <w:szCs w:val="24"/>
          <w:lang w:eastAsia="zh-CN"/>
        </w:rPr>
        <w:t>Наш край в 1992</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2022 гг.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4.2.3. </w:t>
      </w:r>
      <w:r w:rsidR="003708FC" w:rsidRPr="000C04A5">
        <w:rPr>
          <w:rFonts w:ascii="Times New Roman" w:eastAsia="SchoolBookSanPin;Cambria" w:hAnsi="Times New Roman"/>
          <w:sz w:val="24"/>
          <w:szCs w:val="24"/>
          <w:lang w:eastAsia="zh-CN"/>
        </w:rPr>
        <w:t xml:space="preserve">Итоговое обобщение.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 Планируемые результаты освоения программы по истории</w:t>
      </w:r>
      <w:r w:rsidR="0012038A" w:rsidRPr="000C04A5">
        <w:rPr>
          <w:rFonts w:ascii="Times New Roman" w:eastAsia="OfficinaSansBoldITC;Franklin Go" w:hAnsi="Times New Roman"/>
          <w:sz w:val="24"/>
          <w:szCs w:val="24"/>
          <w:lang w:eastAsia="zh-CN"/>
        </w:rPr>
        <w:t xml:space="preserve"> </w:t>
      </w:r>
      <w:r w:rsidR="003708FC" w:rsidRPr="000C04A5">
        <w:rPr>
          <w:rFonts w:ascii="Times New Roman" w:eastAsia="OfficinaSansBoldITC;Franklin Go" w:hAnsi="Times New Roman"/>
          <w:sz w:val="24"/>
          <w:szCs w:val="24"/>
          <w:lang w:eastAsia="zh-CN"/>
        </w:rPr>
        <w:t>на уровне среднего общего образования.</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27</w:t>
      </w:r>
      <w:r w:rsidR="00AC6721"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5.1. К важнейшим </w:t>
      </w:r>
      <w:r w:rsidR="003708FC" w:rsidRPr="000C04A5">
        <w:rPr>
          <w:rFonts w:ascii="Times New Roman" w:eastAsia="SchoolBookSanPin;Cambria" w:hAnsi="Times New Roman"/>
          <w:bCs/>
          <w:sz w:val="24"/>
          <w:szCs w:val="24"/>
          <w:lang w:eastAsia="zh-CN"/>
        </w:rPr>
        <w:t xml:space="preserve">личностным результатам </w:t>
      </w:r>
      <w:r w:rsidR="003708FC" w:rsidRPr="000C04A5">
        <w:rPr>
          <w:rFonts w:ascii="Times New Roman" w:eastAsia="SchoolBookSanPin;Cambria" w:hAnsi="Times New Roman"/>
          <w:sz w:val="24"/>
          <w:szCs w:val="24"/>
          <w:lang w:eastAsia="zh-CN"/>
        </w:rPr>
        <w:t>изучения истории относятся: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в самоуправлении </w:t>
      </w:r>
      <w:r w:rsidR="00FF44E7" w:rsidRPr="000C04A5">
        <w:rPr>
          <w:rFonts w:ascii="Times New Roman" w:eastAsia="SchoolBookSanPin;Cambria" w:hAnsi="Times New Roman"/>
          <w:sz w:val="24"/>
          <w:szCs w:val="24"/>
          <w:lang w:eastAsia="zh-CN"/>
        </w:rPr>
        <w:t>в образовательной организации</w:t>
      </w:r>
      <w:r w:rsidRPr="000C04A5">
        <w:rPr>
          <w:rFonts w:ascii="Times New Roman" w:eastAsia="SchoolBookSanPin;Cambria" w:hAnsi="Times New Roman"/>
          <w:sz w:val="24"/>
          <w:szCs w:val="24"/>
          <w:lang w:eastAsia="zh-CN"/>
        </w:rPr>
        <w:t>; умение взаимодействовать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социальными институтами в соответствии с их функциями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культуру, прошлое и настоящее многонационального народа России; ценностное отношение к государственным символам, </w:t>
      </w:r>
      <w:r w:rsidRPr="000C04A5">
        <w:rPr>
          <w:rFonts w:ascii="Times New Roman" w:eastAsia="SchoolBookSanPin;Cambria" w:hAnsi="Times New Roman"/>
          <w:sz w:val="24"/>
          <w:szCs w:val="24"/>
          <w:lang w:eastAsia="zh-CN"/>
        </w:rPr>
        <w:lastRenderedPageBreak/>
        <w:t>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C04A5" w:rsidRDefault="003708FC" w:rsidP="000C04A5">
      <w:pPr>
        <w:suppressAutoHyphens/>
        <w:spacing w:after="0" w:line="240" w:lineRule="auto"/>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самообразованию на протяжении всей жизни;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0C04A5">
        <w:rPr>
          <w:rFonts w:ascii="Times New Roman" w:eastAsia="SchoolBookSanPin;Cambria" w:hAnsi="Times New Roman"/>
          <w:sz w:val="24"/>
          <w:szCs w:val="24"/>
          <w:lang w:eastAsia="zh-CN"/>
        </w:rPr>
        <w:t>й деятельности</w:t>
      </w:r>
      <w:r w:rsidR="0012038A" w:rsidRPr="000C04A5">
        <w:rPr>
          <w:rFonts w:ascii="Times New Roman" w:eastAsia="SchoolBookSanPin;Cambria" w:hAnsi="Times New Roman"/>
          <w:sz w:val="24"/>
          <w:szCs w:val="24"/>
          <w:lang w:eastAsia="zh-CN"/>
        </w:rPr>
        <w:t xml:space="preserve"> </w:t>
      </w:r>
      <w:r w:rsidR="009B59D8" w:rsidRPr="000C04A5">
        <w:rPr>
          <w:rFonts w:ascii="Times New Roman" w:eastAsia="SchoolBookSanPin;Cambria" w:hAnsi="Times New Roman"/>
          <w:sz w:val="24"/>
          <w:szCs w:val="24"/>
          <w:lang w:eastAsia="zh-CN"/>
        </w:rPr>
        <w:t>в сфере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w:t>
      </w:r>
      <w:r w:rsidRPr="000C04A5">
        <w:rPr>
          <w:rFonts w:ascii="Times New Roman" w:eastAsia="SchoolBookSanPin;Cambria" w:hAnsi="Times New Roman"/>
          <w:sz w:val="24"/>
          <w:szCs w:val="24"/>
          <w:lang w:eastAsia="zh-CN"/>
        </w:rPr>
        <w:lastRenderedPageBreak/>
        <w:t>отношения с другими людьми, регулировать способ выражения своих суждений и эмоций с учетом позиций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мнений других участников общения).</w:t>
      </w:r>
    </w:p>
    <w:p w:rsidR="003708FC" w:rsidRPr="000C04A5" w:rsidRDefault="00A84F2F" w:rsidP="000C04A5">
      <w:pPr>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27</w:t>
      </w:r>
      <w:r w:rsidR="00AC6721"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5.2. В результате изучения истории на уровне </w:t>
      </w:r>
      <w:r w:rsidR="00A2737C" w:rsidRPr="000C04A5">
        <w:rPr>
          <w:rFonts w:ascii="Times New Roman" w:hAnsi="Times New Roman" w:cs="Calibri"/>
          <w:color w:val="000000"/>
          <w:sz w:val="24"/>
          <w:szCs w:val="24"/>
        </w:rPr>
        <w:t xml:space="preserve">среднего </w:t>
      </w:r>
      <w:r w:rsidR="003708FC" w:rsidRPr="000C04A5">
        <w:rPr>
          <w:rFonts w:ascii="Times New Roman" w:eastAsia="SchoolBookSanPin;Cambria" w:hAnsi="Times New Roman"/>
          <w:sz w:val="24"/>
          <w:szCs w:val="24"/>
          <w:lang w:eastAsia="zh-CN"/>
        </w:rPr>
        <w:t xml:space="preserve">общего образования у обучающегося будут сформированы </w:t>
      </w:r>
      <w:r w:rsidR="003708FC" w:rsidRPr="000C04A5">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5.2.1. </w:t>
      </w:r>
      <w:r w:rsidR="003708FC" w:rsidRPr="000C04A5">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003708FC" w:rsidRPr="000C04A5">
        <w:rPr>
          <w:rFonts w:ascii="Times New Roman" w:eastAsia="SchoolBookSanPin;Cambria" w:hAnsi="Times New Roman"/>
          <w:bCs/>
          <w:sz w:val="24"/>
          <w:szCs w:val="24"/>
          <w:lang w:eastAsia="zh-CN"/>
        </w:rPr>
        <w:t>познавательных универсальных учебных действий</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Times New Roman" w:hAnsi="Times New Roman"/>
          <w:sz w:val="24"/>
          <w:szCs w:val="24"/>
          <w:lang w:eastAsia="zh-CN"/>
        </w:rPr>
        <w:t xml:space="preserve"> </w:t>
      </w:r>
      <w:r w:rsidRPr="000C04A5">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5.2.2. </w:t>
      </w:r>
      <w:r w:rsidR="003708FC" w:rsidRPr="000C04A5">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003708FC" w:rsidRPr="000C04A5">
        <w:rPr>
          <w:rFonts w:ascii="Times New Roman" w:eastAsia="SchoolBookSanPin;Cambria" w:hAnsi="Times New Roman"/>
          <w:bCs/>
          <w:sz w:val="24"/>
          <w:szCs w:val="24"/>
          <w:lang w:eastAsia="zh-CN"/>
        </w:rPr>
        <w:t>познавательных универсальных учебных действий</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познавательную задачу;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формулировать и обосновывать выводы;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5.2.3. </w:t>
      </w:r>
      <w:r w:rsidR="003708FC" w:rsidRPr="000C04A5">
        <w:rPr>
          <w:rFonts w:ascii="Times New Roman" w:eastAsia="SchoolBookSanPin;Cambria" w:hAnsi="Times New Roman"/>
          <w:sz w:val="24"/>
          <w:szCs w:val="24"/>
          <w:lang w:eastAsia="zh-CN"/>
        </w:rPr>
        <w:t>У обучающег</w:t>
      </w:r>
      <w:r w:rsidR="009B59D8" w:rsidRPr="000C04A5">
        <w:rPr>
          <w:rFonts w:ascii="Times New Roman" w:eastAsia="SchoolBookSanPin;Cambria" w:hAnsi="Times New Roman"/>
          <w:sz w:val="24"/>
          <w:szCs w:val="24"/>
          <w:lang w:eastAsia="zh-CN"/>
        </w:rPr>
        <w:t>ося будут сформированы</w:t>
      </w:r>
      <w:r w:rsidR="003708FC" w:rsidRPr="000C04A5">
        <w:rPr>
          <w:rFonts w:ascii="Times New Roman" w:eastAsia="SchoolBookSanPin;Cambria" w:hAnsi="Times New Roman"/>
          <w:sz w:val="24"/>
          <w:szCs w:val="24"/>
          <w:lang w:eastAsia="zh-CN"/>
        </w:rPr>
        <w:t xml:space="preserve"> умения работать</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с информацией как часть </w:t>
      </w:r>
      <w:r w:rsidR="003708FC" w:rsidRPr="000C04A5">
        <w:rPr>
          <w:rFonts w:ascii="Times New Roman" w:eastAsia="SchoolBookSanPin;Cambria" w:hAnsi="Times New Roman"/>
          <w:bCs/>
          <w:sz w:val="24"/>
          <w:szCs w:val="24"/>
          <w:lang w:eastAsia="zh-CN"/>
        </w:rPr>
        <w:t>познавательных универсальных учебных действий</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извлекать, сопоставлять, систематизировать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интерпретировать информацию;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их свидетельств;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5.2.4. </w:t>
      </w:r>
      <w:r w:rsidR="003708FC" w:rsidRPr="000C04A5">
        <w:rPr>
          <w:rFonts w:ascii="Times New Roman" w:eastAsia="SchoolBookSanPin;Cambria" w:hAnsi="Times New Roman"/>
          <w:sz w:val="24"/>
          <w:szCs w:val="24"/>
          <w:lang w:eastAsia="zh-CN"/>
        </w:rPr>
        <w:t xml:space="preserve">У обучающегося будут </w:t>
      </w:r>
      <w:r w:rsidR="009B59D8" w:rsidRPr="000C04A5">
        <w:rPr>
          <w:rFonts w:ascii="Times New Roman" w:eastAsia="SchoolBookSanPin;Cambria" w:hAnsi="Times New Roman"/>
          <w:sz w:val="24"/>
          <w:szCs w:val="24"/>
          <w:lang w:eastAsia="zh-CN"/>
        </w:rPr>
        <w:t xml:space="preserve">сформированы умения </w:t>
      </w:r>
      <w:r w:rsidR="003708FC" w:rsidRPr="000C04A5">
        <w:rPr>
          <w:rFonts w:ascii="Times New Roman" w:eastAsia="SchoolBookSanPin;Cambria" w:hAnsi="Times New Roman"/>
          <w:sz w:val="24"/>
          <w:szCs w:val="24"/>
          <w:lang w:eastAsia="zh-CN"/>
        </w:rPr>
        <w:t xml:space="preserve">общения как часть </w:t>
      </w:r>
      <w:r w:rsidR="003708FC" w:rsidRPr="000C04A5">
        <w:rPr>
          <w:rFonts w:ascii="Times New Roman" w:eastAsia="SchoolBookSanPin;Cambria" w:hAnsi="Times New Roman"/>
          <w:bCs/>
          <w:sz w:val="24"/>
          <w:szCs w:val="24"/>
          <w:lang w:eastAsia="zh-CN"/>
        </w:rPr>
        <w:t>коммуникативных универсальных учебных действий</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современном мире;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w:t>
      </w:r>
      <w:r w:rsidRPr="000C04A5">
        <w:rPr>
          <w:rFonts w:ascii="Times New Roman" w:eastAsia="SchoolBookSanPin;Cambria" w:hAnsi="Times New Roman"/>
          <w:sz w:val="24"/>
          <w:szCs w:val="24"/>
          <w:lang w:eastAsia="zh-CN"/>
        </w:rPr>
        <w:lastRenderedPageBreak/>
        <w:t xml:space="preserve">сходство и различие высказываемых оценок;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5.2.5. </w:t>
      </w:r>
      <w:r w:rsidR="003708FC" w:rsidRPr="000C04A5">
        <w:rPr>
          <w:rFonts w:ascii="Times New Roman" w:eastAsia="SchoolBookSanPin;Cambria" w:hAnsi="Times New Roman"/>
          <w:sz w:val="24"/>
          <w:szCs w:val="24"/>
          <w:lang w:eastAsia="zh-CN"/>
        </w:rPr>
        <w:t xml:space="preserve">У обучающегося будут </w:t>
      </w:r>
      <w:r w:rsidR="009B59D8" w:rsidRPr="000C04A5">
        <w:rPr>
          <w:rFonts w:ascii="Times New Roman" w:eastAsia="SchoolBookSanPin;Cambria" w:hAnsi="Times New Roman"/>
          <w:sz w:val="24"/>
          <w:szCs w:val="24"/>
          <w:lang w:eastAsia="zh-CN"/>
        </w:rPr>
        <w:t xml:space="preserve">сформированы умения </w:t>
      </w:r>
      <w:r w:rsidR="003708FC" w:rsidRPr="000C04A5">
        <w:rPr>
          <w:rFonts w:ascii="Times New Roman" w:eastAsia="SchoolBookSanPin;Cambria" w:hAnsi="Times New Roman"/>
          <w:sz w:val="24"/>
          <w:szCs w:val="24"/>
          <w:lang w:eastAsia="zh-CN"/>
        </w:rPr>
        <w:t>совместной деятельности: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с другими членами команды;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3708FC" w:rsidRPr="000C04A5" w:rsidRDefault="003708FC" w:rsidP="000C04A5">
      <w:pPr>
        <w:suppressAutoHyphens/>
        <w:spacing w:after="0" w:line="240" w:lineRule="auto"/>
        <w:ind w:firstLine="709"/>
        <w:jc w:val="both"/>
        <w:rPr>
          <w:sz w:val="24"/>
          <w:szCs w:val="24"/>
          <w:lang w:eastAsia="zh-CN"/>
        </w:rPr>
      </w:pPr>
      <w:r w:rsidRPr="000C04A5">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5.2.6. </w:t>
      </w:r>
      <w:r w:rsidR="003708FC" w:rsidRPr="000C04A5">
        <w:rPr>
          <w:rFonts w:ascii="Times New Roman" w:eastAsia="SchoolBookSanPin;Cambria" w:hAnsi="Times New Roman"/>
          <w:sz w:val="24"/>
          <w:szCs w:val="24"/>
          <w:lang w:eastAsia="zh-CN"/>
        </w:rPr>
        <w:t xml:space="preserve">У обучающегося будут </w:t>
      </w:r>
      <w:r w:rsidR="009B59D8" w:rsidRPr="000C04A5">
        <w:rPr>
          <w:rFonts w:ascii="Times New Roman" w:eastAsia="SchoolBookSanPin;Cambria" w:hAnsi="Times New Roman"/>
          <w:sz w:val="24"/>
          <w:szCs w:val="24"/>
          <w:lang w:eastAsia="zh-CN"/>
        </w:rPr>
        <w:t xml:space="preserve">сформированы умения </w:t>
      </w:r>
      <w:r w:rsidR="003708FC" w:rsidRPr="000C04A5">
        <w:rPr>
          <w:rFonts w:ascii="Times New Roman" w:eastAsia="SchoolBookSanPin;Cambria" w:hAnsi="Times New Roman"/>
          <w:sz w:val="24"/>
          <w:szCs w:val="24"/>
          <w:lang w:eastAsia="zh-CN"/>
        </w:rPr>
        <w:t xml:space="preserve">в части </w:t>
      </w:r>
      <w:r w:rsidR="003708FC" w:rsidRPr="000C04A5">
        <w:rPr>
          <w:rFonts w:ascii="Times New Roman" w:eastAsia="SchoolBookSanPin;Cambria" w:hAnsi="Times New Roman"/>
          <w:bCs/>
          <w:sz w:val="24"/>
          <w:szCs w:val="24"/>
          <w:lang w:eastAsia="zh-CN"/>
        </w:rPr>
        <w:t>регулятивных универсальных учебных действий</w:t>
      </w:r>
      <w:r w:rsidR="003708FC"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0C04A5" w:rsidRDefault="00A84F2F"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3. </w:t>
      </w:r>
      <w:r w:rsidR="003708FC" w:rsidRPr="000C04A5">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003708FC" w:rsidRPr="000C04A5">
        <w:rPr>
          <w:rFonts w:ascii="Times New Roman" w:eastAsia="OfficinaSansBoldITC;Franklin Go" w:hAnsi="Times New Roman"/>
          <w:sz w:val="24"/>
          <w:szCs w:val="24"/>
          <w:lang w:eastAsia="zh-CN"/>
        </w:rPr>
        <w:t>среднего</w:t>
      </w:r>
      <w:r w:rsidR="003708FC" w:rsidRPr="000C04A5">
        <w:rPr>
          <w:rFonts w:ascii="Times New Roman" w:eastAsia="SchoolBookSanPin;Cambria" w:hAnsi="Times New Roman"/>
          <w:bCs/>
          <w:sz w:val="24"/>
          <w:szCs w:val="24"/>
          <w:lang w:eastAsia="zh-CN"/>
        </w:rPr>
        <w:t xml:space="preserve"> общего образования </w:t>
      </w:r>
      <w:r w:rsidR="003708FC" w:rsidRPr="000C04A5">
        <w:rPr>
          <w:rFonts w:ascii="Times New Roman" w:eastAsia="SchoolBookSanPin;Cambria" w:hAnsi="Times New Roman"/>
          <w:sz w:val="24"/>
          <w:szCs w:val="24"/>
          <w:lang w:eastAsia="zh-CN"/>
        </w:rPr>
        <w:t>должны обеспечивать:</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начала XXI в., знание достижений страны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начале XXI в.</w:t>
      </w:r>
      <w:r w:rsidR="002C3F8D" w:rsidRPr="000C04A5">
        <w:rPr>
          <w:rFonts w:ascii="Times New Roman" w:eastAsia="SchoolBookSanPin;Cambria" w:hAnsi="Times New Roman"/>
          <w:sz w:val="24"/>
          <w:szCs w:val="24"/>
          <w:lang w:eastAsia="zh-CN"/>
        </w:rPr>
        <w:t>;</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всемирной истории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начала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и их участников, образа жизни людей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0C04A5">
        <w:rPr>
          <w:rFonts w:ascii="Times New Roman" w:eastAsia="SchoolBookSanPin;Cambria" w:hAnsi="Times New Roman"/>
          <w:sz w:val="24"/>
          <w:szCs w:val="24"/>
          <w:lang w:eastAsia="zh-CN"/>
        </w:rPr>
        <w:t>использованием</w:t>
      </w:r>
      <w:r w:rsidRPr="000C04A5">
        <w:rPr>
          <w:rFonts w:ascii="Times New Roman" w:eastAsia="SchoolBookSanPin;Cambria" w:hAnsi="Times New Roman"/>
          <w:sz w:val="24"/>
          <w:szCs w:val="24"/>
          <w:lang w:eastAsia="zh-CN"/>
        </w:rPr>
        <w:t xml:space="preserve"> фактическ</w:t>
      </w:r>
      <w:r w:rsidR="005E3EFD" w:rsidRPr="000C04A5">
        <w:rPr>
          <w:rFonts w:ascii="Times New Roman" w:eastAsia="SchoolBookSanPin;Cambria" w:hAnsi="Times New Roman"/>
          <w:sz w:val="24"/>
          <w:szCs w:val="24"/>
          <w:lang w:eastAsia="zh-CN"/>
        </w:rPr>
        <w:t>ого</w:t>
      </w:r>
      <w:r w:rsidRPr="000C04A5">
        <w:rPr>
          <w:rFonts w:ascii="Times New Roman" w:eastAsia="SchoolBookSanPin;Cambria" w:hAnsi="Times New Roman"/>
          <w:sz w:val="24"/>
          <w:szCs w:val="24"/>
          <w:lang w:eastAsia="zh-CN"/>
        </w:rPr>
        <w:t xml:space="preserve"> материал</w:t>
      </w:r>
      <w:r w:rsidR="005E3EFD" w:rsidRPr="000C04A5">
        <w:rPr>
          <w:rFonts w:ascii="Times New Roman" w:eastAsia="SchoolBookSanPin;Cambria" w:hAnsi="Times New Roman"/>
          <w:sz w:val="24"/>
          <w:szCs w:val="24"/>
          <w:lang w:eastAsia="zh-CN"/>
        </w:rPr>
        <w:t>а</w:t>
      </w:r>
      <w:r w:rsidRPr="000C04A5">
        <w:rPr>
          <w:rFonts w:ascii="Times New Roman" w:eastAsia="SchoolBookSanPin;Cambria" w:hAnsi="Times New Roman"/>
          <w:sz w:val="24"/>
          <w:szCs w:val="24"/>
          <w:lang w:eastAsia="zh-CN"/>
        </w:rPr>
        <w:t>,</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том числе</w:t>
      </w:r>
      <w:r w:rsidR="005E3EFD"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 используя источники разных типов;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человечества в целом в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историческими источниками;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начала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начала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начале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0C04A5">
        <w:rPr>
          <w:rFonts w:ascii="Times New Roman" w:eastAsia="SchoolBookSanPin;Cambria" w:hAnsi="Times New Roman"/>
          <w:sz w:val="24"/>
          <w:szCs w:val="24"/>
          <w:lang w:eastAsia="zh-CN"/>
        </w:rPr>
        <w:t>–</w:t>
      </w:r>
      <w:r w:rsidR="002C3F8D" w:rsidRPr="000C04A5">
        <w:rPr>
          <w:rFonts w:ascii="Times New Roman" w:eastAsia="SchoolBookSanPin;Cambria" w:hAnsi="Times New Roman"/>
          <w:sz w:val="24"/>
          <w:szCs w:val="24"/>
          <w:lang w:eastAsia="zh-CN"/>
        </w:rPr>
        <w:t>11 классах с учётом того,</w:t>
      </w:r>
      <w:r w:rsidR="0012038A" w:rsidRPr="000C04A5">
        <w:rPr>
          <w:rFonts w:ascii="Times New Roman" w:eastAsia="SchoolBookSanPin;Cambria" w:hAnsi="Times New Roman"/>
          <w:sz w:val="24"/>
          <w:szCs w:val="24"/>
          <w:lang w:eastAsia="zh-CN"/>
        </w:rPr>
        <w:t xml:space="preserve"> </w:t>
      </w:r>
      <w:r w:rsidR="002C3F8D" w:rsidRPr="000C04A5">
        <w:rPr>
          <w:rFonts w:ascii="Times New Roman" w:eastAsia="SchoolBookSanPin;Cambria" w:hAnsi="Times New Roman"/>
          <w:sz w:val="24"/>
          <w:szCs w:val="24"/>
          <w:lang w:eastAsia="zh-CN"/>
        </w:rPr>
        <w:t xml:space="preserve">что </w:t>
      </w:r>
      <w:r w:rsidRPr="000C04A5">
        <w:rPr>
          <w:rFonts w:ascii="Times New Roman" w:eastAsia="SchoolBookSanPin;Cambria" w:hAnsi="Times New Roman"/>
          <w:sz w:val="24"/>
          <w:szCs w:val="24"/>
          <w:lang w:eastAsia="zh-CN"/>
        </w:rPr>
        <w:t>достижени</w:t>
      </w:r>
      <w:r w:rsidR="002C3F8D" w:rsidRPr="000C04A5">
        <w:rPr>
          <w:rFonts w:ascii="Times New Roman" w:eastAsia="SchoolBookSanPin;Cambria" w:hAnsi="Times New Roman"/>
          <w:sz w:val="24"/>
          <w:szCs w:val="24"/>
          <w:lang w:eastAsia="zh-CN"/>
        </w:rPr>
        <w:t>я</w:t>
      </w:r>
      <w:r w:rsidRPr="000C04A5">
        <w:rPr>
          <w:rFonts w:ascii="Times New Roman" w:eastAsia="SchoolBookSanPin;Cambria" w:hAnsi="Times New Roman"/>
          <w:sz w:val="24"/>
          <w:szCs w:val="24"/>
          <w:lang w:eastAsia="zh-CN"/>
        </w:rPr>
        <w:t xml:space="preserve"> предм</w:t>
      </w:r>
      <w:r w:rsidR="002C3F8D" w:rsidRPr="000C04A5">
        <w:rPr>
          <w:rFonts w:ascii="Times New Roman" w:eastAsia="SchoolBookSanPin;Cambria" w:hAnsi="Times New Roman"/>
          <w:sz w:val="24"/>
          <w:szCs w:val="24"/>
          <w:lang w:eastAsia="zh-CN"/>
        </w:rPr>
        <w:t xml:space="preserve">етных результатов предполагает </w:t>
      </w:r>
      <w:r w:rsidRPr="000C04A5">
        <w:rPr>
          <w:rFonts w:ascii="Times New Roman" w:eastAsia="SchoolBookSanPin;Cambria" w:hAnsi="Times New Roman"/>
          <w:sz w:val="24"/>
          <w:szCs w:val="24"/>
          <w:lang w:eastAsia="zh-CN"/>
        </w:rPr>
        <w:t>не только обращение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 истории России и всемирной истории ХХ</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 xml:space="preserve">начала XXI </w:t>
      </w:r>
      <w:r w:rsidR="000A3A01" w:rsidRPr="000C04A5">
        <w:rPr>
          <w:rFonts w:ascii="Times New Roman" w:eastAsia="SchoolBookSanPin;Cambria" w:hAnsi="Times New Roman"/>
          <w:sz w:val="24"/>
          <w:szCs w:val="24"/>
          <w:lang w:eastAsia="zh-CN"/>
        </w:rPr>
        <w:t>в</w:t>
      </w:r>
      <w:r w:rsidRPr="000C04A5">
        <w:rPr>
          <w:rFonts w:ascii="Times New Roman" w:eastAsia="SchoolBookSanPin;Cambria" w:hAnsi="Times New Roman"/>
          <w:sz w:val="24"/>
          <w:szCs w:val="24"/>
          <w:lang w:eastAsia="zh-CN"/>
        </w:rPr>
        <w:t xml:space="preserve">в., но и к важнейшим событиям, явлениям, </w:t>
      </w:r>
      <w:r w:rsidR="002C3F8D" w:rsidRPr="000C04A5">
        <w:rPr>
          <w:rFonts w:ascii="Times New Roman" w:eastAsia="SchoolBookSanPin;Cambria" w:hAnsi="Times New Roman"/>
          <w:sz w:val="24"/>
          <w:szCs w:val="24"/>
          <w:lang w:eastAsia="zh-CN"/>
        </w:rPr>
        <w:t xml:space="preserve">процессам истории нашей страны </w:t>
      </w:r>
      <w:r w:rsidRPr="000C04A5">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0C04A5">
        <w:rPr>
          <w:rFonts w:ascii="Times New Roman" w:eastAsia="SchoolBookSanPin;Cambria" w:hAnsi="Times New Roman"/>
          <w:sz w:val="24"/>
          <w:szCs w:val="24"/>
          <w:lang w:eastAsia="zh-CN"/>
        </w:rPr>
        <w:t>культура. Предпосылки революции;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0C04A5">
        <w:rPr>
          <w:rFonts w:ascii="Times New Roman" w:eastAsia="SchoolBookSanPin;Cambria" w:hAnsi="Times New Roman"/>
          <w:sz w:val="24"/>
          <w:szCs w:val="24"/>
          <w:lang w:eastAsia="zh-CN"/>
        </w:rPr>
        <w:t>ы революций и Гражданской войны;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0C04A5">
        <w:rPr>
          <w:rFonts w:ascii="Times New Roman" w:eastAsia="SchoolBookSanPin;Cambria" w:hAnsi="Times New Roman"/>
          <w:sz w:val="24"/>
          <w:szCs w:val="24"/>
          <w:lang w:eastAsia="zh-CN"/>
        </w:rPr>
        <w:t>. Укрепление обороноспособности;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4) Великая Отечественная война 1941</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0C04A5">
        <w:rPr>
          <w:rFonts w:ascii="Times New Roman" w:eastAsia="SchoolBookSanPin;Cambria" w:hAnsi="Times New Roman"/>
          <w:sz w:val="24"/>
          <w:szCs w:val="24"/>
          <w:lang w:eastAsia="zh-CN"/>
        </w:rPr>
        <w:t xml:space="preserve"> Защита памяти о Великой Победе;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5) СССР в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1991 гг. Экономические развитие и реформы. Политическая система «развитого социализма». Развитие науки, образования, культуры. Холодная война и внешняя </w:t>
      </w:r>
      <w:r w:rsidRPr="000C04A5">
        <w:rPr>
          <w:rFonts w:ascii="Times New Roman" w:eastAsia="SchoolBookSanPin;Cambria" w:hAnsi="Times New Roman"/>
          <w:sz w:val="24"/>
          <w:szCs w:val="24"/>
          <w:lang w:eastAsia="zh-CN"/>
        </w:rPr>
        <w:lastRenderedPageBreak/>
        <w:t>политика. СССР и мировая социалистическая система. П</w:t>
      </w:r>
      <w:r w:rsidR="002C3F8D" w:rsidRPr="000C04A5">
        <w:rPr>
          <w:rFonts w:ascii="Times New Roman" w:eastAsia="SchoolBookSanPin;Cambria" w:hAnsi="Times New Roman"/>
          <w:sz w:val="24"/>
          <w:szCs w:val="24"/>
          <w:lang w:eastAsia="zh-CN"/>
        </w:rPr>
        <w:t>ричины распада Советского Союза;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6) Российская Федерация в 1992</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0C04A5">
        <w:rPr>
          <w:rFonts w:ascii="Times New Roman" w:eastAsia="SchoolBookSanPin;Cambria" w:hAnsi="Times New Roman"/>
          <w:sz w:val="24"/>
          <w:szCs w:val="24"/>
          <w:lang w:eastAsia="zh-CN"/>
        </w:rPr>
        <w:t>менном мире.</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0C04A5">
        <w:rPr>
          <w:rFonts w:ascii="Times New Roman" w:eastAsia="SchoolBookSanPin;Cambria" w:hAnsi="Times New Roman"/>
          <w:sz w:val="24"/>
          <w:szCs w:val="24"/>
          <w:lang w:eastAsia="zh-CN"/>
        </w:rPr>
        <w:t>, результаты. Власть и общество;</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0C04A5">
        <w:rPr>
          <w:rFonts w:ascii="Times New Roman" w:eastAsia="SchoolBookSanPin;Cambria" w:hAnsi="Times New Roman"/>
          <w:sz w:val="24"/>
          <w:szCs w:val="24"/>
          <w:lang w:eastAsia="zh-CN"/>
        </w:rPr>
        <w:t>агрессора». Культурное развитие;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Вторая мировая война: причины, учас</w:t>
      </w:r>
      <w:r w:rsidR="002C3F8D" w:rsidRPr="000C04A5">
        <w:rPr>
          <w:rFonts w:ascii="Times New Roman" w:eastAsia="SchoolBookSanPin;Cambria" w:hAnsi="Times New Roman"/>
          <w:sz w:val="24"/>
          <w:szCs w:val="24"/>
          <w:lang w:eastAsia="zh-CN"/>
        </w:rPr>
        <w:t>тники, основные сражения, итоги;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4) Власть и общество в годы войн</w:t>
      </w:r>
      <w:r w:rsidR="002C3F8D" w:rsidRPr="000C04A5">
        <w:rPr>
          <w:rFonts w:ascii="Times New Roman" w:eastAsia="SchoolBookSanPin;Cambria" w:hAnsi="Times New Roman"/>
          <w:sz w:val="24"/>
          <w:szCs w:val="24"/>
          <w:lang w:eastAsia="zh-CN"/>
        </w:rPr>
        <w:t>ы. Решающий вклад СССР в Победу;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5. </w:t>
      </w:r>
      <w:r w:rsidR="003708FC" w:rsidRPr="000C04A5">
        <w:rPr>
          <w:rFonts w:ascii="Times New Roman" w:eastAsia="OfficinaSansBoldITC;Franklin Go" w:hAnsi="Times New Roman"/>
          <w:sz w:val="24"/>
          <w:szCs w:val="24"/>
          <w:lang w:eastAsia="zh-CN"/>
        </w:rPr>
        <w:t xml:space="preserve">Предметные результаты изучения истории </w:t>
      </w:r>
      <w:r w:rsidR="003708FC" w:rsidRPr="000C04A5">
        <w:rPr>
          <w:rFonts w:ascii="Times New Roman" w:eastAsia="SchoolBookSanPin;Cambria" w:hAnsi="Times New Roman"/>
          <w:sz w:val="24"/>
          <w:szCs w:val="24"/>
          <w:lang w:eastAsia="zh-CN"/>
        </w:rPr>
        <w:t xml:space="preserve">в </w:t>
      </w:r>
      <w:r w:rsidR="003708FC" w:rsidRPr="000C04A5">
        <w:rPr>
          <w:rFonts w:ascii="Times New Roman" w:eastAsia="SchoolBookSanPin;Cambria" w:hAnsi="Times New Roman"/>
          <w:bCs/>
          <w:sz w:val="24"/>
          <w:szCs w:val="24"/>
          <w:lang w:eastAsia="zh-CN"/>
        </w:rPr>
        <w:t>10 классе.</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5.1. Понимание значимости России в мировых политических</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социально-экономических процессах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знание достижений страны</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наиболее значимые события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их значение для истории России и человечества в целом;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выявлять попытки фальсификации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w:t>
      </w:r>
    </w:p>
    <w:p w:rsidR="003708FC" w:rsidRPr="000C04A5" w:rsidRDefault="003708FC" w:rsidP="000C04A5">
      <w:pPr>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об исторической личности, </w:t>
      </w:r>
      <w:r w:rsidR="00D041D4" w:rsidRPr="000C04A5">
        <w:rPr>
          <w:rFonts w:ascii="Times New Roman" w:hAnsi="Times New Roman" w:cs="Calibri"/>
          <w:color w:val="000000"/>
          <w:sz w:val="24"/>
          <w:szCs w:val="24"/>
        </w:rPr>
        <w:t>обучающиеся</w:t>
      </w:r>
      <w:r w:rsidR="00D041D4"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1945 гг., события, </w:t>
      </w:r>
      <w:r w:rsidRPr="000C04A5">
        <w:rPr>
          <w:rFonts w:ascii="Times New Roman" w:eastAsia="SchoolBookSanPin;Cambria" w:hAnsi="Times New Roman"/>
          <w:sz w:val="24"/>
          <w:szCs w:val="24"/>
          <w:lang w:eastAsia="zh-CN"/>
        </w:rPr>
        <w:lastRenderedPageBreak/>
        <w:t>процессы, в которых они участвовали;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оценивать значение их деятельности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истории нашей станы и человечества в целом;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характеризовать значение и последствия событий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5.3. Умение составлять описание (реконструкцию) в устной</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0C04A5">
        <w:rPr>
          <w:rFonts w:ascii="Times New Roman" w:eastAsia="SchoolBookSanPin;Cambria" w:hAnsi="Times New Roman"/>
          <w:sz w:val="24"/>
          <w:szCs w:val="24"/>
          <w:lang w:eastAsia="zh-CN"/>
        </w:rPr>
        <w:t>использованием</w:t>
      </w:r>
      <w:r w:rsidR="003708FC" w:rsidRPr="000C04A5">
        <w:rPr>
          <w:rFonts w:ascii="Times New Roman" w:eastAsia="SchoolBookSanPin;Cambria" w:hAnsi="Times New Roman"/>
          <w:sz w:val="24"/>
          <w:szCs w:val="24"/>
          <w:lang w:eastAsia="zh-CN"/>
        </w:rPr>
        <w:t xml:space="preserve"> фактическ</w:t>
      </w:r>
      <w:r w:rsidR="005E3EFD" w:rsidRPr="000C04A5">
        <w:rPr>
          <w:rFonts w:ascii="Times New Roman" w:eastAsia="SchoolBookSanPin;Cambria" w:hAnsi="Times New Roman"/>
          <w:sz w:val="24"/>
          <w:szCs w:val="24"/>
          <w:lang w:eastAsia="zh-CN"/>
        </w:rPr>
        <w:t>ого</w:t>
      </w:r>
      <w:r w:rsidR="003708FC" w:rsidRPr="000C04A5">
        <w:rPr>
          <w:rFonts w:ascii="Times New Roman" w:eastAsia="SchoolBookSanPin;Cambria" w:hAnsi="Times New Roman"/>
          <w:sz w:val="24"/>
          <w:szCs w:val="24"/>
          <w:lang w:eastAsia="zh-CN"/>
        </w:rPr>
        <w:t xml:space="preserve"> материал</w:t>
      </w:r>
      <w:r w:rsidR="005E3EFD" w:rsidRPr="000C04A5">
        <w:rPr>
          <w:rFonts w:ascii="Times New Roman" w:eastAsia="SchoolBookSanPin;Cambria" w:hAnsi="Times New Roman"/>
          <w:sz w:val="24"/>
          <w:szCs w:val="24"/>
          <w:lang w:eastAsia="zh-CN"/>
        </w:rPr>
        <w:t>а</w:t>
      </w:r>
      <w:r w:rsidR="003708FC" w:rsidRPr="000C04A5">
        <w:rPr>
          <w:rFonts w:ascii="Times New Roman" w:eastAsia="SchoolBookSanPin;Cambria" w:hAnsi="Times New Roman"/>
          <w:sz w:val="24"/>
          <w:szCs w:val="24"/>
          <w:lang w:eastAsia="zh-CN"/>
        </w:rPr>
        <w:t>, в том числе</w:t>
      </w:r>
      <w:r w:rsidR="005E3EFD"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 используя источники разных типов.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из истории России, и всемирной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привлекая учебные тексты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0C04A5">
        <w:rPr>
          <w:rFonts w:ascii="Times New Roman" w:eastAsia="SchoolBookSanPin;Cambria" w:hAnsi="Times New Roman"/>
          <w:sz w:val="24"/>
          <w:szCs w:val="24"/>
          <w:lang w:eastAsia="zh-CN"/>
        </w:rPr>
        <w:softHyphen/>
        <w:t>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в форме сложного плана, конспекта, реферата;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и объяснять с </w:t>
      </w:r>
      <w:r w:rsidR="005E3EFD" w:rsidRPr="000C04A5">
        <w:rPr>
          <w:rFonts w:ascii="Times New Roman" w:eastAsia="SchoolBookSanPin;Cambria" w:hAnsi="Times New Roman"/>
          <w:sz w:val="24"/>
          <w:szCs w:val="24"/>
          <w:lang w:eastAsia="zh-CN"/>
        </w:rPr>
        <w:t>использованием</w:t>
      </w:r>
      <w:r w:rsidRPr="000C04A5">
        <w:rPr>
          <w:rFonts w:ascii="Times New Roman" w:eastAsia="SchoolBookSanPin;Cambria" w:hAnsi="Times New Roman"/>
          <w:sz w:val="24"/>
          <w:szCs w:val="24"/>
          <w:lang w:eastAsia="zh-CN"/>
        </w:rPr>
        <w:t xml:space="preserve"> фактическ</w:t>
      </w:r>
      <w:r w:rsidR="005E3EFD" w:rsidRPr="000C04A5">
        <w:rPr>
          <w:rFonts w:ascii="Times New Roman" w:eastAsia="SchoolBookSanPin;Cambria" w:hAnsi="Times New Roman"/>
          <w:sz w:val="24"/>
          <w:szCs w:val="24"/>
          <w:lang w:eastAsia="zh-CN"/>
        </w:rPr>
        <w:t>ого</w:t>
      </w:r>
      <w:r w:rsidRPr="000C04A5">
        <w:rPr>
          <w:rFonts w:ascii="Times New Roman" w:eastAsia="SchoolBookSanPin;Cambria" w:hAnsi="Times New Roman"/>
          <w:sz w:val="24"/>
          <w:szCs w:val="24"/>
          <w:lang w:eastAsia="zh-CN"/>
        </w:rPr>
        <w:t xml:space="preserve"> материал</w:t>
      </w:r>
      <w:r w:rsidR="005E3EFD" w:rsidRPr="000C04A5">
        <w:rPr>
          <w:rFonts w:ascii="Times New Roman" w:eastAsia="SchoolBookSanPin;Cambria" w:hAnsi="Times New Roman"/>
          <w:sz w:val="24"/>
          <w:szCs w:val="24"/>
          <w:lang w:eastAsia="zh-CN"/>
        </w:rPr>
        <w:t>а</w:t>
      </w:r>
      <w:r w:rsidRPr="000C04A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всемирной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систематизировать историческую информацию</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 xml:space="preserve">обобщать историческую информацию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в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сравнивать исторические события, явления, процессы, взгляды исторических деятелей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человечества в целом 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основе изученного материала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соотносить события истории родного края,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при работе с историческими источниками.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всемирной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авторство письменного исторического источника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анализировать информацию из двух или более письменных исторических источников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w:t>
      </w:r>
      <w:r w:rsidRPr="000C04A5">
        <w:rPr>
          <w:rFonts w:ascii="Times New Roman" w:eastAsia="SchoolBookSanPin;Cambria" w:hAnsi="Times New Roman"/>
          <w:sz w:val="24"/>
          <w:szCs w:val="24"/>
          <w:lang w:eastAsia="zh-CN"/>
        </w:rPr>
        <w:lastRenderedPageBreak/>
        <w:t>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проводить атрибуцию визуальных и аудиовизуальных исторических источников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5.7. 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0C04A5">
        <w:rPr>
          <w:rFonts w:ascii="Times New Roman" w:eastAsia="SchoolBookSanPin;Cambria" w:hAnsi="Times New Roman"/>
          <w:sz w:val="24"/>
          <w:szCs w:val="24"/>
          <w:lang w:eastAsia="zh-CN"/>
        </w:rPr>
        <w:t xml:space="preserve"> – </w:t>
      </w:r>
      <w:r w:rsidR="003708FC" w:rsidRPr="000C04A5">
        <w:rPr>
          <w:rFonts w:ascii="Times New Roman" w:eastAsia="SchoolBookSanPin;Cambria" w:hAnsi="Times New Roman"/>
          <w:sz w:val="24"/>
          <w:szCs w:val="24"/>
          <w:lang w:eastAsia="zh-CN"/>
        </w:rPr>
        <w:t>на региональном материале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(с использованием ресурсов библиотек, музеев и других).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и составлять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на его основе план, таблицу, схему;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основании информации, представленной на карте/схеме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 информацией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определять события, явления, процессы, которым посвящены визуальные источники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статистической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1945 гг. проводить сравнение исторических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визуальные источники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культурой, традициями и обычаями народов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осознавать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используя знания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при защите Отечества.</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5.11. Знание ключевых событий, основных дат и этапов истории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мира в 1914</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5.11.1. По учебному курсу «История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w:t>
      </w:r>
      <w:r w:rsidRPr="000C04A5">
        <w:rPr>
          <w:rFonts w:ascii="Times New Roman" w:eastAsia="SchoolBookSanPin;Cambria" w:hAnsi="Times New Roman"/>
          <w:sz w:val="24"/>
          <w:szCs w:val="24"/>
          <w:lang w:eastAsia="zh-CN"/>
        </w:rPr>
        <w:lastRenderedPageBreak/>
        <w:t xml:space="preserve">экономика, </w:t>
      </w:r>
      <w:r w:rsidR="002C3F8D" w:rsidRPr="000C04A5">
        <w:rPr>
          <w:rFonts w:ascii="Times New Roman" w:eastAsia="SchoolBookSanPin;Cambria" w:hAnsi="Times New Roman"/>
          <w:sz w:val="24"/>
          <w:szCs w:val="24"/>
          <w:lang w:eastAsia="zh-CN"/>
        </w:rPr>
        <w:t>культура. Предпосылки революции;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0C04A5">
        <w:rPr>
          <w:rFonts w:ascii="Times New Roman" w:eastAsia="SchoolBookSanPin;Cambria" w:hAnsi="Times New Roman"/>
          <w:sz w:val="24"/>
          <w:szCs w:val="24"/>
          <w:lang w:eastAsia="zh-CN"/>
        </w:rPr>
        <w:t>ы революций и Гражданской войны;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0C04A5">
        <w:rPr>
          <w:rFonts w:ascii="Times New Roman" w:eastAsia="SchoolBookSanPin;Cambria" w:hAnsi="Times New Roman"/>
          <w:sz w:val="24"/>
          <w:szCs w:val="24"/>
          <w:lang w:eastAsia="zh-CN"/>
        </w:rPr>
        <w:t>. Укрепление обороноспособности;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4) Великая Отечественная война 1941</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5.11.2 По учебному курсу «Всеобщая история»: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0C04A5">
        <w:rPr>
          <w:rFonts w:ascii="Times New Roman" w:eastAsia="SchoolBookSanPin;Cambria" w:hAnsi="Times New Roman"/>
          <w:sz w:val="24"/>
          <w:szCs w:val="24"/>
          <w:lang w:eastAsia="zh-CN"/>
        </w:rPr>
        <w:t>, результаты. Власть и общество;</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0C04A5">
        <w:rPr>
          <w:rFonts w:ascii="Times New Roman" w:eastAsia="SchoolBookSanPin;Cambria" w:hAnsi="Times New Roman"/>
          <w:sz w:val="24"/>
          <w:szCs w:val="24"/>
          <w:lang w:eastAsia="zh-CN"/>
        </w:rPr>
        <w:t>агрессора». Культурное развитие;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Вторая мировая война: причины, учас</w:t>
      </w:r>
      <w:r w:rsidR="002C3F8D" w:rsidRPr="000C04A5">
        <w:rPr>
          <w:rFonts w:ascii="Times New Roman" w:eastAsia="SchoolBookSanPin;Cambria" w:hAnsi="Times New Roman"/>
          <w:sz w:val="24"/>
          <w:szCs w:val="24"/>
          <w:lang w:eastAsia="zh-CN"/>
        </w:rPr>
        <w:t>тники, основные сражения, итоги;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всеобщей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1945 гг.,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1914</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1945 гг.</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6. </w:t>
      </w:r>
      <w:r w:rsidR="003708FC" w:rsidRPr="000C04A5">
        <w:rPr>
          <w:rFonts w:ascii="Times New Roman" w:eastAsia="OfficinaSansBoldITC;Franklin Go" w:hAnsi="Times New Roman"/>
          <w:sz w:val="24"/>
          <w:szCs w:val="24"/>
          <w:lang w:eastAsia="zh-CN"/>
        </w:rPr>
        <w:t xml:space="preserve">Предметные результаты изучения истории </w:t>
      </w:r>
      <w:r w:rsidR="003708FC" w:rsidRPr="000C04A5">
        <w:rPr>
          <w:rFonts w:ascii="Times New Roman" w:eastAsia="SchoolBookSanPin;Cambria" w:hAnsi="Times New Roman"/>
          <w:sz w:val="24"/>
          <w:szCs w:val="24"/>
          <w:lang w:eastAsia="zh-CN"/>
        </w:rPr>
        <w:t xml:space="preserve">в </w:t>
      </w:r>
      <w:r w:rsidR="003708FC" w:rsidRPr="000C04A5">
        <w:rPr>
          <w:rFonts w:ascii="Times New Roman" w:eastAsia="SchoolBookSanPin;Cambria" w:hAnsi="Times New Roman"/>
          <w:bCs/>
          <w:sz w:val="24"/>
          <w:szCs w:val="24"/>
          <w:lang w:eastAsia="zh-CN"/>
        </w:rPr>
        <w:t>11 классе.</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6.1. Понимание значимости России в мировых политических</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социально-экономических процессах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знание достижений страны</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других важнейших событий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наиболее значимые события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их значение для истории России и человечества в целом;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выявлять попытки фальсификации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6.2. Знание имен исторических личностей, внесших значительный вклад</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события, процессы, в которых они участвовали;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оценивать значение их деятельности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истории нашей станы и человечества в целом;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характеризовать значение и последствия событий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6.3. Умение составлять описание (реконструкцию) в устной</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0C04A5">
        <w:rPr>
          <w:rFonts w:ascii="Times New Roman" w:eastAsia="SchoolBookSanPin;Cambria" w:hAnsi="Times New Roman"/>
          <w:sz w:val="24"/>
          <w:szCs w:val="24"/>
          <w:lang w:eastAsia="zh-CN"/>
        </w:rPr>
        <w:t>использованием</w:t>
      </w:r>
      <w:r w:rsidR="003708FC" w:rsidRPr="000C04A5">
        <w:rPr>
          <w:rFonts w:ascii="Times New Roman" w:eastAsia="SchoolBookSanPin;Cambria" w:hAnsi="Times New Roman"/>
          <w:sz w:val="24"/>
          <w:szCs w:val="24"/>
          <w:lang w:eastAsia="zh-CN"/>
        </w:rPr>
        <w:t xml:space="preserve"> фактическ</w:t>
      </w:r>
      <w:r w:rsidR="002E0959" w:rsidRPr="000C04A5">
        <w:rPr>
          <w:rFonts w:ascii="Times New Roman" w:eastAsia="SchoolBookSanPin;Cambria" w:hAnsi="Times New Roman"/>
          <w:sz w:val="24"/>
          <w:szCs w:val="24"/>
          <w:lang w:eastAsia="zh-CN"/>
        </w:rPr>
        <w:t>ого</w:t>
      </w:r>
      <w:r w:rsidR="003708FC" w:rsidRPr="000C04A5">
        <w:rPr>
          <w:rFonts w:ascii="Times New Roman" w:eastAsia="SchoolBookSanPin;Cambria" w:hAnsi="Times New Roman"/>
          <w:sz w:val="24"/>
          <w:szCs w:val="24"/>
          <w:lang w:eastAsia="zh-CN"/>
        </w:rPr>
        <w:t xml:space="preserve"> материал</w:t>
      </w:r>
      <w:r w:rsidR="002E0959" w:rsidRPr="000C04A5">
        <w:rPr>
          <w:rFonts w:ascii="Times New Roman" w:eastAsia="SchoolBookSanPin;Cambria" w:hAnsi="Times New Roman"/>
          <w:sz w:val="24"/>
          <w:szCs w:val="24"/>
          <w:lang w:eastAsia="zh-CN"/>
        </w:rPr>
        <w:t>а</w:t>
      </w:r>
      <w:r w:rsidR="003708FC" w:rsidRPr="000C04A5">
        <w:rPr>
          <w:rFonts w:ascii="Times New Roman" w:eastAsia="SchoolBookSanPin;Cambria" w:hAnsi="Times New Roman"/>
          <w:sz w:val="24"/>
          <w:szCs w:val="24"/>
          <w:lang w:eastAsia="zh-CN"/>
        </w:rPr>
        <w:t>, в том числе</w:t>
      </w:r>
      <w:r w:rsidR="002E0959"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 xml:space="preserve"> используя источники разных типов.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816747" w:rsidRPr="000C04A5" w:rsidRDefault="003708FC" w:rsidP="000C04A5">
      <w:pPr>
        <w:suppressAutoHyphens/>
        <w:spacing w:after="0" w:line="240" w:lineRule="auto"/>
        <w:ind w:firstLine="709"/>
        <w:jc w:val="both"/>
        <w:rPr>
          <w:rFonts w:ascii="Times New Roman" w:eastAsia="SchoolBookSanPin;Cambria" w:hAnsi="Times New Roman"/>
          <w:sz w:val="24"/>
          <w:szCs w:val="24"/>
          <w:lang w:eastAsia="zh-CN"/>
        </w:rPr>
      </w:pPr>
      <w:r w:rsidRPr="000C04A5">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из истории России, 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2022 гг., привлекая учебные тексты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в форме сложного плана, конспекта, реферата;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и объяснять с </w:t>
      </w:r>
      <w:r w:rsidR="002E0959" w:rsidRPr="000C04A5">
        <w:rPr>
          <w:rFonts w:ascii="Times New Roman" w:eastAsia="SchoolBookSanPin;Cambria" w:hAnsi="Times New Roman"/>
          <w:sz w:val="24"/>
          <w:szCs w:val="24"/>
          <w:lang w:eastAsia="zh-CN"/>
        </w:rPr>
        <w:t>использованием</w:t>
      </w:r>
      <w:r w:rsidRPr="000C04A5">
        <w:rPr>
          <w:rFonts w:ascii="Times New Roman" w:eastAsia="SchoolBookSanPin;Cambria" w:hAnsi="Times New Roman"/>
          <w:sz w:val="24"/>
          <w:szCs w:val="24"/>
          <w:lang w:eastAsia="zh-CN"/>
        </w:rPr>
        <w:t xml:space="preserve"> фактическ</w:t>
      </w:r>
      <w:r w:rsidR="002E0959" w:rsidRPr="000C04A5">
        <w:rPr>
          <w:rFonts w:ascii="Times New Roman" w:eastAsia="SchoolBookSanPin;Cambria" w:hAnsi="Times New Roman"/>
          <w:sz w:val="24"/>
          <w:szCs w:val="24"/>
          <w:lang w:eastAsia="zh-CN"/>
        </w:rPr>
        <w:t>ого</w:t>
      </w:r>
      <w:r w:rsidRPr="000C04A5">
        <w:rPr>
          <w:rFonts w:ascii="Times New Roman" w:eastAsia="SchoolBookSanPin;Cambria" w:hAnsi="Times New Roman"/>
          <w:sz w:val="24"/>
          <w:szCs w:val="24"/>
          <w:lang w:eastAsia="zh-CN"/>
        </w:rPr>
        <w:t xml:space="preserve"> материал</w:t>
      </w:r>
      <w:r w:rsidR="002E0959" w:rsidRPr="000C04A5">
        <w:rPr>
          <w:rFonts w:ascii="Times New Roman" w:eastAsia="SchoolBookSanPin;Cambria" w:hAnsi="Times New Roman"/>
          <w:sz w:val="24"/>
          <w:szCs w:val="24"/>
          <w:lang w:eastAsia="zh-CN"/>
        </w:rPr>
        <w:t>а</w:t>
      </w:r>
      <w:r w:rsidRPr="000C04A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lastRenderedPageBreak/>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систематизировать историческую информацию</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обобщать историческую информацию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в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сравнивать исторические события, явления, процессы, взгляды исторических деятелей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человечества в целом 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основе изученного материала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соотносить события истории родного края,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при работе с историческими источниками.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всемирной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авторство письменного исторического источника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2022 </w:t>
      </w:r>
      <w:r w:rsidRPr="000C04A5">
        <w:rPr>
          <w:rFonts w:ascii="Times New Roman" w:eastAsia="SchoolBookSanPin;Cambria" w:hAnsi="Times New Roman"/>
          <w:sz w:val="24"/>
          <w:szCs w:val="24"/>
          <w:lang w:eastAsia="zh-CN"/>
        </w:rPr>
        <w:lastRenderedPageBreak/>
        <w:t>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анализировать информацию из двух или более письменных исторических источников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проводить атрибуцию визуальных и аудиовизуальных исторических источников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6.7. 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w:t>
      </w:r>
      <w:r w:rsidR="00E67F8F">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(с использованием ресурсов библиотек, музеев и других).</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отвечать на вопросы по содержанию текстового источника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и составлять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на его основе план, таблицу, схему;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рассказывать об </w:t>
      </w:r>
      <w:r w:rsidRPr="000C04A5">
        <w:rPr>
          <w:rFonts w:ascii="Times New Roman" w:eastAsia="SchoolBookSanPin;Cambria" w:hAnsi="Times New Roman"/>
          <w:sz w:val="24"/>
          <w:szCs w:val="24"/>
          <w:lang w:eastAsia="zh-CN"/>
        </w:rPr>
        <w:lastRenderedPageBreak/>
        <w:t>исторических событиях, используя историческую карту;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анализировать информацию, представленную на двух или более исторических картах/схемах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на основании информации, представленной на карте (схеме)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 информацией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статистической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 xml:space="preserve">2022 гг. проводить сравнение исторических событий, явлений, процессов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сопоставлять визуальные источники исторической информации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с культурой, традициями и обычаями народов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осознавать</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используя исторические факты, характеризовать значение достижений народов нашей </w:t>
      </w:r>
      <w:r w:rsidRPr="000C04A5">
        <w:rPr>
          <w:rFonts w:ascii="Times New Roman" w:eastAsia="SchoolBookSanPin;Cambria" w:hAnsi="Times New Roman"/>
          <w:sz w:val="24"/>
          <w:szCs w:val="24"/>
          <w:lang w:eastAsia="zh-CN"/>
        </w:rPr>
        <w:lastRenderedPageBreak/>
        <w:t>страны в событиях, явлениях, процессах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 xml:space="preserve"> – </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 xml:space="preserve">используя знания по истории России и </w:t>
      </w:r>
      <w:r w:rsidR="00E67F8F">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 xml:space="preserve"> стран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при защите Отечества.</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rPr>
        <w:t>27</w:t>
      </w:r>
      <w:r w:rsidR="00AC6721" w:rsidRPr="000C04A5">
        <w:rPr>
          <w:rFonts w:ascii="Times New Roman" w:eastAsia="OfficinaSansBoldITC;Franklin Go" w:hAnsi="Times New Roman"/>
          <w:sz w:val="24"/>
          <w:szCs w:val="24"/>
          <w:lang w:eastAsia="zh-CN"/>
        </w:rPr>
        <w:t>.</w:t>
      </w:r>
      <w:r w:rsidR="003708FC" w:rsidRPr="000C04A5">
        <w:rPr>
          <w:rFonts w:ascii="Times New Roman" w:eastAsia="OfficinaSansBoldITC;Franklin Go" w:hAnsi="Times New Roman"/>
          <w:sz w:val="24"/>
          <w:szCs w:val="24"/>
          <w:lang w:eastAsia="zh-CN"/>
        </w:rPr>
        <w:t>5.</w:t>
      </w:r>
      <w:r w:rsidR="003708FC" w:rsidRPr="000C04A5">
        <w:rPr>
          <w:rFonts w:ascii="Times New Roman" w:eastAsia="SchoolBookSanPin;Cambria" w:hAnsi="Times New Roman"/>
          <w:sz w:val="24"/>
          <w:szCs w:val="24"/>
          <w:lang w:eastAsia="zh-CN"/>
        </w:rPr>
        <w:t>6.11.</w:t>
      </w:r>
      <w:r w:rsidR="00371D66" w:rsidRPr="000C04A5">
        <w:rPr>
          <w:rFonts w:ascii="Times New Roman" w:eastAsia="SchoolBookSanPin;Cambria" w:hAnsi="Times New Roman"/>
          <w:sz w:val="24"/>
          <w:szCs w:val="24"/>
          <w:lang w:eastAsia="zh-CN"/>
        </w:rPr>
        <w:t xml:space="preserve"> </w:t>
      </w:r>
      <w:r w:rsidR="003708FC" w:rsidRPr="000C04A5">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0C04A5">
        <w:rPr>
          <w:rFonts w:ascii="Times New Roman" w:eastAsia="SchoolBookSanPin;Cambria" w:hAnsi="Times New Roman"/>
          <w:sz w:val="24"/>
          <w:szCs w:val="24"/>
          <w:lang w:eastAsia="zh-CN"/>
        </w:rPr>
        <w:t>–</w:t>
      </w:r>
      <w:r w:rsidR="003708FC" w:rsidRPr="000C04A5">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bidi="hi-IN"/>
        </w:rPr>
        <w:t>27</w:t>
      </w:r>
      <w:r w:rsidR="00AC6721" w:rsidRPr="000C04A5">
        <w:rPr>
          <w:rFonts w:ascii="Times New Roman" w:eastAsia="OfficinaSansBoldITC;Franklin Go" w:hAnsi="Times New Roman"/>
          <w:sz w:val="24"/>
          <w:szCs w:val="24"/>
          <w:lang w:eastAsia="zh-CN" w:bidi="hi-IN"/>
        </w:rPr>
        <w:t>.</w:t>
      </w:r>
      <w:r w:rsidR="003708FC" w:rsidRPr="000C04A5">
        <w:rPr>
          <w:rFonts w:ascii="Times New Roman" w:eastAsia="OfficinaSansBoldITC;Franklin Go" w:hAnsi="Times New Roman"/>
          <w:sz w:val="24"/>
          <w:szCs w:val="24"/>
          <w:lang w:eastAsia="zh-CN" w:bidi="hi-IN"/>
        </w:rPr>
        <w:t>5.</w:t>
      </w:r>
      <w:r w:rsidR="003708FC" w:rsidRPr="000C04A5">
        <w:rPr>
          <w:rFonts w:ascii="Times New Roman" w:eastAsia="SchoolBookSanPin;Cambria" w:hAnsi="Times New Roman"/>
          <w:sz w:val="24"/>
          <w:szCs w:val="24"/>
          <w:lang w:eastAsia="zh-CN" w:bidi="hi-IN"/>
        </w:rPr>
        <w:t>6.11.1.</w:t>
      </w:r>
      <w:r w:rsidR="003708FC" w:rsidRPr="000C04A5">
        <w:rPr>
          <w:rFonts w:ascii="Times New Roman" w:eastAsia="SchoolBookSanPin;Cambria" w:hAnsi="Times New Roman"/>
          <w:sz w:val="24"/>
          <w:szCs w:val="24"/>
          <w:lang w:eastAsia="zh-CN"/>
        </w:rPr>
        <w:t xml:space="preserve"> По учебному курсу «История России»:</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СССР в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0C04A5">
        <w:rPr>
          <w:rFonts w:ascii="Times New Roman" w:eastAsia="SchoolBookSanPin;Cambria" w:hAnsi="Times New Roman"/>
          <w:sz w:val="24"/>
          <w:szCs w:val="24"/>
          <w:lang w:eastAsia="zh-CN"/>
        </w:rPr>
        <w:t>ричины распада Советского Союза;</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Российская Федерация в 1992</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C04A5" w:rsidRDefault="006A40E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OfficinaSansBoldITC;Franklin Go" w:hAnsi="Times New Roman"/>
          <w:sz w:val="24"/>
          <w:szCs w:val="24"/>
          <w:lang w:eastAsia="zh-CN" w:bidi="hi-IN"/>
        </w:rPr>
        <w:t>27</w:t>
      </w:r>
      <w:r w:rsidR="00AC6721" w:rsidRPr="000C04A5">
        <w:rPr>
          <w:rFonts w:ascii="Times New Roman" w:eastAsia="OfficinaSansBoldITC;Franklin Go" w:hAnsi="Times New Roman"/>
          <w:sz w:val="24"/>
          <w:szCs w:val="24"/>
          <w:lang w:eastAsia="zh-CN" w:bidi="hi-IN"/>
        </w:rPr>
        <w:t>.</w:t>
      </w:r>
      <w:r w:rsidR="003708FC" w:rsidRPr="000C04A5">
        <w:rPr>
          <w:rFonts w:ascii="Times New Roman" w:eastAsia="OfficinaSansBoldITC;Franklin Go" w:hAnsi="Times New Roman"/>
          <w:sz w:val="24"/>
          <w:szCs w:val="24"/>
          <w:lang w:eastAsia="zh-CN" w:bidi="hi-IN"/>
        </w:rPr>
        <w:t>5.</w:t>
      </w:r>
      <w:r w:rsidR="003708FC" w:rsidRPr="000C04A5">
        <w:rPr>
          <w:rFonts w:ascii="Times New Roman" w:eastAsia="SchoolBookSanPin;Cambria" w:hAnsi="Times New Roman"/>
          <w:sz w:val="24"/>
          <w:szCs w:val="24"/>
          <w:lang w:eastAsia="zh-CN" w:bidi="hi-IN"/>
        </w:rPr>
        <w:t xml:space="preserve">6.11.2. </w:t>
      </w:r>
      <w:r w:rsidR="003708FC" w:rsidRPr="000C04A5">
        <w:rPr>
          <w:rFonts w:ascii="Times New Roman" w:eastAsia="SchoolBookSanPin;Cambria" w:hAnsi="Times New Roman"/>
          <w:sz w:val="24"/>
          <w:szCs w:val="24"/>
          <w:lang w:eastAsia="zh-CN"/>
        </w:rPr>
        <w:t>По учебному курсу «Всеобщая история»:</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0C04A5">
        <w:rPr>
          <w:rFonts w:ascii="Times New Roman" w:eastAsia="SchoolBookSanPin;Cambria" w:hAnsi="Times New Roman"/>
          <w:sz w:val="24"/>
          <w:szCs w:val="24"/>
          <w:lang w:eastAsia="zh-CN"/>
        </w:rPr>
        <w:t>ские изменения в странах Запада;</w:t>
      </w:r>
      <w:r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0C04A5">
        <w:rPr>
          <w:rFonts w:ascii="Times New Roman" w:eastAsia="SchoolBookSanPin;Cambria" w:hAnsi="Times New Roman"/>
          <w:sz w:val="24"/>
          <w:szCs w:val="24"/>
          <w:lang w:eastAsia="zh-CN"/>
        </w:rPr>
        <w:t>льное и информационное общество;</w:t>
      </w:r>
      <w:r w:rsidRPr="000C04A5">
        <w:rPr>
          <w:rFonts w:ascii="Times New Roman" w:eastAsia="SchoolBookSanPin;Cambria" w:hAnsi="Times New Roman"/>
          <w:sz w:val="24"/>
          <w:szCs w:val="24"/>
          <w:lang w:eastAsia="zh-CN"/>
        </w:rPr>
        <w:t xml:space="preserve"> </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w:t>
      </w:r>
      <w:r w:rsidR="002C3F8D" w:rsidRPr="000C04A5">
        <w:rPr>
          <w:rFonts w:ascii="Times New Roman" w:eastAsia="SchoolBookSanPin;Cambria" w:hAnsi="Times New Roman"/>
          <w:sz w:val="24"/>
          <w:szCs w:val="24"/>
          <w:lang w:eastAsia="zh-CN"/>
        </w:rPr>
        <w:t xml:space="preserve"> его влияние на мировую систему.</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умений:</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всеобщей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3708FC" w:rsidRPr="000C04A5" w:rsidRDefault="003708FC" w:rsidP="000C04A5">
      <w:pPr>
        <w:suppressAutoHyphens/>
        <w:spacing w:after="0" w:line="240" w:lineRule="auto"/>
        <w:ind w:firstLine="709"/>
        <w:jc w:val="both"/>
        <w:rPr>
          <w:rFonts w:ascii="Times New Roman" w:hAnsi="Times New Roman"/>
          <w:b/>
          <w:sz w:val="24"/>
          <w:szCs w:val="24"/>
          <w:lang w:eastAsia="zh-CN"/>
        </w:rPr>
      </w:pPr>
      <w:r w:rsidRPr="000C04A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 делать выводы о тенденциях развития своей страны</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и других стран в данный период;</w:t>
      </w:r>
    </w:p>
    <w:p w:rsidR="006A40EC" w:rsidRDefault="003708FC" w:rsidP="000C04A5">
      <w:pPr>
        <w:suppressAutoHyphens/>
        <w:spacing w:after="0" w:line="240" w:lineRule="auto"/>
        <w:ind w:firstLine="709"/>
        <w:jc w:val="both"/>
        <w:rPr>
          <w:rFonts w:ascii="Times New Roman" w:eastAsia="SchoolBookSanPin;Cambria" w:hAnsi="Times New Roman"/>
          <w:sz w:val="24"/>
          <w:szCs w:val="24"/>
          <w:lang w:eastAsia="zh-CN"/>
        </w:rPr>
      </w:pPr>
      <w:r w:rsidRPr="000C04A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0C04A5">
        <w:rPr>
          <w:rFonts w:ascii="Times New Roman" w:eastAsia="SchoolBookSanPin;Cambria" w:hAnsi="Times New Roman"/>
          <w:sz w:val="24"/>
          <w:szCs w:val="24"/>
          <w:lang w:eastAsia="zh-CN"/>
        </w:rPr>
        <w:t xml:space="preserve"> </w:t>
      </w:r>
      <w:r w:rsidRPr="000C04A5">
        <w:rPr>
          <w:rFonts w:ascii="Times New Roman" w:eastAsia="SchoolBookSanPin;Cambria" w:hAnsi="Times New Roman"/>
          <w:sz w:val="24"/>
          <w:szCs w:val="24"/>
          <w:lang w:eastAsia="zh-CN"/>
        </w:rPr>
        <w:t>1945</w:t>
      </w:r>
      <w:r w:rsidR="00C4511E" w:rsidRPr="000C04A5">
        <w:rPr>
          <w:rFonts w:ascii="Times New Roman" w:eastAsia="SchoolBookSanPin;Cambria" w:hAnsi="Times New Roman"/>
          <w:sz w:val="24"/>
          <w:szCs w:val="24"/>
          <w:lang w:eastAsia="zh-CN"/>
        </w:rPr>
        <w:t>–</w:t>
      </w:r>
      <w:r w:rsidRPr="000C04A5">
        <w:rPr>
          <w:rFonts w:ascii="Times New Roman" w:eastAsia="SchoolBookSanPin;Cambria" w:hAnsi="Times New Roman"/>
          <w:sz w:val="24"/>
          <w:szCs w:val="24"/>
          <w:lang w:eastAsia="zh-CN"/>
        </w:rPr>
        <w:t>2022 гг.</w:t>
      </w:r>
    </w:p>
    <w:p w:rsidR="0044631F" w:rsidRPr="0044631F" w:rsidRDefault="0044631F" w:rsidP="0044631F">
      <w:pPr>
        <w:pStyle w:val="ConsPlusNormal"/>
        <w:spacing w:after="0"/>
        <w:ind w:firstLine="540"/>
        <w:jc w:val="both"/>
        <w:rPr>
          <w:sz w:val="24"/>
          <w:szCs w:val="24"/>
        </w:rPr>
      </w:pPr>
      <w:r w:rsidRPr="0044631F">
        <w:rPr>
          <w:rFonts w:eastAsia="SchoolBookSanPin;Cambria"/>
          <w:sz w:val="22"/>
          <w:szCs w:val="22"/>
          <w:lang w:eastAsia="zh-CN"/>
        </w:rPr>
        <w:t xml:space="preserve">27.6. </w:t>
      </w:r>
      <w:r w:rsidRPr="0044631F">
        <w:rPr>
          <w:sz w:val="22"/>
          <w:szCs w:val="22"/>
        </w:rPr>
        <w:t xml:space="preserve"> </w:t>
      </w:r>
      <w:r w:rsidRPr="0044631F">
        <w:rPr>
          <w:sz w:val="24"/>
          <w:szCs w:val="24"/>
        </w:rPr>
        <w:t>Поурочное планирование</w:t>
      </w:r>
    </w:p>
    <w:p w:rsidR="0044631F" w:rsidRPr="0044631F" w:rsidRDefault="0044631F" w:rsidP="0044631F">
      <w:pPr>
        <w:autoSpaceDE w:val="0"/>
        <w:autoSpaceDN w:val="0"/>
        <w:spacing w:after="0" w:line="240" w:lineRule="auto"/>
        <w:jc w:val="center"/>
        <w:rPr>
          <w:rFonts w:ascii="Times New Roman" w:eastAsia="Times New Roman" w:hAnsi="Times New Roman"/>
          <w:sz w:val="24"/>
          <w:szCs w:val="24"/>
          <w:lang w:eastAsia="ru-RU"/>
        </w:rPr>
      </w:pPr>
      <w:r w:rsidRPr="0044631F">
        <w:rPr>
          <w:rFonts w:ascii="Times New Roman" w:eastAsia="Times New Roman" w:hAnsi="Times New Roman"/>
          <w:sz w:val="24"/>
          <w:szCs w:val="24"/>
          <w:lang w:eastAsia="ru-RU"/>
        </w:rPr>
        <w:t>10 класс</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N урока</w:t>
            </w:r>
          </w:p>
        </w:tc>
        <w:tc>
          <w:tcPr>
            <w:tcW w:w="793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Тема урока</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Введение во Всеобщую историю начала XX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Мир накануне Первой мировой войны</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Первая мировая война. 1914 - 1918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"Мир накануне и в годы Первой Мировой войны"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Распад империй и образование новых национальных государств в Европе</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Версальско-Вашингтонская система международных отношений</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Европы и Северной Америки в 1920-е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Урок 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Итальянский фашизм. Авторитарные режимы в Европе.</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Великая депрессия. Преобразования Ф. Рузвельта в США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Германский нацизм. Нарастание агрессии в мире.</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Рост международной напряженности в 1930-е гг. Гражданская война в Испании</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"Страны Европы и Северной Америки в 1920-е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Азии, Африки и Латинской Америки в 1918 - 1930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Азии, Африки и Латинской Америки в 1918 - 1930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1930-е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и культуры в 1914 - 1930-х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и культуры в 1914 - 1930-х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"Мир в 1918 - 1938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19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Начальный период Второй мировой войны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Начало Великой Отечественной войны и войны на Тихом океане</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Коренной перелом во Второй мировой войне</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Разгром Германии, Японии и их союзников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курсу "Всеобщая история. 1914 - 1945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Введение в Историю России начала XX в.</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и мир накануне Первой мировой войны</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Российская армия на фронтах Первой мировой войны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Нарастание революционных настроений. Власть, экономика и общество в годы Первой мировой войны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Российская революция. Февраль 1917 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29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Российская революция. Октябрь 1917 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Первые революционные преобразования большевиков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Экономическая политика советской власти</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Гражданская война: истоки и основные участники.</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 фронтах Гражданской войны.</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Революция и Гражданская война на национальных окраинах</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и культура в годы Гражданской войны. Перемены в повседневной жизни и общественных настроениях</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1914 - 1922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lastRenderedPageBreak/>
              <w:t>Урок 37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"Россия в 1914 - 1922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Экономический и политический кризис начала 1920-х гг. Переход к новой экономической политике (нэпу)</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39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Экономическое и социальное развитие в годы новой экономической политики (нэпа)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Образование СССР. Национальная политика в 1920-е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Политическое развитие в 1920-е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Международное положение и внешняя политика СССР в 1920-е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советского общества в 1920-е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"Великий перелом". Индустриализация</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Коллективизация сельского хозяйства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Политическая система и национальная политика СССР в 1930-е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советского общества в 1930-е гг.: создание "нового человека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образования, здравоохранения в 1930-е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49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Советское искусство 1930-х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населения в 1930-е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и мировое сообщество в 1929 - 1939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накануне Великой Отечественной войны.</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1920 - 1930-е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разделу "Советский Союз в 1920 - 1930-е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Контрольная работа</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Начало Великой Отечественной войны. Битва за Москву и блокада Ленинграда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Фронт за линией фронта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Единство фронта и тыла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59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Сталинградская битва. Начало коренного перелома в ходе войны</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Курская битва. Завершение коренного перелома</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"Десять сталинских ударов" и изгнание врага с территории СССР</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Наука и культура в годы войны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Освобождение народов Европы. Победа СССР в Великой Отечественной войне</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Освобождение народов Европы. Победа СССР в Великой Отечественной войне</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lastRenderedPageBreak/>
              <w:t>Урок 65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Война с Японией. Окончание Второй мировой войны</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Окончание Второй мировой войны. Итоги и уроки.</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1941 - 1945 гг.</w:t>
            </w:r>
          </w:p>
        </w:tc>
      </w:tr>
      <w:tr w:rsidR="0044631F" w:rsidRPr="0044631F" w:rsidTr="0044631F">
        <w:tc>
          <w:tcPr>
            <w:tcW w:w="1134" w:type="dxa"/>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Урок 68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"Великая Отечественная война 1941 - 1945 гг."</w:t>
            </w:r>
          </w:p>
        </w:tc>
      </w:tr>
      <w:tr w:rsidR="0044631F" w:rsidRPr="0044631F" w:rsidTr="0044631F">
        <w:tc>
          <w:tcPr>
            <w:tcW w:w="9071" w:type="dxa"/>
            <w:gridSpan w:val="2"/>
            <w:vAlign w:val="center"/>
          </w:tcPr>
          <w:p w:rsidR="0044631F" w:rsidRPr="0044631F" w:rsidRDefault="0044631F" w:rsidP="0044631F">
            <w:pPr>
              <w:autoSpaceDE w:val="0"/>
              <w:autoSpaceDN w:val="0"/>
              <w:spacing w:after="0" w:line="240" w:lineRule="auto"/>
              <w:rPr>
                <w:rFonts w:ascii="Times New Roman" w:eastAsia="Times New Roman" w:hAnsi="Times New Roman"/>
                <w:lang w:eastAsia="ru-RU"/>
              </w:rPr>
            </w:pPr>
            <w:r w:rsidRPr="0044631F">
              <w:rPr>
                <w:rFonts w:ascii="Times New Roman" w:eastAsia="Times New Roman" w:hAnsi="Times New Roman"/>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4631F" w:rsidRPr="0044631F" w:rsidRDefault="0044631F" w:rsidP="0044631F">
      <w:pPr>
        <w:autoSpaceDE w:val="0"/>
        <w:autoSpaceDN w:val="0"/>
        <w:spacing w:after="0" w:line="240" w:lineRule="auto"/>
        <w:jc w:val="both"/>
        <w:rPr>
          <w:rFonts w:eastAsia="Times New Roman" w:cs="Calibri"/>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N урока</w:t>
            </w:r>
          </w:p>
        </w:tc>
        <w:tc>
          <w:tcPr>
            <w:tcW w:w="793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Тема урока</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Введение. Мир во второй половине XX в. - начале XXI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Начало холодной войны и формирование биполярной системы</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США и страны Западной Европы во второй половине XX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США и страны Западной Европы во второй половине XX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США и страны Западной Европы в конце XX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Центральной и Восточной Европы во второй половине XX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Центральной и Восточной Европы во второй половине XX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8</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Восточной и Юго-Восточной Азии в 1940 - 1970-х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Азии: социалистический выбор развития</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10</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Восточной Азии во второй половине XX в.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Южной и Юго-Восточной Азии во второй половине XX в.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Ближнего и Среднего Востока во второй половине XX в.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Тропической и Южной Африки. Освобождение от колониальной зависимости</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14</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Латинской Америки во второй половине XX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разделу "Страны Азии, Африки и Латинской Америки во второй половине XX в. - начале XXI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16</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конце 1940-е - конце 1980-х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17</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конце 1940-е - конце 1980-х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1990-е - 2023 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19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1990-е - 2023 г. Кризис глобального доминирования Запада.</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20</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Развития науки во второй половине XX в. - начале XXI в.</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культуры и искусства во второй половине XX в. - начале XXI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Урок 22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Глобальные проблемы современности.</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"Всеобщая история 1945 - 2022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24</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Введение в курс "История России. 1945 год - начало XXI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25</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Восстановление и развитие экономики и социальной сферы.</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Политическая система в послевоенные годы.</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27</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наука, культура и спорт в послевоенные годы.</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Место и роль СССР в послевоенном мире. Внешняя политика СССР в 1945 - 1953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29</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Новое руководство страны. Смена политического курса.</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30</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Экономическое и социальное развитие в 1953 - 1964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и техники. в 1953 - 1964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в 1953 - 1964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Перемены в повседневной жизни в 1953 - 1964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в 1953 - 1964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темам "СССР в послевоенные годы" и "СССР в 1953 - 1964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Политическое развитие СССР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37</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Социально-экономическое развитие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38</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образование, здравоохранения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39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и культура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40</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советского общества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41</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Национальная политика и национальные движения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42</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СССР в 1964 - 1985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43</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и мир в начале 1980-х. Предпосылки реформ</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44</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Социально-экономическое развитие СССР в 1985 - 1991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45</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Перемены в духовной сфере в годы перестройки.</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Реформа политической системы СССР и ее итоги.</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47</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Новое политическое мышление и перемены во внешней политике.</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Национальная политика и подъем национальных движений.</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Распад СССР</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49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1945 - 1991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50</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"СССР в 1964 - 1991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Урок 51</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Российская экономика в условиях рынка</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52</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Политическое развитие Российской Федерации в 1990-е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53</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Межнациональные отношения и национальная политика в 1990-е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54</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в 1990-е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55</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и мир. Внешняя политика Российской Федерации в 1990-е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Политические вызовы и новые приоритеты внутренней политики России в начале XXI в.</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2008 - 2011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Социально-экономическое развитие России в начале XXI в. Приоритетные национальные проекты.</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59</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Культура, наука, спорт и общественная жизнь в 1990-х - начале 2020-х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60</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Культура, наука, спорт и общественная жизнь в 1990-х - начале 2020-х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61</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в начале XXI в. Россия в современном мире</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62</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в начале XXI в. Россия в современном мире</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63</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2012 - начале 2020-х гг.</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64</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сегодня. Специальная военная операция (СВО)</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65</w:t>
            </w:r>
          </w:p>
        </w:tc>
        <w:tc>
          <w:tcPr>
            <w:tcW w:w="7937"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сегодня. Специальная военная операция (СВО)</w:t>
            </w:r>
          </w:p>
        </w:tc>
      </w:tr>
      <w:tr w:rsidR="0044631F" w:rsidRPr="0044631F" w:rsidTr="0044631F">
        <w:tc>
          <w:tcPr>
            <w:tcW w:w="113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66</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1992 - 2022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67</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Повторительно-обобщающий урок по теме "Российская Федерация в 1992 - начале 2020-х гг."</w:t>
            </w:r>
          </w:p>
        </w:tc>
      </w:tr>
      <w:tr w:rsidR="0044631F" w:rsidRPr="0044631F" w:rsidTr="0044631F">
        <w:tc>
          <w:tcPr>
            <w:tcW w:w="1134"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Урок 68</w:t>
            </w:r>
          </w:p>
        </w:tc>
        <w:tc>
          <w:tcPr>
            <w:tcW w:w="7937"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Итоговый обобщающий урок по курсу "История России. 1945 год - начало XXI в."</w:t>
            </w:r>
          </w:p>
        </w:tc>
      </w:tr>
      <w:tr w:rsidR="0044631F" w:rsidRPr="0044631F" w:rsidTr="0044631F">
        <w:tc>
          <w:tcPr>
            <w:tcW w:w="9071" w:type="dxa"/>
            <w:gridSpan w:val="2"/>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ОБЩЕЕ КОЛИЧЕСТВО УРОКОВ ПО ПРОГРАММЕ: 68, из них уроков, отведенных на контрольные работы, - не более 6</w:t>
            </w:r>
          </w:p>
        </w:tc>
      </w:tr>
    </w:tbl>
    <w:p w:rsidR="0044631F" w:rsidRPr="0044631F" w:rsidRDefault="0044631F" w:rsidP="0044631F">
      <w:pPr>
        <w:tabs>
          <w:tab w:val="left" w:pos="1830"/>
        </w:tabs>
        <w:autoSpaceDE w:val="0"/>
        <w:autoSpaceDN w:val="0"/>
        <w:spacing w:after="0" w:line="240" w:lineRule="auto"/>
        <w:jc w:val="both"/>
        <w:rPr>
          <w:rFonts w:ascii="Times New Roman" w:eastAsia="Times New Roman" w:hAnsi="Times New Roman"/>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требования к результатам освоения основной</w:t>
      </w: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образовательной программы (10 класс)</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Код проверяемого результата</w:t>
            </w:r>
          </w:p>
        </w:tc>
        <w:tc>
          <w:tcPr>
            <w:tcW w:w="7370"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Называть наиболее значимые события истории России 1914 - 1945 гг., </w:t>
            </w:r>
            <w:r w:rsidRPr="0044631F">
              <w:rPr>
                <w:rFonts w:ascii="Times New Roman" w:eastAsia="Times New Roman" w:hAnsi="Times New Roman"/>
                <w:lang w:eastAsia="ru-RU"/>
              </w:rPr>
              <w:lastRenderedPageBreak/>
              <w:t>объяснять их особую значимость для истории нашей страны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России и всемирной истории 1914 - 1945 гг., выявлять попытки фальсификации истории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имена наиболее выдающихся деятелей истории России 1914 - 1945 гг., события, процессы, в которых они участвовали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и объяснять (аргументировать) свое отношение и оценку деятельности исторических личностей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Представлять описание памятников материальной и художественной культуры 1914 - 1945 гг., их назначение, характеризовать обстоятельства их </w:t>
            </w:r>
            <w:r w:rsidRPr="0044631F">
              <w:rPr>
                <w:rFonts w:ascii="Times New Roman" w:eastAsia="Times New Roman" w:hAnsi="Times New Roman"/>
                <w:lang w:eastAsia="ru-RU"/>
              </w:rPr>
              <w:lastRenderedPageBreak/>
              <w:t>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3.5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характерные, существенные признаки событий, процессов, явлений истории России и всеобщей истории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Различать в исторической информации из курсов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события, явления, процессы; факты и мнения, описания и объяснения, гипотезы и теории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Обобщать историческую информацию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в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Сравнивать исторические события, явления, процессы, взгляды исторических деятелей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по самостоятельно определенным критериям; на основе сравнения самостоятельно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 основе изучения исторического материала устанавливать исторические аналогии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устанавливать причинно-следственные, пространственные, </w:t>
            </w:r>
            <w:r w:rsidR="005E2749">
              <w:rPr>
                <w:rFonts w:ascii="Times New Roman" w:eastAsia="Times New Roman" w:hAnsi="Times New Roman"/>
                <w:noProof/>
                <w:position w:val="-8"/>
                <w:lang w:eastAsia="ru-RU"/>
              </w:rPr>
              <w:drawing>
                <wp:inline distT="0" distB="0" distL="0" distR="0" wp14:anchorId="64F7FF86" wp14:editId="191294AB">
                  <wp:extent cx="838200" cy="247650"/>
                  <wp:effectExtent l="0" t="0" r="0" b="0"/>
                  <wp:docPr id="2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4631F">
              <w:rPr>
                <w:rFonts w:ascii="Times New Roman" w:eastAsia="Times New Roman" w:hAnsi="Times New Roman"/>
                <w:lang w:eastAsia="ru-RU"/>
              </w:rPr>
              <w:t xml:space="preserve"> связи исторических событий, явлений, процессов; характеризовать их итоги; соотносить события истории родного края и </w:t>
            </w:r>
            <w:r w:rsidRPr="0044631F">
              <w:rPr>
                <w:rFonts w:ascii="Times New Roman" w:eastAsia="Times New Roman" w:hAnsi="Times New Roman"/>
                <w:lang w:eastAsia="ru-RU"/>
              </w:rPr>
              <w:lastRenderedPageBreak/>
              <w:t>истории России в 1914 - 1945 гг.; определять современников исторических событий истории России и человечества в целом в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5.1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основе изученного материала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Устанавливать причинно-следственные, пространственные, </w:t>
            </w:r>
            <w:r w:rsidR="005E2749">
              <w:rPr>
                <w:rFonts w:ascii="Times New Roman" w:eastAsia="Times New Roman" w:hAnsi="Times New Roman"/>
                <w:noProof/>
                <w:position w:val="-8"/>
                <w:lang w:eastAsia="ru-RU"/>
              </w:rPr>
              <w:drawing>
                <wp:inline distT="0" distB="0" distL="0" distR="0" wp14:anchorId="78DE278E" wp14:editId="7DA05EB4">
                  <wp:extent cx="838200" cy="247650"/>
                  <wp:effectExtent l="0" t="0" r="0" b="0"/>
                  <wp:docPr id="2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4631F">
              <w:rPr>
                <w:rFonts w:ascii="Times New Roman" w:eastAsia="Times New Roman" w:hAnsi="Times New Roman"/>
                <w:lang w:eastAsia="ru-RU"/>
              </w:rPr>
              <w:t xml:space="preserve"> связи между историческими событиями, явлениями, процессами на основе анализа исторической ситуации (информации) из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Делать предположения о возможных причинах (предпосылках) и последствиях исторических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Соотносить события истории родного края,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современников исторических событий, явлений, процессов истории России и человечества в целом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Различать виды письменных исторических источников по истории России и всемирной истории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авторство письменного исторического источника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Анализировать письменный исторический источник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Соотносить содержание исторического источника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 учебным текстом, другими источниками исторической информации (в том числе исторической картой (схемой)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анализировать информацию из двух или более письменных исторических источников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6.7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Использовать исторические письменные источники при аргументации дискуссионных точек зрения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Проводить атрибуцию визуальных и аудиовизуальных исторических источников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Знать и использовать правила информационной безопасности при поиске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анализировать текстовые, визуальные источники исторической информации, в том числе исторические карты (схемы),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Отвечать на вопросы по содержанию текстового источника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и составлять на его основе план, таблицу, схему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8.3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анализировать информацию, представленную на двух или более исторических картах (схемах)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оформлять результаты анализа исторической карты (схемы) в виде таблицы, схемы;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основании информации, представленной на карте (схеме)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информацию, представленную на исторической карте (схеме)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 информацией из аутентичных исторических источников и источников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события, явления, процессы, которым посвящены визуальные источники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основании визуальных источников исторической информации и статистической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проводить сравнение исторических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8.10</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визуальные источники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 информацией из других исторических источников,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Представлять историческую информацию в виде таблиц, графиков, схем, диаграмм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w:t>
            </w:r>
            <w:r w:rsidRPr="0044631F">
              <w:rPr>
                <w:rFonts w:ascii="Times New Roman" w:eastAsia="Times New Roman" w:hAnsi="Times New Roman"/>
                <w:lang w:eastAsia="ru-RU"/>
              </w:rPr>
              <w:lastRenderedPageBreak/>
              <w:t>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9.3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Участвовать в диалогическом и полилогическом общении, посвященном проблемам, связанным с историей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осознавать и понимать ценность сопричастности своей семьи к событиям, явлениям, процессам истории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Используя исторические факты, характеризовать значение достижений народов нашей страны в событиях, явлениях, процессах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Используя знания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1914 - 1945 гг., выявлять в исторической информации попытки фальсификации истории, приводить аргументы в защиту исторической правды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Активно участвовать в дискуссиях, не допуская умаления подвига народа при защите Отечества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Указывать хронологические рамки основных периодов отечественной и всеобщей истории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даты важнейших событий и процессов отечественной и всеобщей истории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Выявлять синхронность исторических процессов отечественной и всеобщей истории 1914 - 1945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Делать выводы о тенденциях развития своей страны и других стран в данный период</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44631F" w:rsidRPr="0044631F" w:rsidRDefault="0044631F" w:rsidP="0044631F">
      <w:pPr>
        <w:tabs>
          <w:tab w:val="left" w:pos="3525"/>
        </w:tabs>
        <w:autoSpaceDE w:val="0"/>
        <w:autoSpaceDN w:val="0"/>
        <w:spacing w:after="0" w:line="240" w:lineRule="auto"/>
        <w:jc w:val="both"/>
        <w:rPr>
          <w:rFonts w:eastAsia="Times New Roman" w:cs="Calibri"/>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элементы содержания (10 класс)</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Код</w:t>
            </w:r>
          </w:p>
        </w:tc>
        <w:tc>
          <w:tcPr>
            <w:tcW w:w="799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Проверяемый элемент содержания</w:t>
            </w:r>
          </w:p>
        </w:tc>
      </w:tr>
      <w:tr w:rsidR="0044631F" w:rsidRPr="0044631F" w:rsidTr="0044631F">
        <w:tc>
          <w:tcPr>
            <w:tcW w:w="9071" w:type="dxa"/>
            <w:gridSpan w:val="2"/>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lastRenderedPageBreak/>
              <w:t>ВСЕОБЩАЯ ИСТОРИЯ</w:t>
            </w:r>
          </w:p>
        </w:tc>
      </w:tr>
      <w:tr w:rsidR="0044631F" w:rsidRPr="0044631F" w:rsidTr="0044631F">
        <w:tc>
          <w:tcPr>
            <w:tcW w:w="1077"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w:t>
            </w:r>
          </w:p>
        </w:tc>
        <w:tc>
          <w:tcPr>
            <w:tcW w:w="7994"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Мир накануне и в годы Первой мировой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Мир в 1918 - 1939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Страны Азии, Латинской Америки в 1918 - 1930-е гг. Распад Османской империи. Провозглашение Турецкой Республики. Курс преобразований М. Кемаля </w:t>
            </w:r>
            <w:r w:rsidRPr="0044631F">
              <w:rPr>
                <w:rFonts w:ascii="Times New Roman" w:eastAsia="Times New Roman" w:hAnsi="Times New Roman"/>
                <w:lang w:eastAsia="ru-RU"/>
              </w:rPr>
              <w:lastRenderedPageBreak/>
              <w:t>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2.4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Вторая мировая война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w:t>
            </w:r>
            <w:r w:rsidRPr="0044631F">
              <w:rPr>
                <w:rFonts w:ascii="Times New Roman" w:eastAsia="Times New Roman" w:hAnsi="Times New Roman"/>
                <w:lang w:eastAsia="ru-RU"/>
              </w:rPr>
              <w:lastRenderedPageBreak/>
              <w:t>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44631F" w:rsidRPr="0044631F" w:rsidTr="0044631F">
        <w:tc>
          <w:tcPr>
            <w:tcW w:w="9071" w:type="dxa"/>
            <w:gridSpan w:val="2"/>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lastRenderedPageBreak/>
              <w:t>ИСТОРИЯ РОССИИ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Первой мировой войне (1914 - 1918)</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и мир накануне Первой мировой войны. Вступление России в войну. Геополитические и военно-стратегические планы командования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Великая российская революция (1917 - 1922)</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Выступление Л.Г. Корнилова против Временного правительства. Провозглашение России республикой. Свержение Временного правительства и взятие власти </w:t>
            </w:r>
            <w:r w:rsidRPr="0044631F">
              <w:rPr>
                <w:rFonts w:ascii="Times New Roman" w:eastAsia="Times New Roman" w:hAnsi="Times New Roman"/>
                <w:lang w:eastAsia="ru-RU"/>
              </w:rPr>
              <w:lastRenderedPageBreak/>
              <w:t>большевиками 25 октября (7 ноября) 1917 г. В.И. Ленин как политический деятель</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Первые революционные преобразования большевиков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5">
              <w:r w:rsidRPr="0044631F">
                <w:rPr>
                  <w:rFonts w:ascii="Times New Roman" w:eastAsia="Times New Roman" w:hAnsi="Times New Roman"/>
                  <w:color w:val="0000FF"/>
                  <w:lang w:eastAsia="ru-RU"/>
                </w:rPr>
                <w:t>Конституция</w:t>
              </w:r>
            </w:hyperlink>
            <w:r w:rsidRPr="0044631F">
              <w:rPr>
                <w:rFonts w:ascii="Times New Roman" w:eastAsia="Times New Roman" w:hAnsi="Times New Roman"/>
                <w:lang w:eastAsia="ru-RU"/>
              </w:rPr>
              <w:t xml:space="preserve"> РСФСР 1918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Гражданская война и ее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и культура Советской России периода Гражданской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1914 - 1922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годы новой экономической политики (нэпа) (1921 - 1928)</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Предпосылки и значение образования СССР. Принятие </w:t>
            </w:r>
            <w:hyperlink r:id="rId216">
              <w:r w:rsidRPr="0044631F">
                <w:rPr>
                  <w:rFonts w:ascii="Times New Roman" w:eastAsia="Times New Roman" w:hAnsi="Times New Roman"/>
                  <w:color w:val="0000FF"/>
                  <w:lang w:eastAsia="ru-RU"/>
                </w:rPr>
                <w:t>Конституции</w:t>
              </w:r>
            </w:hyperlink>
            <w:r w:rsidRPr="0044631F">
              <w:rPr>
                <w:rFonts w:ascii="Times New Roman" w:eastAsia="Times New Roman" w:hAnsi="Times New Roman"/>
                <w:lang w:eastAsia="ru-RU"/>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Советский Союз в 1929 - 1941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r w:rsidRPr="0044631F">
              <w:rPr>
                <w:rFonts w:ascii="Times New Roman" w:eastAsia="Times New Roman" w:hAnsi="Times New Roman"/>
                <w:lang w:eastAsia="ru-RU"/>
              </w:rPr>
              <w:lastRenderedPageBreak/>
              <w:t>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10.5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Советская социальная и национальная политика 1930-х гг. Пропаганда и реальные достижения. </w:t>
            </w:r>
            <w:hyperlink r:id="rId217">
              <w:r w:rsidRPr="0044631F">
                <w:rPr>
                  <w:rFonts w:ascii="Times New Roman" w:eastAsia="Times New Roman" w:hAnsi="Times New Roman"/>
                  <w:color w:val="0000FF"/>
                  <w:lang w:eastAsia="ru-RU"/>
                </w:rPr>
                <w:t>Конституция</w:t>
              </w:r>
            </w:hyperlink>
            <w:r w:rsidRPr="0044631F">
              <w:rPr>
                <w:rFonts w:ascii="Times New Roman" w:eastAsia="Times New Roman" w:hAnsi="Times New Roman"/>
                <w:lang w:eastAsia="ru-RU"/>
              </w:rPr>
              <w:t xml:space="preserve"> СССР 1936 г.</w:t>
            </w:r>
          </w:p>
        </w:tc>
      </w:tr>
      <w:tr w:rsidR="0044631F" w:rsidRPr="0044631F" w:rsidTr="0044631F">
        <w:tc>
          <w:tcPr>
            <w:tcW w:w="1077"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994"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советского общества в 1920 - 1930-е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СССР в 1920 - 1930-е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СССР накануне Великой Отечественной войны. Мюнхенский договор 1938 г. и угроза международной изоляции СССР. Заключение </w:t>
            </w:r>
            <w:hyperlink r:id="rId218">
              <w:r w:rsidRPr="0044631F">
                <w:rPr>
                  <w:rFonts w:ascii="Times New Roman" w:eastAsia="Times New Roman" w:hAnsi="Times New Roman"/>
                  <w:color w:val="0000FF"/>
                  <w:lang w:eastAsia="ru-RU"/>
                </w:rPr>
                <w:t>договора</w:t>
              </w:r>
            </w:hyperlink>
            <w:r w:rsidRPr="0044631F">
              <w:rPr>
                <w:rFonts w:ascii="Times New Roman" w:eastAsia="Times New Roman" w:hAnsi="Times New Roman"/>
                <w:lang w:eastAsia="ru-RU"/>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12.4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1920 - 1930-е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Первый период войны (июнь 1941 - осень 1942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Блокада Ленинграда. Героизм и трагедия гражданского населения. Эвакуация ленинградцев. Дорога жизни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Коренной перелом в ходе войны (осень 1942 - 1943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Прорыв блокады Ленинграда в январе 1943 г. Значение героического сопротивления Ленинграда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и союзники. Проблема второго фронта. Ленд-лиз. Тегеранская конференция 1943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Сотрудничество с врагом (коллаборационизм): формы, причины, масштабы. </w:t>
            </w:r>
            <w:r w:rsidRPr="0044631F">
              <w:rPr>
                <w:rFonts w:ascii="Times New Roman" w:eastAsia="Times New Roman" w:hAnsi="Times New Roman"/>
                <w:lang w:eastAsia="ru-RU"/>
              </w:rPr>
              <w:lastRenderedPageBreak/>
              <w:t>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Человек и война: единство фронта и тыла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15.1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15.2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Победа СССР в Великой Отечественной войне. Окончание Второй мировой войны (1944 - сентябрь 1945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Битва за Берлин. Капитуляция Германии. Встреча на Эльбе. Репатриация советских граждан в ходе войны и после ее окончания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Создание ООН. Осуждение главных военных преступников. Нюрнбергский и Токийский судебные процессы.</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1941 - 1945 гг.</w:t>
            </w:r>
          </w:p>
        </w:tc>
      </w:tr>
    </w:tbl>
    <w:p w:rsidR="0044631F" w:rsidRPr="0044631F" w:rsidRDefault="0044631F" w:rsidP="0044631F">
      <w:pPr>
        <w:autoSpaceDE w:val="0"/>
        <w:autoSpaceDN w:val="0"/>
        <w:spacing w:after="0" w:line="240" w:lineRule="auto"/>
        <w:jc w:val="both"/>
        <w:rPr>
          <w:rFonts w:eastAsia="Times New Roman" w:cs="Calibri"/>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требования к результатам освоения основной</w:t>
      </w: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образовательной программы (11 класс)</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 xml:space="preserve">Код </w:t>
            </w:r>
            <w:r w:rsidRPr="0044631F">
              <w:rPr>
                <w:rFonts w:ascii="Times New Roman" w:eastAsia="Times New Roman" w:hAnsi="Times New Roman"/>
                <w:lang w:eastAsia="ru-RU"/>
              </w:rPr>
              <w:lastRenderedPageBreak/>
              <w:t>проверяемого результата</w:t>
            </w:r>
          </w:p>
        </w:tc>
        <w:tc>
          <w:tcPr>
            <w:tcW w:w="7370"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 xml:space="preserve">Проверяемые предметные результаты освоения основной образовательной </w:t>
            </w:r>
            <w:r w:rsidRPr="0044631F">
              <w:rPr>
                <w:rFonts w:ascii="Times New Roman" w:eastAsia="Times New Roman" w:hAnsi="Times New Roman"/>
                <w:lang w:eastAsia="ru-RU"/>
              </w:rPr>
              <w:lastRenderedPageBreak/>
              <w:t>программы среднего общего образования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наиболее значимые события истории России 1945 - 2022 гг., объяснять их особую значимость для истории нашей страны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России и всемирной истории 1945 - 2022 гг., выявлять попытки фальсификации истории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имена наиболее выдающихся деятелей истории России 1945 - 2022 гг., события, процессы, в которых они участвовали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и объяснять (аргументировать) свое отношение и оценку деятельности исторических личностей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 самостоятельно составленному плану представлять развернутый рассказ (описание) о ключевых событиях родного края, истории России и </w:t>
            </w:r>
            <w:r w:rsidRPr="0044631F">
              <w:rPr>
                <w:rFonts w:ascii="Times New Roman" w:eastAsia="Times New Roman" w:hAnsi="Times New Roman"/>
                <w:lang w:eastAsia="ru-RU"/>
              </w:rPr>
              <w:lastRenderedPageBreak/>
              <w:t>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3.3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характерные, существенные признаки событий, процессов, явлений истории России и всеобщей истории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Различать в исторической информации из курсов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события, явления, процессы; факты и мнения, описания и объяснения, гипотезы и теории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Обобщать историческую информацию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в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Сравнивать исторические события, явления, процессы, взгляды </w:t>
            </w:r>
            <w:r w:rsidRPr="0044631F">
              <w:rPr>
                <w:rFonts w:ascii="Times New Roman" w:eastAsia="Times New Roman" w:hAnsi="Times New Roman"/>
                <w:lang w:eastAsia="ru-RU"/>
              </w:rPr>
              <w:lastRenderedPageBreak/>
              <w:t xml:space="preserve">исторических деятелей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по самостоятельно определенным критериям; на основе сравнения самостоятельно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4.7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 основе изучения исторического материала устанавливать исторические аналогии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устанавливать причинно-следственные, пространственные, </w:t>
            </w:r>
            <w:r w:rsidR="005E2749">
              <w:rPr>
                <w:rFonts w:ascii="Times New Roman" w:eastAsia="Times New Roman" w:hAnsi="Times New Roman"/>
                <w:noProof/>
                <w:position w:val="-8"/>
                <w:lang w:eastAsia="ru-RU"/>
              </w:rPr>
              <w:drawing>
                <wp:inline distT="0" distB="0" distL="0" distR="0" wp14:anchorId="0C5E23CB" wp14:editId="128FD4BA">
                  <wp:extent cx="838200" cy="247650"/>
                  <wp:effectExtent l="0" t="0" r="0" b="0"/>
                  <wp:docPr id="2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4631F">
              <w:rPr>
                <w:rFonts w:ascii="Times New Roman" w:eastAsia="Times New Roman" w:hAnsi="Times New Roman"/>
                <w:lang w:eastAsia="ru-RU"/>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основе изученного материала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Устанавливать причинно-следственные, пространственные, </w:t>
            </w:r>
            <w:r w:rsidR="005E2749">
              <w:rPr>
                <w:rFonts w:ascii="Times New Roman" w:eastAsia="Times New Roman" w:hAnsi="Times New Roman"/>
                <w:noProof/>
                <w:position w:val="-8"/>
                <w:lang w:eastAsia="ru-RU"/>
              </w:rPr>
              <w:drawing>
                <wp:inline distT="0" distB="0" distL="0" distR="0" wp14:anchorId="32E09CF7" wp14:editId="6DF28ED0">
                  <wp:extent cx="838200" cy="247650"/>
                  <wp:effectExtent l="0" t="0" r="0" b="0"/>
                  <wp:docPr id="2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4631F">
              <w:rPr>
                <w:rFonts w:ascii="Times New Roman" w:eastAsia="Times New Roman" w:hAnsi="Times New Roman"/>
                <w:lang w:eastAsia="ru-RU"/>
              </w:rPr>
              <w:t xml:space="preserve"> связи между историческими событиями, явлениями, процессами на основе анализа исторической ситуации (информации) из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Делать предположения о возможных причинах (предпосылках) и последствиях исторических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Соотносить события истории родного края,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современников исторических событий, явлений, процессов истории России и человечества в целом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Различать виды письменных исторических источников по истории России и всемирной истории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авторство письменного исторического источника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Анализировать письменный исторический источник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 точки зрения его темы, цели, позиции автора </w:t>
            </w:r>
            <w:r w:rsidRPr="0044631F">
              <w:rPr>
                <w:rFonts w:ascii="Times New Roman" w:eastAsia="Times New Roman" w:hAnsi="Times New Roman"/>
                <w:lang w:eastAsia="ru-RU"/>
              </w:rPr>
              <w:lastRenderedPageBreak/>
              <w:t>документа и участников событий, основной мысли, основной и дополнительной информации, достоверности содержания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6.5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Соотносить содержание исторического источника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 учебным текстом, другими источниками исторической информации (в том числе исторической картой (схемой)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анализировать информацию из двух или более письменных исторических источников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Использовать исторические письменные источники при аргументации дискуссионных точек зрения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Проводить атрибуцию визуальных и аудиовизуальных исторических источников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Знать и использовать правила информационной безопасности при поиске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анализировать текстовые, визуальные источники исторической информации, в том числе исторические карты (схемы),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w:t>
            </w:r>
            <w:r w:rsidRPr="0044631F">
              <w:rPr>
                <w:rFonts w:ascii="Times New Roman" w:eastAsia="Times New Roman" w:hAnsi="Times New Roman"/>
                <w:lang w:eastAsia="ru-RU"/>
              </w:rPr>
              <w:lastRenderedPageBreak/>
              <w:t>проектов по новейшей истории, в том числе на региональном материале (с использованием ресурсов библиотек, музеев и других)</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8.1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Отвечать на вопросы по содержанию текстового источника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и составлять на его основе план, таблицу, схему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анализировать информацию, представленную на двух или более исторических картах (схемах)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оформлять результаты анализа исторической карты (схемы) в виде таблицы, схемы;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основании информации, представленной на карте (схеме)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информацию, представленную на исторической карте (схеме)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 информацией из аутентичных исторических источников и источников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Определять события, явления, процессы, которым посвящены визуальные источники исторической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 основании визуальных источников исторической информации и статистической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проводить сравнение исторических событий, явлений, процессов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8.10</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Сопоставлять визуальные источники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 информацией из других исторических источников, делать выводы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Представлять историческую информацию в виде таблиц, графиков, схем, диаграмм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w:t>
            </w:r>
            <w:r w:rsidRPr="0044631F">
              <w:rPr>
                <w:rFonts w:ascii="Times New Roman" w:eastAsia="Times New Roman" w:hAnsi="Times New Roman"/>
                <w:lang w:eastAsia="ru-RU"/>
              </w:rPr>
              <w:lastRenderedPageBreak/>
              <w:t>и взаимопонимания между народами, людьми разных культур; проявление уважения к историческому наследию народов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9.1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Участвовать в диалогическом и полилогическом общении, посвященном проблемам, связанным с историей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осознавать и понимать ценность сопричастности своей семьи к событиям, явлениям, процессам истории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Используя исторические факты, характеризовать значение достижений народов нашей страны в событиях, явлениях, процессах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Используя знания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1945 - 2022 гг., выявлять в исторической информации попытки фальсификации истории, приводить аргументы в защиту исторической правды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Активно участвовать в дискуссиях, не допуская умаления подвига народа при защите Отечества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Указывать хронологические рамки основных периодов отечественной и всеобщей истории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Называть даты важнейших событий и процессов отечественной и всеобщей истории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Выявлять синхронность исторических процессов отечественной и всеобщей истории 1945 - 2022 гг.</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Делать выводы о тенденциях развития своей страны и других стран в </w:t>
            </w:r>
            <w:r w:rsidRPr="0044631F">
              <w:rPr>
                <w:rFonts w:ascii="Times New Roman" w:eastAsia="Times New Roman" w:hAnsi="Times New Roman"/>
                <w:lang w:eastAsia="ru-RU"/>
              </w:rPr>
              <w:lastRenderedPageBreak/>
              <w:t>данный период</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11.5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элементы содержания (11 класс)</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Код</w:t>
            </w:r>
          </w:p>
        </w:tc>
        <w:tc>
          <w:tcPr>
            <w:tcW w:w="799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Проверяемый элемент содержания</w:t>
            </w:r>
          </w:p>
        </w:tc>
      </w:tr>
      <w:tr w:rsidR="0044631F" w:rsidRPr="0044631F" w:rsidTr="0044631F">
        <w:tc>
          <w:tcPr>
            <w:tcW w:w="9071" w:type="dxa"/>
            <w:gridSpan w:val="2"/>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ВСЕОБЩАЯ ИСТОРИЯ</w:t>
            </w:r>
          </w:p>
        </w:tc>
      </w:tr>
      <w:tr w:rsidR="0044631F" w:rsidRPr="0044631F" w:rsidTr="0044631F">
        <w:tc>
          <w:tcPr>
            <w:tcW w:w="1077" w:type="dxa"/>
            <w:vAlign w:val="center"/>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w:t>
            </w:r>
          </w:p>
        </w:tc>
        <w:tc>
          <w:tcPr>
            <w:tcW w:w="7994" w:type="dxa"/>
            <w:vAlign w:val="center"/>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Северной Америки и Европы во второй половине XX - начале XXI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w:t>
            </w:r>
            <w:r w:rsidRPr="0044631F">
              <w:rPr>
                <w:rFonts w:ascii="Times New Roman" w:eastAsia="Times New Roman" w:hAnsi="Times New Roman"/>
                <w:lang w:eastAsia="ru-RU"/>
              </w:rPr>
              <w:lastRenderedPageBreak/>
              <w:t>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2.2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Разрядка международной напряженности в конце 1960-х - первой половине 1970-х гг. </w:t>
            </w:r>
            <w:hyperlink r:id="rId219">
              <w:r w:rsidRPr="0044631F">
                <w:rPr>
                  <w:rFonts w:ascii="Times New Roman" w:eastAsia="Times New Roman" w:hAnsi="Times New Roman"/>
                  <w:color w:val="0000FF"/>
                  <w:lang w:eastAsia="ru-RU"/>
                </w:rPr>
                <w:t>Договор</w:t>
              </w:r>
            </w:hyperlink>
            <w:r w:rsidRPr="0044631F">
              <w:rPr>
                <w:rFonts w:ascii="Times New Roman" w:eastAsia="Times New Roman" w:hAnsi="Times New Roman"/>
                <w:lang w:eastAsia="ru-RU"/>
              </w:rPr>
              <w:t xml:space="preserve"> о запрещении ядерных испытаний в трех средах. </w:t>
            </w:r>
            <w:hyperlink r:id="rId220">
              <w:r w:rsidRPr="0044631F">
                <w:rPr>
                  <w:rFonts w:ascii="Times New Roman" w:eastAsia="Times New Roman" w:hAnsi="Times New Roman"/>
                  <w:color w:val="0000FF"/>
                  <w:lang w:eastAsia="ru-RU"/>
                </w:rPr>
                <w:t>Договор</w:t>
              </w:r>
            </w:hyperlink>
            <w:r w:rsidRPr="0044631F">
              <w:rPr>
                <w:rFonts w:ascii="Times New Roman" w:eastAsia="Times New Roman" w:hAnsi="Times New Roman"/>
                <w:lang w:eastAsia="ru-RU"/>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 Образование СНГ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Международные отношения в конце XX - начале XXI в. От биполярного к многополюсному миру. Региональная и межрегиональная интеграция. Россия в </w:t>
            </w:r>
            <w:r w:rsidRPr="0044631F">
              <w:rPr>
                <w:rFonts w:ascii="Times New Roman" w:eastAsia="Times New Roman" w:hAnsi="Times New Roman"/>
                <w:lang w:eastAsia="ru-RU"/>
              </w:rPr>
              <w:lastRenderedPageBreak/>
              <w:t>современном мире: восстановление лидирующих позиций, отстаивание национальных интересов. Усиление позиций Китая . Военные конфликты. Международный терроризм. Мировое сообщество и роль России в противостоянии угрозам и вызовам в начале XX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и культуры во второй половине XX - начале XXI в. Современный мир</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4.3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44631F" w:rsidRPr="0044631F" w:rsidTr="0044631F">
        <w:tc>
          <w:tcPr>
            <w:tcW w:w="9071" w:type="dxa"/>
            <w:gridSpan w:val="2"/>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ИСТОРИЯ РОССИИ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1945 - 1953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середине 1950-х - первой половине 1960-х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w:t>
            </w:r>
            <w:r w:rsidRPr="0044631F">
              <w:rPr>
                <w:rFonts w:ascii="Times New Roman" w:eastAsia="Times New Roman" w:hAnsi="Times New Roman"/>
                <w:lang w:eastAsia="ru-RU"/>
              </w:rPr>
              <w:lastRenderedPageBreak/>
              <w:t>Утверждение единоличной власти Хрущева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6.2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Конец оттепели. Нарастание негативных тенденций в обществе. Кризис доверия власти. Новочеркасские события. Смещение Н.С. Хрущева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Советское государство и общество в середине 1960-х - начале 1980-х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21">
              <w:r w:rsidRPr="0044631F">
                <w:rPr>
                  <w:rFonts w:ascii="Times New Roman" w:eastAsia="Times New Roman" w:hAnsi="Times New Roman"/>
                  <w:color w:val="0000FF"/>
                  <w:lang w:eastAsia="ru-RU"/>
                </w:rPr>
                <w:t>Конституция</w:t>
              </w:r>
            </w:hyperlink>
            <w:r w:rsidRPr="0044631F">
              <w:rPr>
                <w:rFonts w:ascii="Times New Roman" w:eastAsia="Times New Roman" w:hAnsi="Times New Roman"/>
                <w:lang w:eastAsia="ru-RU"/>
              </w:rPr>
              <w:t xml:space="preserve"> СССР 1977 г. Концепция "развитого социализма"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w:t>
            </w:r>
            <w:r w:rsidRPr="0044631F">
              <w:rPr>
                <w:rFonts w:ascii="Times New Roman" w:eastAsia="Times New Roman" w:hAnsi="Times New Roman"/>
                <w:lang w:eastAsia="ru-RU"/>
              </w:rPr>
              <w:lastRenderedPageBreak/>
              <w:t>Потребительские тенденции в советском обществе. Дефицит и очереди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7.4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Л.И. Брежнев в оценках современников и историков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Политика перестройки. Распад СССР (1985 - 1991)</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Последний этап перестройки: 1990 - 1991 гг. Отмена </w:t>
            </w:r>
            <w:hyperlink r:id="rId222">
              <w:r w:rsidRPr="0044631F">
                <w:rPr>
                  <w:rFonts w:ascii="Times New Roman" w:eastAsia="Times New Roman" w:hAnsi="Times New Roman"/>
                  <w:color w:val="0000FF"/>
                  <w:lang w:eastAsia="ru-RU"/>
                </w:rPr>
                <w:t>6-й статьи</w:t>
              </w:r>
            </w:hyperlink>
            <w:r w:rsidRPr="0044631F">
              <w:rPr>
                <w:rFonts w:ascii="Times New Roman" w:eastAsia="Times New Roman" w:hAnsi="Times New Roman"/>
                <w:lang w:eastAsia="ru-RU"/>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Усиление центробежных тенденций и угрозы распада СССР. Декларация о </w:t>
            </w:r>
            <w:r w:rsidRPr="0044631F">
              <w:rPr>
                <w:rFonts w:ascii="Times New Roman" w:eastAsia="Times New Roman" w:hAnsi="Times New Roman"/>
                <w:lang w:eastAsia="ru-RU"/>
              </w:rPr>
              <w:lastRenderedPageBreak/>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8.8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1945 - 1991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Становление новой России (1992 - 1999)</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Нарастание политико-конституционного кризиса в условиях ухудшения экономической ситуации. </w:t>
            </w:r>
            <w:hyperlink r:id="rId223">
              <w:r w:rsidRPr="0044631F">
                <w:rPr>
                  <w:rFonts w:ascii="Times New Roman" w:eastAsia="Times New Roman" w:hAnsi="Times New Roman"/>
                  <w:color w:val="0000FF"/>
                  <w:lang w:eastAsia="ru-RU"/>
                </w:rPr>
                <w:t>Указ</w:t>
              </w:r>
            </w:hyperlink>
            <w:r w:rsidRPr="0044631F">
              <w:rPr>
                <w:rFonts w:ascii="Times New Roman" w:eastAsia="Times New Roman" w:hAnsi="Times New Roman"/>
                <w:lang w:eastAsia="ru-RU"/>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4">
              <w:r w:rsidRPr="0044631F">
                <w:rPr>
                  <w:rFonts w:ascii="Times New Roman" w:eastAsia="Times New Roman" w:hAnsi="Times New Roman"/>
                  <w:color w:val="0000FF"/>
                  <w:lang w:eastAsia="ru-RU"/>
                </w:rPr>
                <w:t>Конституции</w:t>
              </w:r>
            </w:hyperlink>
            <w:r w:rsidRPr="0044631F">
              <w:rPr>
                <w:rFonts w:ascii="Times New Roman" w:eastAsia="Times New Roman" w:hAnsi="Times New Roman"/>
                <w:lang w:eastAsia="ru-RU"/>
              </w:rPr>
              <w:t xml:space="preserve"> России 1993 г. Ликвидация Советов и создание новой системы государственного устройства. Принятие </w:t>
            </w:r>
            <w:hyperlink r:id="rId225">
              <w:r w:rsidRPr="0044631F">
                <w:rPr>
                  <w:rFonts w:ascii="Times New Roman" w:eastAsia="Times New Roman" w:hAnsi="Times New Roman"/>
                  <w:color w:val="0000FF"/>
                  <w:lang w:eastAsia="ru-RU"/>
                </w:rPr>
                <w:t>Конституции</w:t>
              </w:r>
            </w:hyperlink>
            <w:r w:rsidRPr="0044631F">
              <w:rPr>
                <w:rFonts w:ascii="Times New Roman" w:eastAsia="Times New Roman" w:hAnsi="Times New Roman"/>
                <w:lang w:eastAsia="ru-RU"/>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9.5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Новые приоритеты внешней политики. Россия - правопреемник СССР .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XXI в.: вызовы времени и задачи модернизации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w:t>
            </w:r>
            <w:r w:rsidRPr="0044631F">
              <w:rPr>
                <w:rFonts w:ascii="Times New Roman" w:eastAsia="Times New Roman" w:hAnsi="Times New Roman"/>
                <w:lang w:eastAsia="ru-RU"/>
              </w:rPr>
              <w:lastRenderedPageBreak/>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10.7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10.10</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Наш край в 1992 - 2022 гг.</w:t>
            </w:r>
          </w:p>
        </w:tc>
      </w:tr>
    </w:tbl>
    <w:p w:rsidR="0044631F" w:rsidRPr="0044631F" w:rsidRDefault="0044631F" w:rsidP="0044631F">
      <w:pPr>
        <w:autoSpaceDE w:val="0"/>
        <w:autoSpaceDN w:val="0"/>
        <w:spacing w:after="0" w:line="240" w:lineRule="auto"/>
        <w:jc w:val="both"/>
        <w:rPr>
          <w:rFonts w:eastAsia="Times New Roman" w:cs="Calibri"/>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на ЕГЭ по истории требования</w:t>
      </w: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 результатам освоения основной образовательной программы</w:t>
      </w: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среднего общего образования</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Код проверяемого требования</w:t>
            </w:r>
          </w:p>
        </w:tc>
        <w:tc>
          <w:tcPr>
            <w:tcW w:w="7370"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ключевых событий, основных дат и этапов истории России и мира в XX - начале XXI вв.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Систематизировать историческую информацию в соответствии с заданными критериями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анализировать, сравнивать исторические события, явления, процессы</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Владение комплексом хронологических умений</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приобретение опыта осуществления учебно-исследовательской деятельности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13</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осуществлять с соблюдением правил информационной безопасности поиск исторической информации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14</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 xml:space="preserve">Умение анализировать текстовые, визуальные источники исторической информации, в том числе исторические карты (схемы), по истории России и </w:t>
            </w:r>
            <w:r w:rsidR="00E67F8F">
              <w:rPr>
                <w:rFonts w:ascii="Times New Roman" w:eastAsia="Times New Roman" w:hAnsi="Times New Roman"/>
                <w:lang w:eastAsia="ru-RU"/>
              </w:rPr>
              <w:t xml:space="preserve"> </w:t>
            </w:r>
            <w:r w:rsidRPr="0044631F">
              <w:rPr>
                <w:rFonts w:ascii="Times New Roman" w:eastAsia="Times New Roman" w:hAnsi="Times New Roman"/>
                <w:lang w:eastAsia="ru-RU"/>
              </w:rPr>
              <w:t xml:space="preserve">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15</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Сформированность представлений о предмете, научных и социальных функциях исторического знания</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16</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17</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44631F" w:rsidRPr="0044631F" w:rsidTr="0044631F">
        <w:tc>
          <w:tcPr>
            <w:tcW w:w="1701"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18</w:t>
            </w:r>
          </w:p>
        </w:tc>
        <w:tc>
          <w:tcPr>
            <w:tcW w:w="7370"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44631F" w:rsidRPr="0044631F" w:rsidRDefault="0044631F" w:rsidP="0044631F">
      <w:pPr>
        <w:autoSpaceDE w:val="0"/>
        <w:autoSpaceDN w:val="0"/>
        <w:spacing w:after="0" w:line="240" w:lineRule="auto"/>
        <w:jc w:val="both"/>
        <w:rPr>
          <w:rFonts w:eastAsia="Times New Roman" w:cs="Calibri"/>
          <w:lang w:eastAsia="ru-RU"/>
        </w:rPr>
      </w:pPr>
    </w:p>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Перечень элементов содержания, проверяемых на ЕГЭ по истории</w:t>
      </w:r>
    </w:p>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Код</w:t>
            </w:r>
          </w:p>
        </w:tc>
        <w:tc>
          <w:tcPr>
            <w:tcW w:w="7994"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Проверяемый элемент содержания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1 - 6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История России. 1914 - 1945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Первой мировой войне (1914 - 1918)</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1917 год: от Февраля к Октябрю</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Первые революционные преобразования большевиков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Гражданская война и ее последствия</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Идеология и культура Советской России периода Гражданской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годы новой экономической политики (нэпа) (1921 - 1928)</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7.7</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Советский Союз в 1929 - 1941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lastRenderedPageBreak/>
              <w:t>7.8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Культурное пространство советского общества в 1920 - 1930-е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7.9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Внешняя политика СССР в 1920 - 1930-е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Великая Отечественная война (1941 - 1945)</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Первый период войны (июнь 1941 - осень 1942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Коренной перелом в ходе войны (осень 1942 - 1943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Человек и война: единство фронта и тыла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8.4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Победа СССР в Великой Отечественной войне. Окончание Второй мировой войны (1944 - сентябрь 1945 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1945 - 1991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1945 - 1953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СССР в середине 1950-х - первой половине 1960-х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Советское государство и общество в середине 1960-х - начале 1980-х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9.4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Политика перестройки. Распад СССР (1985 - 1991)</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Российская Федерация в 1992 - 2022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Становление новой России (1992 - 1999)</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10.2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Россия в XXI в.: вызовы времени и задачи модернизации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Всеобщая история. 1914 - 1945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Мир накануне и в годы Первой мировой войны</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Мир в 1918 - 1939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11.3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Вторая мировая война</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Всеобщая история. 1945 - 2022 гг.</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12.1</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Северной Америки и Европы во второй половине XX - начале XXI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12.2</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Азии, Африки во второй половине XX - начале XXI в.: проблемы и пути модернизации</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12.3</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Страны Латинской Америки во второй половине XX - начале XXI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12.4</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Международные отношения во второй половине XX - начале XXI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12.5</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Развитие науки и культуры во второй половине XX - начале XXI в.</w:t>
            </w:r>
          </w:p>
        </w:tc>
      </w:tr>
      <w:tr w:rsidR="0044631F" w:rsidRPr="0044631F" w:rsidTr="0044631F">
        <w:tc>
          <w:tcPr>
            <w:tcW w:w="1077" w:type="dxa"/>
          </w:tcPr>
          <w:p w:rsidR="0044631F" w:rsidRPr="0044631F" w:rsidRDefault="0044631F" w:rsidP="0044631F">
            <w:pPr>
              <w:autoSpaceDE w:val="0"/>
              <w:autoSpaceDN w:val="0"/>
              <w:spacing w:after="0" w:line="240" w:lineRule="auto"/>
              <w:jc w:val="center"/>
              <w:rPr>
                <w:rFonts w:ascii="Times New Roman" w:eastAsia="Times New Roman" w:hAnsi="Times New Roman"/>
                <w:lang w:eastAsia="ru-RU"/>
              </w:rPr>
            </w:pPr>
            <w:r w:rsidRPr="0044631F">
              <w:rPr>
                <w:rFonts w:ascii="Times New Roman" w:eastAsia="Times New Roman" w:hAnsi="Times New Roman"/>
                <w:lang w:eastAsia="ru-RU"/>
              </w:rPr>
              <w:t>12.6</w:t>
            </w:r>
          </w:p>
        </w:tc>
        <w:tc>
          <w:tcPr>
            <w:tcW w:w="7994" w:type="dxa"/>
          </w:tcPr>
          <w:p w:rsidR="0044631F" w:rsidRPr="0044631F" w:rsidRDefault="0044631F" w:rsidP="0044631F">
            <w:pPr>
              <w:autoSpaceDE w:val="0"/>
              <w:autoSpaceDN w:val="0"/>
              <w:spacing w:after="0" w:line="240" w:lineRule="auto"/>
              <w:jc w:val="both"/>
              <w:rPr>
                <w:rFonts w:ascii="Times New Roman" w:eastAsia="Times New Roman" w:hAnsi="Times New Roman"/>
                <w:lang w:eastAsia="ru-RU"/>
              </w:rPr>
            </w:pPr>
            <w:r w:rsidRPr="0044631F">
              <w:rPr>
                <w:rFonts w:ascii="Times New Roman" w:eastAsia="Times New Roman" w:hAnsi="Times New Roman"/>
                <w:lang w:eastAsia="ru-RU"/>
              </w:rPr>
              <w:t>Современный мир</w:t>
            </w:r>
          </w:p>
        </w:tc>
      </w:tr>
    </w:tbl>
    <w:p w:rsidR="0044631F" w:rsidRPr="000C04A5" w:rsidRDefault="0044631F" w:rsidP="000C04A5">
      <w:pPr>
        <w:suppressAutoHyphens/>
        <w:spacing w:after="0" w:line="240" w:lineRule="auto"/>
        <w:ind w:firstLine="709"/>
        <w:jc w:val="both"/>
        <w:rPr>
          <w:rFonts w:ascii="Times New Roman" w:hAnsi="Times New Roman"/>
          <w:b/>
          <w:sz w:val="24"/>
          <w:szCs w:val="24"/>
          <w:lang w:eastAsia="zh-CN"/>
        </w:rPr>
      </w:pP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5123EF">
        <w:rPr>
          <w:rFonts w:ascii="Times New Roman" w:hAnsi="Times New Roman"/>
          <w:sz w:val="24"/>
          <w:szCs w:val="24"/>
        </w:rPr>
        <w:t> Р</w:t>
      </w:r>
      <w:r w:rsidR="00F0164B" w:rsidRPr="000C04A5">
        <w:rPr>
          <w:rFonts w:ascii="Times New Roman" w:hAnsi="Times New Roman"/>
          <w:sz w:val="24"/>
          <w:szCs w:val="24"/>
        </w:rPr>
        <w:t xml:space="preserve">абочая программа по учебному предмету «Обществознание» (углублённый уровень). </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5123EF">
        <w:rPr>
          <w:rFonts w:ascii="Times New Roman" w:hAnsi="Times New Roman"/>
          <w:sz w:val="24"/>
          <w:szCs w:val="24"/>
        </w:rPr>
        <w:t>1.Р</w:t>
      </w:r>
      <w:r w:rsidR="00F0164B" w:rsidRPr="000C04A5">
        <w:rPr>
          <w:rFonts w:ascii="Times New Roman" w:hAnsi="Times New Roman"/>
          <w:sz w:val="24"/>
          <w:szCs w:val="24"/>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28.</w:t>
      </w:r>
      <w:r w:rsidR="00F0164B" w:rsidRPr="000C04A5">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5.</w:t>
      </w:r>
      <w:r w:rsidR="00371D66" w:rsidRPr="000C04A5">
        <w:rPr>
          <w:rFonts w:ascii="Times New Roman" w:hAnsi="Times New Roman"/>
          <w:sz w:val="24"/>
          <w:szCs w:val="24"/>
        </w:rPr>
        <w:t xml:space="preserve"> </w:t>
      </w:r>
      <w:r w:rsidR="00F0164B" w:rsidRPr="000C04A5">
        <w:rPr>
          <w:rFonts w:ascii="Times New Roman" w:hAnsi="Times New Roman"/>
          <w:sz w:val="24"/>
          <w:szCs w:val="24"/>
        </w:rPr>
        <w:t>Пояснительная записка.</w:t>
      </w:r>
    </w:p>
    <w:p w:rsidR="00F0164B" w:rsidRPr="000C04A5" w:rsidRDefault="0037687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26" w:name="_page_11_0"/>
      <w:r w:rsidR="00F0164B" w:rsidRPr="000C04A5">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w:t>
      </w:r>
      <w:r w:rsidR="00271F2C" w:rsidRPr="000C04A5">
        <w:rPr>
          <w:rFonts w:ascii="Times New Roman" w:hAnsi="Times New Roman"/>
          <w:sz w:val="24"/>
          <w:szCs w:val="24"/>
        </w:rPr>
        <w:t>ФГОС СОО</w:t>
      </w:r>
      <w:r w:rsidR="00915AE7" w:rsidRPr="000C04A5">
        <w:rPr>
          <w:rFonts w:ascii="Times New Roman" w:hAnsi="Times New Roman"/>
          <w:sz w:val="24"/>
          <w:szCs w:val="24"/>
        </w:rPr>
        <w:t>, в соответствии</w:t>
      </w:r>
      <w:r w:rsidR="0012038A" w:rsidRPr="000C04A5">
        <w:rPr>
          <w:rFonts w:ascii="Times New Roman" w:hAnsi="Times New Roman"/>
          <w:sz w:val="24"/>
          <w:szCs w:val="24"/>
        </w:rPr>
        <w:t xml:space="preserve"> </w:t>
      </w:r>
      <w:r w:rsidR="00915AE7" w:rsidRPr="000C04A5">
        <w:rPr>
          <w:rFonts w:ascii="Times New Roman" w:hAnsi="Times New Roman"/>
          <w:sz w:val="24"/>
          <w:szCs w:val="24"/>
        </w:rPr>
        <w:t>с к</w:t>
      </w:r>
      <w:r w:rsidR="00F0164B" w:rsidRPr="000C04A5">
        <w:rPr>
          <w:rFonts w:ascii="Times New Roman" w:hAnsi="Times New Roman"/>
          <w:sz w:val="24"/>
          <w:szCs w:val="24"/>
        </w:rPr>
        <w:t>онцепцией преподавания учебного предмета «Обществознание»</w:t>
      </w:r>
      <w:r w:rsidR="000217AA" w:rsidRPr="000C04A5">
        <w:rPr>
          <w:rFonts w:ascii="Times New Roman" w:hAnsi="Times New Roman"/>
          <w:sz w:val="24"/>
          <w:szCs w:val="24"/>
        </w:rPr>
        <w:t xml:space="preserve">, </w:t>
      </w:r>
      <w:r w:rsidR="00F0164B" w:rsidRPr="000C04A5">
        <w:rPr>
          <w:rFonts w:ascii="Times New Roman" w:hAnsi="Times New Roman"/>
          <w:sz w:val="24"/>
          <w:szCs w:val="24"/>
        </w:rPr>
        <w:t>а также с учётом федеральной</w:t>
      </w:r>
      <w:r w:rsidR="00271F2C" w:rsidRPr="000C04A5">
        <w:rPr>
          <w:rFonts w:ascii="Times New Roman" w:hAnsi="Times New Roman"/>
          <w:sz w:val="24"/>
          <w:szCs w:val="24"/>
        </w:rPr>
        <w:t xml:space="preserve"> рабочей </w:t>
      </w:r>
      <w:r w:rsidR="00F0164B" w:rsidRPr="000C04A5">
        <w:rPr>
          <w:rFonts w:ascii="Times New Roman" w:hAnsi="Times New Roman"/>
          <w:sz w:val="24"/>
          <w:szCs w:val="24"/>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5.2. </w:t>
      </w:r>
      <w:r w:rsidR="00F0164B" w:rsidRPr="000C04A5">
        <w:rPr>
          <w:rFonts w:ascii="Times New Roman" w:hAnsi="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0C04A5">
        <w:rPr>
          <w:rFonts w:ascii="Times New Roman" w:hAnsi="Times New Roman"/>
          <w:sz w:val="24"/>
          <w:szCs w:val="24"/>
        </w:rPr>
        <w:t>обучающихся</w:t>
      </w:r>
      <w:r w:rsidR="00F0164B" w:rsidRPr="000C04A5">
        <w:rPr>
          <w:rFonts w:ascii="Times New Roman" w:hAnsi="Times New Roman"/>
          <w:sz w:val="24"/>
          <w:szCs w:val="24"/>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процессе решения задач личной и социальной значимости.</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bookmarkStart w:id="27" w:name="_page_13_0"/>
      <w:bookmarkEnd w:id="26"/>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5.3. </w:t>
      </w:r>
      <w:r w:rsidR="00F0164B" w:rsidRPr="000C04A5">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0C04A5">
        <w:rPr>
          <w:rFonts w:ascii="Times New Roman" w:hAnsi="Times New Roman"/>
          <w:sz w:val="24"/>
          <w:szCs w:val="24"/>
        </w:rPr>
        <w:t>ессов и явлений. В</w:t>
      </w:r>
      <w:r w:rsidR="00F0164B" w:rsidRPr="000C04A5">
        <w:rPr>
          <w:rFonts w:ascii="Times New Roman" w:hAnsi="Times New Roman"/>
          <w:sz w:val="24"/>
          <w:szCs w:val="24"/>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5.4. </w:t>
      </w:r>
      <w:r w:rsidR="00F0164B" w:rsidRPr="000C04A5">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12038A" w:rsidRPr="000C04A5">
        <w:rPr>
          <w:rFonts w:ascii="Times New Roman" w:hAnsi="Times New Roman"/>
          <w:sz w:val="24"/>
          <w:szCs w:val="24"/>
        </w:rPr>
        <w:t xml:space="preserve"> </w:t>
      </w:r>
      <w:r w:rsidR="00F0164B" w:rsidRPr="000C04A5">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углублённом курсе в более широком многообразии связей и отношений.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5.5. </w:t>
      </w:r>
      <w:r w:rsidR="00F0164B" w:rsidRPr="000C04A5">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0C04A5">
        <w:rPr>
          <w:rFonts w:ascii="Times New Roman" w:hAnsi="Times New Roman"/>
          <w:sz w:val="24"/>
          <w:szCs w:val="24"/>
        </w:rPr>
        <w:t xml:space="preserve"> </w:t>
      </w:r>
      <w:r w:rsidR="00F0164B" w:rsidRPr="000C04A5">
        <w:rPr>
          <w:rFonts w:ascii="Times New Roman" w:hAnsi="Times New Roman"/>
          <w:sz w:val="24"/>
          <w:szCs w:val="24"/>
        </w:rPr>
        <w:t>как с адаптированными, так и неадаптированными источниками информации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условиях возрастания роли массовых коммуникаций.</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5.6. </w:t>
      </w:r>
      <w:r w:rsidR="00F0164B" w:rsidRPr="000C04A5">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5.7. </w:t>
      </w:r>
      <w:r w:rsidR="00F0164B" w:rsidRPr="000C04A5">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lastRenderedPageBreak/>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5.8. </w:t>
      </w:r>
      <w:r w:rsidR="00F0164B" w:rsidRPr="000C04A5">
        <w:rPr>
          <w:rFonts w:ascii="Times New Roman" w:hAnsi="Times New Roman"/>
          <w:sz w:val="24"/>
          <w:szCs w:val="24"/>
        </w:rPr>
        <w:t>С учётом особенностей социального взросления обучающихся,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их личного социального опыта и осваиваемых ими социаль</w:t>
      </w:r>
      <w:bookmarkStart w:id="28" w:name="_page_15_0"/>
      <w:bookmarkEnd w:id="27"/>
      <w:r w:rsidR="00F0164B" w:rsidRPr="000C04A5">
        <w:rPr>
          <w:rFonts w:ascii="Times New Roman" w:hAnsi="Times New Roman"/>
          <w:sz w:val="24"/>
          <w:szCs w:val="24"/>
        </w:rPr>
        <w:t>ных практик, изменения их интересов и социальных запросов содержание учебного предмета</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образовательные организации, реализующие программы высшего образования.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5.9. </w:t>
      </w:r>
      <w:r w:rsidR="00F0164B" w:rsidRPr="000C04A5">
        <w:rPr>
          <w:rFonts w:ascii="Times New Roman" w:hAnsi="Times New Roman"/>
          <w:sz w:val="24"/>
          <w:szCs w:val="24"/>
        </w:rPr>
        <w:t>Целями изучения учебного предмета «Обществознание» углублённого уровня являются:</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0C04A5">
        <w:rPr>
          <w:rFonts w:ascii="Times New Roman" w:hAnsi="Times New Roman"/>
          <w:sz w:val="24"/>
          <w:szCs w:val="24"/>
        </w:rPr>
        <w:t xml:space="preserve"> </w:t>
      </w:r>
      <w:r w:rsidRPr="000C04A5">
        <w:rPr>
          <w:rFonts w:ascii="Times New Roman" w:hAnsi="Times New Roman"/>
          <w:sz w:val="24"/>
          <w:szCs w:val="24"/>
        </w:rPr>
        <w:t>в Конституции Российской Федерации и законодательстве Российской Федерации;</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развитие комплекса умений, направленных на синтезирование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0C04A5">
        <w:rPr>
          <w:rFonts w:ascii="Times New Roman" w:hAnsi="Times New Roman"/>
          <w:sz w:val="24"/>
          <w:szCs w:val="24"/>
        </w:rPr>
        <w:t xml:space="preserve"> </w:t>
      </w:r>
      <w:r w:rsidRPr="000C04A5">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незнания, новых познавательных задач и средств их достижения с </w:t>
      </w:r>
      <w:bookmarkStart w:id="29" w:name="_page_17_0"/>
      <w:bookmarkEnd w:id="28"/>
      <w:r w:rsidR="002E0959" w:rsidRPr="000C04A5">
        <w:rPr>
          <w:rFonts w:ascii="Times New Roman" w:hAnsi="Times New Roman"/>
          <w:sz w:val="24"/>
          <w:szCs w:val="24"/>
        </w:rPr>
        <w:t>использованием</w:t>
      </w:r>
      <w:r w:rsidRPr="000C04A5">
        <w:rPr>
          <w:rFonts w:ascii="Times New Roman" w:hAnsi="Times New Roman"/>
          <w:sz w:val="24"/>
          <w:szCs w:val="24"/>
        </w:rPr>
        <w:t xml:space="preserve"> инструмент</w:t>
      </w:r>
      <w:r w:rsidR="002E0959" w:rsidRPr="000C04A5">
        <w:rPr>
          <w:rFonts w:ascii="Times New Roman" w:hAnsi="Times New Roman"/>
          <w:sz w:val="24"/>
          <w:szCs w:val="24"/>
        </w:rPr>
        <w:t>ов</w:t>
      </w:r>
      <w:r w:rsidRPr="000C04A5">
        <w:rPr>
          <w:rFonts w:ascii="Times New Roman" w:hAnsi="Times New Roman"/>
          <w:sz w:val="24"/>
          <w:szCs w:val="24"/>
        </w:rPr>
        <w:t xml:space="preserve"> (способ</w:t>
      </w:r>
      <w:r w:rsidR="002E0959" w:rsidRPr="000C04A5">
        <w:rPr>
          <w:rFonts w:ascii="Times New Roman" w:hAnsi="Times New Roman"/>
          <w:sz w:val="24"/>
          <w:szCs w:val="24"/>
        </w:rPr>
        <w:t>ов</w:t>
      </w:r>
      <w:r w:rsidRPr="000C04A5">
        <w:rPr>
          <w:rFonts w:ascii="Times New Roman" w:hAnsi="Times New Roman"/>
          <w:sz w:val="24"/>
          <w:szCs w:val="24"/>
        </w:rPr>
        <w:t>) социального познания, ценностны</w:t>
      </w:r>
      <w:r w:rsidR="002E0959" w:rsidRPr="000C04A5">
        <w:rPr>
          <w:rFonts w:ascii="Times New Roman" w:hAnsi="Times New Roman"/>
          <w:sz w:val="24"/>
          <w:szCs w:val="24"/>
        </w:rPr>
        <w:t>х</w:t>
      </w:r>
      <w:r w:rsidRPr="000C04A5">
        <w:rPr>
          <w:rFonts w:ascii="Times New Roman" w:hAnsi="Times New Roman"/>
          <w:sz w:val="24"/>
          <w:szCs w:val="24"/>
        </w:rPr>
        <w:t xml:space="preserve"> ориентир</w:t>
      </w:r>
      <w:r w:rsidR="002E0959" w:rsidRPr="000C04A5">
        <w:rPr>
          <w:rFonts w:ascii="Times New Roman" w:hAnsi="Times New Roman"/>
          <w:sz w:val="24"/>
          <w:szCs w:val="24"/>
        </w:rPr>
        <w:t>ов</w:t>
      </w:r>
      <w:r w:rsidRPr="000C04A5">
        <w:rPr>
          <w:rFonts w:ascii="Times New Roman" w:hAnsi="Times New Roman"/>
          <w:sz w:val="24"/>
          <w:szCs w:val="24"/>
        </w:rPr>
        <w:t>, элемент</w:t>
      </w:r>
      <w:r w:rsidR="002E0959" w:rsidRPr="000C04A5">
        <w:rPr>
          <w:rFonts w:ascii="Times New Roman" w:hAnsi="Times New Roman"/>
          <w:sz w:val="24"/>
          <w:szCs w:val="24"/>
        </w:rPr>
        <w:t>ов</w:t>
      </w:r>
      <w:r w:rsidRPr="000C04A5">
        <w:rPr>
          <w:rFonts w:ascii="Times New Roman" w:hAnsi="Times New Roman"/>
          <w:sz w:val="24"/>
          <w:szCs w:val="24"/>
        </w:rPr>
        <w:t xml:space="preserve"> научной методологии;</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0C04A5">
        <w:rPr>
          <w:rFonts w:ascii="Times New Roman" w:hAnsi="Times New Roman"/>
          <w:sz w:val="24"/>
          <w:szCs w:val="24"/>
        </w:rPr>
        <w:t xml:space="preserve"> </w:t>
      </w:r>
      <w:r w:rsidRPr="000C04A5">
        <w:rPr>
          <w:rFonts w:ascii="Times New Roman" w:hAnsi="Times New Roman"/>
          <w:sz w:val="24"/>
          <w:szCs w:val="24"/>
        </w:rPr>
        <w:t>и решения значимых для личности задач, реализации личностного потенциала;</w:t>
      </w:r>
    </w:p>
    <w:p w:rsidR="00F0164B" w:rsidRPr="000C04A5" w:rsidRDefault="00F0164B" w:rsidP="000C04A5">
      <w:pPr>
        <w:pStyle w:val="a6"/>
        <w:suppressAutoHyphens/>
        <w:spacing w:after="0" w:line="240" w:lineRule="auto"/>
        <w:ind w:left="0" w:firstLine="709"/>
        <w:jc w:val="both"/>
        <w:rPr>
          <w:rFonts w:ascii="Times New Roman" w:hAnsi="Times New Roman"/>
          <w:sz w:val="24"/>
          <w:szCs w:val="24"/>
        </w:rPr>
      </w:pPr>
      <w:r w:rsidRPr="000C04A5">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0C04A5" w:rsidRDefault="00376879"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5.10. </w:t>
      </w:r>
      <w:r w:rsidR="00F0164B" w:rsidRPr="000C04A5">
        <w:rPr>
          <w:rFonts w:ascii="Times New Roman" w:eastAsia="SchoolBookSanPin" w:hAnsi="Times New Roman"/>
          <w:sz w:val="24"/>
          <w:szCs w:val="24"/>
        </w:rPr>
        <w:t>Об</w:t>
      </w:r>
      <w:r w:rsidR="006558C1">
        <w:rPr>
          <w:rFonts w:ascii="Times New Roman" w:eastAsia="SchoolBookSanPin" w:hAnsi="Times New Roman"/>
          <w:sz w:val="24"/>
          <w:szCs w:val="24"/>
        </w:rPr>
        <w:t xml:space="preserve">щее число часов </w:t>
      </w:r>
      <w:r w:rsidR="00F0164B" w:rsidRPr="000C04A5">
        <w:rPr>
          <w:rFonts w:ascii="Times New Roman" w:eastAsia="SchoolBookSanPin" w:hAnsi="Times New Roman"/>
          <w:sz w:val="24"/>
          <w:szCs w:val="24"/>
        </w:rPr>
        <w:t xml:space="preserve"> для изучения 272 часа</w:t>
      </w:r>
      <w:r w:rsidR="00D6722C" w:rsidRPr="000C04A5">
        <w:rPr>
          <w:rFonts w:ascii="Times New Roman" w:eastAsia="SchoolBookSanPin" w:hAnsi="Times New Roman"/>
          <w:sz w:val="24"/>
          <w:szCs w:val="24"/>
        </w:rPr>
        <w:t xml:space="preserve"> –</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position w:val="1"/>
          <w:sz w:val="24"/>
          <w:szCs w:val="24"/>
        </w:rPr>
        <w:t>часов: в 10 классе – 136 часов (4 часа в неделю), в 11 классе</w:t>
      </w:r>
      <w:r w:rsidR="00D6722C" w:rsidRPr="000C04A5">
        <w:rPr>
          <w:rFonts w:ascii="Times New Roman" w:eastAsia="SchoolBookSanPin" w:hAnsi="Times New Roman"/>
          <w:position w:val="1"/>
          <w:sz w:val="24"/>
          <w:szCs w:val="24"/>
        </w:rPr>
        <w:t xml:space="preserve"> – </w:t>
      </w:r>
      <w:r w:rsidR="00F0164B" w:rsidRPr="000C04A5">
        <w:rPr>
          <w:rFonts w:ascii="Times New Roman" w:eastAsia="SchoolBookSanPin" w:hAnsi="Times New Roman"/>
          <w:position w:val="1"/>
          <w:sz w:val="24"/>
          <w:szCs w:val="24"/>
        </w:rPr>
        <w:t>136 часов (4 часа</w:t>
      </w:r>
      <w:r w:rsidR="0012038A" w:rsidRPr="000C04A5">
        <w:rPr>
          <w:rFonts w:ascii="Times New Roman" w:eastAsia="SchoolBookSanPin" w:hAnsi="Times New Roman"/>
          <w:position w:val="1"/>
          <w:sz w:val="24"/>
          <w:szCs w:val="24"/>
        </w:rPr>
        <w:t xml:space="preserve"> </w:t>
      </w:r>
      <w:r w:rsidR="00F0164B" w:rsidRPr="000C04A5">
        <w:rPr>
          <w:rFonts w:ascii="Times New Roman" w:eastAsia="SchoolBookSanPin" w:hAnsi="Times New Roman"/>
          <w:position w:val="1"/>
          <w:sz w:val="24"/>
          <w:szCs w:val="24"/>
        </w:rPr>
        <w:t>в неделю).</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bookmarkStart w:id="30" w:name="_page_47_0"/>
      <w:bookmarkEnd w:id="29"/>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6. Содержание обучения в 10 классе</w:t>
      </w:r>
      <w:r w:rsidR="00F0164B" w:rsidRPr="000C04A5">
        <w:rPr>
          <w:sz w:val="24"/>
          <w:szCs w:val="24"/>
        </w:rPr>
        <w:t xml:space="preserve"> </w:t>
      </w:r>
      <w:r w:rsidR="00F0164B" w:rsidRPr="000C04A5">
        <w:rPr>
          <w:rFonts w:ascii="Times New Roman" w:hAnsi="Times New Roman"/>
          <w:sz w:val="24"/>
          <w:szCs w:val="24"/>
        </w:rPr>
        <w:t>Последовательность изучения тем</w:t>
      </w:r>
      <w:r w:rsidR="0012038A" w:rsidRPr="000C04A5">
        <w:rPr>
          <w:rFonts w:ascii="Times New Roman" w:hAnsi="Times New Roman"/>
          <w:sz w:val="24"/>
          <w:szCs w:val="24"/>
        </w:rPr>
        <w:t xml:space="preserve"> </w:t>
      </w:r>
      <w:r w:rsidR="00F0164B" w:rsidRPr="000C04A5">
        <w:rPr>
          <w:rFonts w:ascii="Times New Roman" w:hAnsi="Times New Roman"/>
          <w:sz w:val="24"/>
          <w:szCs w:val="24"/>
        </w:rPr>
        <w:t>в пределах одного раздела может варьироваться.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6.1. Социальные науки и их особенности.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Методы изучения социальных явлений. Сходство и различие естествознания</w:t>
      </w:r>
      <w:r w:rsidR="0012038A" w:rsidRPr="000C04A5">
        <w:rPr>
          <w:rFonts w:ascii="Times New Roman" w:hAnsi="Times New Roman"/>
          <w:sz w:val="24"/>
          <w:szCs w:val="24"/>
        </w:rPr>
        <w:t xml:space="preserve"> </w:t>
      </w:r>
      <w:r w:rsidRPr="000C04A5">
        <w:rPr>
          <w:rFonts w:ascii="Times New Roman" w:hAnsi="Times New Roman"/>
          <w:sz w:val="24"/>
          <w:szCs w:val="24"/>
        </w:rPr>
        <w:t>и обществознания. Особенности наук, изучающих общество и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Социальные науки и профессиональное самоопределение молодёжи. </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28</w:t>
      </w:r>
      <w:r w:rsidR="00955B02" w:rsidRPr="000C04A5">
        <w:rPr>
          <w:rFonts w:ascii="Times New Roman" w:hAnsi="Times New Roman"/>
          <w:sz w:val="24"/>
          <w:szCs w:val="24"/>
        </w:rPr>
        <w:t>.</w:t>
      </w:r>
      <w:r w:rsidR="00F0164B" w:rsidRPr="000C04A5">
        <w:rPr>
          <w:rFonts w:ascii="Times New Roman" w:hAnsi="Times New Roman"/>
          <w:sz w:val="24"/>
          <w:szCs w:val="24"/>
        </w:rPr>
        <w:t>6.2. Введение в философию.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0C04A5">
        <w:rPr>
          <w:rFonts w:ascii="Times New Roman" w:hAnsi="Times New Roman"/>
          <w:sz w:val="24"/>
          <w:szCs w:val="24"/>
        </w:rPr>
        <w:t xml:space="preserve"> </w:t>
      </w:r>
      <w:r w:rsidRPr="000C04A5">
        <w:rPr>
          <w:rFonts w:ascii="Times New Roman" w:hAnsi="Times New Roman"/>
          <w:sz w:val="24"/>
          <w:szCs w:val="24"/>
        </w:rPr>
        <w:t>их функции и роль в развитии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0C04A5">
        <w:rPr>
          <w:rFonts w:ascii="Times New Roman" w:hAnsi="Times New Roman"/>
          <w:sz w:val="24"/>
          <w:szCs w:val="24"/>
        </w:rPr>
        <w:t xml:space="preserve"> </w:t>
      </w:r>
      <w:r w:rsidRPr="000C04A5">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31" w:name="_page_49_0"/>
      <w:bookmarkEnd w:id="30"/>
      <w:r w:rsidRPr="000C04A5">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0C04A5">
        <w:rPr>
          <w:rFonts w:ascii="Times New Roman" w:hAnsi="Times New Roman"/>
          <w:sz w:val="24"/>
          <w:szCs w:val="24"/>
        </w:rPr>
        <w:t xml:space="preserve"> </w:t>
      </w:r>
      <w:r w:rsidRPr="000C04A5">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0C04A5">
        <w:rPr>
          <w:rFonts w:ascii="Times New Roman" w:hAnsi="Times New Roman"/>
          <w:sz w:val="24"/>
          <w:szCs w:val="24"/>
        </w:rPr>
        <w:t xml:space="preserve"> </w:t>
      </w:r>
      <w:r w:rsidRPr="000C04A5">
        <w:rPr>
          <w:rFonts w:ascii="Times New Roman" w:hAnsi="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0C04A5">
        <w:rPr>
          <w:rFonts w:ascii="Times New Roman" w:hAnsi="Times New Roman"/>
          <w:sz w:val="24"/>
          <w:szCs w:val="24"/>
        </w:rPr>
        <w:t xml:space="preserve"> </w:t>
      </w:r>
      <w:r w:rsidRPr="000C04A5">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0C04A5">
        <w:rPr>
          <w:rFonts w:ascii="Times New Roman" w:hAnsi="Times New Roman"/>
          <w:sz w:val="24"/>
          <w:szCs w:val="24"/>
        </w:rPr>
        <w:t xml:space="preserve"> </w:t>
      </w:r>
      <w:r w:rsidRPr="000C04A5">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32" w:name="_page_51_0"/>
      <w:bookmarkEnd w:id="31"/>
      <w:r w:rsidRPr="000C04A5">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Образование как институт сохранения и передачи культурного наследия.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Этика, мораль, нравственность. Основные категории этики. Свобода воли</w:t>
      </w:r>
      <w:r w:rsidR="0012038A" w:rsidRPr="000C04A5">
        <w:rPr>
          <w:rFonts w:ascii="Times New Roman" w:hAnsi="Times New Roman"/>
          <w:sz w:val="24"/>
          <w:szCs w:val="24"/>
        </w:rPr>
        <w:t xml:space="preserve"> </w:t>
      </w:r>
      <w:r w:rsidRPr="000C04A5">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Этические нормы как регулятор деятельности социальных институтов</w:t>
      </w:r>
      <w:r w:rsidR="0012038A" w:rsidRPr="000C04A5">
        <w:rPr>
          <w:rFonts w:ascii="Times New Roman" w:hAnsi="Times New Roman"/>
          <w:sz w:val="24"/>
          <w:szCs w:val="24"/>
        </w:rPr>
        <w:t xml:space="preserve"> </w:t>
      </w:r>
      <w:r w:rsidRPr="000C04A5">
        <w:rPr>
          <w:rFonts w:ascii="Times New Roman" w:hAnsi="Times New Roman"/>
          <w:sz w:val="24"/>
          <w:szCs w:val="24"/>
        </w:rPr>
        <w:t>и нравственного поведения людей.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Особенности профессиональной деятельности по направлениям, связанным</w:t>
      </w:r>
      <w:r w:rsidR="0012038A" w:rsidRPr="000C04A5">
        <w:rPr>
          <w:rFonts w:ascii="Times New Roman" w:hAnsi="Times New Roman"/>
          <w:sz w:val="24"/>
          <w:szCs w:val="24"/>
        </w:rPr>
        <w:t xml:space="preserve"> </w:t>
      </w:r>
      <w:r w:rsidRPr="000C04A5">
        <w:rPr>
          <w:rFonts w:ascii="Times New Roman" w:hAnsi="Times New Roman"/>
          <w:sz w:val="24"/>
          <w:szCs w:val="24"/>
        </w:rPr>
        <w:t>с философией.</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28</w:t>
      </w:r>
      <w:r w:rsidR="00955B02" w:rsidRPr="000C04A5">
        <w:rPr>
          <w:rFonts w:ascii="Times New Roman" w:hAnsi="Times New Roman"/>
          <w:sz w:val="24"/>
          <w:szCs w:val="24"/>
        </w:rPr>
        <w:t>.</w:t>
      </w:r>
      <w:r w:rsidR="00F0164B" w:rsidRPr="000C04A5">
        <w:rPr>
          <w:rFonts w:ascii="Times New Roman" w:hAnsi="Times New Roman"/>
          <w:sz w:val="24"/>
          <w:szCs w:val="24"/>
        </w:rPr>
        <w:t>6.3. Введение в социальную психологию.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Социальная психология в системе социально­гуманитарного знания. Этапы</w:t>
      </w:r>
      <w:r w:rsidR="0012038A" w:rsidRPr="000C04A5">
        <w:rPr>
          <w:rFonts w:ascii="Times New Roman" w:hAnsi="Times New Roman"/>
          <w:sz w:val="24"/>
          <w:szCs w:val="24"/>
        </w:rPr>
        <w:t xml:space="preserve"> </w:t>
      </w:r>
      <w:r w:rsidRPr="000C04A5">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Теории социальных отношений. Основные типы социальных отношений.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12038A" w:rsidRPr="000C04A5">
        <w:rPr>
          <w:rFonts w:ascii="Times New Roman" w:hAnsi="Times New Roman"/>
          <w:sz w:val="24"/>
          <w:szCs w:val="24"/>
        </w:rPr>
        <w:t xml:space="preserve"> </w:t>
      </w:r>
      <w:r w:rsidRPr="000C04A5">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0C04A5">
        <w:rPr>
          <w:rFonts w:ascii="Times New Roman" w:hAnsi="Times New Roman"/>
          <w:sz w:val="24"/>
          <w:szCs w:val="24"/>
        </w:rPr>
        <w:t xml:space="preserve"> </w:t>
      </w:r>
      <w:r w:rsidRPr="000C04A5">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Малые группы. Динамические процессы в малой группе.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Условные группы. Референтная группа. Интеграция в группах разного уровня развития.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Антисоциальные группы. Опасность криминальных групп. Агрессивное поведение.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33" w:name="_page_53_0"/>
      <w:bookmarkEnd w:id="32"/>
      <w:r w:rsidRPr="000C04A5">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Теории конфликта. Межличностные конфликты и способы их разрешения.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6.4. Введение в экономическую науку.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34" w:name="_page_55_0"/>
      <w:bookmarkEnd w:id="33"/>
      <w:r w:rsidRPr="000C04A5">
        <w:rPr>
          <w:rFonts w:ascii="Times New Roman" w:hAnsi="Times New Roman"/>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w:t>
      </w:r>
      <w:r w:rsidRPr="000C04A5">
        <w:rPr>
          <w:rFonts w:ascii="Times New Roman" w:hAnsi="Times New Roman"/>
          <w:sz w:val="24"/>
          <w:szCs w:val="24"/>
        </w:rPr>
        <w:lastRenderedPageBreak/>
        <w:t>политика регулирования рынка труда</w:t>
      </w:r>
      <w:r w:rsidR="0012038A" w:rsidRPr="000C04A5">
        <w:rPr>
          <w:rFonts w:ascii="Times New Roman" w:hAnsi="Times New Roman"/>
          <w:sz w:val="24"/>
          <w:szCs w:val="24"/>
        </w:rPr>
        <w:t xml:space="preserve"> </w:t>
      </w:r>
      <w:r w:rsidRPr="000C04A5">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0C04A5">
        <w:rPr>
          <w:rFonts w:ascii="Times New Roman" w:hAnsi="Times New Roman"/>
          <w:sz w:val="24"/>
          <w:szCs w:val="24"/>
        </w:rPr>
        <w:t xml:space="preserve"> </w:t>
      </w:r>
      <w:r w:rsidRPr="000C04A5">
        <w:rPr>
          <w:rFonts w:ascii="Times New Roman" w:hAnsi="Times New Roman"/>
          <w:sz w:val="24"/>
          <w:szCs w:val="24"/>
        </w:rPr>
        <w:t>и поддержка малого и среднего предпринимательства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Экономические цели фирмы. Показатели деятельности фирмы. Выручка</w:t>
      </w:r>
      <w:r w:rsidR="0012038A" w:rsidRPr="000C04A5">
        <w:rPr>
          <w:rFonts w:ascii="Times New Roman" w:hAnsi="Times New Roman"/>
          <w:sz w:val="24"/>
          <w:szCs w:val="24"/>
        </w:rPr>
        <w:t xml:space="preserve"> </w:t>
      </w:r>
      <w:r w:rsidRPr="000C04A5">
        <w:rPr>
          <w:rFonts w:ascii="Times New Roman" w:hAnsi="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0C04A5">
        <w:rPr>
          <w:rFonts w:ascii="Times New Roman" w:hAnsi="Times New Roman"/>
          <w:sz w:val="24"/>
          <w:szCs w:val="24"/>
        </w:rPr>
        <w:t xml:space="preserve"> </w:t>
      </w:r>
      <w:r w:rsidRPr="000C04A5">
        <w:rPr>
          <w:rFonts w:ascii="Times New Roman" w:hAnsi="Times New Roman"/>
          <w:sz w:val="24"/>
          <w:szCs w:val="24"/>
        </w:rPr>
        <w:t>на деятельность фирмы. Политика импортозамещения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0C04A5">
        <w:rPr>
          <w:rFonts w:ascii="Times New Roman" w:hAnsi="Times New Roman"/>
          <w:sz w:val="24"/>
          <w:szCs w:val="24"/>
        </w:rPr>
        <w:t xml:space="preserve"> </w:t>
      </w:r>
      <w:r w:rsidRPr="000C04A5">
        <w:rPr>
          <w:rFonts w:ascii="Times New Roman" w:hAnsi="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35" w:name="_page_57_0"/>
      <w:bookmarkEnd w:id="34"/>
      <w:r w:rsidRPr="000C04A5">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0C04A5">
        <w:rPr>
          <w:rFonts w:ascii="Times New Roman" w:hAnsi="Times New Roman"/>
          <w:sz w:val="24"/>
          <w:szCs w:val="24"/>
        </w:rPr>
        <w:t xml:space="preserve"> </w:t>
      </w:r>
      <w:r w:rsidRPr="000C04A5">
        <w:rPr>
          <w:rFonts w:ascii="Times New Roman" w:hAnsi="Times New Roman"/>
          <w:sz w:val="24"/>
          <w:szCs w:val="24"/>
        </w:rPr>
        <w:t>для циклических колебаний и долгосрочного экономического роста.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bookmarkStart w:id="36" w:name="_page_59_0"/>
      <w:bookmarkEnd w:id="35"/>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7. Содержание обучения в 11 классе</w:t>
      </w:r>
      <w:r w:rsidR="00F0164B" w:rsidRPr="000C04A5">
        <w:rPr>
          <w:sz w:val="24"/>
          <w:szCs w:val="24"/>
        </w:rPr>
        <w:t xml:space="preserve"> </w:t>
      </w:r>
      <w:r w:rsidR="00F0164B" w:rsidRPr="000C04A5">
        <w:rPr>
          <w:rFonts w:ascii="Times New Roman" w:hAnsi="Times New Roman"/>
          <w:sz w:val="24"/>
          <w:szCs w:val="24"/>
        </w:rPr>
        <w:t>Последовательность изучения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тем в пределах одного раздела может варьироваться.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7.1. Введение в социологию.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Социология в системе социально-гуманитарного знания, её структура</w:t>
      </w:r>
      <w:r w:rsidR="0012038A" w:rsidRPr="000C04A5">
        <w:rPr>
          <w:rFonts w:ascii="Times New Roman" w:hAnsi="Times New Roman"/>
          <w:sz w:val="24"/>
          <w:szCs w:val="24"/>
        </w:rPr>
        <w:t xml:space="preserve"> </w:t>
      </w:r>
      <w:r w:rsidRPr="000C04A5">
        <w:rPr>
          <w:rFonts w:ascii="Times New Roman" w:hAnsi="Times New Roman"/>
          <w:sz w:val="24"/>
          <w:szCs w:val="24"/>
        </w:rPr>
        <w:t>и функции. Этапы и основные направления развития социологии. Структурный</w:t>
      </w:r>
      <w:r w:rsidR="0012038A" w:rsidRPr="000C04A5">
        <w:rPr>
          <w:rFonts w:ascii="Times New Roman" w:hAnsi="Times New Roman"/>
          <w:sz w:val="24"/>
          <w:szCs w:val="24"/>
        </w:rPr>
        <w:t xml:space="preserve"> </w:t>
      </w:r>
      <w:r w:rsidRPr="000C04A5">
        <w:rPr>
          <w:rFonts w:ascii="Times New Roman" w:hAnsi="Times New Roman"/>
          <w:sz w:val="24"/>
          <w:szCs w:val="24"/>
        </w:rPr>
        <w:t>и функциональный анализ общества в социологии.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Социальное взаимодействие и общественные отношения. Социальные субъекты и их </w:t>
      </w:r>
      <w:r w:rsidRPr="000C04A5">
        <w:rPr>
          <w:rFonts w:ascii="Times New Roman" w:hAnsi="Times New Roman"/>
          <w:sz w:val="24"/>
          <w:szCs w:val="24"/>
        </w:rPr>
        <w:lastRenderedPageBreak/>
        <w:t>многообразие. Социальные общности и группы. Виды социальных групп.</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Этнические общности. Этнокультурные ценности и традиции. Нация</w:t>
      </w:r>
      <w:r w:rsidR="0012038A" w:rsidRPr="000C04A5">
        <w:rPr>
          <w:rFonts w:ascii="Times New Roman" w:hAnsi="Times New Roman"/>
          <w:sz w:val="24"/>
          <w:szCs w:val="24"/>
        </w:rPr>
        <w:t xml:space="preserve"> </w:t>
      </w:r>
      <w:r w:rsidRPr="000C04A5">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Молодёжь как социальная группа, её социальные</w:t>
      </w:r>
      <w:r w:rsidR="0012038A" w:rsidRPr="000C04A5">
        <w:rPr>
          <w:rFonts w:ascii="Times New Roman" w:hAnsi="Times New Roman"/>
          <w:sz w:val="24"/>
          <w:szCs w:val="24"/>
        </w:rPr>
        <w:t xml:space="preserve"> </w:t>
      </w:r>
      <w:r w:rsidRPr="000C04A5">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Институты социальной стратификации. Социальная структура</w:t>
      </w:r>
      <w:r w:rsidR="0012038A" w:rsidRPr="000C04A5">
        <w:rPr>
          <w:rFonts w:ascii="Times New Roman" w:hAnsi="Times New Roman"/>
          <w:sz w:val="24"/>
          <w:szCs w:val="24"/>
        </w:rPr>
        <w:t xml:space="preserve"> </w:t>
      </w:r>
      <w:r w:rsidRPr="000C04A5">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Образование как социальный институт. Функции образования. Общее</w:t>
      </w:r>
      <w:r w:rsidR="0012038A" w:rsidRPr="000C04A5">
        <w:rPr>
          <w:rFonts w:ascii="Times New Roman" w:hAnsi="Times New Roman"/>
          <w:sz w:val="24"/>
          <w:szCs w:val="24"/>
        </w:rPr>
        <w:t xml:space="preserve"> </w:t>
      </w:r>
      <w:r w:rsidRPr="000C04A5">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0C04A5">
        <w:rPr>
          <w:rFonts w:ascii="Times New Roman" w:hAnsi="Times New Roman"/>
          <w:sz w:val="24"/>
          <w:szCs w:val="24"/>
        </w:rPr>
        <w:t xml:space="preserve"> </w:t>
      </w:r>
      <w:r w:rsidRPr="000C04A5">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37" w:name="_page_61_0"/>
      <w:bookmarkEnd w:id="36"/>
      <w:r w:rsidRPr="000C04A5">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Особенности профессиональной деятельности социолога. Социологическое образование.</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7.2. Введение в политологию.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Политология в системе общественных наук, её структура, функции и методы.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Институты государственной власти. Институт главы государства.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исполнительной власти.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Институты судопроизводства и охраны правопорядка.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38" w:name="_page_63_0"/>
      <w:bookmarkEnd w:id="37"/>
      <w:r w:rsidRPr="000C04A5">
        <w:rPr>
          <w:rFonts w:ascii="Times New Roman" w:hAnsi="Times New Roman"/>
          <w:sz w:val="24"/>
          <w:szCs w:val="24"/>
        </w:rPr>
        <w:lastRenderedPageBreak/>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0C04A5">
        <w:rPr>
          <w:rFonts w:ascii="Times New Roman" w:hAnsi="Times New Roman"/>
          <w:sz w:val="24"/>
          <w:szCs w:val="24"/>
        </w:rPr>
        <w:t xml:space="preserve"> </w:t>
      </w:r>
      <w:r w:rsidRPr="000C04A5">
        <w:rPr>
          <w:rFonts w:ascii="Times New Roman" w:hAnsi="Times New Roman"/>
          <w:sz w:val="24"/>
          <w:szCs w:val="24"/>
        </w:rPr>
        <w:t>и опасность.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Институт политических партий и общественных организаций. Виды, цели</w:t>
      </w:r>
      <w:r w:rsidR="0012038A" w:rsidRPr="000C04A5">
        <w:rPr>
          <w:rFonts w:ascii="Times New Roman" w:hAnsi="Times New Roman"/>
          <w:sz w:val="24"/>
          <w:szCs w:val="24"/>
        </w:rPr>
        <w:t xml:space="preserve"> </w:t>
      </w:r>
      <w:r w:rsidRPr="000C04A5">
        <w:rPr>
          <w:rFonts w:ascii="Times New Roman" w:hAnsi="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Политическая элита. Типология элит, особенности их формирования</w:t>
      </w:r>
      <w:r w:rsidR="0012038A" w:rsidRPr="000C04A5">
        <w:rPr>
          <w:rFonts w:ascii="Times New Roman" w:hAnsi="Times New Roman"/>
          <w:sz w:val="24"/>
          <w:szCs w:val="24"/>
        </w:rPr>
        <w:t xml:space="preserve"> </w:t>
      </w:r>
      <w:r w:rsidRPr="000C04A5">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0C04A5">
        <w:rPr>
          <w:rFonts w:ascii="Times New Roman" w:hAnsi="Times New Roman"/>
          <w:sz w:val="24"/>
          <w:szCs w:val="24"/>
        </w:rPr>
        <w:t xml:space="preserve"> </w:t>
      </w:r>
      <w:r w:rsidRPr="000C04A5">
        <w:rPr>
          <w:rFonts w:ascii="Times New Roman" w:hAnsi="Times New Roman"/>
          <w:sz w:val="24"/>
          <w:szCs w:val="24"/>
        </w:rPr>
        <w:t>и роль средств массовой информации в политическом процессе. Интернет</w:t>
      </w:r>
      <w:r w:rsidR="0012038A" w:rsidRPr="000C04A5">
        <w:rPr>
          <w:rFonts w:ascii="Times New Roman" w:hAnsi="Times New Roman"/>
          <w:sz w:val="24"/>
          <w:szCs w:val="24"/>
        </w:rPr>
        <w:t xml:space="preserve"> </w:t>
      </w:r>
      <w:r w:rsidRPr="000C04A5">
        <w:rPr>
          <w:rFonts w:ascii="Times New Roman" w:hAnsi="Times New Roman"/>
          <w:sz w:val="24"/>
          <w:szCs w:val="24"/>
        </w:rPr>
        <w:t>в политической коммуникации.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Политологическое образование.</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7.3. Введение в правоведение.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Юридическая наука. Этапы и основные направления развития юридической науки.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9" w:name="_page_65_0"/>
      <w:bookmarkEnd w:id="38"/>
      <w:r w:rsidRPr="000C04A5">
        <w:rPr>
          <w:rFonts w:ascii="Times New Roman" w:hAnsi="Times New Roman"/>
          <w:sz w:val="24"/>
          <w:szCs w:val="24"/>
        </w:rPr>
        <w:t xml:space="preserve">сти механизма современного государства.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Правотворчество и законотворчество. Законодательный процесс.</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Система права. Отрасли права. Частное и публичное, материальное</w:t>
      </w:r>
      <w:r w:rsidR="0012038A" w:rsidRPr="000C04A5">
        <w:rPr>
          <w:rFonts w:ascii="Times New Roman" w:hAnsi="Times New Roman"/>
          <w:sz w:val="24"/>
          <w:szCs w:val="24"/>
        </w:rPr>
        <w:t xml:space="preserve"> </w:t>
      </w:r>
      <w:r w:rsidRPr="000C04A5">
        <w:rPr>
          <w:rFonts w:ascii="Times New Roman" w:hAnsi="Times New Roman"/>
          <w:sz w:val="24"/>
          <w:szCs w:val="24"/>
        </w:rPr>
        <w:t>и процессуальное, национальное и международное право.</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Правосознание, правовая культура, правовое воспитание.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Понятие и признаки правоотношений. Субъекты правоотноше</w:t>
      </w:r>
      <w:r w:rsidR="00B702B9" w:rsidRPr="000C04A5">
        <w:rPr>
          <w:rFonts w:ascii="Times New Roman" w:hAnsi="Times New Roman"/>
          <w:sz w:val="24"/>
          <w:szCs w:val="24"/>
        </w:rPr>
        <w:t xml:space="preserve">ний, их виды. Правоспособность </w:t>
      </w:r>
      <w:r w:rsidRPr="000C04A5">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w:t>
      </w:r>
      <w:r w:rsidRPr="000C04A5">
        <w:rPr>
          <w:rFonts w:ascii="Times New Roman" w:hAnsi="Times New Roman"/>
          <w:sz w:val="24"/>
          <w:szCs w:val="24"/>
        </w:rPr>
        <w:lastRenderedPageBreak/>
        <w:t>Федерации. Президент Российской Федерации: порядок избрания, полномочия и функции.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40" w:name="_page_67_0"/>
      <w:bookmarkEnd w:id="39"/>
      <w:r w:rsidRPr="000C04A5">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0C04A5">
        <w:rPr>
          <w:rFonts w:ascii="Times New Roman" w:hAnsi="Times New Roman"/>
          <w:sz w:val="24"/>
          <w:szCs w:val="24"/>
        </w:rPr>
        <w:t xml:space="preserve"> </w:t>
      </w:r>
      <w:r w:rsidRPr="000C04A5">
        <w:rPr>
          <w:rFonts w:ascii="Times New Roman" w:hAnsi="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Семейное право. Источники семейного права. Семья и брак</w:t>
      </w:r>
      <w:r w:rsidR="0012038A" w:rsidRPr="000C04A5">
        <w:rPr>
          <w:rFonts w:ascii="Times New Roman" w:hAnsi="Times New Roman"/>
          <w:sz w:val="24"/>
          <w:szCs w:val="24"/>
        </w:rPr>
        <w:t xml:space="preserve"> </w:t>
      </w:r>
      <w:r w:rsidRPr="000C04A5">
        <w:rPr>
          <w:rFonts w:ascii="Times New Roman" w:hAnsi="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0C04A5">
        <w:rPr>
          <w:rFonts w:ascii="Times New Roman" w:hAnsi="Times New Roman"/>
          <w:sz w:val="24"/>
          <w:szCs w:val="24"/>
        </w:rPr>
        <w:t xml:space="preserve"> </w:t>
      </w:r>
      <w:r w:rsidRPr="000C04A5">
        <w:rPr>
          <w:rFonts w:ascii="Times New Roman" w:hAnsi="Times New Roman"/>
          <w:sz w:val="24"/>
          <w:szCs w:val="24"/>
        </w:rPr>
        <w:t>за воспитание детей. Усыновление. Опека и попечительство. Приёмная семья.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41" w:name="_page_69_0"/>
      <w:bookmarkEnd w:id="40"/>
      <w:r w:rsidRPr="000C04A5">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Арбитражный процесс. Административный процесс.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w:t>
      </w:r>
      <w:r w:rsidRPr="000C04A5">
        <w:rPr>
          <w:rFonts w:ascii="Times New Roman" w:hAnsi="Times New Roman"/>
          <w:sz w:val="24"/>
          <w:szCs w:val="24"/>
        </w:rPr>
        <w:lastRenderedPageBreak/>
        <w:t>присяжных заседателей.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0C04A5">
        <w:rPr>
          <w:rFonts w:ascii="Times New Roman" w:hAnsi="Times New Roman"/>
          <w:sz w:val="24"/>
          <w:szCs w:val="24"/>
        </w:rPr>
        <w:t xml:space="preserve"> </w:t>
      </w:r>
      <w:r w:rsidRPr="000C04A5">
        <w:rPr>
          <w:rFonts w:ascii="Times New Roman" w:hAnsi="Times New Roman"/>
          <w:sz w:val="24"/>
          <w:szCs w:val="24"/>
        </w:rPr>
        <w:t>и принципы международного гуманитарного права.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41"/>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bookmarkStart w:id="42" w:name="_page_19_0"/>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8. Планируемые результаты освоения программы по обществознанию</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8.1. Личностные результаты программы по </w:t>
      </w:r>
      <w:r w:rsidR="00773206" w:rsidRPr="000C04A5">
        <w:rPr>
          <w:rFonts w:ascii="Times New Roman" w:hAnsi="Times New Roman"/>
          <w:sz w:val="24"/>
          <w:szCs w:val="24"/>
        </w:rPr>
        <w:t>обществознанию</w:t>
      </w:r>
      <w:r w:rsidR="00F0164B" w:rsidRPr="000C04A5">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гражданской позиции обучающегося как активного</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ответственного члена российского общества;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своих конституционных прав и обязанностей, уважение закона</w:t>
      </w:r>
      <w:r w:rsidR="0012038A" w:rsidRPr="000C04A5">
        <w:rPr>
          <w:rFonts w:ascii="Times New Roman" w:hAnsi="Times New Roman"/>
          <w:sz w:val="24"/>
          <w:szCs w:val="24"/>
        </w:rPr>
        <w:t xml:space="preserve"> </w:t>
      </w:r>
      <w:r w:rsidRPr="000C04A5">
        <w:rPr>
          <w:rFonts w:ascii="Times New Roman" w:hAnsi="Times New Roman"/>
          <w:sz w:val="24"/>
          <w:szCs w:val="24"/>
        </w:rPr>
        <w:t>и правопорядка;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принятие традиционных национальных, общечеловеческих гуманистических</w:t>
      </w:r>
      <w:r w:rsidR="0012038A" w:rsidRPr="000C04A5">
        <w:rPr>
          <w:rFonts w:ascii="Times New Roman" w:hAnsi="Times New Roman"/>
          <w:sz w:val="24"/>
          <w:szCs w:val="24"/>
        </w:rPr>
        <w:t xml:space="preserve"> </w:t>
      </w:r>
      <w:r w:rsidRPr="000C04A5">
        <w:rPr>
          <w:rFonts w:ascii="Times New Roman" w:hAnsi="Times New Roman"/>
          <w:sz w:val="24"/>
          <w:szCs w:val="24"/>
        </w:rPr>
        <w:t>и демократических ценностей, уважение ценностей иных культур, конфессий;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умение взаимодействовать с социальными институтами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их функциями и назначением;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гуманитарной и волонтёрской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hAnsi="Times New Roman"/>
          <w:sz w:val="24"/>
          <w:szCs w:val="24"/>
        </w:rPr>
        <w:t xml:space="preserve"> </w:t>
      </w:r>
      <w:r w:rsidRPr="000C04A5">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ценностное отношение к государственным символам, историческому</w:t>
      </w:r>
      <w:r w:rsidR="0012038A" w:rsidRPr="000C04A5">
        <w:rPr>
          <w:rFonts w:ascii="Times New Roman" w:hAnsi="Times New Roman"/>
          <w:sz w:val="24"/>
          <w:szCs w:val="24"/>
        </w:rPr>
        <w:t xml:space="preserve"> </w:t>
      </w:r>
      <w:r w:rsidRPr="000C04A5">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43" w:name="_page_21_0"/>
      <w:bookmarkEnd w:id="42"/>
      <w:r w:rsidRPr="000C04A5">
        <w:rPr>
          <w:rFonts w:ascii="Times New Roman" w:hAnsi="Times New Roman"/>
          <w:sz w:val="24"/>
          <w:szCs w:val="24"/>
        </w:rPr>
        <w:t>3) духовно-нравственного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духовных ценностей российского народа;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нравственного сознания, этического поведения;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осознание личного вклада в построение устойчивого будущего;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быта, научного</w:t>
      </w:r>
      <w:r w:rsidR="0012038A" w:rsidRPr="000C04A5">
        <w:rPr>
          <w:rFonts w:ascii="Times New Roman" w:hAnsi="Times New Roman"/>
          <w:sz w:val="24"/>
          <w:szCs w:val="24"/>
        </w:rPr>
        <w:t xml:space="preserve"> </w:t>
      </w:r>
      <w:r w:rsidRPr="000C04A5">
        <w:rPr>
          <w:rFonts w:ascii="Times New Roman" w:hAnsi="Times New Roman"/>
          <w:sz w:val="24"/>
          <w:szCs w:val="24"/>
        </w:rPr>
        <w:t>и технического творчества, спорта, труда, общественных отношений;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убеждённость в значимости для личности и общества отечественного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мирового </w:t>
      </w:r>
      <w:r w:rsidRPr="000C04A5">
        <w:rPr>
          <w:rFonts w:ascii="Times New Roman" w:hAnsi="Times New Roman"/>
          <w:sz w:val="24"/>
          <w:szCs w:val="24"/>
        </w:rPr>
        <w:lastRenderedPageBreak/>
        <w:t>искусства, этнических культурных традиций и народного творчества;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стремление проявлять качества творческой личности;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5) физического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6) трудового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труду, осознание ценности мастерства, трудолюбие;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мотивация к эффективному труду и постоянному профессиональному росту,</w:t>
      </w:r>
      <w:r w:rsidR="0012038A" w:rsidRPr="000C04A5">
        <w:rPr>
          <w:rFonts w:ascii="Times New Roman" w:hAnsi="Times New Roman"/>
          <w:sz w:val="24"/>
          <w:szCs w:val="24"/>
        </w:rPr>
        <w:t xml:space="preserve"> </w:t>
      </w:r>
      <w:r w:rsidRPr="000C04A5">
        <w:rPr>
          <w:rFonts w:ascii="Times New Roman" w:hAnsi="Times New Roman"/>
          <w:sz w:val="24"/>
          <w:szCs w:val="24"/>
        </w:rPr>
        <w:t>к учёту общественных потребностей при предстоящем выборе сферы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и способность к образованию и самообразованию на протяжении всей жизни;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44" w:name="_page_23_0"/>
      <w:bookmarkEnd w:id="43"/>
      <w:r w:rsidRPr="000C04A5">
        <w:rPr>
          <w:rFonts w:ascii="Times New Roman" w:hAnsi="Times New Roman"/>
          <w:sz w:val="24"/>
          <w:szCs w:val="24"/>
        </w:rPr>
        <w:t>7) экологического воспитания: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экологической культуры, понимание влияния</w:t>
      </w:r>
      <w:r w:rsidR="0012038A" w:rsidRPr="000C04A5">
        <w:rPr>
          <w:rFonts w:ascii="Times New Roman" w:hAnsi="Times New Roman"/>
          <w:sz w:val="24"/>
          <w:szCs w:val="24"/>
        </w:rPr>
        <w:t xml:space="preserve"> </w:t>
      </w:r>
      <w:r w:rsidRPr="000C04A5">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расширение опыта деятельности экологической направленности;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8) ценности научного познания: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языковое и речевое развитие человека, включая понимание языка</w:t>
      </w:r>
      <w:r w:rsidR="0012038A" w:rsidRPr="000C04A5">
        <w:rPr>
          <w:rFonts w:ascii="Times New Roman" w:hAnsi="Times New Roman"/>
          <w:sz w:val="24"/>
          <w:szCs w:val="24"/>
        </w:rPr>
        <w:t xml:space="preserve"> </w:t>
      </w:r>
      <w:r w:rsidRPr="000C04A5">
        <w:rPr>
          <w:rFonts w:ascii="Times New Roman" w:hAnsi="Times New Roman"/>
          <w:sz w:val="24"/>
          <w:szCs w:val="24"/>
        </w:rPr>
        <w:t>социально-экономической и политической коммуникации;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мотивация к познанию и творчеству, обучению и самообучению</w:t>
      </w:r>
      <w:r w:rsidR="0012038A" w:rsidRPr="000C04A5">
        <w:rPr>
          <w:rFonts w:ascii="Times New Roman" w:hAnsi="Times New Roman"/>
          <w:sz w:val="24"/>
          <w:szCs w:val="24"/>
        </w:rPr>
        <w:t xml:space="preserve"> </w:t>
      </w:r>
      <w:r w:rsidRPr="000C04A5">
        <w:rPr>
          <w:rFonts w:ascii="Times New Roman" w:hAnsi="Times New Roman"/>
          <w:sz w:val="24"/>
          <w:szCs w:val="24"/>
        </w:rPr>
        <w:t>на протяжении всей жизни, интерес к изучению социальных и гуманитарных дисциплин.</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0C04A5">
        <w:rPr>
          <w:rFonts w:ascii="Times New Roman" w:hAnsi="Times New Roman"/>
          <w:sz w:val="24"/>
          <w:szCs w:val="24"/>
        </w:rPr>
        <w:t xml:space="preserve"> </w:t>
      </w:r>
      <w:r w:rsidRPr="000C04A5">
        <w:rPr>
          <w:rFonts w:ascii="Times New Roman" w:hAnsi="Times New Roman"/>
          <w:sz w:val="24"/>
          <w:szCs w:val="24"/>
        </w:rPr>
        <w:t>быть уверенным в себе в межличностном взаимодействии и при принятии решений;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внутренней мотивации, включающей стремление к достижению цели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и способ</w:t>
      </w:r>
      <w:bookmarkStart w:id="45" w:name="_page_25_0"/>
      <w:bookmarkEnd w:id="44"/>
      <w:r w:rsidRPr="000C04A5">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эмпатии, включающей способность понимать эмоциональное состояние других, учитывать </w:t>
      </w:r>
      <w:r w:rsidRPr="000C04A5">
        <w:rPr>
          <w:rFonts w:ascii="Times New Roman" w:hAnsi="Times New Roman"/>
          <w:sz w:val="24"/>
          <w:szCs w:val="24"/>
        </w:rPr>
        <w:lastRenderedPageBreak/>
        <w:t>его при осуществлении коммуникации, способность</w:t>
      </w:r>
      <w:r w:rsidR="0012038A" w:rsidRPr="000C04A5">
        <w:rPr>
          <w:rFonts w:ascii="Times New Roman" w:hAnsi="Times New Roman"/>
          <w:sz w:val="24"/>
          <w:szCs w:val="24"/>
        </w:rPr>
        <w:t xml:space="preserve"> </w:t>
      </w:r>
      <w:r w:rsidRPr="000C04A5">
        <w:rPr>
          <w:rFonts w:ascii="Times New Roman" w:hAnsi="Times New Roman"/>
          <w:sz w:val="24"/>
          <w:szCs w:val="24"/>
        </w:rPr>
        <w:t>к сочувствию и сопереживанию;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социальных навыков, включающих способность выстраивать отношения</w:t>
      </w:r>
      <w:r w:rsidR="0012038A" w:rsidRPr="000C04A5">
        <w:rPr>
          <w:rFonts w:ascii="Times New Roman" w:hAnsi="Times New Roman"/>
          <w:sz w:val="24"/>
          <w:szCs w:val="24"/>
        </w:rPr>
        <w:t xml:space="preserve"> </w:t>
      </w:r>
      <w:r w:rsidRPr="000C04A5">
        <w:rPr>
          <w:rFonts w:ascii="Times New Roman" w:hAnsi="Times New Roman"/>
          <w:sz w:val="24"/>
          <w:szCs w:val="24"/>
        </w:rPr>
        <w:t>с другими людьми, заботиться, проявлять интерес и разрешать конфликты.</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координировать и выполнять работу в условиях реального, виртуального</w:t>
      </w:r>
      <w:r w:rsidR="0012038A" w:rsidRPr="000C04A5">
        <w:rPr>
          <w:rFonts w:ascii="Times New Roman" w:hAnsi="Times New Roman"/>
          <w:sz w:val="24"/>
          <w:szCs w:val="24"/>
        </w:rPr>
        <w:t xml:space="preserve"> </w:t>
      </w:r>
      <w:r w:rsidRPr="000C04A5">
        <w:rPr>
          <w:rFonts w:ascii="Times New Roman" w:hAnsi="Times New Roman"/>
          <w:sz w:val="24"/>
          <w:szCs w:val="24"/>
        </w:rPr>
        <w:t>и комбинированного взаимодействия;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осуществлять </w:t>
      </w:r>
      <w:r w:rsidR="009408A5" w:rsidRPr="000C04A5">
        <w:rPr>
          <w:rFonts w:ascii="Times New Roman" w:hAnsi="Times New Roman"/>
          <w:sz w:val="24"/>
          <w:szCs w:val="24"/>
        </w:rPr>
        <w:t xml:space="preserve">в различных видах </w:t>
      </w:r>
      <w:r w:rsidRPr="000C04A5">
        <w:rPr>
          <w:rFonts w:ascii="Times New Roman" w:hAnsi="Times New Roman"/>
          <w:sz w:val="24"/>
          <w:szCs w:val="24"/>
        </w:rPr>
        <w:t>деятельность по получению нового знания, его интерпретации, преобразованию и применению в различных</w:t>
      </w:r>
      <w:bookmarkStart w:id="46" w:name="_page_27_0"/>
      <w:bookmarkEnd w:id="45"/>
      <w:r w:rsidRPr="000C04A5">
        <w:rPr>
          <w:rFonts w:ascii="Times New Roman" w:hAnsi="Times New Roman"/>
          <w:sz w:val="24"/>
          <w:szCs w:val="24"/>
        </w:rPr>
        <w:t xml:space="preserve"> учебных ситуациях,</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при создании учебных и социальных проектов;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выявлять причинно­следственные связи социальных явлений и процессов</w:t>
      </w:r>
      <w:r w:rsidR="0012038A" w:rsidRPr="000C04A5">
        <w:rPr>
          <w:rFonts w:ascii="Times New Roman" w:hAnsi="Times New Roman"/>
          <w:sz w:val="24"/>
          <w:szCs w:val="24"/>
        </w:rPr>
        <w:t xml:space="preserve"> </w:t>
      </w:r>
      <w:r w:rsidRPr="000C04A5">
        <w:rPr>
          <w:rFonts w:ascii="Times New Roman" w:hAnsi="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0C04A5">
        <w:rPr>
          <w:rFonts w:ascii="Times New Roman" w:hAnsi="Times New Roman"/>
          <w:sz w:val="24"/>
          <w:szCs w:val="24"/>
        </w:rPr>
        <w:t xml:space="preserve"> </w:t>
      </w:r>
      <w:r w:rsidRPr="000C04A5">
        <w:rPr>
          <w:rFonts w:ascii="Times New Roman" w:hAnsi="Times New Roman"/>
          <w:sz w:val="24"/>
          <w:szCs w:val="24"/>
        </w:rPr>
        <w:t>и критерии решения;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0C04A5" w:rsidRDefault="009408A5"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w:t>
      </w:r>
      <w:r w:rsidR="00F0164B" w:rsidRPr="000C04A5">
        <w:rPr>
          <w:rFonts w:ascii="Times New Roman" w:hAnsi="Times New Roman"/>
          <w:sz w:val="24"/>
          <w:szCs w:val="24"/>
        </w:rPr>
        <w:t xml:space="preserve"> новы</w:t>
      </w:r>
      <w:r w:rsidRPr="000C04A5">
        <w:rPr>
          <w:rFonts w:ascii="Times New Roman" w:hAnsi="Times New Roman"/>
          <w:sz w:val="24"/>
          <w:szCs w:val="24"/>
        </w:rPr>
        <w:t>е</w:t>
      </w:r>
      <w:r w:rsidR="00F0164B" w:rsidRPr="000C04A5">
        <w:rPr>
          <w:rFonts w:ascii="Times New Roman" w:hAnsi="Times New Roman"/>
          <w:sz w:val="24"/>
          <w:szCs w:val="24"/>
        </w:rPr>
        <w:t xml:space="preserve"> ситуаци</w:t>
      </w:r>
      <w:r w:rsidRPr="000C04A5">
        <w:rPr>
          <w:rFonts w:ascii="Times New Roman" w:hAnsi="Times New Roman"/>
          <w:sz w:val="24"/>
          <w:szCs w:val="24"/>
        </w:rPr>
        <w:t>и</w:t>
      </w:r>
      <w:r w:rsidR="00F0164B" w:rsidRPr="000C04A5">
        <w:rPr>
          <w:rFonts w:ascii="Times New Roman" w:hAnsi="Times New Roman"/>
          <w:sz w:val="24"/>
          <w:szCs w:val="24"/>
        </w:rPr>
        <w:t>, возникающи</w:t>
      </w:r>
      <w:r w:rsidRPr="000C04A5">
        <w:rPr>
          <w:rFonts w:ascii="Times New Roman" w:hAnsi="Times New Roman"/>
          <w:sz w:val="24"/>
          <w:szCs w:val="24"/>
        </w:rPr>
        <w:t>е</w:t>
      </w:r>
      <w:r w:rsidR="00F0164B" w:rsidRPr="000C04A5">
        <w:rPr>
          <w:rFonts w:ascii="Times New Roman" w:hAnsi="Times New Roman"/>
          <w:sz w:val="24"/>
          <w:szCs w:val="24"/>
        </w:rPr>
        <w:t xml:space="preserve"> в процессе познания социальных объектов, в социальных отношениях; оценивать приобретённый опыт;</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переносить знания об общественных объектах, явлениях и процессах</w:t>
      </w:r>
      <w:r w:rsidR="0012038A" w:rsidRPr="000C04A5">
        <w:rPr>
          <w:rFonts w:ascii="Times New Roman" w:hAnsi="Times New Roman"/>
          <w:sz w:val="24"/>
          <w:szCs w:val="24"/>
        </w:rPr>
        <w:t xml:space="preserve"> </w:t>
      </w:r>
      <w:r w:rsidRPr="000C04A5">
        <w:rPr>
          <w:rFonts w:ascii="Times New Roman" w:hAnsi="Times New Roman"/>
          <w:sz w:val="24"/>
          <w:szCs w:val="24"/>
        </w:rPr>
        <w:t>в познавательную и практическую области жизнедеятельности;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8.4.3. У обучающегося будут </w:t>
      </w:r>
      <w:r w:rsidR="009408A5"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работать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с информацией как часть </w:t>
      </w:r>
      <w:r w:rsidR="00F0164B" w:rsidRPr="000C04A5">
        <w:rPr>
          <w:rFonts w:ascii="Times New Roman" w:hAnsi="Times New Roman"/>
          <w:sz w:val="24"/>
          <w:szCs w:val="24"/>
        </w:rPr>
        <w:lastRenderedPageBreak/>
        <w:t>познавательных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0C04A5">
        <w:rPr>
          <w:rFonts w:ascii="Times New Roman" w:hAnsi="Times New Roman"/>
          <w:sz w:val="24"/>
          <w:szCs w:val="24"/>
        </w:rPr>
        <w:t xml:space="preserve"> </w:t>
      </w:r>
      <w:r w:rsidRPr="000C04A5">
        <w:rPr>
          <w:rFonts w:ascii="Times New Roman" w:hAnsi="Times New Roman"/>
          <w:sz w:val="24"/>
          <w:szCs w:val="24"/>
        </w:rPr>
        <w:t>и форм представления;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создавать тексты в различных форматах с учётом назначения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использовать средства информационных и коммуникационных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в решении когнитивных, коммуникативных и</w:t>
      </w:r>
      <w:bookmarkStart w:id="47" w:name="_page_29_0"/>
      <w:bookmarkEnd w:id="46"/>
      <w:r w:rsidRPr="000C04A5">
        <w:rPr>
          <w:rFonts w:ascii="Times New Roman" w:hAnsi="Times New Roman"/>
          <w:sz w:val="24"/>
          <w:szCs w:val="24"/>
        </w:rPr>
        <w:t xml:space="preserve"> организационных задач</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28</w:t>
      </w:r>
      <w:r w:rsidR="00955B02" w:rsidRPr="000C04A5">
        <w:rPr>
          <w:rFonts w:ascii="Times New Roman" w:hAnsi="Times New Roman"/>
          <w:sz w:val="24"/>
          <w:szCs w:val="24"/>
        </w:rPr>
        <w:t>.</w:t>
      </w:r>
      <w:r w:rsidR="00F0164B" w:rsidRPr="000C04A5">
        <w:rPr>
          <w:rFonts w:ascii="Times New Roman" w:hAnsi="Times New Roman"/>
          <w:sz w:val="24"/>
          <w:szCs w:val="24"/>
        </w:rPr>
        <w:t xml:space="preserve">8.4.4. У обучающегося будут </w:t>
      </w:r>
      <w:r w:rsidR="009408A5"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общения как часть коммуникативных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осуществлять коммуникации во всех сферах жизни;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развёрнуто и логично излагать свою точку зрения с использованием языковых средств.</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8.4.5. </w:t>
      </w:r>
      <w:r w:rsidR="00F0164B" w:rsidRPr="000C04A5">
        <w:rPr>
          <w:rFonts w:ascii="Times New Roman" w:eastAsia="SchoolBookSanPin" w:hAnsi="Times New Roman"/>
          <w:sz w:val="24"/>
          <w:szCs w:val="24"/>
        </w:rPr>
        <w:t xml:space="preserve">У обучающегося будут </w:t>
      </w:r>
      <w:r w:rsidR="009408A5" w:rsidRPr="000C04A5">
        <w:rPr>
          <w:rFonts w:ascii="Times New Roman" w:hAnsi="Times New Roman"/>
          <w:sz w:val="24"/>
          <w:szCs w:val="24"/>
        </w:rPr>
        <w:t>сформированы умения</w:t>
      </w:r>
      <w:r w:rsidR="009408A5"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самоорганизации</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как часть регулятивных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bookmarkStart w:id="48" w:name="_page_31_0"/>
      <w:bookmarkEnd w:id="47"/>
      <w:r w:rsidRPr="000C04A5">
        <w:rPr>
          <w:rFonts w:ascii="Times New Roman" w:hAnsi="Times New Roman"/>
          <w:sz w:val="24"/>
          <w:szCs w:val="24"/>
        </w:rPr>
        <w:t>давать оценку новым ситуациям, возникающим в познавательной</w:t>
      </w:r>
      <w:r w:rsidR="0012038A" w:rsidRPr="000C04A5">
        <w:rPr>
          <w:rFonts w:ascii="Times New Roman" w:hAnsi="Times New Roman"/>
          <w:sz w:val="24"/>
          <w:szCs w:val="24"/>
        </w:rPr>
        <w:t xml:space="preserve"> </w:t>
      </w:r>
      <w:r w:rsidRPr="000C04A5">
        <w:rPr>
          <w:rFonts w:ascii="Times New Roman" w:hAnsi="Times New Roman"/>
          <w:sz w:val="24"/>
          <w:szCs w:val="24"/>
        </w:rPr>
        <w:t>и практической деятельности, в межличностных отношениях;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приобретённый опыт;</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773206" w:rsidRPr="000C04A5">
        <w:rPr>
          <w:rFonts w:ascii="Times New Roman" w:eastAsia="OfficinaSansBoldITC" w:hAnsi="Times New Roman"/>
          <w:sz w:val="24"/>
          <w:szCs w:val="24"/>
        </w:rPr>
        <w:t>8.4.6. </w:t>
      </w:r>
      <w:r w:rsidR="00773206" w:rsidRPr="000C04A5">
        <w:rPr>
          <w:rFonts w:ascii="Times New Roman" w:eastAsia="SchoolBookSanPin" w:hAnsi="Times New Roman"/>
          <w:sz w:val="24"/>
          <w:szCs w:val="24"/>
        </w:rPr>
        <w:t xml:space="preserve">У обучающегося будут </w:t>
      </w:r>
      <w:r w:rsidR="009408A5" w:rsidRPr="000C04A5">
        <w:rPr>
          <w:rFonts w:ascii="Times New Roman" w:hAnsi="Times New Roman"/>
          <w:sz w:val="24"/>
          <w:szCs w:val="24"/>
        </w:rPr>
        <w:t>сформированы умения</w:t>
      </w:r>
      <w:r w:rsidR="009408A5" w:rsidRPr="000C04A5">
        <w:rPr>
          <w:rFonts w:ascii="Times New Roman" w:eastAsia="SchoolBookSanPin" w:hAnsi="Times New Roman"/>
          <w:sz w:val="24"/>
          <w:szCs w:val="24"/>
        </w:rPr>
        <w:t xml:space="preserve"> </w:t>
      </w:r>
      <w:r w:rsidR="00773206" w:rsidRPr="000C04A5">
        <w:rPr>
          <w:rFonts w:ascii="Times New Roman" w:eastAsia="SchoolBookSanPin" w:hAnsi="Times New Roman"/>
          <w:sz w:val="24"/>
          <w:szCs w:val="24"/>
        </w:rPr>
        <w:t>совместной деятельности:</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понимать и использовать преимущества командной и индивидуальной работы;</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0C04A5" w:rsidRDefault="00773206"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0164B" w:rsidRPr="000C04A5" w:rsidRDefault="00376879"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8.4.</w:t>
      </w:r>
      <w:r w:rsidR="00773206" w:rsidRPr="000C04A5">
        <w:rPr>
          <w:rFonts w:ascii="Times New Roman" w:eastAsia="OfficinaSansBoldITC" w:hAnsi="Times New Roman"/>
          <w:sz w:val="24"/>
          <w:szCs w:val="24"/>
        </w:rPr>
        <w:t>7</w:t>
      </w:r>
      <w:r w:rsidR="00F0164B" w:rsidRPr="000C04A5">
        <w:rPr>
          <w:rFonts w:ascii="Times New Roman" w:eastAsia="OfficinaSansBoldITC" w:hAnsi="Times New Roman"/>
          <w:sz w:val="24"/>
          <w:szCs w:val="24"/>
        </w:rPr>
        <w:t>. </w:t>
      </w:r>
      <w:r w:rsidR="00F0164B" w:rsidRPr="000C04A5">
        <w:rPr>
          <w:rFonts w:ascii="Times New Roman" w:eastAsia="SchoolBookSanPin" w:hAnsi="Times New Roman"/>
          <w:sz w:val="24"/>
          <w:szCs w:val="24"/>
        </w:rPr>
        <w:t xml:space="preserve">У обучающегося будут </w:t>
      </w:r>
      <w:r w:rsidR="009408A5" w:rsidRPr="000C04A5">
        <w:rPr>
          <w:rFonts w:ascii="Times New Roman" w:hAnsi="Times New Roman"/>
          <w:sz w:val="24"/>
          <w:szCs w:val="24"/>
        </w:rPr>
        <w:t>сформированы умения</w:t>
      </w:r>
      <w:r w:rsidR="009408A5"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риски и своевременно принимать решения по их снижению;</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принимать себя, понимая свои недостатки и достоинства;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учитывать мотивы и аргументы других при анализе результатов 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признавать своё право и право других на ошибк</w:t>
      </w:r>
      <w:r w:rsidR="00095104" w:rsidRPr="000C04A5">
        <w:rPr>
          <w:rFonts w:ascii="Times New Roman" w:hAnsi="Times New Roman"/>
          <w:sz w:val="24"/>
          <w:szCs w:val="24"/>
        </w:rPr>
        <w:t>у</w:t>
      </w:r>
      <w:r w:rsidRPr="000C04A5">
        <w:rPr>
          <w:rFonts w:ascii="Times New Roman" w:hAnsi="Times New Roman"/>
          <w:sz w:val="24"/>
          <w:szCs w:val="24"/>
        </w:rPr>
        <w:t xml:space="preserve">; </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развивать способность понимать мир с позиции другого человека.</w:t>
      </w:r>
    </w:p>
    <w:p w:rsidR="00F0164B" w:rsidRPr="000C04A5" w:rsidRDefault="00376879"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OfficinaSansBoldITC" w:hAnsi="Times New Roman"/>
          <w:sz w:val="24"/>
          <w:szCs w:val="24"/>
        </w:rPr>
        <w:t>28</w:t>
      </w:r>
      <w:r w:rsidR="00955B02"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8.5. </w:t>
      </w:r>
      <w:r w:rsidR="00F0164B" w:rsidRPr="000C04A5">
        <w:rPr>
          <w:rFonts w:ascii="Times New Roman" w:eastAsia="SchoolBookSanPin" w:hAnsi="Times New Roman"/>
          <w:sz w:val="24"/>
          <w:szCs w:val="24"/>
        </w:rPr>
        <w:t>Предметные результаты освоения программы по обществознанию.</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 концу 10 класса обучающийся будет:</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0C04A5">
        <w:rPr>
          <w:rFonts w:ascii="Times New Roman" w:hAnsi="Times New Roman"/>
          <w:sz w:val="24"/>
          <w:szCs w:val="24"/>
        </w:rPr>
        <w:t xml:space="preserve"> </w:t>
      </w:r>
      <w:r w:rsidRPr="000C04A5">
        <w:rPr>
          <w:rFonts w:ascii="Times New Roman" w:hAnsi="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0C04A5">
        <w:rPr>
          <w:rFonts w:ascii="Times New Roman" w:hAnsi="Times New Roman"/>
          <w:sz w:val="24"/>
          <w:szCs w:val="24"/>
        </w:rPr>
        <w:t xml:space="preserve"> </w:t>
      </w:r>
      <w:r w:rsidRPr="000C04A5">
        <w:rPr>
          <w:rFonts w:ascii="Times New Roman" w:hAnsi="Times New Roman"/>
          <w:sz w:val="24"/>
          <w:szCs w:val="24"/>
        </w:rPr>
        <w:t>в том числе таких вопросов, как системность общества, разнообразие его связей</w:t>
      </w:r>
      <w:r w:rsidR="0012038A" w:rsidRPr="000C04A5">
        <w:rPr>
          <w:rFonts w:ascii="Times New Roman" w:hAnsi="Times New Roman"/>
          <w:sz w:val="24"/>
          <w:szCs w:val="24"/>
        </w:rPr>
        <w:t xml:space="preserve"> </w:t>
      </w:r>
      <w:r w:rsidRPr="000C04A5">
        <w:rPr>
          <w:rFonts w:ascii="Times New Roman" w:hAnsi="Times New Roman"/>
          <w:sz w:val="24"/>
          <w:szCs w:val="24"/>
        </w:rPr>
        <w:t>с природой, единство и многообразие в общественном развитии, факторы</w:t>
      </w:r>
      <w:r w:rsidR="0012038A" w:rsidRPr="000C04A5">
        <w:rPr>
          <w:rFonts w:ascii="Times New Roman" w:hAnsi="Times New Roman"/>
          <w:sz w:val="24"/>
          <w:szCs w:val="24"/>
        </w:rPr>
        <w:t xml:space="preserve"> </w:t>
      </w:r>
      <w:r w:rsidRPr="000C04A5">
        <w:rPr>
          <w:rFonts w:ascii="Times New Roman" w:hAnsi="Times New Roman"/>
          <w:sz w:val="24"/>
          <w:szCs w:val="24"/>
        </w:rPr>
        <w:t>и механизмы социальной динамики, роль че</w:t>
      </w:r>
      <w:bookmarkStart w:id="49" w:name="_page_33_0"/>
      <w:bookmarkEnd w:id="48"/>
      <w:r w:rsidRPr="000C04A5">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0C04A5">
        <w:rPr>
          <w:rFonts w:ascii="Times New Roman" w:hAnsi="Times New Roman"/>
          <w:sz w:val="24"/>
          <w:szCs w:val="24"/>
        </w:rPr>
        <w:t xml:space="preserve"> </w:t>
      </w:r>
      <w:r w:rsidRPr="000C04A5">
        <w:rPr>
          <w:rFonts w:ascii="Times New Roman" w:hAnsi="Times New Roman"/>
          <w:sz w:val="24"/>
          <w:szCs w:val="24"/>
        </w:rPr>
        <w:t>формировании социально-психологических качеств личности; природа межличностных конфликтов и пути</w:t>
      </w:r>
      <w:r w:rsidR="0012038A" w:rsidRPr="000C04A5">
        <w:rPr>
          <w:rFonts w:ascii="Times New Roman" w:hAnsi="Times New Roman"/>
          <w:sz w:val="24"/>
          <w:szCs w:val="24"/>
        </w:rPr>
        <w:t xml:space="preserve"> </w:t>
      </w:r>
      <w:r w:rsidRPr="000C04A5">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знаниями об обществе как системе социальных институтов,</w:t>
      </w:r>
      <w:r w:rsidR="0012038A" w:rsidRPr="000C04A5">
        <w:rPr>
          <w:rFonts w:ascii="Times New Roman" w:hAnsi="Times New Roman"/>
          <w:sz w:val="24"/>
          <w:szCs w:val="24"/>
        </w:rPr>
        <w:t xml:space="preserve"> </w:t>
      </w:r>
      <w:r w:rsidRPr="000C04A5">
        <w:rPr>
          <w:rFonts w:ascii="Times New Roman" w:hAnsi="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0C04A5">
        <w:rPr>
          <w:rFonts w:ascii="Times New Roman" w:hAnsi="Times New Roman"/>
          <w:sz w:val="24"/>
          <w:szCs w:val="24"/>
        </w:rPr>
        <w:t xml:space="preserve"> </w:t>
      </w:r>
      <w:r w:rsidRPr="000C04A5">
        <w:rPr>
          <w:rFonts w:ascii="Times New Roman" w:hAnsi="Times New Roman"/>
          <w:sz w:val="24"/>
          <w:szCs w:val="24"/>
        </w:rPr>
        <w:t>и среднего предпринимательства, внешней торговли, налоговой системы, финансовых рынков;</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0C04A5">
        <w:rPr>
          <w:rFonts w:ascii="Times New Roman" w:hAnsi="Times New Roman"/>
          <w:sz w:val="24"/>
          <w:szCs w:val="24"/>
        </w:rPr>
        <w:t xml:space="preserve"> </w:t>
      </w:r>
      <w:r w:rsidRPr="000C04A5">
        <w:rPr>
          <w:rFonts w:ascii="Times New Roman" w:hAnsi="Times New Roman"/>
          <w:sz w:val="24"/>
          <w:szCs w:val="24"/>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0" w:name="_page_35_0"/>
      <w:bookmarkEnd w:id="49"/>
      <w:r w:rsidRPr="000C04A5">
        <w:rPr>
          <w:rFonts w:ascii="Times New Roman" w:hAnsi="Times New Roman"/>
          <w:sz w:val="24"/>
          <w:szCs w:val="24"/>
        </w:rPr>
        <w:t xml:space="preserve">ния, типы рыночных структур, современные финансовые технологии, методы антимонопольного </w:t>
      </w:r>
      <w:r w:rsidRPr="000C04A5">
        <w:rPr>
          <w:rFonts w:ascii="Times New Roman" w:hAnsi="Times New Roman"/>
          <w:sz w:val="24"/>
          <w:szCs w:val="24"/>
        </w:rPr>
        <w:lastRenderedPageBreak/>
        <w:t>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соотносить различные теоретические подходы, делать выводы</w:t>
      </w:r>
      <w:r w:rsidR="0012038A" w:rsidRPr="000C04A5">
        <w:rPr>
          <w:rFonts w:ascii="Times New Roman" w:hAnsi="Times New Roman"/>
          <w:sz w:val="24"/>
          <w:szCs w:val="24"/>
        </w:rPr>
        <w:t xml:space="preserve"> </w:t>
      </w:r>
      <w:r w:rsidRPr="000C04A5">
        <w:rPr>
          <w:rFonts w:ascii="Times New Roman" w:hAnsi="Times New Roman"/>
          <w:sz w:val="24"/>
          <w:szCs w:val="24"/>
        </w:rPr>
        <w:t>и обосновывать их на теоретическом и фактическо­эмпирическом уровнях</w:t>
      </w:r>
      <w:r w:rsidR="0012038A" w:rsidRPr="000C04A5">
        <w:rPr>
          <w:rFonts w:ascii="Times New Roman" w:hAnsi="Times New Roman"/>
          <w:sz w:val="24"/>
          <w:szCs w:val="24"/>
        </w:rPr>
        <w:t xml:space="preserve"> </w:t>
      </w:r>
      <w:r w:rsidRPr="000C04A5">
        <w:rPr>
          <w:rFonts w:ascii="Times New Roman" w:hAnsi="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0C04A5">
        <w:rPr>
          <w:rFonts w:ascii="Times New Roman" w:hAnsi="Times New Roman"/>
          <w:sz w:val="24"/>
          <w:szCs w:val="24"/>
        </w:rPr>
        <w:t xml:space="preserve"> </w:t>
      </w:r>
      <w:r w:rsidRPr="000C04A5">
        <w:rPr>
          <w:rFonts w:ascii="Times New Roman" w:hAnsi="Times New Roman"/>
          <w:sz w:val="24"/>
          <w:szCs w:val="24"/>
        </w:rPr>
        <w:t>в малых группах, влияния групп на поведение людей, особенностей общения</w:t>
      </w:r>
      <w:r w:rsidR="0012038A" w:rsidRPr="000C04A5">
        <w:rPr>
          <w:rFonts w:ascii="Times New Roman" w:hAnsi="Times New Roman"/>
          <w:sz w:val="24"/>
          <w:szCs w:val="24"/>
        </w:rPr>
        <w:t xml:space="preserve"> </w:t>
      </w:r>
      <w:r w:rsidRPr="000C04A5">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0C04A5">
        <w:rPr>
          <w:rFonts w:ascii="Times New Roman" w:hAnsi="Times New Roman"/>
          <w:sz w:val="24"/>
          <w:szCs w:val="24"/>
        </w:rPr>
        <w:t>использованием</w:t>
      </w:r>
      <w:r w:rsidRPr="000C04A5">
        <w:rPr>
          <w:rFonts w:ascii="Times New Roman" w:hAnsi="Times New Roman"/>
          <w:sz w:val="24"/>
          <w:szCs w:val="24"/>
        </w:rPr>
        <w:t xml:space="preserve"> из различных источников знани</w:t>
      </w:r>
      <w:r w:rsidR="002E0959" w:rsidRPr="000C04A5">
        <w:rPr>
          <w:rFonts w:ascii="Times New Roman" w:hAnsi="Times New Roman"/>
          <w:sz w:val="24"/>
          <w:szCs w:val="24"/>
        </w:rPr>
        <w:t>й,</w:t>
      </w:r>
      <w:r w:rsidRPr="000C04A5">
        <w:rPr>
          <w:rFonts w:ascii="Times New Roman" w:hAnsi="Times New Roman"/>
          <w:sz w:val="24"/>
          <w:szCs w:val="24"/>
        </w:rPr>
        <w:t xml:space="preserve"> учебно­исследовательск</w:t>
      </w:r>
      <w:r w:rsidR="002E0959" w:rsidRPr="000C04A5">
        <w:rPr>
          <w:rFonts w:ascii="Times New Roman" w:hAnsi="Times New Roman"/>
          <w:sz w:val="24"/>
          <w:szCs w:val="24"/>
        </w:rPr>
        <w:t>ой</w:t>
      </w:r>
      <w:r w:rsidRPr="000C04A5">
        <w:rPr>
          <w:rFonts w:ascii="Times New Roman" w:hAnsi="Times New Roman"/>
          <w:sz w:val="24"/>
          <w:szCs w:val="24"/>
        </w:rPr>
        <w:t xml:space="preserve"> и проектн</w:t>
      </w:r>
      <w:r w:rsidR="002E0959" w:rsidRPr="000C04A5">
        <w:rPr>
          <w:rFonts w:ascii="Times New Roman" w:hAnsi="Times New Roman"/>
          <w:sz w:val="24"/>
          <w:szCs w:val="24"/>
        </w:rPr>
        <w:t>ой</w:t>
      </w:r>
      <w:r w:rsidRPr="000C04A5">
        <w:rPr>
          <w:rFonts w:ascii="Times New Roman" w:hAnsi="Times New Roman"/>
          <w:sz w:val="24"/>
          <w:szCs w:val="24"/>
        </w:rPr>
        <w:t xml:space="preserve"> работ</w:t>
      </w:r>
      <w:r w:rsidR="002E0959" w:rsidRPr="000C04A5">
        <w:rPr>
          <w:rFonts w:ascii="Times New Roman" w:hAnsi="Times New Roman"/>
          <w:sz w:val="24"/>
          <w:szCs w:val="24"/>
        </w:rPr>
        <w:t>ы</w:t>
      </w:r>
      <w:r w:rsidRPr="000C04A5">
        <w:rPr>
          <w:rFonts w:ascii="Times New Roman" w:hAnsi="Times New Roman"/>
          <w:sz w:val="24"/>
          <w:szCs w:val="24"/>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1" w:name="_page_37_0"/>
      <w:bookmarkEnd w:id="50"/>
      <w:r w:rsidRPr="000C04A5">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0C04A5">
        <w:rPr>
          <w:rFonts w:ascii="Times New Roman" w:hAnsi="Times New Roman"/>
          <w:sz w:val="24"/>
          <w:szCs w:val="24"/>
        </w:rPr>
        <w:t xml:space="preserve"> </w:t>
      </w:r>
      <w:r w:rsidRPr="000C04A5">
        <w:rPr>
          <w:rFonts w:ascii="Times New Roman" w:hAnsi="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0C04A5">
        <w:rPr>
          <w:rFonts w:ascii="Times New Roman" w:hAnsi="Times New Roman"/>
          <w:sz w:val="24"/>
          <w:szCs w:val="24"/>
        </w:rPr>
        <w:t xml:space="preserve"> </w:t>
      </w:r>
      <w:r w:rsidRPr="000C04A5">
        <w:rPr>
          <w:rFonts w:ascii="Times New Roman" w:hAnsi="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проявлять готовность продуктивно взаимодействовать</w:t>
      </w:r>
      <w:r w:rsidR="0012038A" w:rsidRPr="000C04A5">
        <w:rPr>
          <w:rFonts w:ascii="Times New Roman" w:hAnsi="Times New Roman"/>
          <w:sz w:val="24"/>
          <w:szCs w:val="24"/>
        </w:rPr>
        <w:t xml:space="preserve"> </w:t>
      </w:r>
      <w:r w:rsidRPr="000C04A5">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0C04A5">
        <w:rPr>
          <w:rFonts w:ascii="Times New Roman" w:hAnsi="Times New Roman"/>
          <w:sz w:val="24"/>
          <w:szCs w:val="24"/>
        </w:rPr>
        <w:t xml:space="preserve"> </w:t>
      </w:r>
      <w:r w:rsidRPr="000C04A5">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проявлять умения, необходимые для успешного продолжения образования</w:t>
      </w:r>
      <w:r w:rsidR="0012038A" w:rsidRPr="000C04A5">
        <w:rPr>
          <w:rFonts w:ascii="Times New Roman" w:hAnsi="Times New Roman"/>
          <w:sz w:val="24"/>
          <w:szCs w:val="24"/>
        </w:rPr>
        <w:t xml:space="preserve"> </w:t>
      </w:r>
      <w:r w:rsidRPr="000C04A5">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0C04A5">
        <w:rPr>
          <w:rFonts w:ascii="Times New Roman" w:hAnsi="Times New Roman"/>
          <w:sz w:val="24"/>
          <w:szCs w:val="24"/>
        </w:rPr>
        <w:t xml:space="preserve"> </w:t>
      </w:r>
      <w:r w:rsidRPr="000C04A5">
        <w:rPr>
          <w:rFonts w:ascii="Times New Roman" w:hAnsi="Times New Roman"/>
          <w:sz w:val="24"/>
          <w:szCs w:val="24"/>
        </w:rPr>
        <w:t>с философией, социальной психологией и экономической наукой.</w:t>
      </w:r>
    </w:p>
    <w:p w:rsidR="00F0164B" w:rsidRPr="000C04A5" w:rsidRDefault="00376879" w:rsidP="000C04A5">
      <w:pPr>
        <w:suppressAutoHyphens/>
        <w:spacing w:after="0" w:line="240" w:lineRule="auto"/>
        <w:ind w:firstLine="709"/>
        <w:contextualSpacing/>
        <w:jc w:val="both"/>
        <w:rPr>
          <w:rFonts w:ascii="Times New Roman" w:eastAsia="OfficinaSansBoldITC" w:hAnsi="Times New Roman"/>
          <w:sz w:val="24"/>
          <w:szCs w:val="24"/>
        </w:rPr>
      </w:pPr>
      <w:r w:rsidRPr="000C04A5">
        <w:rPr>
          <w:rFonts w:ascii="Times New Roman" w:eastAsia="SchoolBookSanPin" w:hAnsi="Times New Roman"/>
          <w:sz w:val="24"/>
          <w:szCs w:val="24"/>
        </w:rPr>
        <w:t>28</w:t>
      </w:r>
      <w:r w:rsidR="00955B02"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8.6. Предметные результаты освоения программы по обществознанию.</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 концу 11 класса обучающийся будет:</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w:t>
      </w:r>
      <w:r w:rsidRPr="000C04A5">
        <w:rPr>
          <w:rFonts w:ascii="Times New Roman" w:hAnsi="Times New Roman"/>
          <w:sz w:val="24"/>
          <w:szCs w:val="24"/>
        </w:rPr>
        <w:lastRenderedPageBreak/>
        <w:t>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0C04A5">
        <w:rPr>
          <w:rFonts w:ascii="Times New Roman" w:hAnsi="Times New Roman"/>
          <w:sz w:val="24"/>
          <w:szCs w:val="24"/>
        </w:rPr>
        <w:t xml:space="preserve"> </w:t>
      </w:r>
      <w:r w:rsidRPr="000C04A5">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52" w:name="_page_39_0"/>
      <w:bookmarkEnd w:id="51"/>
      <w:r w:rsidRPr="000C04A5">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w:t>
      </w:r>
      <w:r w:rsidR="0012038A" w:rsidRPr="000C04A5">
        <w:rPr>
          <w:rFonts w:ascii="Times New Roman" w:hAnsi="Times New Roman"/>
          <w:sz w:val="24"/>
          <w:szCs w:val="24"/>
        </w:rPr>
        <w:t xml:space="preserve"> </w:t>
      </w:r>
      <w:r w:rsidRPr="000C04A5">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знаниями об обществе как системе социальных институтов,</w:t>
      </w:r>
      <w:r w:rsidR="0012038A" w:rsidRPr="000C04A5">
        <w:rPr>
          <w:rFonts w:ascii="Times New Roman" w:hAnsi="Times New Roman"/>
          <w:sz w:val="24"/>
          <w:szCs w:val="24"/>
        </w:rPr>
        <w:t xml:space="preserve"> </w:t>
      </w:r>
      <w:r w:rsidRPr="000C04A5">
        <w:rPr>
          <w:rFonts w:ascii="Times New Roman" w:hAnsi="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0C04A5">
        <w:rPr>
          <w:rFonts w:ascii="Times New Roman" w:hAnsi="Times New Roman"/>
          <w:sz w:val="24"/>
          <w:szCs w:val="24"/>
        </w:rPr>
        <w:t xml:space="preserve"> </w:t>
      </w:r>
      <w:r w:rsidRPr="000C04A5">
        <w:rPr>
          <w:rFonts w:ascii="Times New Roman" w:hAnsi="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0C04A5">
        <w:rPr>
          <w:rFonts w:ascii="Times New Roman" w:hAnsi="Times New Roman"/>
          <w:sz w:val="24"/>
          <w:szCs w:val="24"/>
        </w:rPr>
        <w:t xml:space="preserve"> </w:t>
      </w:r>
      <w:r w:rsidRPr="000C04A5">
        <w:rPr>
          <w:rFonts w:ascii="Times New Roman" w:hAnsi="Times New Roman"/>
          <w:sz w:val="24"/>
          <w:szCs w:val="24"/>
        </w:rPr>
        <w:t>и взаимовлиянии различных социальных институтов, об изменении их состава</w:t>
      </w:r>
      <w:r w:rsidR="0012038A" w:rsidRPr="000C04A5">
        <w:rPr>
          <w:rFonts w:ascii="Times New Roman" w:hAnsi="Times New Roman"/>
          <w:sz w:val="24"/>
          <w:szCs w:val="24"/>
        </w:rPr>
        <w:t xml:space="preserve"> </w:t>
      </w:r>
      <w:r w:rsidRPr="000C04A5">
        <w:rPr>
          <w:rFonts w:ascii="Times New Roman" w:hAnsi="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3" w:name="_page_41_0"/>
      <w:bookmarkEnd w:id="52"/>
      <w:r w:rsidRPr="000C04A5">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0C04A5">
        <w:rPr>
          <w:rFonts w:ascii="Times New Roman" w:hAnsi="Times New Roman"/>
          <w:sz w:val="24"/>
          <w:szCs w:val="24"/>
        </w:rPr>
        <w:t xml:space="preserve"> </w:t>
      </w:r>
      <w:r w:rsidRPr="000C04A5">
        <w:rPr>
          <w:rFonts w:ascii="Times New Roman" w:hAnsi="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0C04A5">
        <w:rPr>
          <w:rFonts w:ascii="Times New Roman" w:hAnsi="Times New Roman"/>
          <w:sz w:val="24"/>
          <w:szCs w:val="24"/>
        </w:rPr>
        <w:t xml:space="preserve"> </w:t>
      </w:r>
      <w:r w:rsidRPr="000C04A5">
        <w:rPr>
          <w:rFonts w:ascii="Times New Roman" w:hAnsi="Times New Roman"/>
          <w:sz w:val="24"/>
          <w:szCs w:val="24"/>
        </w:rPr>
        <w:t>в политической коммуникации, в деятельности политических партий</w:t>
      </w:r>
      <w:r w:rsidR="0012038A" w:rsidRPr="000C04A5">
        <w:rPr>
          <w:rFonts w:ascii="Times New Roman" w:hAnsi="Times New Roman"/>
          <w:sz w:val="24"/>
          <w:szCs w:val="24"/>
        </w:rPr>
        <w:t xml:space="preserve"> </w:t>
      </w:r>
      <w:r w:rsidRPr="000C04A5">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соотносить различные теоретические подходы, делать выводы</w:t>
      </w:r>
      <w:r w:rsidR="0012038A" w:rsidRPr="000C04A5">
        <w:rPr>
          <w:rFonts w:ascii="Times New Roman" w:hAnsi="Times New Roman"/>
          <w:sz w:val="24"/>
          <w:szCs w:val="24"/>
        </w:rPr>
        <w:t xml:space="preserve"> </w:t>
      </w:r>
      <w:r w:rsidRPr="000C04A5">
        <w:rPr>
          <w:rFonts w:ascii="Times New Roman" w:hAnsi="Times New Roman"/>
          <w:sz w:val="24"/>
          <w:szCs w:val="24"/>
        </w:rPr>
        <w:t>и обосновывать их на теоретическом и фактическо­эмпирическом уровнях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w:t>
      </w:r>
      <w:r w:rsidRPr="000C04A5">
        <w:rPr>
          <w:rFonts w:ascii="Times New Roman" w:hAnsi="Times New Roman"/>
          <w:sz w:val="24"/>
          <w:szCs w:val="24"/>
        </w:rPr>
        <w:lastRenderedPageBreak/>
        <w:t>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0C04A5">
        <w:rPr>
          <w:rFonts w:ascii="Times New Roman" w:hAnsi="Times New Roman"/>
          <w:sz w:val="24"/>
          <w:szCs w:val="24"/>
        </w:rPr>
        <w:t>использованием</w:t>
      </w:r>
      <w:r w:rsidRPr="000C04A5">
        <w:rPr>
          <w:rFonts w:ascii="Times New Roman" w:hAnsi="Times New Roman"/>
          <w:sz w:val="24"/>
          <w:szCs w:val="24"/>
        </w:rPr>
        <w:t xml:space="preserve"> знани</w:t>
      </w:r>
      <w:r w:rsidR="002E0959" w:rsidRPr="000C04A5">
        <w:rPr>
          <w:rFonts w:ascii="Times New Roman" w:hAnsi="Times New Roman"/>
          <w:sz w:val="24"/>
          <w:szCs w:val="24"/>
        </w:rPr>
        <w:t>й</w:t>
      </w:r>
      <w:r w:rsidRPr="000C04A5">
        <w:rPr>
          <w:rFonts w:ascii="Times New Roman" w:hAnsi="Times New Roman"/>
          <w:sz w:val="24"/>
          <w:szCs w:val="24"/>
        </w:rPr>
        <w:t xml:space="preserve"> </w:t>
      </w:r>
      <w:r w:rsidR="002E0959" w:rsidRPr="000C04A5">
        <w:rPr>
          <w:rFonts w:ascii="Times New Roman" w:hAnsi="Times New Roman"/>
          <w:sz w:val="24"/>
          <w:szCs w:val="24"/>
        </w:rPr>
        <w:t xml:space="preserve">из различных источников, </w:t>
      </w:r>
      <w:r w:rsidRPr="000C04A5">
        <w:rPr>
          <w:rFonts w:ascii="Times New Roman" w:hAnsi="Times New Roman"/>
          <w:sz w:val="24"/>
          <w:szCs w:val="24"/>
        </w:rPr>
        <w:t>учебно­исследовательск</w:t>
      </w:r>
      <w:r w:rsidR="002E0959" w:rsidRPr="000C04A5">
        <w:rPr>
          <w:rFonts w:ascii="Times New Roman" w:hAnsi="Times New Roman"/>
          <w:sz w:val="24"/>
          <w:szCs w:val="24"/>
        </w:rPr>
        <w:t>ой</w:t>
      </w:r>
      <w:r w:rsidRPr="000C04A5">
        <w:rPr>
          <w:rFonts w:ascii="Times New Roman" w:hAnsi="Times New Roman"/>
          <w:sz w:val="24"/>
          <w:szCs w:val="24"/>
        </w:rPr>
        <w:t>, проектно­исследовательск</w:t>
      </w:r>
      <w:r w:rsidR="002E0959" w:rsidRPr="000C04A5">
        <w:rPr>
          <w:rFonts w:ascii="Times New Roman" w:hAnsi="Times New Roman"/>
          <w:sz w:val="24"/>
          <w:szCs w:val="24"/>
        </w:rPr>
        <w:t>ой</w:t>
      </w:r>
      <w:r w:rsidR="009408A5" w:rsidRPr="000C04A5">
        <w:rPr>
          <w:rFonts w:ascii="Times New Roman" w:hAnsi="Times New Roman"/>
          <w:sz w:val="24"/>
          <w:szCs w:val="24"/>
        </w:rPr>
        <w:t xml:space="preserve"> </w:t>
      </w:r>
      <w:r w:rsidRPr="000C04A5">
        <w:rPr>
          <w:rFonts w:ascii="Times New Roman" w:hAnsi="Times New Roman"/>
          <w:sz w:val="24"/>
          <w:szCs w:val="24"/>
        </w:rPr>
        <w:t>и друг</w:t>
      </w:r>
      <w:r w:rsidR="002E0959" w:rsidRPr="000C04A5">
        <w:rPr>
          <w:rFonts w:ascii="Times New Roman" w:hAnsi="Times New Roman"/>
          <w:sz w:val="24"/>
          <w:szCs w:val="24"/>
        </w:rPr>
        <w:t>ой</w:t>
      </w:r>
      <w:r w:rsidRPr="000C04A5">
        <w:rPr>
          <w:rFonts w:ascii="Times New Roman" w:hAnsi="Times New Roman"/>
          <w:sz w:val="24"/>
          <w:szCs w:val="24"/>
        </w:rPr>
        <w:t xml:space="preserve"> творческ</w:t>
      </w:r>
      <w:r w:rsidR="002E0959" w:rsidRPr="000C04A5">
        <w:rPr>
          <w:rFonts w:ascii="Times New Roman" w:hAnsi="Times New Roman"/>
          <w:sz w:val="24"/>
          <w:szCs w:val="24"/>
        </w:rPr>
        <w:t>ой</w:t>
      </w:r>
      <w:r w:rsidRPr="000C04A5">
        <w:rPr>
          <w:rFonts w:ascii="Times New Roman" w:hAnsi="Times New Roman"/>
          <w:sz w:val="24"/>
          <w:szCs w:val="24"/>
        </w:rPr>
        <w:t xml:space="preserve"> работ</w:t>
      </w:r>
      <w:r w:rsidR="002E0959" w:rsidRPr="000C04A5">
        <w:rPr>
          <w:rFonts w:ascii="Times New Roman" w:hAnsi="Times New Roman"/>
          <w:sz w:val="24"/>
          <w:szCs w:val="24"/>
        </w:rPr>
        <w:t>ы</w:t>
      </w:r>
      <w:r w:rsidRPr="000C04A5">
        <w:rPr>
          <w:rFonts w:ascii="Times New Roman" w:hAnsi="Times New Roman"/>
          <w:sz w:val="24"/>
          <w:szCs w:val="24"/>
        </w:rPr>
        <w:t xml:space="preserve"> по со</w:t>
      </w:r>
      <w:bookmarkStart w:id="54" w:name="_page_43_0"/>
      <w:bookmarkEnd w:id="53"/>
      <w:r w:rsidRPr="000C04A5">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0C04A5">
        <w:rPr>
          <w:rFonts w:ascii="Times New Roman" w:hAnsi="Times New Roman"/>
          <w:sz w:val="24"/>
          <w:szCs w:val="24"/>
        </w:rPr>
        <w:t xml:space="preserve"> </w:t>
      </w:r>
      <w:r w:rsidRPr="000C04A5">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0C04A5">
        <w:rPr>
          <w:rFonts w:ascii="Times New Roman" w:hAnsi="Times New Roman"/>
          <w:sz w:val="24"/>
          <w:szCs w:val="24"/>
        </w:rPr>
        <w:t xml:space="preserve"> </w:t>
      </w:r>
      <w:r w:rsidRPr="000C04A5">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0C04A5">
        <w:rPr>
          <w:rFonts w:ascii="Times New Roman" w:hAnsi="Times New Roman"/>
          <w:sz w:val="24"/>
          <w:szCs w:val="24"/>
        </w:rPr>
        <w:t xml:space="preserve"> </w:t>
      </w:r>
      <w:r w:rsidRPr="000C04A5">
        <w:rPr>
          <w:rFonts w:ascii="Times New Roman" w:hAnsi="Times New Roman"/>
          <w:sz w:val="24"/>
          <w:szCs w:val="24"/>
        </w:rPr>
        <w:t>в отраслевом многообразии, осознанным выбором правомерных моделей поведения;</w:t>
      </w:r>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0C04A5">
        <w:rPr>
          <w:rFonts w:ascii="Times New Roman" w:hAnsi="Times New Roman"/>
          <w:sz w:val="24"/>
          <w:szCs w:val="24"/>
        </w:rPr>
        <w:t xml:space="preserve"> </w:t>
      </w:r>
      <w:r w:rsidRPr="000C04A5">
        <w:rPr>
          <w:rFonts w:ascii="Times New Roman" w:hAnsi="Times New Roman"/>
          <w:sz w:val="24"/>
          <w:szCs w:val="24"/>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0C04A5">
        <w:rPr>
          <w:rFonts w:ascii="Times New Roman" w:hAnsi="Times New Roman"/>
          <w:sz w:val="24"/>
          <w:szCs w:val="24"/>
        </w:rPr>
        <w:t xml:space="preserve"> </w:t>
      </w:r>
      <w:r w:rsidRPr="000C04A5">
        <w:rPr>
          <w:rFonts w:ascii="Times New Roman" w:hAnsi="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4"/>
    </w:p>
    <w:p w:rsidR="00F0164B" w:rsidRPr="000C04A5"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0C04A5">
        <w:rPr>
          <w:rFonts w:ascii="Times New Roman" w:hAnsi="Times New Roman"/>
          <w:sz w:val="24"/>
          <w:szCs w:val="24"/>
        </w:rPr>
        <w:t xml:space="preserve"> </w:t>
      </w:r>
      <w:r w:rsidRPr="000C04A5">
        <w:rPr>
          <w:rFonts w:ascii="Times New Roman" w:hAnsi="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0C04A5">
        <w:rPr>
          <w:rFonts w:ascii="Times New Roman" w:hAnsi="Times New Roman"/>
          <w:sz w:val="24"/>
          <w:szCs w:val="24"/>
        </w:rPr>
        <w:t xml:space="preserve"> </w:t>
      </w:r>
      <w:r w:rsidRPr="000C04A5">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Default="00F0164B"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проявлять умения, необходимые для успешного продолжения образования</w:t>
      </w:r>
      <w:r w:rsidR="0012038A" w:rsidRPr="000C04A5">
        <w:rPr>
          <w:rFonts w:ascii="Times New Roman" w:hAnsi="Times New Roman"/>
          <w:sz w:val="24"/>
          <w:szCs w:val="24"/>
        </w:rPr>
        <w:t xml:space="preserve"> </w:t>
      </w:r>
      <w:r w:rsidRPr="000C04A5">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0C04A5">
        <w:rPr>
          <w:rFonts w:ascii="Times New Roman" w:hAnsi="Times New Roman"/>
          <w:sz w:val="24"/>
          <w:szCs w:val="24"/>
        </w:rPr>
        <w:t xml:space="preserve"> </w:t>
      </w:r>
      <w:r w:rsidRPr="000C04A5">
        <w:rPr>
          <w:rFonts w:ascii="Times New Roman" w:hAnsi="Times New Roman"/>
          <w:sz w:val="24"/>
          <w:szCs w:val="24"/>
        </w:rPr>
        <w:t>с социально­гуманитарной подготовкой и особенностями профессиональной деятельности социолога, политолога, юриста.</w:t>
      </w:r>
    </w:p>
    <w:p w:rsidR="000F4C02" w:rsidRPr="000F4C02" w:rsidRDefault="000F4C02" w:rsidP="000F4C02">
      <w:pPr>
        <w:pStyle w:val="ConsPlusNormal"/>
        <w:spacing w:after="0"/>
        <w:ind w:firstLine="540"/>
        <w:jc w:val="both"/>
        <w:rPr>
          <w:rFonts w:cs="Calibri"/>
        </w:rPr>
      </w:pPr>
      <w:r>
        <w:rPr>
          <w:sz w:val="24"/>
          <w:szCs w:val="24"/>
        </w:rPr>
        <w:t>28.9.</w:t>
      </w:r>
      <w:r w:rsidRPr="000F4C02">
        <w:rPr>
          <w:rFonts w:cs="Calibri"/>
        </w:rPr>
        <w:t xml:space="preserve"> </w:t>
      </w:r>
      <w:r w:rsidRPr="000F4C02">
        <w:rPr>
          <w:rFonts w:cs="Calibri"/>
          <w:sz w:val="24"/>
          <w:szCs w:val="24"/>
        </w:rPr>
        <w:t>Поурочное планирование</w:t>
      </w: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10 класс</w:t>
      </w:r>
    </w:p>
    <w:p w:rsidR="000F4C02" w:rsidRPr="000F4C02" w:rsidRDefault="000F4C02" w:rsidP="000F4C02">
      <w:pPr>
        <w:autoSpaceDE w:val="0"/>
        <w:autoSpaceDN w:val="0"/>
        <w:spacing w:after="0" w:line="240" w:lineRule="auto"/>
        <w:jc w:val="both"/>
        <w:rPr>
          <w:rFonts w:eastAsia="Times New Roman"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F4C02" w:rsidRPr="000F4C02" w:rsidTr="000F4C02">
        <w:tc>
          <w:tcPr>
            <w:tcW w:w="1134"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N урока</w:t>
            </w:r>
          </w:p>
        </w:tc>
        <w:tc>
          <w:tcPr>
            <w:tcW w:w="793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Тема урока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Общество как система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Общество и общественные отношения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Социальные институты в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Информационное общество и его особенности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Роль массовых коммуникаций в современном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Многообразие общественного развития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Общественный прогресс и его последствия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Глобализация и ее противоречия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Личность в современном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Становление личности в процессе социализации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Общественное и индивидуальное сознание. Самосознание и социальное поведение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Деятельность человека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Свобода и необходимость в деятельности человека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Познавательная деятельность человека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Истина и ее критерии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Научное познание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"Человек в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"Человек в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Духовная деятельность человека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Культура и ее формы</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Вклад российской культуры в формирование ценностей современного общества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Мораль как общечеловеческая ценность и социальный регулятор</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Категории морали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Гражданственность и патриотизм</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Наука и ее функции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Роль науки в современном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Образование в современном обществе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Основные направления развития образования в Российской Федерации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Религия и ее роль в жизни человека и общества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lastRenderedPageBreak/>
              <w:t>Урок 30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Мировые и национальные религии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Искусство</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профессиональной деятельности в сфере науки, образования и искусства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"Духовная культура"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"Духовная культура"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Экономика - основа жизнедеятельности общества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Макроэкономические показатели и качество жизни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Экономика как наука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Экономические системы</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Экономический рост</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Экономический цикл</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Рыночные отношения в экономике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Рыночные механизмы</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Рынки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Государственное регулирование рынков</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рыночных отношений в современной экономике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Рынок труда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Экономическая деятельность</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Рациональное экономическое поведение</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Экономика предприятия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Факторы производства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Эффективность предприятия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Предпринимательская деятельность</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Финансовый рынок и финансовые институты</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Банковская система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Инфляция</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Экономика и государство</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Бюджетная политика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Государственное регулирование экономики. Налоги и налоговая система Российской Федерации</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lastRenderedPageBreak/>
              <w:t>Урок 59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Мировая экономика</w:t>
            </w:r>
          </w:p>
        </w:tc>
      </w:tr>
      <w:tr w:rsidR="000F4C02" w:rsidRPr="000F4C02" w:rsidTr="000F4C02">
        <w:tc>
          <w:tcPr>
            <w:tcW w:w="1134" w:type="dxa"/>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международной торговли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"Экономическая жизнь общества"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"Экономическая жизнь общества". Контрольная работа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9071" w:type="dxa"/>
            <w:gridSpan w:val="2"/>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F4C02" w:rsidRPr="000F4C02" w:rsidTr="000F4C02">
        <w:tc>
          <w:tcPr>
            <w:tcW w:w="1134"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N урока</w:t>
            </w:r>
          </w:p>
        </w:tc>
        <w:tc>
          <w:tcPr>
            <w:tcW w:w="793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Тема урока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Социальная структура общества. Социальная стратификация российского общества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Социальное положение личности в обществе и пути его изменения. Социальная мобильность и ее виды</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Семья как социальный институт</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Семья и семейные ценности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Этнические общности и нации. Национальная политика в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Социальные нормы и отклоняющееся поведение</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Социальный контроль. Социальный конфликт</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профессиональной деятельности социолога и социального психолога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"Социальная сфера"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власть и политические отношения</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Политические институты</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система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lastRenderedPageBreak/>
              <w:t>Урок 13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Государство - основной институт политической системы. Формы государства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Основы конституционного строя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Государство Российская Федерация</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Государственное управление в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Национальная безопасность</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культура общества и личности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19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идеология</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Политический процесс. Участники политического процесса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Политические партии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Типы избирательных систем</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Избирательная система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элита. Политическое лидерство</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"Политическая сфера"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Система права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Правовые отношения</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Правонарушение и юридическая ответственность</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29</w:t>
            </w:r>
          </w:p>
        </w:tc>
        <w:tc>
          <w:tcPr>
            <w:tcW w:w="7937" w:type="dxa"/>
          </w:tcPr>
          <w:p w:rsidR="000F4C02" w:rsidRPr="000F4C02" w:rsidRDefault="000B7EFD" w:rsidP="000F4C02">
            <w:pPr>
              <w:autoSpaceDE w:val="0"/>
              <w:autoSpaceDN w:val="0"/>
              <w:spacing w:after="0" w:line="240" w:lineRule="auto"/>
              <w:jc w:val="both"/>
              <w:rPr>
                <w:rFonts w:ascii="Times New Roman" w:eastAsia="Times New Roman" w:hAnsi="Times New Roman"/>
                <w:lang w:eastAsia="ru-RU"/>
              </w:rPr>
            </w:pPr>
            <w:hyperlink r:id="rId226">
              <w:r w:rsidR="000F4C02" w:rsidRPr="000F4C02">
                <w:rPr>
                  <w:rFonts w:ascii="Times New Roman" w:eastAsia="Times New Roman" w:hAnsi="Times New Roman"/>
                  <w:color w:val="0000FF"/>
                  <w:lang w:eastAsia="ru-RU"/>
                </w:rPr>
                <w:t>Конституция</w:t>
              </w:r>
            </w:hyperlink>
            <w:r w:rsidR="000F4C02" w:rsidRPr="000F4C02">
              <w:rPr>
                <w:rFonts w:ascii="Times New Roman" w:eastAsia="Times New Roman" w:hAnsi="Times New Roman"/>
                <w:lang w:eastAsia="ru-RU"/>
              </w:rPr>
              <w:t xml:space="preserve">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Конституционные права и свободы человека и гражданина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Конституционные обязанности гражданина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Механизмы защиты прав человека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гражданских правоотношений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Организационно-правовые формы юридических лиц</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семейных правоотношений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Права и обязанности родителей и детей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трудовых правоотношений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трудовых правоотношений с участием несовершеннолетних работников</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39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налоговых правоотношений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Права и обязанности налогоплательщиков. Ответственность за налоговые правонарушения</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образовательных правоотношений. Система образования в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lastRenderedPageBreak/>
              <w:t>Урок 42</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административных правоотношений</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43</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Экологическое законодательство</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44</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Уголовное право</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45</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уголовной ответственности несовершеннолетних</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46</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Основные принципы конституционного, арбитражного процессов</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47</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Основные принципы гражданского процесса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48</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Основные принципы административного процесса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49</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Основные принципы уголовного процесса</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50</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Повторительно-обобщающий урок по теме "Правовое регулирование общественных отношений в Российской Федерации"</w:t>
            </w:r>
          </w:p>
        </w:tc>
      </w:tr>
      <w:tr w:rsidR="000F4C02" w:rsidRPr="000F4C02" w:rsidTr="000F4C02">
        <w:tc>
          <w:tcPr>
            <w:tcW w:w="1134" w:type="dxa"/>
            <w:vAlign w:val="center"/>
          </w:tcPr>
          <w:p w:rsidR="000F4C02" w:rsidRPr="000F4C02" w:rsidRDefault="000F4C02" w:rsidP="000F4C02">
            <w:pPr>
              <w:autoSpaceDE w:val="0"/>
              <w:autoSpaceDN w:val="0"/>
              <w:spacing w:after="0" w:line="240" w:lineRule="auto"/>
              <w:rPr>
                <w:rFonts w:ascii="Times New Roman" w:eastAsia="Times New Roman" w:hAnsi="Times New Roman"/>
                <w:lang w:eastAsia="ru-RU"/>
              </w:rPr>
            </w:pPr>
            <w:r w:rsidRPr="000F4C02">
              <w:rPr>
                <w:rFonts w:ascii="Times New Roman" w:eastAsia="Times New Roman" w:hAnsi="Times New Roman"/>
                <w:lang w:eastAsia="ru-RU"/>
              </w:rPr>
              <w:t>Урок 51</w:t>
            </w:r>
          </w:p>
        </w:tc>
        <w:tc>
          <w:tcPr>
            <w:tcW w:w="7937"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Итоговое повторение, представление результатов проектно-исследовательской деятельности</w:t>
            </w:r>
          </w:p>
        </w:tc>
      </w:tr>
      <w:tr w:rsidR="000F4C02" w:rsidRPr="000F4C02" w:rsidTr="000F4C02">
        <w:tc>
          <w:tcPr>
            <w:tcW w:w="9071" w:type="dxa"/>
            <w:gridSpan w:val="2"/>
            <w:vAlign w:val="center"/>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ОБЩЕЕ КОЛИЧЕСТВО УРОКОВ ПО ПРОГРАММЕ: 51, из них уроков, отведенных на контрольные работы, - не более 5</w:t>
            </w:r>
          </w:p>
        </w:tc>
      </w:tr>
    </w:tbl>
    <w:p w:rsidR="000F4C02" w:rsidRPr="000F4C02" w:rsidRDefault="000F4C02" w:rsidP="000F4C02">
      <w:pPr>
        <w:autoSpaceDE w:val="0"/>
        <w:autoSpaceDN w:val="0"/>
        <w:spacing w:before="220" w:after="0" w:line="240" w:lineRule="auto"/>
        <w:ind w:firstLine="540"/>
        <w:jc w:val="both"/>
        <w:rPr>
          <w:rFonts w:ascii="Times New Roman" w:eastAsia="Times New Roman" w:hAnsi="Times New Roman"/>
          <w:sz w:val="24"/>
          <w:szCs w:val="24"/>
          <w:lang w:eastAsia="ru-RU"/>
        </w:rPr>
      </w:pPr>
      <w:r w:rsidRPr="000F4C02">
        <w:rPr>
          <w:rFonts w:ascii="Times New Roman" w:eastAsia="Times New Roman" w:hAnsi="Times New Roman"/>
          <w:sz w:val="24"/>
          <w:szCs w:val="24"/>
          <w:lang w:eastAsia="ru-RU"/>
        </w:rPr>
        <w:t xml:space="preserve">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 </w:t>
      </w:r>
    </w:p>
    <w:p w:rsidR="000F4C02" w:rsidRDefault="000F4C02" w:rsidP="000F4C02">
      <w:pPr>
        <w:autoSpaceDE w:val="0"/>
        <w:autoSpaceDN w:val="0"/>
        <w:spacing w:before="220" w:after="0" w:line="240" w:lineRule="auto"/>
        <w:jc w:val="both"/>
        <w:rPr>
          <w:rFonts w:ascii="Times New Roman" w:eastAsia="Times New Roman" w:hAnsi="Times New Roman"/>
          <w:sz w:val="24"/>
          <w:szCs w:val="24"/>
          <w:lang w:eastAsia="ru-RU"/>
        </w:rPr>
      </w:pPr>
      <w:r w:rsidRPr="000F4C02">
        <w:rPr>
          <w:rFonts w:ascii="Times New Roman" w:eastAsia="Times New Roman" w:hAnsi="Times New Roman"/>
          <w:sz w:val="24"/>
          <w:szCs w:val="24"/>
          <w:lang w:eastAsia="ru-RU"/>
        </w:rPr>
        <w:t xml:space="preserve"> Общее число часов, рекомендованных для изучения обществознания 272 часа - часов: в 10 классе - 136 часов (4 часа в неделю), в 11 классе - 136 часов (4 часа в неделю).</w:t>
      </w:r>
    </w:p>
    <w:p w:rsidR="00F763B8" w:rsidRPr="000F4C02" w:rsidRDefault="00F763B8" w:rsidP="000F4C02">
      <w:pPr>
        <w:autoSpaceDE w:val="0"/>
        <w:autoSpaceDN w:val="0"/>
        <w:spacing w:before="220" w:after="0" w:line="240" w:lineRule="auto"/>
        <w:jc w:val="both"/>
        <w:rPr>
          <w:rFonts w:ascii="Times New Roman" w:eastAsia="Times New Roman" w:hAnsi="Times New Roman"/>
          <w:sz w:val="24"/>
          <w:szCs w:val="24"/>
          <w:lang w:eastAsia="ru-RU"/>
        </w:rPr>
      </w:pP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требования к результатам освоения основной</w:t>
      </w: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образовательной программы (10 класс)</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Код проверяемого результата</w:t>
            </w:r>
          </w:p>
        </w:tc>
        <w:tc>
          <w:tcPr>
            <w:tcW w:w="7370"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Человек в обществе</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1.2</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Характеризовать российские духовно-нравственные ценности, в том числе </w:t>
            </w:r>
            <w:r w:rsidRPr="000F4C02">
              <w:rPr>
                <w:rFonts w:ascii="Times New Roman" w:eastAsia="Times New Roman" w:hAnsi="Times New Roman"/>
                <w:lang w:eastAsia="ru-RU"/>
              </w:rPr>
              <w:lastRenderedPageBreak/>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1.3</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 в том числе: общество, личность, свобода;</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1.4</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1.5</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1.6</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1.7</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w:t>
            </w:r>
            <w:r w:rsidRPr="000F4C02">
              <w:rPr>
                <w:rFonts w:ascii="Times New Roman" w:eastAsia="Times New Roman" w:hAnsi="Times New Roman"/>
                <w:lang w:eastAsia="ru-RU"/>
              </w:rPr>
              <w:lastRenderedPageBreak/>
              <w:t>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1.8</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1.9</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1.10</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Духовная культура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2.2</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sidRPr="000F4C02">
              <w:rPr>
                <w:rFonts w:ascii="Times New Roman" w:eastAsia="Times New Roman" w:hAnsi="Times New Roman"/>
                <w:lang w:eastAsia="ru-RU"/>
              </w:rPr>
              <w:lastRenderedPageBreak/>
              <w:t>общественной стабильности и целостности государства, на примерах раздела "Духовная культура"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2.3</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 в том числе: культура;</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2.4</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2.5</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2.6</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2.7</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2.8</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2.9</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2.10</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Экономическая жизнь общества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3.2</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rsidRPr="000F4C02">
              <w:rPr>
                <w:rFonts w:ascii="Times New Roman" w:eastAsia="Times New Roman" w:hAnsi="Times New Roman"/>
                <w:lang w:eastAsia="ru-RU"/>
              </w:rPr>
              <w:lastRenderedPageBreak/>
              <w:t>общественной стабильности и целостности государства, на примерах раздела "Экономическая жизнь общества"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3.3</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 в том числе: экономика, собственность;</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3.4</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3.5</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3.6</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3.7</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Осуществлять учебно-исследовательскую и проектную деятельность с </w:t>
            </w:r>
            <w:r w:rsidRPr="000F4C02">
              <w:rPr>
                <w:rFonts w:ascii="Times New Roman" w:eastAsia="Times New Roman" w:hAnsi="Times New Roman"/>
                <w:lang w:eastAsia="ru-RU"/>
              </w:rPr>
              <w:lastRenderedPageBreak/>
              <w:t>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3.8</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3.9</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3.10</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3.11</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0F4C02" w:rsidRPr="000F4C02" w:rsidTr="00A14161">
        <w:tc>
          <w:tcPr>
            <w:tcW w:w="1701" w:type="dxa"/>
          </w:tcPr>
          <w:p w:rsidR="000F4C02" w:rsidRPr="000F4C02" w:rsidRDefault="000F4C02" w:rsidP="00A14161">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3.12</w:t>
            </w:r>
          </w:p>
        </w:tc>
        <w:tc>
          <w:tcPr>
            <w:tcW w:w="7370" w:type="dxa"/>
          </w:tcPr>
          <w:p w:rsidR="000F4C02" w:rsidRPr="000F4C02" w:rsidRDefault="000F4C02" w:rsidP="00A14161">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0F4C02" w:rsidRPr="000F4C02" w:rsidRDefault="00A14161" w:rsidP="000F4C02">
      <w:pPr>
        <w:autoSpaceDE w:val="0"/>
        <w:autoSpaceDN w:val="0"/>
        <w:spacing w:after="0" w:line="240" w:lineRule="auto"/>
        <w:jc w:val="both"/>
        <w:rPr>
          <w:rFonts w:eastAsia="Times New Roman" w:cs="Calibri"/>
          <w:lang w:eastAsia="ru-RU"/>
        </w:rPr>
      </w:pPr>
      <w:r>
        <w:rPr>
          <w:rFonts w:eastAsia="Times New Roman" w:cs="Calibri"/>
          <w:lang w:eastAsia="ru-RU"/>
        </w:rPr>
        <w:br w:type="textWrapping" w:clear="all"/>
      </w:r>
    </w:p>
    <w:p w:rsidR="000F4C02" w:rsidRDefault="000F4C02" w:rsidP="000F4C02">
      <w:pPr>
        <w:autoSpaceDE w:val="0"/>
        <w:autoSpaceDN w:val="0"/>
        <w:spacing w:after="0" w:line="240" w:lineRule="auto"/>
        <w:jc w:val="center"/>
        <w:rPr>
          <w:rFonts w:eastAsia="Times New Roman" w:cs="Calibri"/>
          <w:lang w:eastAsia="ru-RU"/>
        </w:rPr>
      </w:pPr>
    </w:p>
    <w:p w:rsidR="000F4C02" w:rsidRDefault="000F4C02" w:rsidP="000F4C02">
      <w:pPr>
        <w:autoSpaceDE w:val="0"/>
        <w:autoSpaceDN w:val="0"/>
        <w:spacing w:after="0" w:line="240" w:lineRule="auto"/>
        <w:jc w:val="center"/>
        <w:rPr>
          <w:rFonts w:eastAsia="Times New Roman" w:cs="Calibri"/>
          <w:lang w:eastAsia="ru-RU"/>
        </w:rPr>
      </w:pPr>
    </w:p>
    <w:p w:rsidR="000F4C02" w:rsidRDefault="000F4C02" w:rsidP="000F4C02">
      <w:pPr>
        <w:autoSpaceDE w:val="0"/>
        <w:autoSpaceDN w:val="0"/>
        <w:spacing w:after="0" w:line="240" w:lineRule="auto"/>
        <w:jc w:val="center"/>
        <w:rPr>
          <w:rFonts w:eastAsia="Times New Roman" w:cs="Calibri"/>
          <w:lang w:eastAsia="ru-RU"/>
        </w:rPr>
      </w:pP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элементы содержания (10 класс)</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Код</w:t>
            </w:r>
          </w:p>
        </w:tc>
        <w:tc>
          <w:tcPr>
            <w:tcW w:w="7994"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Проверяемый элемент содержания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Человек в обществе</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Общество как система. Общественные отношения. Связи между подсистемами и элементами общества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Общественные потребности и социальные институты. Признаки и функции социальных институтов</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Типы обществ. Постиндустриальное (информационное) общество и его особенности. Роль массовой коммуникации в современном обществе</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Глобализация и ее противоречивые последствия. Российское общество и человек перед лицом угроз и вызовов XXI в.</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Общественное и индивидуальное сознание. Самосознание и социальное поведение. Мировоззрение, его роль в жизнедеятельности человека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Социализация личности и ее этапы. Агенты (институты) социализации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1.9</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1.10</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Познание мира. Чувственное и рациональное познание. Знание как результат познавательной деятельности, его виды</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Мышление, его формы и методы</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Понятие истины, ее критерии. Абсолютная, относительная истина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Духовная культура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Мораль как общечеловеческая ценность и социальный регулятор. Категории морали. Гражданственность. Патриотизм</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w:t>
            </w:r>
            <w:r w:rsidRPr="000F4C02">
              <w:rPr>
                <w:rFonts w:ascii="Times New Roman" w:eastAsia="Times New Roman" w:hAnsi="Times New Roman"/>
                <w:lang w:eastAsia="ru-RU"/>
              </w:rPr>
              <w:lastRenderedPageBreak/>
              <w:t>развития и научные достижения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Искусство, его основные функции. Особенности искусства как формы духовной культуры. Достижения современного российского искусства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профессиональной деятельности в сфере науки, образования, искусства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Экономическая жизнь общества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Типы экономических систем</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Экономический рост и пути его достижения. Факторы долгосрочного экономического роста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Понятие экономического цикла. Фазы экономического цикла. Причины экономических циклов</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Рыночный спрос. Закон спроса. Эластичность спроса. Рыночное предложение. Закон предложения. Эластичность предложения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3.9</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Предприятие в экономике. Цели предприятия. Факторы производства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3.10</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Альтернативная стоимость, способы и источники финансирования предприятий. Издержки, их виды. Выручка, прибыль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Финансовый рынок. Финансовые институты. Банки. Банковская система. </w:t>
            </w:r>
            <w:r w:rsidRPr="000F4C02">
              <w:rPr>
                <w:rFonts w:ascii="Times New Roman" w:eastAsia="Times New Roman" w:hAnsi="Times New Roman"/>
                <w:lang w:eastAsia="ru-RU"/>
              </w:rPr>
              <w:lastRenderedPageBreak/>
              <w:t>Центральный банк Российской Федерации: задачи и функции. Цифровые финансовые услуги. Финансовые технологии и финансовая безопасность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3.13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Денежные агрегаты. Монетарная политика Банка России. Инфляция: причины, виды, последствия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0F4C02" w:rsidRPr="000F4C02" w:rsidRDefault="000F4C02" w:rsidP="000F4C02">
      <w:pPr>
        <w:autoSpaceDE w:val="0"/>
        <w:autoSpaceDN w:val="0"/>
        <w:spacing w:after="0" w:line="240" w:lineRule="auto"/>
        <w:jc w:val="both"/>
        <w:rPr>
          <w:rFonts w:eastAsia="Times New Roman" w:cs="Calibri"/>
          <w:lang w:eastAsia="ru-RU"/>
        </w:rPr>
      </w:pP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требования к результатам освоения основной</w:t>
      </w: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образовательной программы (11 класс)</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Код проверяемого результата</w:t>
            </w:r>
          </w:p>
        </w:tc>
        <w:tc>
          <w:tcPr>
            <w:tcW w:w="7370"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1.2</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1.3</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 в том числе: социальная справедливость, социальный институт;</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классифицировать и типологизировать на основе предложенных критериев используемые в социальных науках понятия и термины, отражающие </w:t>
            </w:r>
            <w:r w:rsidRPr="000F4C02">
              <w:rPr>
                <w:rFonts w:ascii="Times New Roman" w:eastAsia="Times New Roman" w:hAnsi="Times New Roman"/>
                <w:lang w:eastAsia="ru-RU"/>
              </w:rPr>
              <w:lastRenderedPageBreak/>
              <w:t>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1.4</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приводить примеры взаимосвязи социальной, политической и других сфер жизни общества; права и морали;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функции семьи, социальных норм, включая нормы права; социального контроля;</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1.5</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1.6</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1.7</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1.8</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1.9</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Формулировать на основе социальных ценностей и приобретенных знаний о структуре общества и социальных взаимодействиях собственные суждения </w:t>
            </w:r>
            <w:r w:rsidRPr="000F4C02">
              <w:rPr>
                <w:rFonts w:ascii="Times New Roman" w:eastAsia="Times New Roman" w:hAnsi="Times New Roman"/>
                <w:lang w:eastAsia="ru-RU"/>
              </w:rPr>
              <w:lastRenderedPageBreak/>
              <w:t>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1.10</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2.2</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2.3</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 в том числе: власть;</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2.4</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приводить примеры взаимосвязи социальной, политической и других сфер жизни общества;</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политической сфере, абсентеизма, коррупции;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2.5</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2.6</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2.7</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2.8</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2.9</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w:t>
            </w:r>
            <w:r w:rsidRPr="000F4C02">
              <w:rPr>
                <w:rFonts w:ascii="Times New Roman" w:eastAsia="Times New Roman" w:hAnsi="Times New Roman"/>
                <w:lang w:eastAsia="ru-RU"/>
              </w:rPr>
              <w:lastRenderedPageBreak/>
              <w:t>власти, структуре политической системы; роли сети Интернета в современной политической коммуникации;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2.10</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общественных отношений в Российской Федерации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экологическом законодательстве, гражданском, административном и уголовном судопроизводстве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3.2</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3.3</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определять различные смыслы многозначных понятий;</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классифицировать и типологизировать на основе предложенных критериев </w:t>
            </w:r>
            <w:r w:rsidRPr="000F4C02">
              <w:rPr>
                <w:rFonts w:ascii="Times New Roman" w:eastAsia="Times New Roman" w:hAnsi="Times New Roman"/>
                <w:lang w:eastAsia="ru-RU"/>
              </w:rPr>
              <w:lastRenderedPageBreak/>
              <w:t>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3.4</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характеризовать функции правоохранительных органов;</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3.5</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3.6</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3.7</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w:t>
            </w:r>
            <w:r w:rsidRPr="000F4C02">
              <w:rPr>
                <w:rFonts w:ascii="Times New Roman" w:eastAsia="Times New Roman" w:hAnsi="Times New Roman"/>
                <w:lang w:eastAsia="ru-RU"/>
              </w:rPr>
              <w:lastRenderedPageBreak/>
              <w:t>анализировать неадаптированные тексты</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3.8</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3.9</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3.10</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3.11</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0F4C02" w:rsidRPr="000F4C02" w:rsidTr="000F4C02">
        <w:tc>
          <w:tcPr>
            <w:tcW w:w="1701"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3.12</w:t>
            </w:r>
          </w:p>
        </w:tc>
        <w:tc>
          <w:tcPr>
            <w:tcW w:w="7370"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0F4C02" w:rsidRPr="000F4C02" w:rsidRDefault="000F4C02" w:rsidP="00F763B8">
      <w:pPr>
        <w:autoSpaceDE w:val="0"/>
        <w:autoSpaceDN w:val="0"/>
        <w:spacing w:after="0" w:line="240" w:lineRule="auto"/>
        <w:rPr>
          <w:rFonts w:eastAsia="Times New Roman" w:cs="Calibri"/>
          <w:lang w:eastAsia="ru-RU"/>
        </w:rPr>
      </w:pPr>
    </w:p>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Проверяемые элементы содержания (11 класс)</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Код</w:t>
            </w:r>
          </w:p>
        </w:tc>
        <w:tc>
          <w:tcPr>
            <w:tcW w:w="7994"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Проверяемый элемент содержания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Социальная сфера.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Социальная стратификация, ее критерии. Социальное неравенство</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Социальные нормы и отклоняющееся (девиантное) поведение. Формы социальных девиаций. Конформизм. Социальный контроль и самоконтроль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Социальный конфликт. Виды социальных конфликтов, их причины. Способы разрешения социальных конфликтов</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1.8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Особенности профессиональной деятельности социолога, социального психолога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сфера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власть и субъекты политики в современном обществе. Политические институты. Политическая деятельность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система общества, ее структура и функции. Политическая система Российской Федерации на современном этапе</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Государство как основной институт политической системы.</w:t>
            </w:r>
          </w:p>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Государственный суверенитет. Функции государства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Федеративное устройство Российской Федерации. Субъекты государственной власти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2.8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2.9</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идеология, ее роль в обществе. Основные идейно-политические течения современности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2.10</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Политические партии как субъекты политики, их функции, виды. Типы партийных систем</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Политическая элита и политическое лидерство. Типология лидерства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2.13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Роль средств массовой информации в политической жизни общества. Сеть Интернет в современной политической коммуникации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Правовое регулирование общественных отношений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Система российского права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Правоотношения, их субъекты</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Правонарушение и юридическая ответственность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Функции правоохранительных органов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3.6</w:t>
            </w:r>
          </w:p>
        </w:tc>
        <w:tc>
          <w:tcPr>
            <w:tcW w:w="7994" w:type="dxa"/>
          </w:tcPr>
          <w:p w:rsidR="000F4C02" w:rsidRPr="000F4C02" w:rsidRDefault="000B7EFD" w:rsidP="000F4C02">
            <w:pPr>
              <w:autoSpaceDE w:val="0"/>
              <w:autoSpaceDN w:val="0"/>
              <w:spacing w:after="0" w:line="240" w:lineRule="auto"/>
              <w:jc w:val="both"/>
              <w:rPr>
                <w:rFonts w:ascii="Times New Roman" w:eastAsia="Times New Roman" w:hAnsi="Times New Roman"/>
                <w:lang w:eastAsia="ru-RU"/>
              </w:rPr>
            </w:pPr>
            <w:hyperlink r:id="rId227">
              <w:r w:rsidR="000F4C02" w:rsidRPr="000F4C02">
                <w:rPr>
                  <w:rFonts w:ascii="Times New Roman" w:eastAsia="Times New Roman" w:hAnsi="Times New Roman"/>
                  <w:color w:val="0000FF"/>
                  <w:lang w:eastAsia="ru-RU"/>
                </w:rPr>
                <w:t>Конституция</w:t>
              </w:r>
            </w:hyperlink>
            <w:r w:rsidR="000F4C02" w:rsidRPr="000F4C02">
              <w:rPr>
                <w:rFonts w:ascii="Times New Roman" w:eastAsia="Times New Roman" w:hAnsi="Times New Roman"/>
                <w:lang w:eastAsia="ru-RU"/>
              </w:rPr>
              <w:t xml:space="preserve"> Российской Федерации. Основы конституционного строя Российской Федерации. Гражданство Российской Федерации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3.9</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3.10</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3.11</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3.12</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 xml:space="preserve">Федеральный </w:t>
            </w:r>
            <w:hyperlink r:id="rId228">
              <w:r w:rsidRPr="000F4C02">
                <w:rPr>
                  <w:rFonts w:ascii="Times New Roman" w:eastAsia="Times New Roman" w:hAnsi="Times New Roman"/>
                  <w:color w:val="0000FF"/>
                  <w:lang w:eastAsia="ru-RU"/>
                </w:rPr>
                <w:t>закон</w:t>
              </w:r>
            </w:hyperlink>
            <w:r w:rsidRPr="000F4C02">
              <w:rPr>
                <w:rFonts w:ascii="Times New Roman" w:eastAsia="Times New Roman" w:hAnsi="Times New Roman"/>
                <w:lang w:eastAsia="ru-RU"/>
              </w:rPr>
              <w:t xml:space="preserve"> от 29.12.2012 N 273-ФЗ "Об образовании в Российской Федерации". Порядок приема на обучение в образовательные организации </w:t>
            </w:r>
            <w:r w:rsidRPr="000F4C02">
              <w:rPr>
                <w:rFonts w:ascii="Times New Roman" w:eastAsia="Times New Roman" w:hAnsi="Times New Roman"/>
                <w:lang w:eastAsia="ru-RU"/>
              </w:rPr>
              <w:lastRenderedPageBreak/>
              <w:t>среднего профессионального и высшего образования</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lastRenderedPageBreak/>
              <w:t>3.13</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Административное право и его субъекты. Административное правонарушение и административная ответственность</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3.14</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3.15</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Уголовный процесс, его принципы и стадии. Участники уголовного процесса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3.16</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Гражданские споры, порядок их рассмотрения. Основные принципы гражданского процесса. Участники гражданского процесса</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3.17</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Конституционное судопроизводство. Арбитражное судопроизводство</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3.18</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Административный процесс. Судебное производство по делам об административных правонарушениях</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3.19</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Экологическое законодательство. Экологические правонарушения. Способы защиты права на благоприятную окружающую среду</w:t>
            </w:r>
          </w:p>
        </w:tc>
      </w:tr>
      <w:tr w:rsidR="000F4C02" w:rsidRPr="000F4C02" w:rsidTr="000F4C02">
        <w:tc>
          <w:tcPr>
            <w:tcW w:w="1077" w:type="dxa"/>
          </w:tcPr>
          <w:p w:rsidR="000F4C02" w:rsidRPr="000F4C02" w:rsidRDefault="000F4C02" w:rsidP="000F4C02">
            <w:pPr>
              <w:autoSpaceDE w:val="0"/>
              <w:autoSpaceDN w:val="0"/>
              <w:spacing w:after="0" w:line="240" w:lineRule="auto"/>
              <w:jc w:val="center"/>
              <w:rPr>
                <w:rFonts w:ascii="Times New Roman" w:eastAsia="Times New Roman" w:hAnsi="Times New Roman"/>
                <w:lang w:eastAsia="ru-RU"/>
              </w:rPr>
            </w:pPr>
            <w:r w:rsidRPr="000F4C02">
              <w:rPr>
                <w:rFonts w:ascii="Times New Roman" w:eastAsia="Times New Roman" w:hAnsi="Times New Roman"/>
                <w:lang w:eastAsia="ru-RU"/>
              </w:rPr>
              <w:t>3.20</w:t>
            </w:r>
          </w:p>
        </w:tc>
        <w:tc>
          <w:tcPr>
            <w:tcW w:w="7994" w:type="dxa"/>
          </w:tcPr>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r w:rsidRPr="000F4C02">
              <w:rPr>
                <w:rFonts w:ascii="Times New Roman" w:eastAsia="Times New Roman" w:hAnsi="Times New Roman"/>
                <w:lang w:eastAsia="ru-RU"/>
              </w:rPr>
              <w:t>Юридическое образование, юристы как социально-профессиональная группа</w:t>
            </w:r>
          </w:p>
        </w:tc>
      </w:tr>
    </w:tbl>
    <w:p w:rsidR="000F4C02" w:rsidRPr="000F4C02" w:rsidRDefault="000F4C02" w:rsidP="000F4C02">
      <w:pPr>
        <w:autoSpaceDE w:val="0"/>
        <w:autoSpaceDN w:val="0"/>
        <w:spacing w:after="0" w:line="240" w:lineRule="auto"/>
        <w:jc w:val="both"/>
        <w:rPr>
          <w:rFonts w:ascii="Times New Roman" w:eastAsia="Times New Roman" w:hAnsi="Times New Roman"/>
          <w:lang w:eastAsia="ru-RU"/>
        </w:rPr>
      </w:pP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на ЕГЭ по обществознанию требования</w:t>
      </w: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 результатам освоения основной образовательной программы</w:t>
      </w: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среднего общего образования</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Код проверяемого требования</w:t>
            </w:r>
          </w:p>
        </w:tc>
        <w:tc>
          <w:tcPr>
            <w:tcW w:w="7370"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w:t>
            </w:r>
            <w:r w:rsidRPr="001E3D72">
              <w:rPr>
                <w:rFonts w:ascii="Times New Roman" w:eastAsia="Times New Roman" w:hAnsi="Times New Roman"/>
                <w:lang w:eastAsia="ru-RU"/>
              </w:rPr>
              <w:lastRenderedPageBreak/>
              <w:t>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w:t>
            </w:r>
            <w:r w:rsidRPr="001E3D72">
              <w:rPr>
                <w:rFonts w:ascii="Times New Roman" w:eastAsia="Times New Roman" w:hAnsi="Times New Roman"/>
                <w:lang w:eastAsia="ru-RU"/>
              </w:rPr>
              <w:lastRenderedPageBreak/>
              <w:t>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8</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Способность делать объектом рефлексии собственный социальный опыт, использовать его при решении познавательных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w:t>
            </w:r>
            <w:r w:rsidRPr="001E3D72">
              <w:rPr>
                <w:rFonts w:ascii="Times New Roman" w:eastAsia="Times New Roman" w:hAnsi="Times New Roman"/>
                <w:lang w:eastAsia="ru-RU"/>
              </w:rPr>
              <w:lastRenderedPageBreak/>
              <w:t>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Перечень элементов содержания, проверяемых на ЕГЭ</w:t>
      </w: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по обществознанию</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Код</w:t>
            </w:r>
          </w:p>
        </w:tc>
        <w:tc>
          <w:tcPr>
            <w:tcW w:w="7994"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Проверяемый элемент содержания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Человек в обществе. Духовная культура/Введение в социальную психологию. Введение в социальную философию</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Мировоззрение, его роль в жизнедеятельности человека. Общественное и индивидуальное сознание. Самосознание и социальное поведение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Понятие истины, ее критерии. Абсолютная, относительная истина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Общество как система. Общественные отношения. Связи между подсистемами и элементами общества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Общественные потребности и социальные институты. Признаки и функции социальных институтов</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Типы обществ. Постиндустриальное (информационное) общество и его особенности. Роль массовой коммуникации в современном обществе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1.13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Искусство, его основные функции. Особенности искусства как формы духовной культуры. Достижения современного российского искусства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Экономическая жизнь общества (Введение в экономику)</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Экономические институты и их роль в развитии общества. Собственность. Экономическое содержание собственности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Типы экономических систем</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w:t>
            </w:r>
            <w:r w:rsidRPr="001E3D72">
              <w:rPr>
                <w:rFonts w:ascii="Times New Roman" w:eastAsia="Times New Roman" w:hAnsi="Times New Roman"/>
                <w:lang w:eastAsia="ru-RU"/>
              </w:rPr>
              <w:lastRenderedPageBreak/>
              <w:t>среднего предпринимательства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2.10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Инфляция: причины, виды, социально-экономические последствия. Антиинфляционная политика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Понятие экономического цикла. Фазы экономического цикла. Причины экономических циклов</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Социальная сфера (Введение в социологию)</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Молодежь как социальная группа, ее социальные и социально--психологические </w:t>
            </w:r>
            <w:r w:rsidRPr="001E3D72">
              <w:rPr>
                <w:rFonts w:ascii="Times New Roman" w:eastAsia="Times New Roman" w:hAnsi="Times New Roman"/>
                <w:lang w:eastAsia="ru-RU"/>
              </w:rPr>
              <w:lastRenderedPageBreak/>
              <w:t>характеристики. Молодежная субкультура. Проблемы молодежи в современной России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3.4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Семья и брак. Функции и типы семьи. Семья как важнейший социальный институт</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Социализация личности и ее этапы. Агенты (институты) социализации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Социальные нормы и отклоняющееся (девиантное) поведение. Формы социальных девиаций. Конформизм. Социальный контроль и самоконтроль</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Социальный конфликт. Виды социальных конфликтов, их причины. Способы разрешения социальных конфликтов</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3.10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сфера/Введение в политологию</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система общества, ее структура и функции. Политическая система Российской Федерации на современном этапе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Государство как основной институт политической системы. Государственный суверенитет. Функции государства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Федеративное устройство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Субъекты государственной власти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Политическая идеология, ее роль в обществе. Основные идейно-политические </w:t>
            </w:r>
            <w:r w:rsidRPr="001E3D72">
              <w:rPr>
                <w:rFonts w:ascii="Times New Roman" w:eastAsia="Times New Roman" w:hAnsi="Times New Roman"/>
                <w:lang w:eastAsia="ru-RU"/>
              </w:rPr>
              <w:lastRenderedPageBreak/>
              <w:t>течения современности. Политические партии как субъекты политики, их функции, виды. Типы партийных систем</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4.10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элита и политическое лидерство. Типология лидерства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Роль средств массовой информации в политической жизни общества. Сеть Интернет в современной политической коммуникации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Правовое регулирование общественных отношений в Российской Федерации/Введение в правоведение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Право как социальный институт. Понятие, признаки и функции права. Роль права в жизни общества. Понятие, структура и виды правовых норм</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Понятие и признаки правоотношений. Субъекты правоотношений, их виды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Правомерное поведение и правонарушение. Виды правонарушений, состав правонарушения. Понятие и виды юридической ответственности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5.6</w:t>
            </w:r>
          </w:p>
        </w:tc>
        <w:tc>
          <w:tcPr>
            <w:tcW w:w="7994" w:type="dxa"/>
          </w:tcPr>
          <w:p w:rsidR="001E3D72" w:rsidRPr="001E3D72" w:rsidRDefault="000B7EFD" w:rsidP="001E3D72">
            <w:pPr>
              <w:autoSpaceDE w:val="0"/>
              <w:autoSpaceDN w:val="0"/>
              <w:spacing w:after="0" w:line="240" w:lineRule="auto"/>
              <w:jc w:val="both"/>
              <w:rPr>
                <w:rFonts w:ascii="Times New Roman" w:eastAsia="Times New Roman" w:hAnsi="Times New Roman"/>
                <w:lang w:eastAsia="ru-RU"/>
              </w:rPr>
            </w:pPr>
            <w:hyperlink r:id="rId229">
              <w:r w:rsidR="001E3D72" w:rsidRPr="001E3D72">
                <w:rPr>
                  <w:rFonts w:ascii="Times New Roman" w:eastAsia="Times New Roman" w:hAnsi="Times New Roman"/>
                  <w:color w:val="0000FF"/>
                  <w:lang w:eastAsia="ru-RU"/>
                </w:rPr>
                <w:t>Конституция</w:t>
              </w:r>
            </w:hyperlink>
            <w:r w:rsidR="001E3D72" w:rsidRPr="001E3D72">
              <w:rPr>
                <w:rFonts w:ascii="Times New Roman" w:eastAsia="Times New Roman" w:hAnsi="Times New Roman"/>
                <w:lang w:eastAsia="ru-RU"/>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5.12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Экологическое законодательство. Экологические правонарушения. Способы защиты права на благоприятную окружающую среду</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Административный процесс. Судебное производство по делам об административных правонарушениях</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5.19</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Конституционное судопроизводство. Арбитражное судопроизводство</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5.20</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Правоохранительные органы Российской Федерации</w:t>
            </w:r>
          </w:p>
        </w:tc>
      </w:tr>
    </w:tbl>
    <w:p w:rsidR="000F4C02" w:rsidRPr="000C04A5" w:rsidRDefault="000F4C02" w:rsidP="001E3D72">
      <w:pPr>
        <w:suppressAutoHyphens/>
        <w:spacing w:after="0" w:line="240" w:lineRule="auto"/>
        <w:contextualSpacing/>
        <w:jc w:val="both"/>
        <w:rPr>
          <w:rFonts w:ascii="Times New Roman" w:hAnsi="Times New Roman"/>
          <w:sz w:val="24"/>
          <w:szCs w:val="24"/>
        </w:rPr>
      </w:pPr>
    </w:p>
    <w:p w:rsidR="00F0164B" w:rsidRPr="000C04A5" w:rsidRDefault="004276CE" w:rsidP="000C04A5">
      <w:pPr>
        <w:suppressAutoHyphens/>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29</w:t>
      </w:r>
      <w:r w:rsidR="00635E09" w:rsidRPr="000C04A5">
        <w:rPr>
          <w:rFonts w:ascii="Times New Roman" w:hAnsi="Times New Roman"/>
          <w:sz w:val="24"/>
          <w:szCs w:val="24"/>
        </w:rPr>
        <w:t>.</w:t>
      </w:r>
      <w:r w:rsidR="005123EF">
        <w:rPr>
          <w:rFonts w:ascii="Times New Roman" w:hAnsi="Times New Roman"/>
          <w:sz w:val="24"/>
          <w:szCs w:val="24"/>
        </w:rPr>
        <w:t> Р</w:t>
      </w:r>
      <w:r w:rsidR="00F0164B" w:rsidRPr="000C04A5">
        <w:rPr>
          <w:rFonts w:ascii="Times New Roman" w:hAnsi="Times New Roman"/>
          <w:sz w:val="24"/>
          <w:szCs w:val="24"/>
        </w:rPr>
        <w:t xml:space="preserve">абочая программа по учебному предмету «География» (базовый уровень).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5123EF">
        <w:rPr>
          <w:rFonts w:ascii="Times New Roman" w:eastAsia="SchoolBookSanPin" w:hAnsi="Times New Roman"/>
          <w:sz w:val="24"/>
          <w:szCs w:val="24"/>
        </w:rPr>
        <w:t>1. Р</w:t>
      </w:r>
      <w:r w:rsidR="00F0164B" w:rsidRPr="000C04A5">
        <w:rPr>
          <w:rFonts w:ascii="Times New Roman" w:eastAsia="SchoolBookSanPin" w:hAnsi="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C04A5" w:rsidRDefault="00376879" w:rsidP="000C04A5">
      <w:pPr>
        <w:spacing w:after="0" w:line="240" w:lineRule="auto"/>
        <w:ind w:firstLine="709"/>
        <w:jc w:val="both"/>
        <w:rPr>
          <w:rFonts w:ascii="Times New Roman" w:eastAsia="OfficinaSansBoldITC" w:hAnsi="Times New Roman"/>
          <w:sz w:val="24"/>
          <w:szCs w:val="24"/>
        </w:rPr>
      </w:pPr>
      <w:r w:rsidRPr="005123EF">
        <w:rPr>
          <w:rFonts w:ascii="Times New Roman" w:eastAsia="SchoolBookSanPin" w:hAnsi="Times New Roman"/>
          <w:sz w:val="24"/>
          <w:szCs w:val="24"/>
        </w:rPr>
        <w:t>29</w:t>
      </w:r>
      <w:r w:rsidR="00635E09" w:rsidRPr="005123EF">
        <w:rPr>
          <w:rFonts w:ascii="Times New Roman" w:eastAsia="SchoolBookSanPin" w:hAnsi="Times New Roman"/>
          <w:sz w:val="24"/>
          <w:szCs w:val="24"/>
        </w:rPr>
        <w:t>.</w:t>
      </w:r>
      <w:r w:rsidR="00F0164B" w:rsidRPr="005123EF">
        <w:rPr>
          <w:rFonts w:ascii="Times New Roman" w:eastAsia="SchoolBookSanPin" w:hAnsi="Times New Roman"/>
          <w:sz w:val="24"/>
          <w:szCs w:val="24"/>
        </w:rPr>
        <w:t>2.</w:t>
      </w:r>
      <w:r w:rsidR="00F0164B" w:rsidRPr="000C04A5">
        <w:rPr>
          <w:rFonts w:ascii="Times New Roman" w:eastAsia="SchoolBookSanPin" w:hAnsi="Times New Roman"/>
          <w:sz w:val="24"/>
          <w:szCs w:val="24"/>
        </w:rPr>
        <w:t> </w:t>
      </w:r>
      <w:r w:rsidR="00F0164B" w:rsidRPr="000C04A5">
        <w:rPr>
          <w:rFonts w:ascii="Times New Roman" w:eastAsia="OfficinaSansBoldITC" w:hAnsi="Times New Roman"/>
          <w:sz w:val="24"/>
          <w:szCs w:val="24"/>
        </w:rPr>
        <w:t>Пояснительная записка.</w:t>
      </w:r>
    </w:p>
    <w:p w:rsidR="00F0164B" w:rsidRPr="000C04A5" w:rsidRDefault="00CC0775"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2.1. Программа по географии составлена на основе требований</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 результатам освоения ООП СОО, представленных в ФГОС СОО, а также</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0C04A5">
        <w:rPr>
          <w:rFonts w:ascii="Times New Roman" w:hAnsi="Times New Roman" w:cs="Calibri"/>
          <w:color w:val="000000"/>
          <w:sz w:val="24"/>
          <w:szCs w:val="24"/>
        </w:rPr>
        <w:t>рабочей</w:t>
      </w:r>
      <w:r w:rsidR="00271F2C"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программе воспитания и подлежит непосредственному применению</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при реализации образовательной программы </w:t>
      </w:r>
      <w:r w:rsidR="00A2737C" w:rsidRPr="000C04A5">
        <w:rPr>
          <w:rFonts w:ascii="Times New Roman" w:hAnsi="Times New Roman" w:cs="Calibri"/>
          <w:color w:val="000000"/>
          <w:sz w:val="24"/>
          <w:szCs w:val="24"/>
        </w:rPr>
        <w:t xml:space="preserve">среднего </w:t>
      </w:r>
      <w:r w:rsidR="00F0164B" w:rsidRPr="000C04A5">
        <w:rPr>
          <w:rFonts w:ascii="Times New Roman" w:eastAsia="SchoolBookSanPin" w:hAnsi="Times New Roman"/>
          <w:sz w:val="24"/>
          <w:szCs w:val="24"/>
        </w:rPr>
        <w:t xml:space="preserve">общего образования.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2.2. Программа по географии отражает основные требования ФГОС СОО</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для реализации требований к результатам освоения </w:t>
      </w:r>
      <w:r w:rsidR="0075160C" w:rsidRPr="000C04A5">
        <w:rPr>
          <w:rFonts w:ascii="Times New Roman" w:hAnsi="Times New Roman" w:cs="Calibri"/>
          <w:color w:val="000000"/>
          <w:sz w:val="24"/>
          <w:szCs w:val="24"/>
        </w:rPr>
        <w:t>основной образовательной</w:t>
      </w:r>
      <w:r w:rsidR="0075160C" w:rsidRPr="000C04A5">
        <w:rPr>
          <w:rFonts w:ascii="Times New Roman" w:eastAsia="SchoolBookSanPin" w:hAnsi="Times New Roman"/>
          <w:sz w:val="24"/>
          <w:szCs w:val="24"/>
        </w:rPr>
        <w:t xml:space="preserve"> </w:t>
      </w:r>
      <w:r w:rsidR="00F0164B" w:rsidRPr="000C04A5">
        <w:rPr>
          <w:rFonts w:ascii="Times New Roman" w:hAnsi="Times New Roman" w:cs="Calibri"/>
          <w:color w:val="000000"/>
          <w:sz w:val="24"/>
          <w:szCs w:val="24"/>
        </w:rPr>
        <w:t xml:space="preserve">программы </w:t>
      </w:r>
      <w:r w:rsidR="00A2737C" w:rsidRPr="000C04A5">
        <w:rPr>
          <w:rFonts w:ascii="Times New Roman" w:hAnsi="Times New Roman" w:cs="Calibri"/>
          <w:color w:val="000000"/>
          <w:sz w:val="24"/>
          <w:szCs w:val="24"/>
        </w:rPr>
        <w:t xml:space="preserve">среднего </w:t>
      </w:r>
      <w:r w:rsidR="00F0164B" w:rsidRPr="000C04A5">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w:t>
      </w:r>
      <w:r w:rsidRPr="000C04A5">
        <w:rPr>
          <w:rFonts w:ascii="Times New Roman" w:eastAsia="SchoolBookSanPin" w:hAnsi="Times New Roman"/>
          <w:sz w:val="24"/>
          <w:szCs w:val="24"/>
        </w:rPr>
        <w:lastRenderedPageBreak/>
        <w:t>возможность дальнейшего формирования у обучающихся функциональной грамотности</w:t>
      </w:r>
      <w:r w:rsidR="00C4511E"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2.4. География </w:t>
      </w:r>
      <w:r w:rsidR="00B702B9" w:rsidRPr="000C04A5">
        <w:rPr>
          <w:rFonts w:ascii="Times New Roman" w:eastAsia="SchoolBookSanPin" w:hAnsi="Times New Roman"/>
          <w:sz w:val="24"/>
          <w:szCs w:val="24"/>
        </w:rPr>
        <w:t>является одним</w:t>
      </w:r>
      <w:r w:rsidR="00F0164B" w:rsidRPr="000C04A5">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и общественных наук.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2.5. В основу содержания географии положено изучение единого</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2.6.</w:t>
      </w:r>
      <w:r w:rsidR="00371D66"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Изучение географии направлено на достижение следующих целей:</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c ролью России как составной части мирового сообщества;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воспитание экологической культуры на основе приобретения знаний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приобретение опыта разнообразной деятельности, направленной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достижение целей устойчивого развития.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2.8. Об</w:t>
      </w:r>
      <w:r w:rsidR="006558C1">
        <w:rPr>
          <w:rFonts w:ascii="Times New Roman" w:eastAsia="SchoolBookSanPin" w:hAnsi="Times New Roman"/>
          <w:sz w:val="24"/>
          <w:szCs w:val="24"/>
        </w:rPr>
        <w:t xml:space="preserve">щее число часов </w:t>
      </w:r>
      <w:r w:rsidR="00F0164B" w:rsidRPr="000C04A5">
        <w:rPr>
          <w:rFonts w:ascii="Times New Roman" w:eastAsia="SchoolBookSanPin" w:hAnsi="Times New Roman"/>
          <w:sz w:val="24"/>
          <w:szCs w:val="24"/>
        </w:rPr>
        <w:t xml:space="preserve"> для изучения географии, –</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68 часов: по одному часу в неделю в 10 и 11 классах.</w:t>
      </w:r>
    </w:p>
    <w:p w:rsidR="00F0164B" w:rsidRPr="000C04A5" w:rsidRDefault="004276CE"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 Содержание обучения географии в 10 классе.</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3.1. </w:t>
      </w:r>
      <w:r w:rsidR="00F0164B" w:rsidRPr="000C04A5">
        <w:rPr>
          <w:rFonts w:ascii="Times New Roman" w:eastAsia="SchoolBookSanPin" w:hAnsi="Times New Roman"/>
          <w:sz w:val="24"/>
          <w:szCs w:val="24"/>
        </w:rPr>
        <w:t xml:space="preserve">География как наука.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3.1.1. </w:t>
      </w:r>
      <w:r w:rsidR="00F0164B" w:rsidRPr="000C04A5">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3.1.2. </w:t>
      </w:r>
      <w:r w:rsidR="00F0164B" w:rsidRPr="000C04A5">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Их значимость для представителей разных профессий.</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3.2. </w:t>
      </w:r>
      <w:r w:rsidR="00F0164B" w:rsidRPr="000C04A5">
        <w:rPr>
          <w:rFonts w:ascii="Times New Roman" w:eastAsia="SchoolBookSanPin" w:hAnsi="Times New Roman"/>
          <w:sz w:val="24"/>
          <w:szCs w:val="24"/>
        </w:rPr>
        <w:t>Природопользование и геоэкология.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3.2.1. </w:t>
      </w:r>
      <w:r w:rsidR="00F0164B" w:rsidRPr="000C04A5">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окружающая среда.</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3.2.2. </w:t>
      </w:r>
      <w:r w:rsidR="00F0164B" w:rsidRPr="000C04A5">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3.2.3. </w:t>
      </w:r>
      <w:r w:rsidR="00F0164B" w:rsidRPr="000C04A5">
        <w:rPr>
          <w:rFonts w:ascii="Times New Roman" w:eastAsia="SchoolBookSanPin" w:hAnsi="Times New Roman"/>
          <w:sz w:val="24"/>
          <w:szCs w:val="24"/>
        </w:rPr>
        <w:t xml:space="preserve">Проблемы взаимодействия человека и природы. Опасные природные явления, </w:t>
      </w:r>
      <w:r w:rsidR="00F0164B" w:rsidRPr="000C04A5">
        <w:rPr>
          <w:rFonts w:ascii="Times New Roman" w:eastAsia="SchoolBookSanPin" w:hAnsi="Times New Roman"/>
          <w:sz w:val="24"/>
          <w:szCs w:val="24"/>
        </w:rPr>
        <w:lastRenderedPageBreak/>
        <w:t>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3.2.4. </w:t>
      </w:r>
      <w:r w:rsidR="00F0164B" w:rsidRPr="000C04A5">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0C04A5">
        <w:rPr>
          <w:rFonts w:ascii="Times New Roman" w:eastAsia="SchoolBookSanPin" w:hAnsi="Times New Roman"/>
          <w:sz w:val="24"/>
          <w:szCs w:val="24"/>
        </w:rPr>
        <w:t xml:space="preserve"> – </w:t>
      </w:r>
      <w:r w:rsidR="00F0164B" w:rsidRPr="000C04A5">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0C04A5">
        <w:rPr>
          <w:rFonts w:ascii="Times New Roman" w:eastAsia="SchoolBookSanPin" w:hAnsi="Times New Roman"/>
          <w:sz w:val="24"/>
          <w:szCs w:val="24"/>
        </w:rPr>
        <w:t>зни человечества</w:t>
      </w:r>
      <w:r w:rsidR="0012038A" w:rsidRPr="000C04A5">
        <w:rPr>
          <w:rFonts w:ascii="Times New Roman" w:eastAsia="SchoolBookSanPin" w:hAnsi="Times New Roman"/>
          <w:sz w:val="24"/>
          <w:szCs w:val="24"/>
        </w:rPr>
        <w:t xml:space="preserve"> </w:t>
      </w:r>
      <w:r w:rsidR="00B702B9" w:rsidRPr="000C04A5">
        <w:rPr>
          <w:rFonts w:ascii="Times New Roman" w:eastAsia="SchoolBookSanPin" w:hAnsi="Times New Roman"/>
          <w:sz w:val="24"/>
          <w:szCs w:val="24"/>
        </w:rPr>
        <w:t xml:space="preserve">и перспективы </w:t>
      </w:r>
      <w:r w:rsidR="00F0164B" w:rsidRPr="000C04A5">
        <w:rPr>
          <w:rFonts w:ascii="Times New Roman" w:eastAsia="SchoolBookSanPin" w:hAnsi="Times New Roman"/>
          <w:sz w:val="24"/>
          <w:szCs w:val="24"/>
        </w:rPr>
        <w:t>их использования. Агроклиматические ресурсы. Рекреационные ресурсы.</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3.3. </w:t>
      </w:r>
      <w:r w:rsidR="00F0164B" w:rsidRPr="000C04A5">
        <w:rPr>
          <w:rFonts w:ascii="Times New Roman" w:eastAsia="SchoolBookSanPin" w:hAnsi="Times New Roman"/>
          <w:sz w:val="24"/>
          <w:szCs w:val="24"/>
        </w:rPr>
        <w:t xml:space="preserve">Современная политическая карта.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3.3.</w:t>
      </w:r>
      <w:r w:rsidR="00F0164B" w:rsidRPr="000C04A5">
        <w:rPr>
          <w:rFonts w:ascii="Times New Roman" w:eastAsia="SchoolBookSanPin" w:hAnsi="Times New Roman"/>
          <w:sz w:val="24"/>
          <w:szCs w:val="24"/>
        </w:rPr>
        <w:t>1. Политическая география и геополитика. Политическая карта мира</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3.3.</w:t>
      </w:r>
      <w:r w:rsidR="00F0164B" w:rsidRPr="000C04A5">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3.4. </w:t>
      </w:r>
      <w:r w:rsidR="00F0164B" w:rsidRPr="000C04A5">
        <w:rPr>
          <w:rFonts w:ascii="Times New Roman" w:eastAsia="SchoolBookSanPin" w:hAnsi="Times New Roman"/>
          <w:sz w:val="24"/>
          <w:szCs w:val="24"/>
        </w:rPr>
        <w:t>Население мира.</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3.4.1. </w:t>
      </w:r>
      <w:r w:rsidR="00F0164B" w:rsidRPr="000C04A5">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3.4.2. </w:t>
      </w:r>
      <w:r w:rsidR="00F0164B" w:rsidRPr="000C04A5">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и цивилизации Востока.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3.4.3. </w:t>
      </w:r>
      <w:r w:rsidR="00F0164B" w:rsidRPr="000C04A5">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низкой плотности населения. Миграции населения: причины, основные типы</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3.4.4. </w:t>
      </w:r>
      <w:r w:rsidR="00F0164B" w:rsidRPr="000C04A5">
        <w:rPr>
          <w:rFonts w:ascii="Times New Roman" w:eastAsia="SchoolBookSanPin" w:hAnsi="Times New Roman"/>
          <w:sz w:val="24"/>
          <w:szCs w:val="24"/>
        </w:rPr>
        <w:t>Качество жизни населения. Качество жизни населения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3.5. </w:t>
      </w:r>
      <w:r w:rsidR="00F0164B" w:rsidRPr="000C04A5">
        <w:rPr>
          <w:rFonts w:ascii="Times New Roman" w:eastAsia="SchoolBookSanPin" w:hAnsi="Times New Roman"/>
          <w:sz w:val="24"/>
          <w:szCs w:val="24"/>
        </w:rPr>
        <w:t>Мировое хозяйство.</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3.5.1. </w:t>
      </w:r>
      <w:r w:rsidR="00F0164B" w:rsidRPr="000C04A5">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3.5.2. </w:t>
      </w:r>
      <w:r w:rsidR="00F0164B" w:rsidRPr="000C04A5">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в глобализации мировой экономики.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3.5.3. </w:t>
      </w:r>
      <w:r w:rsidR="00F0164B" w:rsidRPr="000C04A5">
        <w:rPr>
          <w:rFonts w:ascii="Times New Roman" w:eastAsia="SchoolBookSanPin" w:hAnsi="Times New Roman"/>
          <w:sz w:val="24"/>
          <w:szCs w:val="24"/>
        </w:rPr>
        <w:t xml:space="preserve">География главных отраслей мирового хозяйства.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мировой экономике.</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Металлургия мира. Географические особенности сырьевой базы чёрной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чёрных металлов.</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Машиностроительный комплекс мира. Ведущие страны-производители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продукции целлюлозно-бумажной промышленности. Влияние химической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лесной промышленности на окружающую среду.</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w:t>
      </w:r>
      <w:r w:rsidRPr="000C04A5">
        <w:rPr>
          <w:rFonts w:ascii="Times New Roman" w:eastAsia="SchoolBookSanPin" w:hAnsi="Times New Roman"/>
          <w:sz w:val="24"/>
          <w:szCs w:val="24"/>
        </w:rPr>
        <w:lastRenderedPageBreak/>
        <w:t xml:space="preserve">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Сфера услуг. Мировой транспорт. Основные международные магистрали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транспортные узлы. Мировая система </w:t>
      </w:r>
      <w:r w:rsidR="00B702B9" w:rsidRPr="000C04A5">
        <w:rPr>
          <w:rFonts w:ascii="Times New Roman" w:eastAsia="SchoolBookSanPin" w:hAnsi="Times New Roman"/>
          <w:sz w:val="24"/>
          <w:szCs w:val="24"/>
        </w:rPr>
        <w:t>научно-исследовательских и опытно-конструкторских работ (</w:t>
      </w:r>
      <w:r w:rsidRPr="000C04A5">
        <w:rPr>
          <w:rFonts w:ascii="Times New Roman" w:eastAsia="SchoolBookSanPin" w:hAnsi="Times New Roman"/>
          <w:sz w:val="24"/>
          <w:szCs w:val="24"/>
        </w:rPr>
        <w:t>НИОКР</w:t>
      </w:r>
      <w:r w:rsidR="00B702B9" w:rsidRPr="000C04A5">
        <w:rPr>
          <w:rFonts w:ascii="Times New Roman" w:eastAsia="SchoolBookSanPin" w:hAnsi="Times New Roman"/>
          <w:sz w:val="24"/>
          <w:szCs w:val="24"/>
        </w:rPr>
        <w:t>)</w:t>
      </w:r>
      <w:r w:rsidRPr="000C04A5">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0C04A5" w:rsidRDefault="004276CE"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 Содержание обучения географии в 11 классе.</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w:t>
      </w:r>
      <w:r w:rsidR="00F0164B" w:rsidRPr="000C04A5">
        <w:rPr>
          <w:rFonts w:ascii="Times New Roman" w:eastAsia="SchoolBookSanPin" w:hAnsi="Times New Roman"/>
          <w:sz w:val="24"/>
          <w:szCs w:val="24"/>
        </w:rPr>
        <w:t xml:space="preserve"> Регионы и страны.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4.1.1. </w:t>
      </w:r>
      <w:r w:rsidR="00F0164B" w:rsidRPr="000C04A5">
        <w:rPr>
          <w:rFonts w:ascii="Times New Roman" w:eastAsia="SchoolBookSanPin" w:hAnsi="Times New Roman"/>
          <w:sz w:val="24"/>
          <w:szCs w:val="24"/>
        </w:rPr>
        <w:t xml:space="preserve">Регионы мира. Зарубежная Европа.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4.1.2. </w:t>
      </w:r>
      <w:r w:rsidR="00F0164B" w:rsidRPr="000C04A5">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«Сравнение международной промышленной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4.1.3. </w:t>
      </w:r>
      <w:r w:rsidR="00F0164B" w:rsidRPr="000C04A5">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4.1.4. </w:t>
      </w:r>
      <w:r w:rsidR="00F0164B" w:rsidRPr="000C04A5">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4.1.5. </w:t>
      </w:r>
      <w:r w:rsidR="00F0164B" w:rsidRPr="000C04A5">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и товарная структура экспорта. Океания: особенности природных </w:t>
      </w:r>
      <w:r w:rsidR="00F0164B" w:rsidRPr="000C04A5">
        <w:rPr>
          <w:rFonts w:ascii="Times New Roman" w:eastAsia="SchoolBookSanPin" w:hAnsi="Times New Roman"/>
          <w:sz w:val="24"/>
          <w:szCs w:val="24"/>
        </w:rPr>
        <w:lastRenderedPageBreak/>
        <w:t xml:space="preserve">ресурсов, населения и хозяйства. Место в международном географическом разделении труда.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4.1.6. </w:t>
      </w:r>
      <w:r w:rsidR="00F0164B" w:rsidRPr="000C04A5">
        <w:rPr>
          <w:rFonts w:ascii="Times New Roman" w:eastAsia="SchoolBookSanPin" w:hAnsi="Times New Roman"/>
          <w:sz w:val="24"/>
          <w:szCs w:val="24"/>
        </w:rPr>
        <w:t>Россия на геополитической, геоэкономической</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и внешнеполитических задач развития России.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4.2. </w:t>
      </w:r>
      <w:r w:rsidR="00F0164B" w:rsidRPr="000C04A5">
        <w:rPr>
          <w:rFonts w:ascii="Times New Roman" w:eastAsia="SchoolBookSanPin" w:hAnsi="Times New Roman"/>
          <w:sz w:val="24"/>
          <w:szCs w:val="24"/>
        </w:rPr>
        <w:t>Глобальные проблемы человечества.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Геоэкология</w:t>
      </w:r>
      <w:r w:rsidR="00C4511E"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C04A5" w:rsidRDefault="004276CE"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 xml:space="preserve">5. Планируемые результаты освоения географии. </w:t>
      </w:r>
    </w:p>
    <w:p w:rsidR="00F0164B" w:rsidRPr="000C04A5" w:rsidRDefault="004276CE"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5.1. </w:t>
      </w:r>
      <w:r w:rsidR="00F0164B" w:rsidRPr="000C04A5">
        <w:rPr>
          <w:rFonts w:ascii="Times New Roman" w:eastAsia="SchoolBookSanPin" w:hAnsi="Times New Roman"/>
          <w:sz w:val="24"/>
          <w:szCs w:val="24"/>
        </w:rPr>
        <w:t xml:space="preserve">Личностные результаты освоения географии должны отражать готовность </w:t>
      </w:r>
      <w:r w:rsidR="00F0164B" w:rsidRPr="000C04A5">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0C04A5">
        <w:rPr>
          <w:rFonts w:ascii="Times New Roman" w:eastAsia="OfficinaSansBoldITC" w:hAnsi="Times New Roman"/>
          <w:sz w:val="24"/>
          <w:szCs w:val="24"/>
        </w:rPr>
        <w:t xml:space="preserve"> </w:t>
      </w:r>
      <w:r w:rsidR="00F0164B" w:rsidRPr="000C04A5">
        <w:rPr>
          <w:rFonts w:ascii="Times New Roman" w:eastAsia="OfficinaSansBoldITC" w:hAnsi="Times New Roman"/>
          <w:sz w:val="24"/>
          <w:szCs w:val="24"/>
        </w:rPr>
        <w:t>в части: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1) гражданского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сформированность гражданской позиции обучающегося как активного</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ответственного члена российского общества;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осознание своих конституционных прав и обязанностей, уважение закона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правопорядка;</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демократических ценностей;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0C04A5">
        <w:rPr>
          <w:rFonts w:ascii="Times New Roman" w:eastAsia="OfficinaSansBoldITC" w:hAnsi="Times New Roman"/>
          <w:sz w:val="24"/>
          <w:szCs w:val="24"/>
        </w:rPr>
        <w:t>в образовательной организации</w:t>
      </w:r>
      <w:r w:rsidRPr="000C04A5">
        <w:rPr>
          <w:rFonts w:ascii="Times New Roman" w:eastAsia="OfficinaSansBoldITC"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умение взаимодействовать с социальными институтами в соответствии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их функциями и назначением;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к гуманитарной и волонтёрской деятельности;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2) патриотического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за свой край, свою Родину, свой </w:t>
      </w:r>
      <w:r w:rsidRPr="000C04A5">
        <w:rPr>
          <w:rFonts w:ascii="Times New Roman" w:eastAsia="OfficinaSansBoldITC" w:hAnsi="Times New Roman"/>
          <w:sz w:val="24"/>
          <w:szCs w:val="24"/>
        </w:rPr>
        <w:lastRenderedPageBreak/>
        <w:t>язык и культуру, прошлое и настоящее многонационального народа России;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ценностное отношение к государственным символам, историческому</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3) духовно-нравственного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осознание духовных ценностей российского народа;</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4) эстетического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убеждённость в значимости для личности и общества отечественного</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5) ценности научного познания: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6) физического воспитания, формирования культуры здоровья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эмоционального благополучия: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7) трудового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к труду, осознание ценности мастерства, трудолюбие;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реализовывать собственные жизненные планы;</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0C04A5" w:rsidRDefault="00F0164B"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8) экологического воспитания: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сформированность экологической культуры, понимание влияния социально-экономических </w:t>
      </w:r>
      <w:r w:rsidRPr="000C04A5">
        <w:rPr>
          <w:rFonts w:ascii="Times New Roman" w:eastAsia="OfficinaSansBoldITC" w:hAnsi="Times New Roman"/>
          <w:sz w:val="24"/>
          <w:szCs w:val="24"/>
        </w:rPr>
        <w:lastRenderedPageBreak/>
        <w:t>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проявления;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активное неприятие действий, приносящих вред окружающей среде;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расширение опыта деятельности экологической направленности.</w:t>
      </w:r>
    </w:p>
    <w:p w:rsidR="00F0164B" w:rsidRPr="000C04A5" w:rsidRDefault="004276CE" w:rsidP="000C04A5">
      <w:pPr>
        <w:spacing w:after="0" w:line="240" w:lineRule="auto"/>
        <w:ind w:firstLine="709"/>
        <w:jc w:val="both"/>
        <w:rPr>
          <w:rFonts w:ascii="Times New Roman" w:eastAsia="SchoolBookSanPin" w:hAnsi="Times New Roman"/>
          <w:bCs/>
          <w:sz w:val="24"/>
          <w:szCs w:val="24"/>
        </w:rPr>
      </w:pPr>
      <w:r w:rsidRPr="000C04A5">
        <w:rPr>
          <w:rFonts w:ascii="Times New Roman" w:eastAsia="SchoolBookSanPin" w:hAnsi="Times New Roman"/>
          <w:sz w:val="24"/>
          <w:szCs w:val="24"/>
        </w:rPr>
        <w:t>29</w:t>
      </w:r>
      <w:r w:rsidR="00635E09"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F0164B" w:rsidRPr="000C04A5">
        <w:rPr>
          <w:rFonts w:ascii="Times New Roman" w:eastAsia="SchoolBookSanPin" w:hAnsi="Times New Roman"/>
          <w:bCs/>
          <w:sz w:val="24"/>
          <w:szCs w:val="24"/>
        </w:rPr>
        <w:t xml:space="preserve">универсальные учебные </w:t>
      </w:r>
      <w:r w:rsidR="00F65300" w:rsidRPr="000C04A5">
        <w:rPr>
          <w:rFonts w:ascii="Times New Roman" w:eastAsia="SchoolBookSanPin" w:hAnsi="Times New Roman"/>
          <w:bCs/>
          <w:sz w:val="24"/>
          <w:szCs w:val="24"/>
        </w:rPr>
        <w:t xml:space="preserve">познавательные </w:t>
      </w:r>
      <w:r w:rsidR="00F0164B" w:rsidRPr="000C04A5">
        <w:rPr>
          <w:rFonts w:ascii="Times New Roman" w:eastAsia="SchoolBookSanPin" w:hAnsi="Times New Roman"/>
          <w:bCs/>
          <w:sz w:val="24"/>
          <w:szCs w:val="24"/>
        </w:rPr>
        <w:t xml:space="preserve">действия, универсальные учебные </w:t>
      </w:r>
      <w:r w:rsidR="00F65300" w:rsidRPr="000C04A5">
        <w:rPr>
          <w:rFonts w:ascii="Times New Roman" w:eastAsia="SchoolBookSanPin" w:hAnsi="Times New Roman"/>
          <w:bCs/>
          <w:sz w:val="24"/>
          <w:szCs w:val="24"/>
        </w:rPr>
        <w:t xml:space="preserve">коммуникативные </w:t>
      </w:r>
      <w:r w:rsidR="00F0164B" w:rsidRPr="000C04A5">
        <w:rPr>
          <w:rFonts w:ascii="Times New Roman" w:eastAsia="SchoolBookSanPin" w:hAnsi="Times New Roman"/>
          <w:bCs/>
          <w:sz w:val="24"/>
          <w:szCs w:val="24"/>
        </w:rPr>
        <w:t xml:space="preserve">действия, универсальные учебные </w:t>
      </w:r>
      <w:r w:rsidR="00F65300" w:rsidRPr="000C04A5">
        <w:rPr>
          <w:rFonts w:ascii="Times New Roman" w:eastAsia="SchoolBookSanPin" w:hAnsi="Times New Roman"/>
          <w:bCs/>
          <w:sz w:val="24"/>
          <w:szCs w:val="24"/>
        </w:rPr>
        <w:t>регулятивные действия</w:t>
      </w:r>
      <w:r w:rsidR="00F0164B" w:rsidRPr="000C04A5">
        <w:rPr>
          <w:rFonts w:ascii="Times New Roman" w:eastAsia="SchoolBookSanPin" w:hAnsi="Times New Roman"/>
          <w:bCs/>
          <w:sz w:val="24"/>
          <w:szCs w:val="24"/>
        </w:rPr>
        <w:t xml:space="preserve">. </w:t>
      </w:r>
    </w:p>
    <w:p w:rsidR="00F0164B" w:rsidRPr="000C04A5" w:rsidRDefault="004276CE"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5.2.1. </w:t>
      </w:r>
      <w:r w:rsidR="00F0164B" w:rsidRPr="000C04A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познавательных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всесторонне;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0C04A5">
        <w:rPr>
          <w:rFonts w:ascii="Times New Roman" w:eastAsia="OfficinaSansBoldITC" w:hAnsi="Times New Roman"/>
          <w:sz w:val="24"/>
          <w:szCs w:val="24"/>
        </w:rPr>
        <w:t xml:space="preserve">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выявлять закономерности и противоречия в рассматриваемых явлениях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учётом предложенной географической задачи;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координировать и выполнять работу при решении географических задач</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5.2.2. </w:t>
      </w:r>
      <w:r w:rsidR="00F0164B" w:rsidRPr="000C04A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познавательных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геоэкологических объектов, процессов и явлений;</w:t>
      </w:r>
    </w:p>
    <w:p w:rsidR="00F0164B" w:rsidRPr="000C04A5" w:rsidRDefault="00B702B9"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осуществлять различные виды</w:t>
      </w:r>
      <w:r w:rsidR="00F0164B" w:rsidRPr="000C04A5">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0C04A5">
        <w:rPr>
          <w:rFonts w:ascii="Times New Roman" w:eastAsia="OfficinaSansBoldITC" w:hAnsi="Times New Roman"/>
          <w:sz w:val="24"/>
          <w:szCs w:val="24"/>
        </w:rPr>
        <w:t xml:space="preserve"> </w:t>
      </w:r>
      <w:r w:rsidR="00F0164B" w:rsidRPr="000C04A5">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научной терминологией, ключевыми понятиями и методами;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формулировать собственные задачи в образовательной деятельности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жизненных ситуациях;</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давать оценку новым ситуациям, оценивать приобретённый опыт;</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уметь интегрировать знания из разных предметных областей;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5.2.3. </w:t>
      </w:r>
      <w:r w:rsidR="00F0164B" w:rsidRPr="000C04A5">
        <w:rPr>
          <w:rFonts w:ascii="Times New Roman" w:eastAsia="SchoolBookSanPin" w:hAnsi="Times New Roman"/>
          <w:sz w:val="24"/>
          <w:szCs w:val="24"/>
        </w:rPr>
        <w:t xml:space="preserve">У обучающегося будут </w:t>
      </w:r>
      <w:r w:rsidR="00B702B9"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работать</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с информацией как часть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познавательных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интерпретации информации различных видов и форм представления;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выбирать оптимальную форму представления и визуализации информации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учётом её назначения (тексты, картосхемы, диаграммы и другие);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оценивать достоверность информации;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средства информационных и коммуникаци</w:t>
      </w:r>
      <w:r w:rsidR="00B702B9" w:rsidRPr="000C04A5">
        <w:rPr>
          <w:rFonts w:ascii="Times New Roman" w:eastAsia="OfficinaSansBoldITC" w:hAnsi="Times New Roman"/>
          <w:sz w:val="24"/>
          <w:szCs w:val="24"/>
        </w:rPr>
        <w:t>онных технологий,</w:t>
      </w:r>
      <w:r w:rsidR="0012038A" w:rsidRPr="000C04A5">
        <w:rPr>
          <w:rFonts w:ascii="Times New Roman" w:eastAsia="OfficinaSansBoldITC" w:hAnsi="Times New Roman"/>
          <w:sz w:val="24"/>
          <w:szCs w:val="24"/>
        </w:rPr>
        <w:t xml:space="preserve"> </w:t>
      </w:r>
      <w:r w:rsidR="00B702B9" w:rsidRPr="000C04A5">
        <w:rPr>
          <w:rFonts w:ascii="Times New Roman" w:eastAsia="OfficinaSansBoldITC" w:hAnsi="Times New Roman"/>
          <w:sz w:val="24"/>
          <w:szCs w:val="24"/>
        </w:rPr>
        <w:t>в том числе</w:t>
      </w:r>
      <w:r w:rsidRPr="000C04A5">
        <w:rPr>
          <w:rFonts w:ascii="Times New Roman" w:eastAsia="OfficinaSansBoldITC" w:hAnsi="Times New Roman"/>
          <w:sz w:val="24"/>
          <w:szCs w:val="24"/>
        </w:rPr>
        <w:t xml:space="preserve"> </w:t>
      </w:r>
      <w:r w:rsidR="00B702B9" w:rsidRPr="000C04A5">
        <w:rPr>
          <w:rFonts w:ascii="Times New Roman" w:eastAsia="OfficinaSansBoldITC" w:hAnsi="Times New Roman"/>
          <w:sz w:val="24"/>
          <w:szCs w:val="24"/>
        </w:rPr>
        <w:t>государственну информационную систему (</w:t>
      </w:r>
      <w:r w:rsidRPr="000C04A5">
        <w:rPr>
          <w:rFonts w:ascii="Times New Roman" w:eastAsia="OfficinaSansBoldITC" w:hAnsi="Times New Roman"/>
          <w:sz w:val="24"/>
          <w:szCs w:val="24"/>
        </w:rPr>
        <w:t>ГИС) при решени</w:t>
      </w:r>
      <w:r w:rsidR="00B702B9" w:rsidRPr="000C04A5">
        <w:rPr>
          <w:rFonts w:ascii="Times New Roman" w:eastAsia="OfficinaSansBoldITC" w:hAnsi="Times New Roman"/>
          <w:sz w:val="24"/>
          <w:szCs w:val="24"/>
        </w:rPr>
        <w:t xml:space="preserve">и когнитивных, коммуникативных </w:t>
      </w:r>
      <w:r w:rsidRPr="000C04A5">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5.2.4. </w:t>
      </w:r>
      <w:r w:rsidR="00F0164B" w:rsidRPr="000C04A5">
        <w:rPr>
          <w:rFonts w:ascii="Times New Roman" w:eastAsia="SchoolBookSanPin" w:hAnsi="Times New Roman"/>
          <w:sz w:val="24"/>
          <w:szCs w:val="24"/>
        </w:rPr>
        <w:t xml:space="preserve">У обучающегося будут </w:t>
      </w:r>
      <w:r w:rsidR="00B702B9"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 xml:space="preserve">общения как часть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коммуникативных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владеть различными способами общения и взаимодействия;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аргументированно вести диалог, уметь смягчать конфликтные ситуации;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65300" w:rsidRPr="000C04A5">
        <w:rPr>
          <w:rFonts w:ascii="Times New Roman" w:eastAsia="OfficinaSansBoldITC" w:hAnsi="Times New Roman"/>
          <w:sz w:val="24"/>
          <w:szCs w:val="24"/>
        </w:rPr>
        <w:t>5.2.5. </w:t>
      </w:r>
      <w:r w:rsidR="00F65300" w:rsidRPr="000C04A5">
        <w:rPr>
          <w:rFonts w:ascii="Times New Roman" w:eastAsia="SchoolBookSanPin" w:hAnsi="Times New Roman"/>
          <w:sz w:val="24"/>
          <w:szCs w:val="24"/>
        </w:rPr>
        <w:t xml:space="preserve">У обучающегося будут </w:t>
      </w:r>
      <w:r w:rsidR="00B702B9" w:rsidRPr="000C04A5">
        <w:rPr>
          <w:rFonts w:ascii="Times New Roman" w:eastAsia="SchoolBookSanPin" w:hAnsi="Times New Roman"/>
          <w:sz w:val="24"/>
          <w:szCs w:val="24"/>
        </w:rPr>
        <w:t xml:space="preserve">сформированы умения </w:t>
      </w:r>
      <w:r w:rsidR="00F65300" w:rsidRPr="000C04A5">
        <w:rPr>
          <w:rFonts w:ascii="Times New Roman" w:eastAsia="SchoolBookSanPin" w:hAnsi="Times New Roman"/>
          <w:sz w:val="24"/>
          <w:szCs w:val="24"/>
        </w:rPr>
        <w:t xml:space="preserve">совместной деятельности как часть </w:t>
      </w:r>
      <w:r w:rsidR="00F65300" w:rsidRPr="000C04A5">
        <w:rPr>
          <w:rFonts w:ascii="Times New Roman" w:eastAsia="SchoolBookSanPin" w:hAnsi="Times New Roman"/>
          <w:bCs/>
          <w:sz w:val="24"/>
          <w:szCs w:val="24"/>
        </w:rPr>
        <w:t>универсальных учебных коммуникативных действий</w:t>
      </w:r>
      <w:r w:rsidR="00F65300" w:rsidRPr="000C04A5">
        <w:rPr>
          <w:rFonts w:ascii="Times New Roman" w:eastAsia="SchoolBookSanPin" w:hAnsi="Times New Roman"/>
          <w:sz w:val="24"/>
          <w:szCs w:val="24"/>
        </w:rPr>
        <w:t>:</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преимущества командной и индивидуальной работы;</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w:t>
      </w:r>
      <w:r w:rsidR="00F65300" w:rsidRPr="000C04A5">
        <w:rPr>
          <w:rFonts w:ascii="Times New Roman" w:eastAsia="OfficinaSansBoldITC" w:hAnsi="Times New Roman"/>
          <w:sz w:val="24"/>
          <w:szCs w:val="24"/>
        </w:rPr>
        <w:t>6</w:t>
      </w:r>
      <w:r w:rsidR="00F0164B" w:rsidRPr="000C04A5">
        <w:rPr>
          <w:rFonts w:ascii="Times New Roman" w:eastAsia="OfficinaSansBoldITC" w:hAnsi="Times New Roman"/>
          <w:sz w:val="24"/>
          <w:szCs w:val="24"/>
        </w:rPr>
        <w:t>. </w:t>
      </w:r>
      <w:r w:rsidR="00F0164B" w:rsidRPr="000C04A5">
        <w:rPr>
          <w:rFonts w:ascii="Times New Roman" w:eastAsia="SchoolBookSanPin" w:hAnsi="Times New Roman"/>
          <w:sz w:val="24"/>
          <w:szCs w:val="24"/>
        </w:rPr>
        <w:t xml:space="preserve">У обучающегося будут </w:t>
      </w:r>
      <w:r w:rsidR="00B702B9" w:rsidRPr="000C04A5">
        <w:rPr>
          <w:rFonts w:ascii="Times New Roman" w:eastAsia="SchoolBookSanPin" w:hAnsi="Times New Roman"/>
          <w:sz w:val="24"/>
          <w:szCs w:val="24"/>
        </w:rPr>
        <w:t xml:space="preserve">сформированы умения </w:t>
      </w:r>
      <w:r w:rsidR="00F0164B" w:rsidRPr="000C04A5">
        <w:rPr>
          <w:rFonts w:ascii="Times New Roman" w:eastAsia="SchoolBookSanPin" w:hAnsi="Times New Roman"/>
          <w:sz w:val="24"/>
          <w:szCs w:val="24"/>
        </w:rPr>
        <w:t>самоорганизации</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как части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регулятивных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давать оценку новым ситуациям;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расширять рамки учебного предмета на основе личных предпочтений;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делать осознанный выбор, аргументировать его, брать ответственность</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за решение;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приобретённый опыт;</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5.2.</w:t>
      </w:r>
      <w:r w:rsidR="00F65300" w:rsidRPr="000C04A5">
        <w:rPr>
          <w:rFonts w:ascii="Times New Roman" w:eastAsia="OfficinaSansBoldITC" w:hAnsi="Times New Roman"/>
          <w:sz w:val="24"/>
          <w:szCs w:val="24"/>
        </w:rPr>
        <w:t>7</w:t>
      </w:r>
      <w:r w:rsidR="00F0164B" w:rsidRPr="000C04A5">
        <w:rPr>
          <w:rFonts w:ascii="Times New Roman" w:eastAsia="OfficinaSansBoldITC" w:hAnsi="Times New Roman"/>
          <w:sz w:val="24"/>
          <w:szCs w:val="24"/>
        </w:rPr>
        <w:t>. </w:t>
      </w:r>
      <w:r w:rsidR="00F0164B" w:rsidRPr="000C04A5">
        <w:rPr>
          <w:rFonts w:ascii="Times New Roman" w:eastAsia="SchoolBookSanPin" w:hAnsi="Times New Roman"/>
          <w:sz w:val="24"/>
          <w:szCs w:val="24"/>
        </w:rPr>
        <w:t xml:space="preserve">У обучающегося будут </w:t>
      </w:r>
      <w:r w:rsidR="00B702B9" w:rsidRPr="000C04A5">
        <w:rPr>
          <w:rFonts w:ascii="Times New Roman" w:eastAsia="SchoolBookSanPin" w:hAnsi="Times New Roman"/>
          <w:sz w:val="24"/>
          <w:szCs w:val="24"/>
        </w:rPr>
        <w:t xml:space="preserve">сформированы умения </w:t>
      </w:r>
      <w:r w:rsidR="00F65300" w:rsidRPr="000C04A5">
        <w:rPr>
          <w:rFonts w:ascii="Times New Roman" w:eastAsia="SchoolBookSanPin" w:hAnsi="Times New Roman"/>
          <w:sz w:val="24"/>
          <w:szCs w:val="24"/>
        </w:rPr>
        <w:t>самоконтроля</w:t>
      </w:r>
      <w:r w:rsidR="0012038A" w:rsidRPr="000C04A5">
        <w:rPr>
          <w:rFonts w:ascii="Times New Roman" w:eastAsia="SchoolBookSanPin" w:hAnsi="Times New Roman"/>
          <w:sz w:val="24"/>
          <w:szCs w:val="24"/>
        </w:rPr>
        <w:t xml:space="preserve"> </w:t>
      </w:r>
      <w:r w:rsidR="00F0164B" w:rsidRPr="000C04A5">
        <w:rPr>
          <w:rFonts w:ascii="Times New Roman" w:eastAsia="SchoolBookSanPin" w:hAnsi="Times New Roman"/>
          <w:sz w:val="24"/>
          <w:szCs w:val="24"/>
        </w:rPr>
        <w:t xml:space="preserve">как части </w:t>
      </w:r>
      <w:r w:rsidR="00F0164B" w:rsidRPr="000C04A5">
        <w:rPr>
          <w:rFonts w:ascii="Times New Roman" w:eastAsia="SchoolBookSanPin" w:hAnsi="Times New Roman"/>
          <w:bCs/>
          <w:sz w:val="24"/>
          <w:szCs w:val="24"/>
        </w:rPr>
        <w:t xml:space="preserve">универсальных учебных </w:t>
      </w:r>
      <w:r w:rsidR="00F65300" w:rsidRPr="000C04A5">
        <w:rPr>
          <w:rFonts w:ascii="Times New Roman" w:eastAsia="SchoolBookSanPin" w:hAnsi="Times New Roman"/>
          <w:bCs/>
          <w:sz w:val="24"/>
          <w:szCs w:val="24"/>
        </w:rPr>
        <w:t xml:space="preserve">регулятивных </w:t>
      </w:r>
      <w:r w:rsidR="00F0164B" w:rsidRPr="000C04A5">
        <w:rPr>
          <w:rFonts w:ascii="Times New Roman" w:eastAsia="SchoolBookSanPin" w:hAnsi="Times New Roman"/>
          <w:bCs/>
          <w:sz w:val="24"/>
          <w:szCs w:val="24"/>
        </w:rPr>
        <w:t>действий</w:t>
      </w:r>
      <w:r w:rsidR="00F0164B" w:rsidRPr="000C04A5">
        <w:rPr>
          <w:rFonts w:ascii="Times New Roman" w:eastAsia="SchoolBookSanPin"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использовать приёмы рефлексии для оценки ситуации, выбора верного решения;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0C04A5" w:rsidRDefault="002452EA"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65300" w:rsidRPr="000C04A5">
        <w:rPr>
          <w:rFonts w:ascii="Times New Roman" w:eastAsia="OfficinaSansBoldITC" w:hAnsi="Times New Roman"/>
          <w:sz w:val="24"/>
          <w:szCs w:val="24"/>
        </w:rPr>
        <w:t>5.2.8 У обучающегося будет развиваться эмоциональный интеллект, предполагающий сформированность:</w:t>
      </w:r>
    </w:p>
    <w:p w:rsidR="00F0164B"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самосознания, включающего </w:t>
      </w:r>
      <w:r w:rsidR="00F0164B" w:rsidRPr="000C04A5">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ответственность</w:t>
      </w:r>
      <w:r w:rsidR="00F65300" w:rsidRPr="000C04A5">
        <w:rPr>
          <w:rFonts w:ascii="Times New Roman" w:eastAsia="OfficinaSansBoldITC" w:hAnsi="Times New Roman"/>
          <w:sz w:val="24"/>
          <w:szCs w:val="24"/>
        </w:rPr>
        <w:t xml:space="preserve"> за свое поведение,</w:t>
      </w:r>
      <w:r w:rsidR="00371D66" w:rsidRPr="000C04A5">
        <w:rPr>
          <w:rFonts w:ascii="Times New Roman" w:eastAsia="OfficinaSansBoldITC" w:hAnsi="Times New Roman"/>
          <w:sz w:val="24"/>
          <w:szCs w:val="24"/>
        </w:rPr>
        <w:t xml:space="preserve"> </w:t>
      </w:r>
      <w:r w:rsidR="00F65300" w:rsidRPr="000C04A5">
        <w:rPr>
          <w:rFonts w:ascii="Times New Roman" w:eastAsia="OfficinaSansBoldITC" w:hAnsi="Times New Roman"/>
          <w:sz w:val="24"/>
          <w:szCs w:val="24"/>
        </w:rPr>
        <w:t>способность адаптироваться</w:t>
      </w:r>
      <w:r w:rsidR="0012038A" w:rsidRPr="000C04A5">
        <w:rPr>
          <w:rFonts w:ascii="Times New Roman" w:eastAsia="OfficinaSansBoldITC" w:hAnsi="Times New Roman"/>
          <w:sz w:val="24"/>
          <w:szCs w:val="24"/>
        </w:rPr>
        <w:t xml:space="preserve"> </w:t>
      </w:r>
      <w:r w:rsidR="00F65300" w:rsidRPr="000C04A5">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внутренней мотивации, включающей стремление к достижению цели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к сочувствию и сопереживанию;</w:t>
      </w:r>
    </w:p>
    <w:p w:rsidR="00F65300" w:rsidRPr="000C04A5" w:rsidRDefault="00F65300"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социальных навыков, включающих способность выстраивать отношения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0C04A5" w:rsidRDefault="002452EA"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65300" w:rsidRPr="000C04A5">
        <w:rPr>
          <w:rFonts w:ascii="Times New Roman" w:eastAsia="OfficinaSansBoldITC" w:hAnsi="Times New Roman"/>
          <w:sz w:val="24"/>
          <w:szCs w:val="24"/>
        </w:rPr>
        <w:t xml:space="preserve">5.2.9. У обучающегося будут сформированы следующие умения принятия себя и других как части </w:t>
      </w:r>
      <w:r w:rsidR="00F65300" w:rsidRPr="000C04A5">
        <w:rPr>
          <w:rFonts w:ascii="Times New Roman" w:eastAsia="OfficinaSansBoldITC" w:hAnsi="Times New Roman"/>
          <w:bCs/>
          <w:sz w:val="24"/>
          <w:szCs w:val="24"/>
        </w:rPr>
        <w:t>универсальных учебных регулятивных действий</w:t>
      </w:r>
      <w:r w:rsidR="00F65300" w:rsidRPr="000C04A5">
        <w:rPr>
          <w:rFonts w:ascii="Times New Roman" w:eastAsia="OfficinaSansBoldITC" w:hAnsi="Times New Roman"/>
          <w:sz w:val="24"/>
          <w:szCs w:val="24"/>
        </w:rPr>
        <w:t>:</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себя, понимая свои недостатки и своё поведение;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признавать своё право и право других на ошибки;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развивать способность понимать мир с позиции другого человека.</w:t>
      </w:r>
    </w:p>
    <w:p w:rsidR="00F0164B" w:rsidRPr="000C04A5" w:rsidRDefault="002452EA"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w:t>
      </w:r>
      <w:r w:rsidR="00F0164B" w:rsidRPr="000C04A5">
        <w:rPr>
          <w:rFonts w:ascii="Times New Roman" w:eastAsia="SchoolBookSanPin" w:hAnsi="Times New Roman"/>
          <w:sz w:val="24"/>
          <w:szCs w:val="24"/>
        </w:rPr>
        <w:t>3. </w:t>
      </w:r>
      <w:r w:rsidR="00F0164B" w:rsidRPr="000C04A5">
        <w:rPr>
          <w:rFonts w:ascii="Times New Roman" w:eastAsia="SchoolBookSanPin" w:hAnsi="Times New Roman"/>
          <w:bCs/>
          <w:sz w:val="24"/>
          <w:szCs w:val="24"/>
        </w:rPr>
        <w:t>Предметные результаты освоения программы по географии</w:t>
      </w:r>
      <w:r w:rsidR="0012038A" w:rsidRPr="000C04A5">
        <w:rPr>
          <w:rFonts w:ascii="Times New Roman" w:eastAsia="SchoolBookSanPin" w:hAnsi="Times New Roman"/>
          <w:bCs/>
          <w:sz w:val="24"/>
          <w:szCs w:val="24"/>
        </w:rPr>
        <w:t xml:space="preserve"> </w:t>
      </w:r>
      <w:r w:rsidR="00F0164B" w:rsidRPr="000C04A5">
        <w:rPr>
          <w:rFonts w:ascii="Times New Roman" w:eastAsia="OfficinaSansBoldITC" w:hAnsi="Times New Roman"/>
          <w:sz w:val="24"/>
          <w:szCs w:val="24"/>
        </w:rPr>
        <w:t xml:space="preserve">на базовом уровне </w:t>
      </w:r>
      <w:r w:rsidR="00F0164B" w:rsidRPr="000C04A5">
        <w:rPr>
          <w:rFonts w:ascii="Times New Roman" w:eastAsia="SchoolBookSanPin" w:hAnsi="Times New Roman"/>
          <w:bCs/>
          <w:sz w:val="24"/>
          <w:szCs w:val="24"/>
        </w:rPr>
        <w:t xml:space="preserve">к концу 10 класса </w:t>
      </w:r>
      <w:r w:rsidR="00F0164B" w:rsidRPr="000C04A5">
        <w:rPr>
          <w:rFonts w:ascii="Times New Roman" w:eastAsia="OfficinaSansBoldITC" w:hAnsi="Times New Roman"/>
          <w:sz w:val="24"/>
          <w:szCs w:val="24"/>
        </w:rPr>
        <w:t>должны отражать:</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разных странах, в том числе в России;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приводить примеры наиболее крупных стран по численности населения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в повседневной жизни;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знания об основных географических закономерностях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0C04A5">
        <w:rPr>
          <w:rFonts w:ascii="Times New Roman" w:eastAsia="OfficinaSansBoldITC" w:hAnsi="Times New Roman"/>
          <w:sz w:val="24"/>
          <w:szCs w:val="24"/>
        </w:rPr>
        <w:t>валового внутреннего продукта (</w:t>
      </w:r>
      <w:r w:rsidRPr="000C04A5">
        <w:rPr>
          <w:rFonts w:ascii="Times New Roman" w:eastAsia="OfficinaSansBoldITC" w:hAnsi="Times New Roman"/>
          <w:sz w:val="24"/>
          <w:szCs w:val="24"/>
        </w:rPr>
        <w:t>ВВП</w:t>
      </w:r>
      <w:r w:rsidR="00846ED6" w:rsidRPr="000C04A5">
        <w:rPr>
          <w:rFonts w:ascii="Times New Roman" w:eastAsia="OfficinaSansBoldITC" w:hAnsi="Times New Roman"/>
          <w:sz w:val="24"/>
          <w:szCs w:val="24"/>
        </w:rPr>
        <w:t>)</w:t>
      </w:r>
      <w:r w:rsidRPr="000C04A5">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0C04A5">
        <w:rPr>
          <w:rFonts w:ascii="Times New Roman" w:eastAsia="OfficinaSansBoldITC" w:hAnsi="Times New Roman"/>
          <w:sz w:val="24"/>
          <w:szCs w:val="24"/>
        </w:rPr>
        <w:t xml:space="preserve">и важнейших отраслей хозяйства </w:t>
      </w:r>
      <w:r w:rsidRPr="000C04A5">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постиндустриальных стран, регионов и стран </w:t>
      </w:r>
      <w:r w:rsidRPr="000C04A5">
        <w:rPr>
          <w:rFonts w:ascii="Times New Roman" w:eastAsia="OfficinaSansBoldITC" w:hAnsi="Times New Roman"/>
          <w:sz w:val="24"/>
          <w:szCs w:val="24"/>
        </w:rPr>
        <w:lastRenderedPageBreak/>
        <w:t>по обеспеченности мин</w:t>
      </w:r>
      <w:r w:rsidR="00846ED6" w:rsidRPr="000C04A5">
        <w:rPr>
          <w:rFonts w:ascii="Times New Roman" w:eastAsia="OfficinaSansBoldITC" w:hAnsi="Times New Roman"/>
          <w:sz w:val="24"/>
          <w:szCs w:val="24"/>
        </w:rPr>
        <w:t xml:space="preserve">еральными, водными, земельными </w:t>
      </w:r>
      <w:r w:rsidRPr="000C04A5">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0C04A5">
        <w:rPr>
          <w:rFonts w:ascii="Times New Roman" w:eastAsia="OfficinaSansBoldITC" w:hAnsi="Times New Roman"/>
          <w:sz w:val="24"/>
          <w:szCs w:val="24"/>
        </w:rPr>
        <w:t xml:space="preserve">, для классификации ландшафтов </w:t>
      </w:r>
      <w:r w:rsidRPr="000C04A5">
        <w:rPr>
          <w:rFonts w:ascii="Times New Roman" w:eastAsia="OfficinaSansBoldITC" w:hAnsi="Times New Roman"/>
          <w:sz w:val="24"/>
          <w:szCs w:val="24"/>
        </w:rPr>
        <w:t xml:space="preserve">с использованием источников географической информации;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устанавливать взаимосвязи между социально-экономическими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изменением уровня Мирового океана, хозяйственной деятельностью</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влияния на окружающую среду;</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0C04A5">
        <w:rPr>
          <w:rFonts w:ascii="Times New Roman" w:eastAsia="OfficinaSansBoldITC" w:hAnsi="Times New Roman"/>
          <w:sz w:val="24"/>
          <w:szCs w:val="24"/>
        </w:rPr>
        <w:t>соответствующие</w:t>
      </w:r>
      <w:r w:rsidRPr="000C04A5">
        <w:rPr>
          <w:rFonts w:ascii="Times New Roman" w:eastAsia="OfficinaSansBoldITC" w:hAnsi="Times New Roman"/>
          <w:sz w:val="24"/>
          <w:szCs w:val="24"/>
        </w:rPr>
        <w:t xml:space="preserve"> решаемым задачам;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явления;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 находить в комплексе источников недостоверную</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противоречивую </w:t>
      </w:r>
      <w:r w:rsidRPr="000C04A5">
        <w:rPr>
          <w:rFonts w:ascii="Times New Roman" w:eastAsia="OfficinaSansBoldITC" w:hAnsi="Times New Roman"/>
          <w:sz w:val="24"/>
          <w:szCs w:val="24"/>
        </w:rPr>
        <w:lastRenderedPageBreak/>
        <w:t>географическую информацию для решения учебных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критически оценивать и интерпретировать информацию, получаемую</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из различных источников;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8) сформированность умений применять географические знания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выбросов;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0C04A5" w:rsidRDefault="002452EA"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29</w:t>
      </w:r>
      <w:r w:rsidR="00635E09" w:rsidRPr="000C04A5">
        <w:rPr>
          <w:rFonts w:ascii="Times New Roman" w:eastAsia="OfficinaSansBoldITC" w:hAnsi="Times New Roman"/>
          <w:sz w:val="24"/>
          <w:szCs w:val="24"/>
        </w:rPr>
        <w:t>.</w:t>
      </w:r>
      <w:r w:rsidR="00F0164B" w:rsidRPr="000C04A5">
        <w:rPr>
          <w:rFonts w:ascii="Times New Roman" w:eastAsia="OfficinaSansBoldITC" w:hAnsi="Times New Roman"/>
          <w:sz w:val="24"/>
          <w:szCs w:val="24"/>
        </w:rPr>
        <w:t>5.</w:t>
      </w:r>
      <w:r w:rsidR="00F0164B" w:rsidRPr="000C04A5">
        <w:rPr>
          <w:rFonts w:ascii="Times New Roman" w:eastAsia="SchoolBookSanPin" w:hAnsi="Times New Roman"/>
          <w:sz w:val="24"/>
          <w:szCs w:val="24"/>
        </w:rPr>
        <w:t>4.</w:t>
      </w:r>
      <w:r w:rsidR="00371D66" w:rsidRPr="000C04A5">
        <w:rPr>
          <w:rFonts w:ascii="Times New Roman" w:eastAsia="SchoolBookSanPin" w:hAnsi="Times New Roman"/>
          <w:sz w:val="24"/>
          <w:szCs w:val="24"/>
        </w:rPr>
        <w:t xml:space="preserve"> </w:t>
      </w:r>
      <w:r w:rsidR="00F0164B" w:rsidRPr="000C04A5">
        <w:rPr>
          <w:rFonts w:ascii="Times New Roman" w:eastAsia="SchoolBookSanPin" w:hAnsi="Times New Roman"/>
          <w:bCs/>
          <w:sz w:val="24"/>
          <w:szCs w:val="24"/>
        </w:rPr>
        <w:t>Предметные результаты освоения программы по географии</w:t>
      </w:r>
      <w:r w:rsidR="0012038A" w:rsidRPr="000C04A5">
        <w:rPr>
          <w:rFonts w:ascii="Times New Roman" w:eastAsia="SchoolBookSanPin" w:hAnsi="Times New Roman"/>
          <w:bCs/>
          <w:sz w:val="24"/>
          <w:szCs w:val="24"/>
        </w:rPr>
        <w:t xml:space="preserve"> </w:t>
      </w:r>
      <w:r w:rsidR="00F0164B" w:rsidRPr="000C04A5">
        <w:rPr>
          <w:rFonts w:ascii="Times New Roman" w:eastAsia="OfficinaSansBoldITC" w:hAnsi="Times New Roman"/>
          <w:sz w:val="24"/>
          <w:szCs w:val="24"/>
        </w:rPr>
        <w:t xml:space="preserve">на базовом уровне </w:t>
      </w:r>
      <w:r w:rsidR="00F0164B" w:rsidRPr="000C04A5">
        <w:rPr>
          <w:rFonts w:ascii="Times New Roman" w:eastAsia="SchoolBookSanPin" w:hAnsi="Times New Roman"/>
          <w:bCs/>
          <w:sz w:val="24"/>
          <w:szCs w:val="24"/>
        </w:rPr>
        <w:t xml:space="preserve">к концу 11 класса </w:t>
      </w:r>
      <w:r w:rsidR="00F0164B" w:rsidRPr="000C04A5">
        <w:rPr>
          <w:rFonts w:ascii="Times New Roman" w:eastAsia="OfficinaSansBoldITC" w:hAnsi="Times New Roman"/>
          <w:sz w:val="24"/>
          <w:szCs w:val="24"/>
        </w:rPr>
        <w:t>должны отражать:</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r w:rsidR="007405B0" w:rsidRPr="000C04A5">
        <w:rPr>
          <w:rFonts w:ascii="Times New Roman" w:eastAsia="OfficinaSansBoldITC" w:hAnsi="Times New Roman"/>
          <w:sz w:val="24"/>
          <w:szCs w:val="24"/>
        </w:rPr>
        <w:t xml:space="preserve">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описывать положение и взаиморасположение регионов и стран</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знания об основных географических закономерностях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по их месту в </w:t>
      </w:r>
      <w:r w:rsidR="00846ED6" w:rsidRPr="000C04A5">
        <w:rPr>
          <w:rFonts w:ascii="Times New Roman" w:eastAsia="OfficinaSansBoldITC" w:hAnsi="Times New Roman"/>
          <w:sz w:val="24"/>
          <w:szCs w:val="24"/>
        </w:rPr>
        <w:t>международном геграфическом разделении труда (</w:t>
      </w:r>
      <w:r w:rsidRPr="000C04A5">
        <w:rPr>
          <w:rFonts w:ascii="Times New Roman" w:eastAsia="OfficinaSansBoldITC" w:hAnsi="Times New Roman"/>
          <w:sz w:val="24"/>
          <w:szCs w:val="24"/>
        </w:rPr>
        <w:t>МГРТ</w:t>
      </w:r>
      <w:r w:rsidR="00846ED6" w:rsidRPr="000C04A5">
        <w:rPr>
          <w:rFonts w:ascii="Times New Roman" w:eastAsia="OfficinaSansBoldITC" w:hAnsi="Times New Roman"/>
          <w:sz w:val="24"/>
          <w:szCs w:val="24"/>
        </w:rPr>
        <w:t>)</w:t>
      </w:r>
      <w:r w:rsidRPr="000C04A5">
        <w:rPr>
          <w:rFonts w:ascii="Times New Roman" w:eastAsia="OfficinaSansBoldITC" w:hAnsi="Times New Roman"/>
          <w:sz w:val="24"/>
          <w:szCs w:val="24"/>
        </w:rPr>
        <w:t>;</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для классификации </w:t>
      </w:r>
      <w:r w:rsidR="00846ED6" w:rsidRPr="000C04A5">
        <w:rPr>
          <w:rFonts w:ascii="Times New Roman" w:eastAsia="OfficinaSansBoldITC" w:hAnsi="Times New Roman"/>
          <w:sz w:val="24"/>
          <w:szCs w:val="24"/>
        </w:rPr>
        <w:t xml:space="preserve">стран отдельных регионов мира, </w:t>
      </w:r>
      <w:r w:rsidRPr="000C04A5">
        <w:rPr>
          <w:rFonts w:ascii="Times New Roman" w:eastAsia="OfficinaSansBoldITC" w:hAnsi="Times New Roman"/>
          <w:sz w:val="24"/>
          <w:szCs w:val="24"/>
        </w:rPr>
        <w:t>в том числе по особенностям географическ</w:t>
      </w:r>
      <w:r w:rsidR="00846ED6" w:rsidRPr="000C04A5">
        <w:rPr>
          <w:rFonts w:ascii="Times New Roman" w:eastAsia="OfficinaSansBoldITC" w:hAnsi="Times New Roman"/>
          <w:sz w:val="24"/>
          <w:szCs w:val="24"/>
        </w:rPr>
        <w:t xml:space="preserve">ого положения, форме правления </w:t>
      </w:r>
      <w:r w:rsidRPr="000C04A5">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с использованием источников географической информации;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устанавливать взаимосвязи между социально-экономическими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0C04A5">
        <w:rPr>
          <w:rFonts w:ascii="Times New Roman" w:hAnsi="Times New Roman"/>
          <w:sz w:val="24"/>
          <w:szCs w:val="24"/>
        </w:rPr>
        <w:t>соответствующие</w:t>
      </w:r>
      <w:r w:rsidRPr="000C04A5">
        <w:rPr>
          <w:rFonts w:ascii="Times New Roman" w:eastAsia="OfficinaSansBoldITC" w:hAnsi="Times New Roman"/>
          <w:sz w:val="24"/>
          <w:szCs w:val="24"/>
        </w:rPr>
        <w:t xml:space="preserve"> решаемым задачам;</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на территории регионов мира и отдельных стран;</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lastRenderedPageBreak/>
        <w:t>определять и сравнивать по географическим картам разного содержания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определять и находить в комплексе источников недостоверную</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их проявления на территории (в том числе в России);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формулировать выводы и заключения на основе анализа и</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интерпретации информации из различных источников;</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критически оценивать и интерпретировать информацию, получаемую</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 xml:space="preserve">из различных источников; </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8) сформированность умений применять географические знания</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для объяснения изученных социально-экономических и геоэкологических явлений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объяснять различие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геоэкологических процессов; изученные социально-экономические</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0C04A5">
        <w:rPr>
          <w:rFonts w:ascii="Times New Roman" w:eastAsia="OfficinaSansBoldITC" w:hAnsi="Times New Roman"/>
          <w:sz w:val="24"/>
          <w:szCs w:val="24"/>
        </w:rPr>
        <w:t xml:space="preserve"> </w:t>
      </w:r>
      <w:r w:rsidRPr="000C04A5">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C04A5"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0C04A5">
        <w:rPr>
          <w:rFonts w:ascii="Times New Roman" w:eastAsia="OfficinaSansBoldITC" w:hAnsi="Times New Roman"/>
          <w:sz w:val="24"/>
          <w:szCs w:val="24"/>
        </w:rPr>
        <w:t>ества, о природных и социально-</w:t>
      </w:r>
      <w:r w:rsidRPr="000C04A5">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Default="00F0164B" w:rsidP="000C04A5">
      <w:pPr>
        <w:spacing w:after="0" w:line="240" w:lineRule="auto"/>
        <w:ind w:firstLine="709"/>
        <w:jc w:val="both"/>
        <w:rPr>
          <w:rFonts w:ascii="Times New Roman" w:eastAsia="OfficinaSansBoldITC" w:hAnsi="Times New Roman"/>
          <w:sz w:val="24"/>
          <w:szCs w:val="24"/>
        </w:rPr>
      </w:pPr>
      <w:r w:rsidRPr="000C04A5">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1E3D72" w:rsidRPr="001E3D72" w:rsidRDefault="001E3D72" w:rsidP="001E3D72">
      <w:pPr>
        <w:pStyle w:val="ConsPlusNormal"/>
        <w:spacing w:before="220"/>
        <w:ind w:firstLine="540"/>
        <w:jc w:val="both"/>
        <w:rPr>
          <w:sz w:val="24"/>
          <w:szCs w:val="24"/>
        </w:rPr>
      </w:pPr>
      <w:r>
        <w:rPr>
          <w:rFonts w:eastAsia="OfficinaSansBoldITC"/>
          <w:sz w:val="24"/>
          <w:szCs w:val="24"/>
        </w:rPr>
        <w:t>29.6.</w:t>
      </w:r>
      <w:r w:rsidRPr="00164606">
        <w:rPr>
          <w:rFonts w:cs="Calibri"/>
        </w:rPr>
        <w:t xml:space="preserve"> </w:t>
      </w:r>
      <w:r w:rsidRPr="001E3D72">
        <w:rPr>
          <w:rFonts w:cs="Calibri"/>
        </w:rPr>
        <w:t xml:space="preserve"> </w:t>
      </w:r>
      <w:r w:rsidRPr="001E3D72">
        <w:rPr>
          <w:sz w:val="24"/>
          <w:szCs w:val="24"/>
        </w:rPr>
        <w:t>Поурочное планирование</w:t>
      </w:r>
    </w:p>
    <w:p w:rsidR="001E3D72" w:rsidRPr="001E3D72" w:rsidRDefault="001E3D72" w:rsidP="001E3D72">
      <w:pPr>
        <w:autoSpaceDE w:val="0"/>
        <w:autoSpaceDN w:val="0"/>
        <w:spacing w:after="0" w:line="240" w:lineRule="auto"/>
        <w:jc w:val="center"/>
        <w:rPr>
          <w:rFonts w:ascii="Times New Roman" w:eastAsia="Times New Roman" w:hAnsi="Times New Roman"/>
          <w:sz w:val="24"/>
          <w:szCs w:val="24"/>
          <w:lang w:eastAsia="ru-RU"/>
        </w:rPr>
      </w:pPr>
      <w:r w:rsidRPr="001E3D72">
        <w:rPr>
          <w:rFonts w:ascii="Times New Roman" w:eastAsia="Times New Roman" w:hAnsi="Times New Roman"/>
          <w:sz w:val="24"/>
          <w:szCs w:val="24"/>
          <w:lang w:eastAsia="ru-RU"/>
        </w:rPr>
        <w:lastRenderedPageBreak/>
        <w:t>10 класс</w:t>
      </w:r>
    </w:p>
    <w:p w:rsidR="001E3D72" w:rsidRPr="001E3D72" w:rsidRDefault="001E3D72" w:rsidP="001E3D72">
      <w:pPr>
        <w:autoSpaceDE w:val="0"/>
        <w:autoSpaceDN w:val="0"/>
        <w:spacing w:after="0" w:line="240" w:lineRule="auto"/>
        <w:jc w:val="both"/>
        <w:rPr>
          <w:rFonts w:eastAsia="Times New Roman"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3D72" w:rsidRPr="001E3D72" w:rsidTr="001E3D72">
        <w:tc>
          <w:tcPr>
            <w:tcW w:w="119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N урока</w:t>
            </w:r>
          </w:p>
        </w:tc>
        <w:tc>
          <w:tcPr>
            <w:tcW w:w="6405"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Тема урока</w:t>
            </w:r>
          </w:p>
        </w:tc>
        <w:tc>
          <w:tcPr>
            <w:tcW w:w="1473"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Количество часов на практические работы</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Традиционные и новые методы исследований в географии. Источники географической информации</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Элементы географической культуры. Их значимость для представителей разных профессий</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Географическая среда как геосистема. Географическая и окружающая среда</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Проблемы взаимодействия человека и природы. Опасные природные явления, климатические изменения, их последствия</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Обобщение знаний по разделам "География как наука. Природопользование и геоэкология"</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10</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Основные типы стран: критерии их выделения</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Формы правления государств мира, унитарное и федеративное устройство.</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w:t>
            </w:r>
            <w:r w:rsidRPr="001E3D72">
              <w:rPr>
                <w:rFonts w:ascii="Times New Roman" w:eastAsia="Times New Roman" w:hAnsi="Times New Roman"/>
                <w:lang w:eastAsia="ru-RU"/>
              </w:rPr>
              <w:lastRenderedPageBreak/>
              <w:t>численности населения стран, регионов мира"</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lastRenderedPageBreak/>
              <w:t>Урок 14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20</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Мировое хозяйство: определение и состав. Отраслевая, территориальная и функциональная структура</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Мировая электроэнергетика. Структура мирового производства </w:t>
            </w:r>
            <w:r w:rsidRPr="001E3D72">
              <w:rPr>
                <w:rFonts w:ascii="Times New Roman" w:eastAsia="Times New Roman" w:hAnsi="Times New Roman"/>
                <w:lang w:eastAsia="ru-RU"/>
              </w:rPr>
              <w:lastRenderedPageBreak/>
              <w:t>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lastRenderedPageBreak/>
              <w:t>Урок 26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Контрольная работа</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30</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Контрольная работа</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9069" w:type="dxa"/>
            <w:gridSpan w:val="3"/>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11 класс</w:t>
      </w:r>
    </w:p>
    <w:p w:rsidR="001E3D72" w:rsidRPr="001E3D72" w:rsidRDefault="001E3D72" w:rsidP="001E3D72">
      <w:pPr>
        <w:autoSpaceDE w:val="0"/>
        <w:autoSpaceDN w:val="0"/>
        <w:spacing w:after="0" w:line="240" w:lineRule="auto"/>
        <w:jc w:val="both"/>
        <w:rPr>
          <w:rFonts w:eastAsia="Times New Roman" w:cs="Calibr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E3D72" w:rsidRPr="001E3D72" w:rsidTr="001E3D72">
        <w:tc>
          <w:tcPr>
            <w:tcW w:w="119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N урока</w:t>
            </w:r>
          </w:p>
        </w:tc>
        <w:tc>
          <w:tcPr>
            <w:tcW w:w="6405"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Тема урока</w:t>
            </w:r>
          </w:p>
        </w:tc>
        <w:tc>
          <w:tcPr>
            <w:tcW w:w="1473"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Количество часов на практические работы</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Многообразие подходов к выделению регионов мира. Зарубежная Европа: состав, общая характеристика. Геополитические </w:t>
            </w:r>
            <w:r w:rsidRPr="001E3D72">
              <w:rPr>
                <w:rFonts w:ascii="Times New Roman" w:eastAsia="Times New Roman" w:hAnsi="Times New Roman"/>
                <w:lang w:eastAsia="ru-RU"/>
              </w:rPr>
              <w:lastRenderedPageBreak/>
              <w:t>проблемы региона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lastRenderedPageBreak/>
              <w:t>Урок 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Северная Европа: общие черты и особенности природно-ресурсного капитала, населения и хозяйства субрегиона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Южная Европа: общие черты и особенности природно-ресурсного капитала, населения и хозяйства субрегиона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Восточная Европа: общие черты и особенности природно-ресурсного капитала, населения и хозяйства субрегиона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Южная Азия. Индия: общая экономико-географическая характеристика.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10</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Восточная Азия. Япония: общая экономико-географическая характеристика.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Америка. Субрегионы: Северная Америка, Латинская Америка: общая экономико-географическая характеристика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Субрегионы Америки. Особенности природно-ресурсного капитала, населения и хозяйства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lastRenderedPageBreak/>
              <w:t>Урок 17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19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20</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Северная Африка. Особенности природно-ресурсного капитала, населения и хозяйства Алжира и Египта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22</w:t>
            </w:r>
          </w:p>
        </w:tc>
        <w:tc>
          <w:tcPr>
            <w:tcW w:w="6405" w:type="dxa"/>
            <w:vAlign w:val="center"/>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Южная Африка. Особенности природно-ресурсного капитала, населения и хозяйства ЮАР</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24</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Резервный урок. Обобщающее повторение по темам: Америка, Африка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25</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26</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Океания: особенности природных ресурсов, населения и хозяйства. Место в МГРТ</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27</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28</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29</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30</w:t>
            </w:r>
          </w:p>
        </w:tc>
        <w:tc>
          <w:tcPr>
            <w:tcW w:w="6405" w:type="dxa"/>
            <w:vAlign w:val="center"/>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Контрольная работа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31</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Группы глобальных проблем. Геополитические проблемы. Геоэкология - фокус глобальных проблем человечества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32</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Глобальные проблемы народонаселения: демографическая, </w:t>
            </w:r>
            <w:r w:rsidRPr="001E3D72">
              <w:rPr>
                <w:rFonts w:ascii="Times New Roman" w:eastAsia="Times New Roman" w:hAnsi="Times New Roman"/>
                <w:lang w:eastAsia="ru-RU"/>
              </w:rPr>
              <w:lastRenderedPageBreak/>
              <w:t>продовольственная, роста городов, здоровья и долголетия человека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lastRenderedPageBreak/>
              <w:t>Урок 33</w:t>
            </w:r>
          </w:p>
        </w:tc>
        <w:tc>
          <w:tcPr>
            <w:tcW w:w="6405"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0,5</w:t>
            </w:r>
          </w:p>
        </w:tc>
      </w:tr>
      <w:tr w:rsidR="001E3D72" w:rsidRPr="001E3D72" w:rsidTr="001E3D72">
        <w:tc>
          <w:tcPr>
            <w:tcW w:w="1191"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r w:rsidRPr="001E3D72">
              <w:rPr>
                <w:rFonts w:ascii="Times New Roman" w:eastAsia="Times New Roman" w:hAnsi="Times New Roman"/>
                <w:lang w:eastAsia="ru-RU"/>
              </w:rPr>
              <w:t>Урок 34</w:t>
            </w:r>
          </w:p>
        </w:tc>
        <w:tc>
          <w:tcPr>
            <w:tcW w:w="6405" w:type="dxa"/>
            <w:vAlign w:val="center"/>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Резервный урок. Обобщение по теме: Глобальные проблемы человечества</w:t>
            </w:r>
          </w:p>
        </w:tc>
        <w:tc>
          <w:tcPr>
            <w:tcW w:w="1473" w:type="dxa"/>
            <w:vAlign w:val="center"/>
          </w:tcPr>
          <w:p w:rsidR="001E3D72" w:rsidRPr="001E3D72" w:rsidRDefault="001E3D72" w:rsidP="001E3D72">
            <w:pPr>
              <w:autoSpaceDE w:val="0"/>
              <w:autoSpaceDN w:val="0"/>
              <w:spacing w:after="0" w:line="240" w:lineRule="auto"/>
              <w:rPr>
                <w:rFonts w:ascii="Times New Roman" w:eastAsia="Times New Roman" w:hAnsi="Times New Roman"/>
                <w:lang w:eastAsia="ru-RU"/>
              </w:rPr>
            </w:pPr>
          </w:p>
        </w:tc>
      </w:tr>
      <w:tr w:rsidR="001E3D72" w:rsidRPr="001E3D72" w:rsidTr="001E3D72">
        <w:tc>
          <w:tcPr>
            <w:tcW w:w="9069" w:type="dxa"/>
            <w:gridSpan w:val="3"/>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ОБЩЕЕ КОЛИЧЕСТВО УРОКОВ ПО ПРОГРАММЕ: 34, из них уроков, отведенных на контрольные работы, - не более 3</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требования к результатам освоения основной</w:t>
      </w: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образовательной программы (10 класс)</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Код проверяемого результата</w:t>
            </w:r>
          </w:p>
        </w:tc>
        <w:tc>
          <w:tcPr>
            <w:tcW w:w="7370"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Освоение и применение знаний о размещении основных географических объектов и территориальной организации природы и общества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w:t>
            </w:r>
            <w:r w:rsidRPr="001E3D72">
              <w:rPr>
                <w:rFonts w:ascii="Times New Roman" w:eastAsia="Times New Roman" w:hAnsi="Times New Roman"/>
                <w:lang w:eastAsia="ru-RU"/>
              </w:rPr>
              <w:lastRenderedPageBreak/>
              <w:t>проявления в повседневной жизни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3.2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Формулировать и (или) обосновывать выводы на основе использования географических знаний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географической терминологией и системой базовых географических понятий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w:t>
            </w:r>
            <w:r w:rsidRPr="001E3D72">
              <w:rPr>
                <w:rFonts w:ascii="Times New Roman" w:eastAsia="Times New Roman" w:hAnsi="Times New Roman"/>
                <w:lang w:eastAsia="ru-RU"/>
              </w:rPr>
              <w:lastRenderedPageBreak/>
              <w:t>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цели и задачи проведения наблюдения (исследования); выбирать форму фиксации результатов наблюдения или исследования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Прогнозировать изменения состава и структуры населения, в том числе возрастной структуры населения отдельных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6.6</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Самостоятельно находить, отбирать и применять различные методы познания для решения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географического анализа и интерпретации информации из различных источников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8</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8.1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8.2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применять географические знания для оценки разнообразных явлений и процессов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элементы содержания (10 класс)</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Код</w:t>
            </w:r>
          </w:p>
        </w:tc>
        <w:tc>
          <w:tcPr>
            <w:tcW w:w="7994"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Проверяемый элемент содержания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География как наука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Природопользование и геоэкология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Современная политическая карта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Население мира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4.4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Миграции населения: причины, основные типы и направления</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Мировое хозяйство</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5.2</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5.3</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5.4</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5.5</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5.6</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5.7</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1E3D72" w:rsidRPr="001E3D72" w:rsidTr="001E3D72">
        <w:tc>
          <w:tcPr>
            <w:tcW w:w="1077"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5.8</w:t>
            </w:r>
          </w:p>
        </w:tc>
        <w:tc>
          <w:tcPr>
            <w:tcW w:w="7994"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требования к результатам освоения основной</w:t>
      </w:r>
    </w:p>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образовательной программы (11 класс)</w:t>
      </w:r>
    </w:p>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Код проверяемого результата</w:t>
            </w:r>
          </w:p>
        </w:tc>
        <w:tc>
          <w:tcPr>
            <w:tcW w:w="7370"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Проверяемые предметные результаты освоения основной образовательной программы среднего общего образования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роль географических наук в достижении целей устойчивого развития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Освоение и применение знаний о размещении основных географических объектов и территориальной организации природы и общества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2.2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Использовать знания об основных географических закономерностях для </w:t>
            </w:r>
            <w:r w:rsidRPr="001E3D72">
              <w:rPr>
                <w:rFonts w:ascii="Times New Roman" w:eastAsia="Times New Roman" w:hAnsi="Times New Roman"/>
                <w:lang w:eastAsia="ru-RU"/>
              </w:rPr>
              <w:lastRenderedPageBreak/>
              <w:t>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3.4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Прогнозировать изменения возрастной структуры населения отдельных стран с использованием источников географической информации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3.6</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Формулировать и (или) обосновывать выводы на основе использования географических знаний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географической терминологией и системой базовых географических понятий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4.2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цели и задачи проведения наблюдения (исследования); выбирать форму фиксации результатов наблюдения (исследования)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5.2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Формулировать обобщения и выводы по результатам наблюдения (исследования)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6.1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6.4</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6.5</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Самостоятельно находить, отбирать и применять различные методы познания для решения практико-ориентированных задач</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Владение умениями географического анализа и интерпретации информации из различных источников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7.3</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8</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8.1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8.2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 xml:space="preserve">Сформированность умений применять географические знания для оценки </w:t>
            </w:r>
            <w:r w:rsidRPr="001E3D72">
              <w:rPr>
                <w:rFonts w:ascii="Times New Roman" w:eastAsia="Times New Roman" w:hAnsi="Times New Roman"/>
                <w:lang w:eastAsia="ru-RU"/>
              </w:rPr>
              <w:lastRenderedPageBreak/>
              <w:t>разнообразных явлений и процессов</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lastRenderedPageBreak/>
              <w:t>9.1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9.2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10.1</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Описывать географические аспекты проблем взаимодействия природы и общества</w:t>
            </w:r>
          </w:p>
        </w:tc>
      </w:tr>
      <w:tr w:rsidR="001E3D72" w:rsidRPr="001E3D72" w:rsidTr="001E3D72">
        <w:tc>
          <w:tcPr>
            <w:tcW w:w="1701" w:type="dxa"/>
          </w:tcPr>
          <w:p w:rsidR="001E3D72" w:rsidRPr="001E3D72" w:rsidRDefault="001E3D72" w:rsidP="001E3D72">
            <w:pPr>
              <w:autoSpaceDE w:val="0"/>
              <w:autoSpaceDN w:val="0"/>
              <w:spacing w:after="0" w:line="240" w:lineRule="auto"/>
              <w:jc w:val="center"/>
              <w:rPr>
                <w:rFonts w:ascii="Times New Roman" w:eastAsia="Times New Roman" w:hAnsi="Times New Roman"/>
                <w:lang w:eastAsia="ru-RU"/>
              </w:rPr>
            </w:pPr>
            <w:r w:rsidRPr="001E3D72">
              <w:rPr>
                <w:rFonts w:ascii="Times New Roman" w:eastAsia="Times New Roman" w:hAnsi="Times New Roman"/>
                <w:lang w:eastAsia="ru-RU"/>
              </w:rPr>
              <w:t>10.2</w:t>
            </w:r>
          </w:p>
        </w:tc>
        <w:tc>
          <w:tcPr>
            <w:tcW w:w="7370" w:type="dxa"/>
          </w:tcPr>
          <w:p w:rsidR="001E3D72" w:rsidRPr="001E3D72" w:rsidRDefault="001E3D72" w:rsidP="001E3D72">
            <w:pPr>
              <w:autoSpaceDE w:val="0"/>
              <w:autoSpaceDN w:val="0"/>
              <w:spacing w:after="0" w:line="240" w:lineRule="auto"/>
              <w:jc w:val="both"/>
              <w:rPr>
                <w:rFonts w:ascii="Times New Roman" w:eastAsia="Times New Roman" w:hAnsi="Times New Roman"/>
                <w:lang w:eastAsia="ru-RU"/>
              </w:rPr>
            </w:pPr>
            <w:r w:rsidRPr="001E3D72">
              <w:rPr>
                <w:rFonts w:ascii="Times New Roman" w:eastAsia="Times New Roman" w:hAnsi="Times New Roman"/>
                <w:lang w:eastAsia="ru-RU"/>
              </w:rPr>
              <w:t>Приводить примеры взаимосвязи глобальных проблем; возможных путей решения глобальных проблем</w:t>
            </w:r>
          </w:p>
        </w:tc>
      </w:tr>
    </w:tbl>
    <w:p w:rsidR="001E3D72" w:rsidRPr="001E3D72" w:rsidRDefault="001E3D72" w:rsidP="001E3D72">
      <w:pPr>
        <w:autoSpaceDE w:val="0"/>
        <w:autoSpaceDN w:val="0"/>
        <w:spacing w:after="0" w:line="240" w:lineRule="auto"/>
        <w:jc w:val="both"/>
        <w:rPr>
          <w:rFonts w:eastAsia="Times New Roman" w:cs="Calibri"/>
          <w:lang w:eastAsia="ru-RU"/>
        </w:rPr>
      </w:pP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Проверяемые элементы содержания (11 класс)</w:t>
      </w:r>
    </w:p>
    <w:p w:rsidR="001E3D72" w:rsidRPr="00B76926" w:rsidRDefault="001E3D72" w:rsidP="001E3D72">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Код</w:t>
            </w:r>
          </w:p>
        </w:tc>
        <w:tc>
          <w:tcPr>
            <w:tcW w:w="7994"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Проверяемый элемент содержания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Регионы и страны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lastRenderedPageBreak/>
              <w:t>1.5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Глобальные проблемы человечества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Глобальные проблемы народонаселения: демографическая, продовольственная, роста городов, здоровья и долголетия человека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1E3D72" w:rsidRPr="001E3D72" w:rsidRDefault="001E3D72" w:rsidP="001E3D72">
      <w:pPr>
        <w:autoSpaceDE w:val="0"/>
        <w:autoSpaceDN w:val="0"/>
        <w:spacing w:after="0" w:line="240" w:lineRule="auto"/>
        <w:ind w:firstLine="540"/>
        <w:jc w:val="both"/>
        <w:rPr>
          <w:rFonts w:eastAsia="Times New Roman" w:cs="Calibri"/>
          <w:lang w:eastAsia="ru-RU"/>
        </w:rPr>
      </w:pPr>
    </w:p>
    <w:p w:rsidR="001E3D72" w:rsidRPr="00B76926" w:rsidRDefault="001E3D72" w:rsidP="002A202C">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слова "гендерного неравенства" заменить словами "неравенства полов";</w:t>
      </w:r>
    </w:p>
    <w:p w:rsidR="002A202C" w:rsidRPr="00B76926" w:rsidRDefault="002A202C" w:rsidP="001E3D72">
      <w:pPr>
        <w:autoSpaceDE w:val="0"/>
        <w:autoSpaceDN w:val="0"/>
        <w:spacing w:after="0" w:line="240" w:lineRule="auto"/>
        <w:jc w:val="center"/>
        <w:rPr>
          <w:rFonts w:ascii="Times New Roman" w:eastAsia="Times New Roman" w:hAnsi="Times New Roman"/>
          <w:lang w:eastAsia="ru-RU"/>
        </w:rPr>
      </w:pP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Проверяемые на ЕГЭ по географии требования</w:t>
      </w: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к результатам освоения основной образовательной программы</w:t>
      </w: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среднего общего образования</w:t>
      </w:r>
    </w:p>
    <w:p w:rsidR="001E3D72" w:rsidRPr="00B76926" w:rsidRDefault="001E3D72" w:rsidP="001E3D72">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Код проверяемого требования</w:t>
            </w:r>
          </w:p>
        </w:tc>
        <w:tc>
          <w:tcPr>
            <w:tcW w:w="7370"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Проверяемые требования к предметным результатам освоения основной образовательной программы среднего общего образования</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 xml:space="preserve">Освоение и применение знаний о размещении основных географических объектов и территориальной организации природы и общества; выбирать и </w:t>
            </w:r>
            <w:r w:rsidRPr="00B76926">
              <w:rPr>
                <w:rFonts w:ascii="Times New Roman" w:eastAsia="Times New Roman" w:hAnsi="Times New Roman"/>
                <w:lang w:eastAsia="ru-RU"/>
              </w:rPr>
              <w:lastRenderedPageBreak/>
              <w:t>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lastRenderedPageBreak/>
              <w:t>3</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Выделять географическую информацию, представленную в различных источниках, необходимую для подтверждения тех или иных тезисов;</w:t>
            </w:r>
          </w:p>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5</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7</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Проводить классификацию географических объектов, процессов и явлений</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8</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9</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10</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11</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Представлять в различных формах (графики, таблицы, схемы, диаграммы, карты) географическую информацию</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12</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lastRenderedPageBreak/>
              <w:t>13</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14</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1E3D72" w:rsidRPr="00B76926" w:rsidTr="001E3D72">
        <w:tc>
          <w:tcPr>
            <w:tcW w:w="1701"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15</w:t>
            </w:r>
          </w:p>
        </w:tc>
        <w:tc>
          <w:tcPr>
            <w:tcW w:w="7370"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Составление географических прогнозов</w:t>
            </w:r>
          </w:p>
        </w:tc>
      </w:tr>
    </w:tbl>
    <w:p w:rsidR="001E3D72" w:rsidRPr="001E3D72" w:rsidRDefault="001E3D72" w:rsidP="00B76926">
      <w:pPr>
        <w:autoSpaceDE w:val="0"/>
        <w:autoSpaceDN w:val="0"/>
        <w:spacing w:after="0" w:line="240" w:lineRule="auto"/>
        <w:jc w:val="both"/>
        <w:rPr>
          <w:rFonts w:eastAsia="Times New Roman" w:cs="Calibri"/>
          <w:lang w:eastAsia="ru-RU"/>
        </w:rPr>
      </w:pP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Перечень элементов содержания, проверяемых на ЕГЭ</w:t>
      </w:r>
    </w:p>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по географии</w:t>
      </w:r>
    </w:p>
    <w:p w:rsidR="001E3D72" w:rsidRPr="00B76926" w:rsidRDefault="001E3D72" w:rsidP="001E3D72">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Код</w:t>
            </w:r>
          </w:p>
        </w:tc>
        <w:tc>
          <w:tcPr>
            <w:tcW w:w="7994"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Проверяемый элемент содержания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География в современном мире</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1.2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Источники географической информации, ГИС. Картографический метод исследования в географии.</w:t>
            </w:r>
          </w:p>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Карта как источник географической информации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Географическая среда как сфера взаимодействия общества и природы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Развитие земной коры во времени. Геологическая хронология. Этапы геологической истории земной коры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Атмосфера и климат Земли. Агроклиматические ресурсы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Гидросфера и водные ресурсы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Мировой океан как часть гидросферы. Ресурсы Мирового океана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Биосфера и биологические ресурсы мира. Почвы и земельные ресурсы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2.7</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Закон географической зональности. Природные комплексы как системы, их компоненты и свойства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2.8</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Природные условия и ресурсы. Особенности размещения природных ресурсов мира. Ресурсообеспеченнность</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2.9</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Природопользование</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lastRenderedPageBreak/>
              <w:t>2.10</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2.11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Концепция устойчивого развития. Стратегия устойчивого развития России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Население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Возрастной и половой состав населения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Расселение населения мира. Размещение и плотность населения. Факторы, влияющие на размещение населения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Миграции населения. Основные направления и типы миграций в мире</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Качество жизни населения. Ожидаемая продолжительность жизни и ее различия по странам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3.7</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Структура занятости населения в странах с различным уровнем социально-экономического развития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3.8</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География религий в современном мире. Геопространства православия, ислама и буддизма на территории России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Мировое хозяйство</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Состав и структура мирового хозяйства. Отраслевая, территориальная и функциональная структура мирового хозяйства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lastRenderedPageBreak/>
              <w:t>4.5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4.6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Регионы и страны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5.1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5.2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Особенности экономико-географического положения, природно-ресурсного капитала, населения, хозяйства регионов и крупных стран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Место России в современном мире</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Россия на геополитической карте мира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6.2</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Россия на геодемографической карте мира. Демографический потенциал России. Численность населения России, ее динамика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6.3</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Размещение населения России. Основная полоса расселения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6.4</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6.5</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6.6</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Географические районы России</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7</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Глобальные проблемы человечества</w:t>
            </w:r>
          </w:p>
        </w:tc>
      </w:tr>
      <w:tr w:rsidR="001E3D72" w:rsidRPr="00B76926" w:rsidTr="001E3D72">
        <w:tc>
          <w:tcPr>
            <w:tcW w:w="1077" w:type="dxa"/>
          </w:tcPr>
          <w:p w:rsidR="001E3D72" w:rsidRPr="00B76926" w:rsidRDefault="001E3D72" w:rsidP="001E3D72">
            <w:pPr>
              <w:autoSpaceDE w:val="0"/>
              <w:autoSpaceDN w:val="0"/>
              <w:spacing w:after="0" w:line="240" w:lineRule="auto"/>
              <w:jc w:val="center"/>
              <w:rPr>
                <w:rFonts w:ascii="Times New Roman" w:eastAsia="Times New Roman" w:hAnsi="Times New Roman"/>
                <w:lang w:eastAsia="ru-RU"/>
              </w:rPr>
            </w:pPr>
            <w:r w:rsidRPr="00B76926">
              <w:rPr>
                <w:rFonts w:ascii="Times New Roman" w:eastAsia="Times New Roman" w:hAnsi="Times New Roman"/>
                <w:lang w:eastAsia="ru-RU"/>
              </w:rPr>
              <w:t>7.1</w:t>
            </w:r>
          </w:p>
        </w:tc>
        <w:tc>
          <w:tcPr>
            <w:tcW w:w="7994" w:type="dxa"/>
          </w:tcPr>
          <w:p w:rsidR="001E3D72" w:rsidRPr="00B76926" w:rsidRDefault="001E3D72" w:rsidP="001E3D72">
            <w:pPr>
              <w:autoSpaceDE w:val="0"/>
              <w:autoSpaceDN w:val="0"/>
              <w:spacing w:after="0" w:line="240" w:lineRule="auto"/>
              <w:jc w:val="both"/>
              <w:rPr>
                <w:rFonts w:ascii="Times New Roman" w:eastAsia="Times New Roman" w:hAnsi="Times New Roman"/>
                <w:lang w:eastAsia="ru-RU"/>
              </w:rPr>
            </w:pPr>
            <w:r w:rsidRPr="00B76926">
              <w:rPr>
                <w:rFonts w:ascii="Times New Roman" w:eastAsia="Times New Roman" w:hAnsi="Times New Roman"/>
                <w:lang w:eastAsia="ru-RU"/>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1E3D72" w:rsidRPr="000C04A5" w:rsidRDefault="001E3D72" w:rsidP="00B76926">
      <w:pPr>
        <w:spacing w:after="0" w:line="240" w:lineRule="auto"/>
        <w:jc w:val="both"/>
        <w:rPr>
          <w:rFonts w:ascii="Times New Roman" w:eastAsia="OfficinaSansBoldITC" w:hAnsi="Times New Roman"/>
          <w:sz w:val="24"/>
          <w:szCs w:val="24"/>
        </w:rPr>
      </w:pPr>
    </w:p>
    <w:p w:rsidR="00F0164B" w:rsidRPr="000C04A5" w:rsidRDefault="002452EA" w:rsidP="000C04A5">
      <w:pPr>
        <w:spacing w:after="0" w:line="240" w:lineRule="auto"/>
        <w:ind w:firstLine="709"/>
        <w:contextualSpacing/>
        <w:jc w:val="both"/>
        <w:rPr>
          <w:rFonts w:ascii="Times New Roman" w:hAnsi="Times New Roman"/>
          <w:sz w:val="24"/>
          <w:szCs w:val="24"/>
        </w:rPr>
      </w:pPr>
      <w:bookmarkStart w:id="55" w:name="_page_45_0"/>
      <w:r w:rsidRPr="000C04A5">
        <w:rPr>
          <w:rFonts w:ascii="Times New Roman" w:hAnsi="Times New Roman"/>
          <w:sz w:val="24"/>
          <w:szCs w:val="24"/>
        </w:rPr>
        <w:t>30</w:t>
      </w:r>
      <w:r w:rsidR="004A517C" w:rsidRPr="000C04A5">
        <w:rPr>
          <w:rFonts w:ascii="Times New Roman" w:hAnsi="Times New Roman"/>
          <w:sz w:val="24"/>
          <w:szCs w:val="24"/>
        </w:rPr>
        <w:t>.</w:t>
      </w:r>
      <w:r w:rsidR="005123EF">
        <w:rPr>
          <w:rFonts w:ascii="Times New Roman" w:hAnsi="Times New Roman"/>
          <w:sz w:val="24"/>
          <w:szCs w:val="24"/>
        </w:rPr>
        <w:t xml:space="preserve"> Р</w:t>
      </w:r>
      <w:r w:rsidR="00F0164B" w:rsidRPr="000C04A5">
        <w:rPr>
          <w:rFonts w:ascii="Times New Roman" w:hAnsi="Times New Roman"/>
          <w:sz w:val="24"/>
          <w:szCs w:val="24"/>
        </w:rPr>
        <w:t xml:space="preserve">абочая программа по учебному предмету «Физическая культура». </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5123EF">
        <w:rPr>
          <w:rFonts w:ascii="Times New Roman" w:hAnsi="Times New Roman"/>
          <w:sz w:val="24"/>
          <w:szCs w:val="24"/>
        </w:rPr>
        <w:t>1. Р</w:t>
      </w:r>
      <w:r w:rsidR="00F0164B" w:rsidRPr="000C04A5">
        <w:rPr>
          <w:rFonts w:ascii="Times New Roman" w:hAnsi="Times New Roman"/>
          <w:sz w:val="24"/>
          <w:szCs w:val="24"/>
        </w:rPr>
        <w:t>абочая программа по учебному предмету «Физическая культура» (предметная область «</w:t>
      </w:r>
      <w:r w:rsidR="00F0164B" w:rsidRPr="000C04A5">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00F0164B" w:rsidRPr="000C04A5">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30</w:t>
      </w:r>
      <w:r w:rsidR="004A517C"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r w:rsidR="00F0164B" w:rsidRPr="000C04A5">
        <w:rPr>
          <w:rFonts w:ascii="Times New Roman" w:eastAsia="SchoolBookSanPin" w:hAnsi="Times New Roman"/>
          <w:sz w:val="24"/>
          <w:szCs w:val="24"/>
        </w:rPr>
        <w:lastRenderedPageBreak/>
        <w:t>и к структуре тематического планирования.</w:t>
      </w:r>
    </w:p>
    <w:p w:rsidR="00F0164B" w:rsidRPr="000C04A5" w:rsidRDefault="002452EA"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30</w:t>
      </w:r>
      <w:r w:rsidR="004A517C"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eastAsia="SchoolBookSanPin" w:hAnsi="Times New Roman"/>
          <w:sz w:val="24"/>
          <w:szCs w:val="24"/>
        </w:rPr>
        <w:t>30</w:t>
      </w:r>
      <w:r w:rsidR="004A517C" w:rsidRPr="000C04A5">
        <w:rPr>
          <w:rFonts w:ascii="Times New Roman" w:eastAsia="SchoolBookSanPin" w:hAnsi="Times New Roman"/>
          <w:sz w:val="24"/>
          <w:szCs w:val="24"/>
        </w:rPr>
        <w:t>.</w:t>
      </w:r>
      <w:r w:rsidR="00F0164B" w:rsidRPr="000C04A5">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00F0164B" w:rsidRPr="000C04A5">
        <w:rPr>
          <w:rFonts w:ascii="Times New Roman" w:hAnsi="Times New Roman"/>
          <w:sz w:val="24"/>
          <w:szCs w:val="24"/>
        </w:rPr>
        <w:t>личностные, метапредметные результаты за весь период обучения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F0164B" w:rsidRPr="000C04A5">
        <w:rPr>
          <w:rFonts w:ascii="Times New Roman" w:hAnsi="Times New Roman"/>
          <w:sz w:val="24"/>
          <w:szCs w:val="24"/>
        </w:rPr>
        <w:t>5. Пояснительная записка.</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w:t>
      </w:r>
      <w:r w:rsidR="00F17B4A" w:rsidRPr="000C04A5">
        <w:rPr>
          <w:rFonts w:ascii="Times New Roman" w:hAnsi="Times New Roman"/>
          <w:sz w:val="24"/>
          <w:szCs w:val="24"/>
        </w:rPr>
        <w:t>ФГОС СОО</w:t>
      </w:r>
      <w:r w:rsidR="00F0164B" w:rsidRPr="000C04A5">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C04A5">
        <w:rPr>
          <w:rFonts w:ascii="Times New Roman" w:eastAsia="Times New Roman" w:hAnsi="Times New Roman"/>
          <w:sz w:val="24"/>
          <w:szCs w:val="24"/>
        </w:rPr>
        <w:t xml:space="preserve">федеральной </w:t>
      </w:r>
      <w:r w:rsidR="00F17B4A" w:rsidRPr="000C04A5">
        <w:rPr>
          <w:rFonts w:ascii="Times New Roman" w:eastAsia="Times New Roman" w:hAnsi="Times New Roman"/>
          <w:sz w:val="24"/>
          <w:szCs w:val="24"/>
        </w:rPr>
        <w:t xml:space="preserve">рабочей </w:t>
      </w:r>
      <w:r w:rsidR="00F0164B" w:rsidRPr="000C04A5">
        <w:rPr>
          <w:rFonts w:ascii="Times New Roman" w:eastAsia="Times New Roman" w:hAnsi="Times New Roman"/>
          <w:sz w:val="24"/>
          <w:szCs w:val="24"/>
        </w:rPr>
        <w:t>программе воспитани</w:t>
      </w:r>
      <w:r w:rsidR="00BF7920" w:rsidRPr="000C04A5">
        <w:rPr>
          <w:rFonts w:ascii="Times New Roman" w:eastAsia="Times New Roman" w:hAnsi="Times New Roman"/>
          <w:sz w:val="24"/>
          <w:szCs w:val="24"/>
        </w:rPr>
        <w:t>я</w:t>
      </w:r>
      <w:r w:rsidR="00F0164B" w:rsidRPr="000C04A5">
        <w:rPr>
          <w:rFonts w:ascii="Times New Roman" w:hAnsi="Times New Roman"/>
          <w:sz w:val="24"/>
          <w:szCs w:val="24"/>
        </w:rPr>
        <w:t>.</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5.2. Программа по физической культуре для 10–11 классов </w:t>
      </w:r>
      <w:r w:rsidR="00A1534C" w:rsidRPr="000C04A5">
        <w:rPr>
          <w:rFonts w:ascii="Times New Roman" w:hAnsi="Times New Roman"/>
          <w:sz w:val="24"/>
          <w:szCs w:val="24"/>
        </w:rPr>
        <w:t>общеобразов</w:t>
      </w:r>
      <w:r w:rsidR="00F0164B" w:rsidRPr="000C04A5">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C04A5" w:rsidRDefault="002452EA"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5.3. При создании программы по физической культуре учитывались потребности современного российского общества в физически крепком</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дееспособном подрастающем поколении, способном активно включаться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0C04A5">
        <w:rPr>
          <w:rFonts w:ascii="Times New Roman" w:hAnsi="Times New Roman"/>
          <w:sz w:val="24"/>
          <w:szCs w:val="24"/>
        </w:rPr>
        <w:t xml:space="preserve">общего </w:t>
      </w:r>
      <w:r w:rsidR="00F0164B" w:rsidRPr="000C04A5">
        <w:rPr>
          <w:rFonts w:ascii="Times New Roman" w:hAnsi="Times New Roman"/>
          <w:sz w:val="24"/>
          <w:szCs w:val="24"/>
        </w:rPr>
        <w:t>образования, внедрение новых методик и технологий</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учебно-воспитательный процесс.</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5.7. Программа обеспечивает преемственность с </w:t>
      </w:r>
      <w:r w:rsidR="00CB644C" w:rsidRPr="000C04A5">
        <w:rPr>
          <w:rFonts w:ascii="Times New Roman" w:hAnsi="Times New Roman"/>
          <w:sz w:val="24"/>
          <w:szCs w:val="24"/>
        </w:rPr>
        <w:t xml:space="preserve">федеральной образовательной программой основного общего образования </w:t>
      </w:r>
      <w:r w:rsidR="00F0164B" w:rsidRPr="000C04A5">
        <w:rPr>
          <w:rFonts w:ascii="Times New Roman" w:hAnsi="Times New Roman"/>
          <w:sz w:val="24"/>
          <w:szCs w:val="24"/>
        </w:rPr>
        <w:t>и</w:t>
      </w:r>
      <w:r w:rsidR="00CB644C" w:rsidRPr="000C04A5">
        <w:rPr>
          <w:rFonts w:ascii="Times New Roman" w:hAnsi="Times New Roman"/>
          <w:sz w:val="24"/>
          <w:szCs w:val="24"/>
        </w:rPr>
        <w:t xml:space="preserve"> </w:t>
      </w:r>
      <w:r w:rsidR="00F0164B" w:rsidRPr="000C04A5">
        <w:rPr>
          <w:rFonts w:ascii="Times New Roman" w:hAnsi="Times New Roman"/>
          <w:sz w:val="24"/>
          <w:szCs w:val="24"/>
        </w:rPr>
        <w:t xml:space="preserve">предусматривает завершение полного курса обучения </w:t>
      </w:r>
      <w:r w:rsidR="00D041D4" w:rsidRPr="000C04A5">
        <w:rPr>
          <w:rFonts w:ascii="Times New Roman" w:hAnsi="Times New Roman"/>
          <w:sz w:val="24"/>
          <w:szCs w:val="24"/>
        </w:rPr>
        <w:t>обучающихся</w:t>
      </w:r>
      <w:r w:rsidR="00F0164B" w:rsidRPr="000C04A5">
        <w:rPr>
          <w:rFonts w:ascii="Times New Roman" w:hAnsi="Times New Roman"/>
          <w:sz w:val="24"/>
          <w:szCs w:val="24"/>
        </w:rPr>
        <w:t xml:space="preserve"> в области физической культуры.</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5.8. Общей целью </w:t>
      </w:r>
      <w:r w:rsidR="00BF7920" w:rsidRPr="000C04A5">
        <w:rPr>
          <w:rFonts w:ascii="Times New Roman" w:hAnsi="Times New Roman"/>
          <w:sz w:val="24"/>
          <w:szCs w:val="24"/>
        </w:rPr>
        <w:t>общего</w:t>
      </w:r>
      <w:r w:rsidR="00F0164B" w:rsidRPr="000C04A5">
        <w:rPr>
          <w:rFonts w:ascii="Times New Roman" w:hAnsi="Times New Roman"/>
          <w:sz w:val="24"/>
          <w:szCs w:val="24"/>
        </w:rPr>
        <w:t xml:space="preserve"> образования по физической культуре является формирование </w:t>
      </w:r>
      <w:r w:rsidR="00F0164B" w:rsidRPr="000C04A5">
        <w:rPr>
          <w:rFonts w:ascii="Times New Roman" w:hAnsi="Times New Roman"/>
          <w:sz w:val="24"/>
          <w:szCs w:val="24"/>
        </w:rPr>
        <w:lastRenderedPageBreak/>
        <w:t>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0C04A5">
        <w:rPr>
          <w:rFonts w:ascii="Times New Roman" w:hAnsi="Times New Roman"/>
          <w:sz w:val="24"/>
          <w:szCs w:val="24"/>
        </w:rPr>
        <w:t xml:space="preserve"> </w:t>
      </w:r>
      <w:r w:rsidR="00F0164B" w:rsidRPr="000C04A5">
        <w:rPr>
          <w:rFonts w:ascii="Times New Roman" w:hAnsi="Times New Roman"/>
          <w:sz w:val="24"/>
          <w:szCs w:val="24"/>
        </w:rPr>
        <w:t>и организации активного отдыха. В программе по физической культуре</w:t>
      </w:r>
      <w:r w:rsidR="0012038A" w:rsidRPr="000C04A5">
        <w:rPr>
          <w:rFonts w:ascii="Times New Roman" w:hAnsi="Times New Roman"/>
          <w:sz w:val="24"/>
          <w:szCs w:val="24"/>
        </w:rPr>
        <w:t xml:space="preserve"> </w:t>
      </w:r>
      <w:r w:rsidR="00F0164B" w:rsidRPr="000C04A5">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 выполнению нормативных требований комплекса «Готов к труду и обороне».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Обучающая направленность представляется закреплением основ</w:t>
      </w:r>
      <w:r w:rsidR="0012038A" w:rsidRPr="000C04A5">
        <w:rPr>
          <w:rFonts w:ascii="Times New Roman" w:hAnsi="Times New Roman"/>
          <w:sz w:val="24"/>
          <w:szCs w:val="24"/>
        </w:rPr>
        <w:t xml:space="preserve"> </w:t>
      </w:r>
      <w:r w:rsidRPr="000C04A5">
        <w:rPr>
          <w:rFonts w:ascii="Times New Roman" w:hAnsi="Times New Roman"/>
          <w:sz w:val="24"/>
          <w:szCs w:val="24"/>
        </w:rPr>
        <w:t>организации и планирования самостоятельных занятий оздоровительной,</w:t>
      </w:r>
      <w:r w:rsidR="0012038A" w:rsidRPr="000C04A5">
        <w:rPr>
          <w:rFonts w:ascii="Times New Roman" w:hAnsi="Times New Roman"/>
          <w:sz w:val="24"/>
          <w:szCs w:val="24"/>
        </w:rPr>
        <w:t xml:space="preserve"> </w:t>
      </w:r>
      <w:r w:rsidRPr="000C04A5">
        <w:rPr>
          <w:rFonts w:ascii="Times New Roman" w:hAnsi="Times New Roman"/>
          <w:sz w:val="24"/>
          <w:szCs w:val="24"/>
        </w:rPr>
        <w:t>спортивно</w:t>
      </w:r>
      <w:r w:rsidR="00D6722C" w:rsidRPr="000C04A5">
        <w:rPr>
          <w:rFonts w:ascii="Times New Roman" w:hAnsi="Times New Roman"/>
          <w:sz w:val="24"/>
          <w:szCs w:val="24"/>
        </w:rPr>
        <w:t xml:space="preserve"> – </w:t>
      </w:r>
      <w:r w:rsidRPr="000C04A5">
        <w:rPr>
          <w:rFonts w:ascii="Times New Roman" w:hAnsi="Times New Roman"/>
          <w:sz w:val="24"/>
          <w:szCs w:val="24"/>
        </w:rPr>
        <w:t>достиженческой и прикладно</w:t>
      </w:r>
      <w:r w:rsidR="00D6722C" w:rsidRPr="000C04A5">
        <w:rPr>
          <w:rFonts w:ascii="Times New Roman" w:hAnsi="Times New Roman"/>
          <w:sz w:val="24"/>
          <w:szCs w:val="24"/>
        </w:rPr>
        <w:t xml:space="preserve"> – </w:t>
      </w:r>
      <w:r w:rsidRPr="000C04A5">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0C04A5">
        <w:rPr>
          <w:rFonts w:ascii="Times New Roman" w:hAnsi="Times New Roman"/>
          <w:sz w:val="24"/>
          <w:szCs w:val="24"/>
        </w:rPr>
        <w:t>обучающихся</w:t>
      </w:r>
      <w:r w:rsidR="008E6167" w:rsidRPr="000C04A5">
        <w:rPr>
          <w:rFonts w:ascii="Times New Roman" w:hAnsi="Times New Roman"/>
          <w:sz w:val="24"/>
          <w:szCs w:val="24"/>
          <w:lang w:eastAsia="zh-CN"/>
        </w:rPr>
        <w:t xml:space="preserve"> </w:t>
      </w:r>
      <w:r w:rsidRPr="000C04A5">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0C04A5">
        <w:rPr>
          <w:rFonts w:ascii="Times New Roman" w:hAnsi="Times New Roman"/>
          <w:sz w:val="24"/>
          <w:szCs w:val="24"/>
        </w:rPr>
        <w:t xml:space="preserve"> </w:t>
      </w:r>
      <w:r w:rsidRPr="000C04A5">
        <w:rPr>
          <w:rFonts w:ascii="Times New Roman" w:hAnsi="Times New Roman"/>
          <w:sz w:val="24"/>
          <w:szCs w:val="24"/>
        </w:rPr>
        <w:t>в жизнедеятельности современного человека, воспитании социально значимых</w:t>
      </w:r>
      <w:r w:rsidR="0012038A" w:rsidRPr="000C04A5">
        <w:rPr>
          <w:rFonts w:ascii="Times New Roman" w:hAnsi="Times New Roman"/>
          <w:sz w:val="24"/>
          <w:szCs w:val="24"/>
        </w:rPr>
        <w:t xml:space="preserve"> </w:t>
      </w:r>
      <w:r w:rsidRPr="000C04A5">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5.9. Центральной идеей конструирования программы по физической культуре и её планируемых результатов </w:t>
      </w:r>
      <w:r w:rsidR="000B539D" w:rsidRPr="000C04A5">
        <w:rPr>
          <w:rFonts w:ascii="Times New Roman" w:hAnsi="Times New Roman"/>
          <w:sz w:val="24"/>
          <w:szCs w:val="24"/>
        </w:rPr>
        <w:t xml:space="preserve">на уровне среднего общего образования </w:t>
      </w:r>
      <w:r w:rsidR="00F0164B" w:rsidRPr="000C04A5">
        <w:rPr>
          <w:rFonts w:ascii="Times New Roman" w:hAnsi="Times New Roman"/>
          <w:sz w:val="24"/>
          <w:szCs w:val="24"/>
        </w:rPr>
        <w:t>является воспитание целостной личности учащихся, обеспечение единства</w:t>
      </w:r>
      <w:r w:rsidR="0012038A" w:rsidRPr="000C04A5">
        <w:rPr>
          <w:rFonts w:ascii="Times New Roman" w:hAnsi="Times New Roman"/>
          <w:sz w:val="24"/>
          <w:szCs w:val="24"/>
        </w:rPr>
        <w:t xml:space="preserve"> </w:t>
      </w:r>
      <w:r w:rsidR="00F0164B" w:rsidRPr="000C04A5">
        <w:rPr>
          <w:rFonts w:ascii="Times New Roman" w:hAnsi="Times New Roman"/>
          <w:sz w:val="24"/>
          <w:szCs w:val="24"/>
        </w:rPr>
        <w:t>в развитии их физической, психической и социальной природы. Реализация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этой идеи становится возможной на основе системно-структурной организации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учебного содержания, которое представляется двигательной деятельностью</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6C094B" w:rsidRDefault="00F0164B" w:rsidP="000C04A5">
      <w:pPr>
        <w:spacing w:after="0" w:line="240" w:lineRule="auto"/>
        <w:ind w:firstLine="709"/>
        <w:contextualSpacing/>
        <w:jc w:val="both"/>
        <w:rPr>
          <w:rFonts w:ascii="Times New Roman" w:hAnsi="Times New Roman"/>
          <w:sz w:val="24"/>
          <w:szCs w:val="24"/>
        </w:rPr>
      </w:pPr>
      <w:r w:rsidRPr="003E0AF9">
        <w:rPr>
          <w:rFonts w:ascii="Times New Roman" w:hAnsi="Times New Roman"/>
          <w:i/>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3E0AF9">
        <w:rPr>
          <w:rFonts w:ascii="Times New Roman" w:hAnsi="Times New Roman"/>
          <w:i/>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3E0AF9">
        <w:rPr>
          <w:rFonts w:ascii="Times New Roman" w:hAnsi="Times New Roman"/>
          <w:i/>
          <w:sz w:val="24"/>
          <w:szCs w:val="24"/>
        </w:rPr>
        <w:t>рограммы по физической</w:t>
      </w:r>
      <w:r w:rsidR="00704183" w:rsidRPr="003E0AF9">
        <w:rPr>
          <w:rFonts w:ascii="Times New Roman" w:hAnsi="Times New Roman"/>
          <w:sz w:val="24"/>
          <w:szCs w:val="24"/>
        </w:rPr>
        <w:t xml:space="preserve"> культуре</w:t>
      </w:r>
      <w:r w:rsidR="00AA0C90" w:rsidRPr="003E0AF9">
        <w:rPr>
          <w:rFonts w:ascii="Times New Roman" w:hAnsi="Times New Roman"/>
          <w:sz w:val="24"/>
          <w:szCs w:val="24"/>
        </w:rPr>
        <w:t>), спортивных игр</w:t>
      </w:r>
      <w:r w:rsidRPr="003E0AF9">
        <w:rPr>
          <w:rFonts w:ascii="Times New Roman" w:hAnsi="Times New Roman"/>
          <w:sz w:val="24"/>
          <w:szCs w:val="24"/>
        </w:rPr>
        <w:t>.</w:t>
      </w:r>
      <w:r w:rsidRPr="006C094B">
        <w:rPr>
          <w:rFonts w:ascii="Times New Roman" w:hAnsi="Times New Roman"/>
          <w:sz w:val="24"/>
          <w:szCs w:val="24"/>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6C094B" w:rsidRDefault="00F0164B" w:rsidP="000C04A5">
      <w:pPr>
        <w:spacing w:after="0" w:line="240" w:lineRule="auto"/>
        <w:ind w:firstLine="709"/>
        <w:contextualSpacing/>
        <w:jc w:val="both"/>
        <w:rPr>
          <w:rFonts w:ascii="Times New Roman" w:hAnsi="Times New Roman"/>
          <w:sz w:val="24"/>
          <w:szCs w:val="24"/>
        </w:rPr>
      </w:pPr>
      <w:r w:rsidRPr="006C094B">
        <w:rPr>
          <w:rFonts w:ascii="Times New Roman" w:hAnsi="Times New Roman"/>
          <w:sz w:val="24"/>
          <w:szCs w:val="24"/>
        </w:rPr>
        <w:t xml:space="preserve">Вариативные модули объединены в программе по физической культуре модулем </w:t>
      </w:r>
      <w:r w:rsidRPr="006C094B">
        <w:rPr>
          <w:rFonts w:ascii="Times New Roman" w:hAnsi="Times New Roman"/>
          <w:sz w:val="24"/>
          <w:szCs w:val="24"/>
        </w:rPr>
        <w:lastRenderedPageBreak/>
        <w:t>«Спортивная и физическая подготовка», содержание которого разрабатывае</w:t>
      </w:r>
      <w:r w:rsidR="00370B0E" w:rsidRPr="006C094B">
        <w:rPr>
          <w:rFonts w:ascii="Times New Roman" w:hAnsi="Times New Roman"/>
          <w:sz w:val="24"/>
          <w:szCs w:val="24"/>
        </w:rPr>
        <w:t xml:space="preserve">тся </w:t>
      </w:r>
      <w:r w:rsidRPr="006C094B">
        <w:rPr>
          <w:rFonts w:ascii="Times New Roman" w:hAnsi="Times New Roman"/>
          <w:sz w:val="24"/>
          <w:szCs w:val="24"/>
        </w:rPr>
        <w:t xml:space="preserve"> на основе </w:t>
      </w:r>
      <w:r w:rsidR="004F74E9" w:rsidRPr="006C094B">
        <w:rPr>
          <w:rFonts w:ascii="Times New Roman" w:hAnsi="Times New Roman"/>
          <w:sz w:val="24"/>
          <w:szCs w:val="24"/>
        </w:rPr>
        <w:t>ф</w:t>
      </w:r>
      <w:r w:rsidRPr="006C094B">
        <w:rPr>
          <w:rFonts w:ascii="Times New Roman" w:hAnsi="Times New Roman"/>
          <w:sz w:val="24"/>
          <w:szCs w:val="24"/>
        </w:rPr>
        <w:t xml:space="preserve">едеральной </w:t>
      </w:r>
      <w:r w:rsidR="005F401E" w:rsidRPr="006C094B">
        <w:rPr>
          <w:rFonts w:ascii="Times New Roman" w:hAnsi="Times New Roman"/>
          <w:sz w:val="24"/>
          <w:szCs w:val="24"/>
        </w:rPr>
        <w:t>рабочей</w:t>
      </w:r>
      <w:r w:rsidRPr="006C094B">
        <w:rPr>
          <w:rFonts w:ascii="Times New Roman" w:hAnsi="Times New Roman"/>
          <w:sz w:val="24"/>
          <w:szCs w:val="24"/>
        </w:rPr>
        <w:t xml:space="preserve"> программы по физической культуре для </w:t>
      </w:r>
      <w:r w:rsidR="00A1534C" w:rsidRPr="006C094B">
        <w:rPr>
          <w:rFonts w:ascii="Times New Roman" w:hAnsi="Times New Roman"/>
          <w:sz w:val="24"/>
          <w:szCs w:val="24"/>
        </w:rPr>
        <w:t>общеобразов</w:t>
      </w:r>
      <w:r w:rsidRPr="006C094B">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6C094B">
        <w:rPr>
          <w:rFonts w:ascii="Times New Roman" w:hAnsi="Times New Roman"/>
          <w:sz w:val="24"/>
          <w:szCs w:val="24"/>
        </w:rPr>
        <w:t xml:space="preserve"> </w:t>
      </w:r>
      <w:r w:rsidRPr="006C094B">
        <w:rPr>
          <w:rFonts w:ascii="Times New Roman" w:hAnsi="Times New Roman"/>
          <w:sz w:val="24"/>
          <w:szCs w:val="24"/>
        </w:rPr>
        <w:t>подготовка учащихся к выполнению нормативных требований Всероссийского</w:t>
      </w:r>
      <w:r w:rsidR="0012038A" w:rsidRPr="006C094B">
        <w:rPr>
          <w:rFonts w:ascii="Times New Roman" w:hAnsi="Times New Roman"/>
          <w:sz w:val="24"/>
          <w:szCs w:val="24"/>
        </w:rPr>
        <w:t xml:space="preserve"> </w:t>
      </w:r>
      <w:r w:rsidRPr="006C094B">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6C094B" w:rsidRDefault="00A40AA4" w:rsidP="000C04A5">
      <w:pPr>
        <w:spacing w:after="0" w:line="240" w:lineRule="auto"/>
        <w:ind w:firstLine="709"/>
        <w:contextualSpacing/>
        <w:jc w:val="both"/>
        <w:rPr>
          <w:rFonts w:ascii="Times New Roman" w:hAnsi="Times New Roman"/>
          <w:sz w:val="24"/>
          <w:szCs w:val="24"/>
        </w:rPr>
      </w:pPr>
      <w:r w:rsidRPr="006C094B">
        <w:rPr>
          <w:rFonts w:ascii="Times New Roman" w:hAnsi="Times New Roman"/>
          <w:sz w:val="24"/>
          <w:szCs w:val="24"/>
        </w:rPr>
        <w:t>30</w:t>
      </w:r>
      <w:r w:rsidR="004A517C" w:rsidRPr="006C094B">
        <w:rPr>
          <w:rFonts w:ascii="Times New Roman" w:hAnsi="Times New Roman"/>
          <w:sz w:val="24"/>
          <w:szCs w:val="24"/>
        </w:rPr>
        <w:t>.</w:t>
      </w:r>
      <w:r w:rsidR="00F0164B" w:rsidRPr="006C094B">
        <w:rPr>
          <w:rFonts w:ascii="Times New Roman" w:hAnsi="Times New Roman"/>
          <w:sz w:val="24"/>
          <w:szCs w:val="24"/>
        </w:rPr>
        <w:t>5.11. Исходя из интересов учащихся, традиций конкретного региона</w:t>
      </w:r>
      <w:r w:rsidR="0012038A" w:rsidRPr="006C094B">
        <w:rPr>
          <w:rFonts w:ascii="Times New Roman" w:hAnsi="Times New Roman"/>
          <w:sz w:val="24"/>
          <w:szCs w:val="24"/>
        </w:rPr>
        <w:t xml:space="preserve"> </w:t>
      </w:r>
      <w:r w:rsidR="00F0164B" w:rsidRPr="006C094B">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6C094B">
        <w:rPr>
          <w:rFonts w:ascii="Times New Roman" w:hAnsi="Times New Roman"/>
          <w:sz w:val="24"/>
          <w:szCs w:val="24"/>
        </w:rPr>
        <w:t xml:space="preserve"> </w:t>
      </w:r>
      <w:r w:rsidR="00F0164B" w:rsidRPr="006C094B">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6C094B">
        <w:rPr>
          <w:rFonts w:ascii="Times New Roman" w:hAnsi="Times New Roman"/>
          <w:sz w:val="24"/>
          <w:szCs w:val="24"/>
        </w:rPr>
        <w:t>30</w:t>
      </w:r>
      <w:r w:rsidR="004A517C" w:rsidRPr="006C094B">
        <w:rPr>
          <w:rFonts w:ascii="Times New Roman" w:hAnsi="Times New Roman"/>
          <w:sz w:val="24"/>
          <w:szCs w:val="24"/>
        </w:rPr>
        <w:t>.</w:t>
      </w:r>
      <w:r w:rsidR="00F0164B" w:rsidRPr="006C094B">
        <w:rPr>
          <w:rFonts w:ascii="Times New Roman" w:hAnsi="Times New Roman"/>
          <w:sz w:val="24"/>
          <w:szCs w:val="24"/>
        </w:rPr>
        <w:t>5.12. Общ</w:t>
      </w:r>
      <w:r w:rsidR="00EC18DC">
        <w:rPr>
          <w:rFonts w:ascii="Times New Roman" w:hAnsi="Times New Roman"/>
          <w:sz w:val="24"/>
          <w:szCs w:val="24"/>
        </w:rPr>
        <w:t xml:space="preserve">ее число часов </w:t>
      </w:r>
      <w:r w:rsidR="00F0164B" w:rsidRPr="006C094B">
        <w:rPr>
          <w:rFonts w:ascii="Times New Roman" w:hAnsi="Times New Roman"/>
          <w:sz w:val="24"/>
          <w:szCs w:val="24"/>
        </w:rPr>
        <w:t>для изучения физической культуры,</w:t>
      </w:r>
      <w:r w:rsidR="00D6722C" w:rsidRPr="006C094B">
        <w:rPr>
          <w:rFonts w:ascii="Times New Roman" w:hAnsi="Times New Roman"/>
          <w:sz w:val="24"/>
          <w:szCs w:val="24"/>
        </w:rPr>
        <w:t xml:space="preserve"> – </w:t>
      </w:r>
      <w:r w:rsidR="00F0164B" w:rsidRPr="006C094B">
        <w:rPr>
          <w:rFonts w:ascii="Times New Roman" w:hAnsi="Times New Roman"/>
          <w:sz w:val="24"/>
          <w:szCs w:val="24"/>
        </w:rPr>
        <w:t>204 часа: в 10 классе – 102 часа (3 часа в неделю), в 11 классе – 102 часа</w:t>
      </w:r>
      <w:r w:rsidR="00371D66" w:rsidRPr="006C094B">
        <w:rPr>
          <w:rFonts w:ascii="Times New Roman" w:hAnsi="Times New Roman"/>
          <w:sz w:val="24"/>
          <w:szCs w:val="24"/>
        </w:rPr>
        <w:t xml:space="preserve"> </w:t>
      </w:r>
      <w:r w:rsidR="00F0164B" w:rsidRPr="006C094B">
        <w:rPr>
          <w:rFonts w:ascii="Times New Roman" w:hAnsi="Times New Roman"/>
          <w:sz w:val="24"/>
          <w:szCs w:val="24"/>
        </w:rPr>
        <w:t>(3 часа в неделю). Общее число часов, рекомендованных для изучения вариативных модулей физической культуры,</w:t>
      </w:r>
      <w:r w:rsidR="00D6722C" w:rsidRPr="006C094B">
        <w:rPr>
          <w:rFonts w:ascii="Times New Roman" w:hAnsi="Times New Roman"/>
          <w:sz w:val="24"/>
          <w:szCs w:val="24"/>
        </w:rPr>
        <w:t xml:space="preserve"> – </w:t>
      </w:r>
      <w:r w:rsidR="00F0164B" w:rsidRPr="006C094B">
        <w:rPr>
          <w:rFonts w:ascii="Times New Roman" w:hAnsi="Times New Roman"/>
          <w:sz w:val="24"/>
          <w:szCs w:val="24"/>
        </w:rPr>
        <w:t>68 часов: в 10 классе – 34 часа (1 час в неделю</w:t>
      </w:r>
      <w:r w:rsidR="00F0164B" w:rsidRPr="000C04A5">
        <w:rPr>
          <w:rFonts w:ascii="Times New Roman" w:hAnsi="Times New Roman"/>
          <w:sz w:val="24"/>
          <w:szCs w:val="24"/>
        </w:rPr>
        <w:t xml:space="preserve">), в 11 классе – 34 часа (1 час в неделю).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5.13. Вариативные модули программы по физической культуре, включая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5.14. Для бесснежных районов Российской Федерации,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6. Содержание обучения в 10 классе.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6.1. Знания о физической культуре.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0C04A5">
        <w:rPr>
          <w:rFonts w:ascii="Times New Roman" w:hAnsi="Times New Roman"/>
          <w:sz w:val="24"/>
          <w:szCs w:val="24"/>
        </w:rPr>
        <w:t xml:space="preserve"> </w:t>
      </w:r>
      <w:r w:rsidRPr="000C04A5">
        <w:rPr>
          <w:rFonts w:ascii="Times New Roman" w:hAnsi="Times New Roman"/>
          <w:sz w:val="24"/>
          <w:szCs w:val="24"/>
        </w:rPr>
        <w:t>её развития (индив</w:t>
      </w:r>
      <w:r w:rsidR="00EE47AE">
        <w:rPr>
          <w:rFonts w:ascii="Times New Roman" w:hAnsi="Times New Roman"/>
          <w:sz w:val="24"/>
          <w:szCs w:val="24"/>
        </w:rPr>
        <w:t>идуальная, национальная</w:t>
      </w:r>
      <w:r w:rsidRPr="000C04A5">
        <w:rPr>
          <w:rFonts w:ascii="Times New Roman" w:hAnsi="Times New Roman"/>
          <w:sz w:val="24"/>
          <w:szCs w:val="24"/>
        </w:rPr>
        <w:t xml:space="preserve">).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Всероссийский физкультурно-спортивный комплекс «Готов к труду</w:t>
      </w:r>
      <w:r w:rsidR="0012038A" w:rsidRPr="000C04A5">
        <w:rPr>
          <w:rFonts w:ascii="Times New Roman" w:hAnsi="Times New Roman"/>
          <w:sz w:val="24"/>
          <w:szCs w:val="24"/>
        </w:rPr>
        <w:t xml:space="preserve"> </w:t>
      </w:r>
      <w:r w:rsidRPr="000C04A5">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0C04A5">
        <w:rPr>
          <w:rFonts w:ascii="Times New Roman" w:hAnsi="Times New Roman"/>
          <w:sz w:val="24"/>
          <w:szCs w:val="24"/>
        </w:rPr>
        <w:t>е С</w:t>
      </w:r>
      <w:r w:rsidRPr="000C04A5">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0C04A5">
        <w:rPr>
          <w:rFonts w:ascii="Times New Roman" w:hAnsi="Times New Roman"/>
          <w:sz w:val="24"/>
          <w:szCs w:val="24"/>
        </w:rPr>
        <w:t xml:space="preserve"> </w:t>
      </w:r>
      <w:r w:rsidRPr="000C04A5">
        <w:rPr>
          <w:rFonts w:ascii="Times New Roman" w:hAnsi="Times New Roman"/>
          <w:sz w:val="24"/>
          <w:szCs w:val="24"/>
        </w:rPr>
        <w:t>в современном обществе, нормативные требования пятой ступени для учащихся</w:t>
      </w:r>
      <w:r w:rsidR="0012038A" w:rsidRPr="000C04A5">
        <w:rPr>
          <w:rFonts w:ascii="Times New Roman" w:hAnsi="Times New Roman"/>
          <w:sz w:val="24"/>
          <w:szCs w:val="24"/>
        </w:rPr>
        <w:t xml:space="preserve"> </w:t>
      </w:r>
      <w:r w:rsidRPr="000C04A5">
        <w:rPr>
          <w:rFonts w:ascii="Times New Roman" w:hAnsi="Times New Roman"/>
          <w:sz w:val="24"/>
          <w:szCs w:val="24"/>
        </w:rPr>
        <w:t>16–17 лет.</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0C04A5">
        <w:rPr>
          <w:rFonts w:ascii="Times New Roman" w:hAnsi="Times New Roman"/>
          <w:sz w:val="24"/>
          <w:szCs w:val="24"/>
        </w:rPr>
        <w:t>з</w:t>
      </w:r>
      <w:r w:rsidR="00D02B19" w:rsidRPr="000C04A5">
        <w:rPr>
          <w:rFonts w:ascii="Times New Roman" w:hAnsi="Times New Roman"/>
          <w:sz w:val="24"/>
          <w:szCs w:val="24"/>
        </w:rPr>
        <w:t>акон</w:t>
      </w:r>
      <w:r w:rsidRPr="000C04A5">
        <w:rPr>
          <w:rFonts w:ascii="Times New Roman" w:hAnsi="Times New Roman"/>
          <w:sz w:val="24"/>
          <w:szCs w:val="24"/>
        </w:rPr>
        <w:t xml:space="preserve"> «О физической культуре и спорте в Российской Федерации»</w:t>
      </w:r>
      <w:r w:rsidR="00D02B19" w:rsidRPr="000C04A5">
        <w:rPr>
          <w:rFonts w:ascii="Times New Roman" w:hAnsi="Times New Roman"/>
          <w:sz w:val="24"/>
          <w:szCs w:val="24"/>
        </w:rPr>
        <w:t xml:space="preserve"> от 4 декабря 2007 г. № 329-ФЗ</w:t>
      </w:r>
      <w:r w:rsidRPr="000C04A5">
        <w:rPr>
          <w:rFonts w:ascii="Times New Roman" w:hAnsi="Times New Roman"/>
          <w:sz w:val="24"/>
          <w:szCs w:val="24"/>
        </w:rPr>
        <w:t xml:space="preserve">, Федеральный </w:t>
      </w:r>
      <w:r w:rsidR="00746680" w:rsidRPr="000C04A5">
        <w:rPr>
          <w:rFonts w:ascii="Times New Roman" w:hAnsi="Times New Roman"/>
          <w:sz w:val="24"/>
          <w:szCs w:val="24"/>
        </w:rPr>
        <w:t>з</w:t>
      </w:r>
      <w:r w:rsidR="00D02B19" w:rsidRPr="000C04A5">
        <w:rPr>
          <w:rFonts w:ascii="Times New Roman" w:hAnsi="Times New Roman"/>
          <w:sz w:val="24"/>
          <w:szCs w:val="24"/>
        </w:rPr>
        <w:t xml:space="preserve">акон </w:t>
      </w:r>
      <w:r w:rsidRPr="000C04A5">
        <w:rPr>
          <w:rFonts w:ascii="Times New Roman" w:hAnsi="Times New Roman"/>
          <w:sz w:val="24"/>
          <w:szCs w:val="24"/>
        </w:rPr>
        <w:t>«Об обра</w:t>
      </w:r>
      <w:r w:rsidR="00D02B19" w:rsidRPr="000C04A5">
        <w:rPr>
          <w:rFonts w:ascii="Times New Roman" w:hAnsi="Times New Roman"/>
          <w:sz w:val="24"/>
          <w:szCs w:val="24"/>
        </w:rPr>
        <w:t>зовании в Российской Федерации» от 29 декабря 2012 г. № 373-ФЗ.</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6.2. Способы самостоятельной двигательной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Физкультурно-оздоровительные мероприятия в условиях активного отдыха</w:t>
      </w:r>
      <w:r w:rsidR="0012038A" w:rsidRPr="000C04A5">
        <w:rPr>
          <w:rFonts w:ascii="Times New Roman" w:hAnsi="Times New Roman"/>
          <w:sz w:val="24"/>
          <w:szCs w:val="24"/>
        </w:rPr>
        <w:t xml:space="preserve"> </w:t>
      </w:r>
      <w:r w:rsidRPr="000C04A5">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досуговая). Основные типы и виды </w:t>
      </w:r>
      <w:r w:rsidRPr="000C04A5">
        <w:rPr>
          <w:rFonts w:ascii="Times New Roman" w:hAnsi="Times New Roman"/>
          <w:sz w:val="24"/>
          <w:szCs w:val="24"/>
        </w:rPr>
        <w:lastRenderedPageBreak/>
        <w:t>активного отдыха, их целевое предназначение и содержательное наполнение.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6.3. Физическое совершенствование.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0C04A5">
        <w:rPr>
          <w:rFonts w:ascii="Times New Roman" w:hAnsi="Times New Roman"/>
          <w:sz w:val="24"/>
          <w:szCs w:val="24"/>
        </w:rPr>
        <w:t xml:space="preserve"> </w:t>
      </w:r>
      <w:r w:rsidRPr="000C04A5">
        <w:rPr>
          <w:rFonts w:ascii="Times New Roman" w:hAnsi="Times New Roman"/>
          <w:sz w:val="24"/>
          <w:szCs w:val="24"/>
        </w:rPr>
        <w:t>при длительной работе за компьютером.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6C094B"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Спортивно-оздоровительная </w:t>
      </w:r>
      <w:r w:rsidRPr="006C094B">
        <w:rPr>
          <w:rFonts w:ascii="Times New Roman" w:hAnsi="Times New Roman"/>
          <w:sz w:val="24"/>
          <w:szCs w:val="24"/>
        </w:rPr>
        <w:t xml:space="preserve">деятельность. Модуль «Спортивные игры».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6C094B">
        <w:rPr>
          <w:rFonts w:ascii="Times New Roman" w:hAnsi="Times New Roman"/>
          <w:sz w:val="24"/>
          <w:szCs w:val="24"/>
        </w:rPr>
        <w:t>Футбол. Техники игровых действий: вбрасывание мяча с лицевой линии, выполнение</w:t>
      </w:r>
      <w:r w:rsidRPr="000C04A5">
        <w:rPr>
          <w:rFonts w:ascii="Times New Roman" w:hAnsi="Times New Roman"/>
          <w:sz w:val="24"/>
          <w:szCs w:val="24"/>
        </w:rPr>
        <w:t xml:space="preserve"> углового и штрафного ударов в изменяющихся игровых ситуациях. Закрепление правил игры в условиях игровой и учебной деятельности.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Баскетбол. Техника выполнения игровых действий: вбрасывание мяча</w:t>
      </w:r>
      <w:r w:rsidR="0012038A" w:rsidRPr="000C04A5">
        <w:rPr>
          <w:rFonts w:ascii="Times New Roman" w:hAnsi="Times New Roman"/>
          <w:sz w:val="24"/>
          <w:szCs w:val="24"/>
        </w:rPr>
        <w:t xml:space="preserve"> </w:t>
      </w:r>
      <w:r w:rsidRPr="000C04A5">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0C04A5">
        <w:rPr>
          <w:rFonts w:ascii="Times New Roman" w:hAnsi="Times New Roman"/>
          <w:sz w:val="24"/>
          <w:szCs w:val="24"/>
        </w:rPr>
        <w:t xml:space="preserve"> </w:t>
      </w:r>
      <w:r w:rsidRPr="000C04A5">
        <w:rPr>
          <w:rFonts w:ascii="Times New Roman" w:hAnsi="Times New Roman"/>
          <w:sz w:val="24"/>
          <w:szCs w:val="24"/>
        </w:rPr>
        <w:t>и нападении. Закрепление правил игры в условиях игровой и учебной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7. Содержание обучения в 11 классе.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7.1. Знания о физической культуре.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как компоненты здорового образа жизни.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Понятие «профессионально-ориентированная физическая культура», цель</w:t>
      </w:r>
      <w:r w:rsidR="0012038A" w:rsidRPr="000C04A5">
        <w:rPr>
          <w:rFonts w:ascii="Times New Roman" w:hAnsi="Times New Roman"/>
          <w:sz w:val="24"/>
          <w:szCs w:val="24"/>
        </w:rPr>
        <w:t xml:space="preserve"> </w:t>
      </w:r>
      <w:r w:rsidRPr="000C04A5">
        <w:rPr>
          <w:rFonts w:ascii="Times New Roman" w:hAnsi="Times New Roman"/>
          <w:sz w:val="24"/>
          <w:szCs w:val="24"/>
        </w:rPr>
        <w:t>и задачи, содержательное наполнение. Оздоровительная физическая культура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0C04A5">
        <w:rPr>
          <w:rFonts w:ascii="Times New Roman" w:hAnsi="Times New Roman"/>
          <w:sz w:val="24"/>
          <w:szCs w:val="24"/>
        </w:rPr>
        <w:t xml:space="preserve"> </w:t>
      </w:r>
      <w:r w:rsidRPr="000C04A5">
        <w:rPr>
          <w:rFonts w:ascii="Times New Roman" w:hAnsi="Times New Roman"/>
          <w:sz w:val="24"/>
          <w:szCs w:val="24"/>
        </w:rPr>
        <w:t>в разных возрастных периодах.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Способы и приёмы оказания первой помощи при ушибах разных частей тела</w:t>
      </w:r>
      <w:r w:rsidR="0012038A" w:rsidRPr="000C04A5">
        <w:rPr>
          <w:rFonts w:ascii="Times New Roman" w:hAnsi="Times New Roman"/>
          <w:sz w:val="24"/>
          <w:szCs w:val="24"/>
        </w:rPr>
        <w:t xml:space="preserve"> </w:t>
      </w:r>
      <w:r w:rsidRPr="000C04A5">
        <w:rPr>
          <w:rFonts w:ascii="Times New Roman" w:hAnsi="Times New Roman"/>
          <w:sz w:val="24"/>
          <w:szCs w:val="24"/>
        </w:rPr>
        <w:t>и сотрясении мозга, переломах, вывихах и ранениях, обморожении, солнечном</w:t>
      </w:r>
      <w:r w:rsidR="0012038A" w:rsidRPr="000C04A5">
        <w:rPr>
          <w:rFonts w:ascii="Times New Roman" w:hAnsi="Times New Roman"/>
          <w:sz w:val="24"/>
          <w:szCs w:val="24"/>
        </w:rPr>
        <w:t xml:space="preserve"> </w:t>
      </w:r>
      <w:r w:rsidRPr="000C04A5">
        <w:rPr>
          <w:rFonts w:ascii="Times New Roman" w:hAnsi="Times New Roman"/>
          <w:sz w:val="24"/>
          <w:szCs w:val="24"/>
        </w:rPr>
        <w:t>и тепловом ударах.</w:t>
      </w:r>
    </w:p>
    <w:p w:rsidR="00952C70" w:rsidRPr="00952C70" w:rsidRDefault="00A40AA4" w:rsidP="00952C70">
      <w:pPr>
        <w:pStyle w:val="ConsPlusNormal"/>
        <w:ind w:firstLine="540"/>
        <w:jc w:val="both"/>
        <w:rPr>
          <w:rFonts w:eastAsiaTheme="minorEastAsia"/>
          <w:sz w:val="24"/>
          <w:szCs w:val="24"/>
        </w:rPr>
      </w:pPr>
      <w:r w:rsidRPr="000C04A5">
        <w:rPr>
          <w:sz w:val="24"/>
          <w:szCs w:val="24"/>
        </w:rPr>
        <w:t>30</w:t>
      </w:r>
      <w:r w:rsidR="004A517C" w:rsidRPr="000C04A5">
        <w:rPr>
          <w:sz w:val="24"/>
          <w:szCs w:val="24"/>
        </w:rPr>
        <w:t>.</w:t>
      </w:r>
      <w:r w:rsidR="00F0164B" w:rsidRPr="000C04A5">
        <w:rPr>
          <w:sz w:val="24"/>
          <w:szCs w:val="24"/>
        </w:rPr>
        <w:t>7.2. </w:t>
      </w:r>
      <w:r w:rsidR="00952C70" w:rsidRPr="00952C70">
        <w:rPr>
          <w:rFonts w:eastAsiaTheme="minorEastAsia"/>
          <w:sz w:val="24"/>
          <w:szCs w:val="24"/>
        </w:rPr>
        <w:t>Способы самостоятельной двигательной деятельности.</w:t>
      </w:r>
    </w:p>
    <w:p w:rsidR="00952C70" w:rsidRPr="00952C70" w:rsidRDefault="00952C70" w:rsidP="00952C70">
      <w:pPr>
        <w:autoSpaceDE w:val="0"/>
        <w:autoSpaceDN w:val="0"/>
        <w:spacing w:after="0" w:line="240" w:lineRule="auto"/>
        <w:ind w:firstLine="540"/>
        <w:jc w:val="both"/>
        <w:rPr>
          <w:rFonts w:ascii="Times New Roman" w:eastAsiaTheme="minorEastAsia" w:hAnsi="Times New Roman"/>
          <w:sz w:val="24"/>
          <w:szCs w:val="24"/>
          <w:lang w:eastAsia="ru-RU"/>
        </w:rPr>
      </w:pPr>
      <w:r w:rsidRPr="00952C70">
        <w:rPr>
          <w:rFonts w:ascii="Times New Roman" w:eastAsiaTheme="minorEastAsia" w:hAnsi="Times New Roman"/>
          <w:sz w:val="24"/>
          <w:szCs w:val="24"/>
          <w:lang w:eastAsia="ru-RU"/>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952C70" w:rsidRPr="00952C70" w:rsidRDefault="00952C70" w:rsidP="00952C70">
      <w:pPr>
        <w:autoSpaceDE w:val="0"/>
        <w:autoSpaceDN w:val="0"/>
        <w:spacing w:after="0" w:line="240" w:lineRule="auto"/>
        <w:ind w:firstLine="540"/>
        <w:jc w:val="both"/>
        <w:rPr>
          <w:rFonts w:ascii="Times New Roman" w:eastAsiaTheme="minorEastAsia" w:hAnsi="Times New Roman"/>
          <w:sz w:val="24"/>
          <w:szCs w:val="24"/>
          <w:lang w:eastAsia="ru-RU"/>
        </w:rPr>
      </w:pPr>
      <w:r w:rsidRPr="00952C70">
        <w:rPr>
          <w:rFonts w:ascii="Times New Roman" w:eastAsiaTheme="minorEastAsia" w:hAnsi="Times New Roman"/>
          <w:sz w:val="24"/>
          <w:szCs w:val="24"/>
          <w:lang w:eastAsia="ru-RU"/>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952C70" w:rsidRPr="00952C70" w:rsidRDefault="00952C70" w:rsidP="00952C70">
      <w:pPr>
        <w:autoSpaceDE w:val="0"/>
        <w:autoSpaceDN w:val="0"/>
        <w:spacing w:after="0" w:line="240" w:lineRule="auto"/>
        <w:ind w:firstLine="540"/>
        <w:jc w:val="both"/>
        <w:rPr>
          <w:rFonts w:ascii="Times New Roman" w:eastAsiaTheme="minorEastAsia" w:hAnsi="Times New Roman"/>
          <w:sz w:val="24"/>
          <w:szCs w:val="24"/>
          <w:lang w:eastAsia="ru-RU"/>
        </w:rPr>
      </w:pPr>
      <w:r w:rsidRPr="00952C70">
        <w:rPr>
          <w:rFonts w:ascii="Times New Roman" w:eastAsiaTheme="minorEastAsia" w:hAnsi="Times New Roman"/>
          <w:sz w:val="24"/>
          <w:szCs w:val="24"/>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952C70" w:rsidRPr="00952C70" w:rsidRDefault="00952C70" w:rsidP="00952C70">
      <w:pPr>
        <w:autoSpaceDE w:val="0"/>
        <w:autoSpaceDN w:val="0"/>
        <w:spacing w:after="0" w:line="240" w:lineRule="auto"/>
        <w:ind w:firstLine="540"/>
        <w:jc w:val="both"/>
        <w:rPr>
          <w:rFonts w:ascii="Times New Roman" w:eastAsiaTheme="minorEastAsia" w:hAnsi="Times New Roman"/>
          <w:sz w:val="24"/>
          <w:szCs w:val="24"/>
          <w:lang w:eastAsia="ru-RU"/>
        </w:rPr>
      </w:pPr>
      <w:r w:rsidRPr="00952C70">
        <w:rPr>
          <w:rFonts w:ascii="Times New Roman" w:eastAsiaTheme="minorEastAsia" w:hAnsi="Times New Roman"/>
          <w:sz w:val="24"/>
          <w:szCs w:val="24"/>
          <w:lang w:eastAsia="ru-RU"/>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w:t>
      </w:r>
      <w:r>
        <w:rPr>
          <w:rFonts w:ascii="Times New Roman" w:eastAsiaTheme="minorEastAsia" w:hAnsi="Times New Roman"/>
          <w:sz w:val="24"/>
          <w:szCs w:val="24"/>
          <w:lang w:eastAsia="ru-RU"/>
        </w:rPr>
        <w:t>одержания физической нагрузки.".</w:t>
      </w:r>
    </w:p>
    <w:p w:rsidR="00F0164B" w:rsidRPr="00952C70" w:rsidRDefault="00F0164B" w:rsidP="00952C70">
      <w:pPr>
        <w:spacing w:after="0" w:line="240" w:lineRule="auto"/>
        <w:ind w:firstLine="709"/>
        <w:contextualSpacing/>
        <w:jc w:val="both"/>
        <w:rPr>
          <w:rFonts w:ascii="Times New Roman" w:hAnsi="Times New Roman"/>
          <w:sz w:val="24"/>
          <w:szCs w:val="24"/>
        </w:rPr>
      </w:pP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7.3. Физическое совершенствование.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Спортивно-оздоровительная деятельность. Модуль «Спортивные игры».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0C04A5">
        <w:rPr>
          <w:rFonts w:ascii="Times New Roman" w:hAnsi="Times New Roman"/>
          <w:sz w:val="24"/>
          <w:szCs w:val="24"/>
        </w:rPr>
        <w:t xml:space="preserve"> </w:t>
      </w:r>
      <w:r w:rsidRPr="000C04A5">
        <w:rPr>
          <w:rFonts w:ascii="Times New Roman" w:hAnsi="Times New Roman"/>
          <w:sz w:val="24"/>
          <w:szCs w:val="24"/>
        </w:rPr>
        <w:t>и тактических действий в условиях учебной и игровой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0C04A5">
        <w:rPr>
          <w:rFonts w:ascii="Times New Roman" w:hAnsi="Times New Roman"/>
          <w:sz w:val="24"/>
          <w:szCs w:val="24"/>
        </w:rPr>
        <w:t xml:space="preserve"> </w:t>
      </w:r>
      <w:r w:rsidRPr="000C04A5">
        <w:rPr>
          <w:rFonts w:ascii="Times New Roman" w:hAnsi="Times New Roman"/>
          <w:sz w:val="24"/>
          <w:szCs w:val="24"/>
        </w:rPr>
        <w:t>и тактических действий в условиях учебной и игровой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0C04A5">
        <w:rPr>
          <w:rFonts w:ascii="Times New Roman" w:hAnsi="Times New Roman"/>
          <w:sz w:val="24"/>
          <w:szCs w:val="24"/>
        </w:rPr>
        <w:t xml:space="preserve"> </w:t>
      </w:r>
      <w:r w:rsidRPr="000C04A5">
        <w:rPr>
          <w:rFonts w:ascii="Times New Roman" w:hAnsi="Times New Roman"/>
          <w:sz w:val="24"/>
          <w:szCs w:val="24"/>
        </w:rPr>
        <w:t>и тактических действий в условиях учебной и игровой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0C04A5">
        <w:rPr>
          <w:rFonts w:ascii="Times New Roman" w:hAnsi="Times New Roman"/>
          <w:sz w:val="24"/>
          <w:szCs w:val="24"/>
        </w:rPr>
        <w:t xml:space="preserve"> </w:t>
      </w:r>
      <w:r w:rsidRPr="000C04A5">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w:t>
      </w:r>
      <w:r w:rsidRPr="000C04A5">
        <w:rPr>
          <w:rFonts w:ascii="Times New Roman" w:hAnsi="Times New Roman"/>
          <w:sz w:val="24"/>
          <w:szCs w:val="24"/>
        </w:rPr>
        <w:lastRenderedPageBreak/>
        <w:t>оздоровительных систем физической культуры, национальных видов спорта, культурно-этнических игр.</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7.4. Федеральная рабочая программа вариативного модуля «Базовая физическая подготовка».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0C04A5">
        <w:rPr>
          <w:rFonts w:ascii="Times New Roman" w:hAnsi="Times New Roman"/>
          <w:sz w:val="24"/>
          <w:szCs w:val="24"/>
        </w:rPr>
        <w:t xml:space="preserve"> </w:t>
      </w:r>
      <w:r w:rsidRPr="000C04A5">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0C04A5">
        <w:rPr>
          <w:rFonts w:ascii="Times New Roman" w:hAnsi="Times New Roman"/>
          <w:sz w:val="24"/>
          <w:szCs w:val="24"/>
        </w:rPr>
        <w:t xml:space="preserve"> </w:t>
      </w:r>
      <w:r w:rsidRPr="000C04A5">
        <w:rPr>
          <w:rFonts w:ascii="Times New Roman" w:hAnsi="Times New Roman"/>
          <w:sz w:val="24"/>
          <w:szCs w:val="24"/>
        </w:rPr>
        <w:t>и одной рукой из положений стоя и сидя (вверх, вперёд, назад, в стороны, снизу</w:t>
      </w:r>
      <w:r w:rsidR="0012038A" w:rsidRPr="000C04A5">
        <w:rPr>
          <w:rFonts w:ascii="Times New Roman" w:hAnsi="Times New Roman"/>
          <w:sz w:val="24"/>
          <w:szCs w:val="24"/>
        </w:rPr>
        <w:t xml:space="preserve"> </w:t>
      </w:r>
      <w:r w:rsidRPr="000C04A5">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0C04A5">
        <w:rPr>
          <w:rFonts w:ascii="Times New Roman" w:hAnsi="Times New Roman"/>
          <w:sz w:val="24"/>
          <w:szCs w:val="24"/>
        </w:rPr>
        <w:t xml:space="preserve"> </w:t>
      </w:r>
      <w:r w:rsidRPr="000C04A5">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скоростных способностей. Бег на месте в максимальном темпе</w:t>
      </w:r>
      <w:r w:rsidR="0012038A" w:rsidRPr="000C04A5">
        <w:rPr>
          <w:rFonts w:ascii="Times New Roman" w:hAnsi="Times New Roman"/>
          <w:sz w:val="24"/>
          <w:szCs w:val="24"/>
        </w:rPr>
        <w:t xml:space="preserve"> </w:t>
      </w:r>
      <w:r w:rsidRPr="000C04A5">
        <w:rPr>
          <w:rFonts w:ascii="Times New Roman" w:hAnsi="Times New Roman"/>
          <w:sz w:val="24"/>
          <w:szCs w:val="24"/>
        </w:rPr>
        <w:t>(в упоре о гимнастическую стенку и без упора). Челночный бег. Бег по разметке</w:t>
      </w:r>
      <w:r w:rsidR="0012038A" w:rsidRPr="000C04A5">
        <w:rPr>
          <w:rFonts w:ascii="Times New Roman" w:hAnsi="Times New Roman"/>
          <w:sz w:val="24"/>
          <w:szCs w:val="24"/>
        </w:rPr>
        <w:t xml:space="preserve"> </w:t>
      </w:r>
      <w:r w:rsidRPr="000C04A5">
        <w:rPr>
          <w:rFonts w:ascii="Times New Roman" w:hAnsi="Times New Roman"/>
          <w:sz w:val="24"/>
          <w:szCs w:val="24"/>
        </w:rPr>
        <w:t>с максимальным темпом. Повторный бег с максимальной скоростью</w:t>
      </w:r>
      <w:r w:rsidR="0012038A" w:rsidRPr="000C04A5">
        <w:rPr>
          <w:rFonts w:ascii="Times New Roman" w:hAnsi="Times New Roman"/>
          <w:sz w:val="24"/>
          <w:szCs w:val="24"/>
        </w:rPr>
        <w:t xml:space="preserve"> </w:t>
      </w:r>
      <w:r w:rsidRPr="000C04A5">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0C04A5">
        <w:rPr>
          <w:rFonts w:ascii="Times New Roman" w:hAnsi="Times New Roman"/>
          <w:sz w:val="24"/>
          <w:szCs w:val="24"/>
        </w:rPr>
        <w:t xml:space="preserve"> </w:t>
      </w:r>
      <w:r w:rsidRPr="000C04A5">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0C04A5">
        <w:rPr>
          <w:rFonts w:ascii="Times New Roman" w:hAnsi="Times New Roman"/>
          <w:sz w:val="24"/>
          <w:szCs w:val="24"/>
        </w:rPr>
        <w:t xml:space="preserve"> </w:t>
      </w:r>
      <w:r w:rsidRPr="000C04A5">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0C04A5">
        <w:rPr>
          <w:rFonts w:ascii="Times New Roman" w:hAnsi="Times New Roman"/>
          <w:sz w:val="24"/>
          <w:szCs w:val="24"/>
        </w:rPr>
        <w:t xml:space="preserve"> </w:t>
      </w:r>
      <w:r w:rsidRPr="000C04A5">
        <w:rPr>
          <w:rFonts w:ascii="Times New Roman" w:hAnsi="Times New Roman"/>
          <w:sz w:val="24"/>
          <w:szCs w:val="24"/>
        </w:rPr>
        <w:t>по прямой, по кругу, вокруг стоек. Прыжки через скакалку на месте и в движении</w:t>
      </w:r>
      <w:r w:rsidR="0012038A" w:rsidRPr="000C04A5">
        <w:rPr>
          <w:rFonts w:ascii="Times New Roman" w:hAnsi="Times New Roman"/>
          <w:sz w:val="24"/>
          <w:szCs w:val="24"/>
        </w:rPr>
        <w:t xml:space="preserve"> </w:t>
      </w:r>
      <w:r w:rsidRPr="000C04A5">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0C04A5">
        <w:rPr>
          <w:rFonts w:ascii="Times New Roman" w:hAnsi="Times New Roman"/>
          <w:sz w:val="24"/>
          <w:szCs w:val="24"/>
        </w:rPr>
        <w:t xml:space="preserve"> </w:t>
      </w:r>
      <w:r w:rsidRPr="000C04A5">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выносливости. Равномерный бег и передвижение на лыжах</w:t>
      </w:r>
      <w:r w:rsidR="0012038A" w:rsidRPr="000C04A5">
        <w:rPr>
          <w:rFonts w:ascii="Times New Roman" w:hAnsi="Times New Roman"/>
          <w:sz w:val="24"/>
          <w:szCs w:val="24"/>
        </w:rPr>
        <w:t xml:space="preserve"> </w:t>
      </w:r>
      <w:r w:rsidRPr="000C04A5">
        <w:rPr>
          <w:rFonts w:ascii="Times New Roman" w:hAnsi="Times New Roman"/>
          <w:sz w:val="24"/>
          <w:szCs w:val="24"/>
        </w:rPr>
        <w:t>в режимах умеренной и большой интенсивности. Повторный бег и передвижение</w:t>
      </w:r>
      <w:r w:rsidR="0012038A" w:rsidRPr="000C04A5">
        <w:rPr>
          <w:rFonts w:ascii="Times New Roman" w:hAnsi="Times New Roman"/>
          <w:sz w:val="24"/>
          <w:szCs w:val="24"/>
        </w:rPr>
        <w:t xml:space="preserve"> </w:t>
      </w:r>
      <w:r w:rsidRPr="000C04A5">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0C04A5">
        <w:rPr>
          <w:rFonts w:ascii="Times New Roman" w:hAnsi="Times New Roman"/>
          <w:sz w:val="24"/>
          <w:szCs w:val="24"/>
        </w:rPr>
        <w:t xml:space="preserve"> </w:t>
      </w:r>
      <w:r w:rsidRPr="000C04A5">
        <w:rPr>
          <w:rFonts w:ascii="Times New Roman" w:hAnsi="Times New Roman"/>
          <w:sz w:val="24"/>
          <w:szCs w:val="24"/>
        </w:rPr>
        <w:t>в мишень (неподвижную и двигающуюся). Передвижения по возвышенной</w:t>
      </w:r>
      <w:r w:rsidR="0012038A" w:rsidRPr="000C04A5">
        <w:rPr>
          <w:rFonts w:ascii="Times New Roman" w:hAnsi="Times New Roman"/>
          <w:sz w:val="24"/>
          <w:szCs w:val="24"/>
        </w:rPr>
        <w:t xml:space="preserve"> </w:t>
      </w:r>
      <w:r w:rsidRPr="000C04A5">
        <w:rPr>
          <w:rFonts w:ascii="Times New Roman" w:hAnsi="Times New Roman"/>
          <w:sz w:val="24"/>
          <w:szCs w:val="24"/>
        </w:rPr>
        <w:t>и наклонной, ограниченной по ширине опоре (без предмета и с предметом</w:t>
      </w:r>
      <w:r w:rsidR="0012038A" w:rsidRPr="000C04A5">
        <w:rPr>
          <w:rFonts w:ascii="Times New Roman" w:hAnsi="Times New Roman"/>
          <w:sz w:val="24"/>
          <w:szCs w:val="24"/>
        </w:rPr>
        <w:t xml:space="preserve"> </w:t>
      </w:r>
      <w:r w:rsidRPr="000C04A5">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0C04A5">
        <w:rPr>
          <w:rFonts w:ascii="Times New Roman" w:hAnsi="Times New Roman"/>
          <w:sz w:val="24"/>
          <w:szCs w:val="24"/>
        </w:rPr>
        <w:t xml:space="preserve"> </w:t>
      </w:r>
      <w:r w:rsidRPr="000C04A5">
        <w:rPr>
          <w:rFonts w:ascii="Times New Roman" w:hAnsi="Times New Roman"/>
          <w:sz w:val="24"/>
          <w:szCs w:val="24"/>
        </w:rPr>
        <w:t>на точность дифференцирования мышечных усилий. Подвижные и спортивные игры.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гибкости. Комплексы общеразвивающих упражнений (активных</w:t>
      </w:r>
      <w:r w:rsidR="0012038A" w:rsidRPr="000C04A5">
        <w:rPr>
          <w:rFonts w:ascii="Times New Roman" w:hAnsi="Times New Roman"/>
          <w:sz w:val="24"/>
          <w:szCs w:val="24"/>
        </w:rPr>
        <w:t xml:space="preserve"> </w:t>
      </w:r>
      <w:r w:rsidRPr="000C04A5">
        <w:rPr>
          <w:rFonts w:ascii="Times New Roman" w:hAnsi="Times New Roman"/>
          <w:sz w:val="24"/>
          <w:szCs w:val="24"/>
        </w:rPr>
        <w:t>и пассивных), выполняемых с большой амплитудой движений. Упражнения</w:t>
      </w:r>
      <w:r w:rsidR="0012038A" w:rsidRPr="000C04A5">
        <w:rPr>
          <w:rFonts w:ascii="Times New Roman" w:hAnsi="Times New Roman"/>
          <w:sz w:val="24"/>
          <w:szCs w:val="24"/>
        </w:rPr>
        <w:t xml:space="preserve"> </w:t>
      </w:r>
      <w:r w:rsidRPr="000C04A5">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Упражнения культурно-этнической направленности. Сюжетно-образные</w:t>
      </w:r>
      <w:r w:rsidR="0012038A" w:rsidRPr="000C04A5">
        <w:rPr>
          <w:rFonts w:ascii="Times New Roman" w:hAnsi="Times New Roman"/>
          <w:sz w:val="24"/>
          <w:szCs w:val="24"/>
        </w:rPr>
        <w:t xml:space="preserve"> </w:t>
      </w:r>
      <w:r w:rsidRPr="000C04A5">
        <w:rPr>
          <w:rFonts w:ascii="Times New Roman" w:hAnsi="Times New Roman"/>
          <w:sz w:val="24"/>
          <w:szCs w:val="24"/>
        </w:rPr>
        <w:t>и обрядовые игры. Технические действия национальных видов спорта.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Специальная физическая подготовка. Модуль «Гимнастика».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гибкости. Наклоны туловища вперёд, назад, в стороны</w:t>
      </w:r>
      <w:r w:rsidR="0012038A" w:rsidRPr="000C04A5">
        <w:rPr>
          <w:rFonts w:ascii="Times New Roman" w:hAnsi="Times New Roman"/>
          <w:sz w:val="24"/>
          <w:szCs w:val="24"/>
        </w:rPr>
        <w:t xml:space="preserve"> </w:t>
      </w:r>
      <w:r w:rsidRPr="000C04A5">
        <w:rPr>
          <w:rFonts w:ascii="Times New Roman" w:hAnsi="Times New Roman"/>
          <w:sz w:val="24"/>
          <w:szCs w:val="24"/>
        </w:rPr>
        <w:t>с возрастающей амплитудой движений в положении стоя, сидя, сидя ноги</w:t>
      </w:r>
      <w:r w:rsidR="0012038A" w:rsidRPr="000C04A5">
        <w:rPr>
          <w:rFonts w:ascii="Times New Roman" w:hAnsi="Times New Roman"/>
          <w:sz w:val="24"/>
          <w:szCs w:val="24"/>
        </w:rPr>
        <w:t xml:space="preserve"> </w:t>
      </w:r>
      <w:r w:rsidRPr="000C04A5">
        <w:rPr>
          <w:rFonts w:ascii="Times New Roman" w:hAnsi="Times New Roman"/>
          <w:sz w:val="24"/>
          <w:szCs w:val="24"/>
        </w:rPr>
        <w:t>в стороны. Упражнения с гимнастической палкой (укороченной скакалкой)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для развития подвижности плечевого сустава </w:t>
      </w:r>
      <w:r w:rsidRPr="000C04A5">
        <w:rPr>
          <w:rFonts w:ascii="Times New Roman" w:hAnsi="Times New Roman"/>
          <w:sz w:val="24"/>
          <w:szCs w:val="24"/>
        </w:rPr>
        <w:lastRenderedPageBreak/>
        <w:t>(выкруты).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0C04A5">
        <w:rPr>
          <w:rFonts w:ascii="Times New Roman" w:hAnsi="Times New Roman"/>
          <w:sz w:val="24"/>
          <w:szCs w:val="24"/>
        </w:rPr>
        <w:t xml:space="preserve"> </w:t>
      </w:r>
      <w:r w:rsidRPr="000C04A5">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0C04A5">
        <w:rPr>
          <w:rFonts w:ascii="Times New Roman" w:hAnsi="Times New Roman"/>
          <w:sz w:val="24"/>
          <w:szCs w:val="24"/>
        </w:rPr>
        <w:t xml:space="preserve"> </w:t>
      </w:r>
      <w:r w:rsidRPr="000C04A5">
        <w:rPr>
          <w:rFonts w:ascii="Times New Roman" w:hAnsi="Times New Roman"/>
          <w:sz w:val="24"/>
          <w:szCs w:val="24"/>
        </w:rPr>
        <w:t>на точность отталкивания и приземления.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0C04A5">
        <w:rPr>
          <w:rFonts w:ascii="Times New Roman" w:hAnsi="Times New Roman"/>
          <w:sz w:val="24"/>
          <w:szCs w:val="24"/>
        </w:rPr>
        <w:t xml:space="preserve"> </w:t>
      </w:r>
      <w:r w:rsidRPr="000C04A5">
        <w:rPr>
          <w:rFonts w:ascii="Times New Roman" w:hAnsi="Times New Roman"/>
          <w:sz w:val="24"/>
          <w:szCs w:val="24"/>
        </w:rPr>
        <w:t>в висе стоя (лёжа) на низкой перекладине (девочки), отжимания в упоре лёжа</w:t>
      </w:r>
      <w:r w:rsidR="0012038A" w:rsidRPr="000C04A5">
        <w:rPr>
          <w:rFonts w:ascii="Times New Roman" w:hAnsi="Times New Roman"/>
          <w:sz w:val="24"/>
          <w:szCs w:val="24"/>
        </w:rPr>
        <w:t xml:space="preserve"> </w:t>
      </w:r>
      <w:r w:rsidRPr="000C04A5">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0C04A5">
        <w:rPr>
          <w:rFonts w:ascii="Times New Roman" w:hAnsi="Times New Roman"/>
          <w:sz w:val="24"/>
          <w:szCs w:val="24"/>
        </w:rPr>
        <w:t xml:space="preserve"> </w:t>
      </w:r>
      <w:r w:rsidRPr="000C04A5">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0C04A5">
        <w:rPr>
          <w:rFonts w:ascii="Times New Roman" w:hAnsi="Times New Roman"/>
          <w:sz w:val="24"/>
          <w:szCs w:val="24"/>
        </w:rPr>
        <w:t xml:space="preserve"> </w:t>
      </w:r>
      <w:r w:rsidRPr="000C04A5">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0C04A5">
        <w:rPr>
          <w:rFonts w:ascii="Times New Roman" w:hAnsi="Times New Roman"/>
          <w:sz w:val="24"/>
          <w:szCs w:val="24"/>
        </w:rPr>
        <w:t xml:space="preserve"> </w:t>
      </w:r>
      <w:r w:rsidRPr="000C04A5">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Модуль «Лёгкая атлетика».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выносливости. Бег с максимальной скоростью в режиме</w:t>
      </w:r>
      <w:r w:rsidR="0012038A" w:rsidRPr="000C04A5">
        <w:rPr>
          <w:rFonts w:ascii="Times New Roman" w:hAnsi="Times New Roman"/>
          <w:sz w:val="24"/>
          <w:szCs w:val="24"/>
        </w:rPr>
        <w:t xml:space="preserve"> </w:t>
      </w:r>
      <w:r w:rsidRPr="000C04A5">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0C04A5">
        <w:rPr>
          <w:rFonts w:ascii="Times New Roman" w:hAnsi="Times New Roman"/>
          <w:sz w:val="24"/>
          <w:szCs w:val="24"/>
        </w:rPr>
        <w:t xml:space="preserve"> </w:t>
      </w:r>
      <w:r w:rsidRPr="000C04A5">
        <w:rPr>
          <w:rFonts w:ascii="Times New Roman" w:hAnsi="Times New Roman"/>
          <w:sz w:val="24"/>
          <w:szCs w:val="24"/>
        </w:rPr>
        <w:t>с финальным ускорением (на разные дистанции). Равномерный бег</w:t>
      </w:r>
      <w:r w:rsidR="0012038A" w:rsidRPr="000C04A5">
        <w:rPr>
          <w:rFonts w:ascii="Times New Roman" w:hAnsi="Times New Roman"/>
          <w:sz w:val="24"/>
          <w:szCs w:val="24"/>
        </w:rPr>
        <w:t xml:space="preserve"> </w:t>
      </w:r>
      <w:r w:rsidRPr="000C04A5">
        <w:rPr>
          <w:rFonts w:ascii="Times New Roman" w:hAnsi="Times New Roman"/>
          <w:sz w:val="24"/>
          <w:szCs w:val="24"/>
        </w:rPr>
        <w:t>с дополнительным отягощением в режиме «до отказа».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силовых способностей. Специальные прыжковые упражнения</w:t>
      </w:r>
      <w:r w:rsidR="0012038A" w:rsidRPr="000C04A5">
        <w:rPr>
          <w:rFonts w:ascii="Times New Roman" w:hAnsi="Times New Roman"/>
          <w:sz w:val="24"/>
          <w:szCs w:val="24"/>
        </w:rPr>
        <w:t xml:space="preserve"> </w:t>
      </w:r>
      <w:r w:rsidRPr="000C04A5">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0C04A5">
        <w:rPr>
          <w:rFonts w:ascii="Times New Roman" w:hAnsi="Times New Roman"/>
          <w:sz w:val="24"/>
          <w:szCs w:val="24"/>
        </w:rPr>
        <w:t xml:space="preserve"> </w:t>
      </w:r>
      <w:r w:rsidRPr="000C04A5">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скоростных способностей. Бег на месте с максимальной скоростью</w:t>
      </w:r>
      <w:r w:rsidR="0012038A" w:rsidRPr="000C04A5">
        <w:rPr>
          <w:rFonts w:ascii="Times New Roman" w:hAnsi="Times New Roman"/>
          <w:sz w:val="24"/>
          <w:szCs w:val="24"/>
        </w:rPr>
        <w:t xml:space="preserve"> </w:t>
      </w:r>
      <w:r w:rsidRPr="000C04A5">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0C04A5">
        <w:rPr>
          <w:rFonts w:ascii="Times New Roman" w:hAnsi="Times New Roman"/>
          <w:sz w:val="24"/>
          <w:szCs w:val="24"/>
        </w:rPr>
        <w:t xml:space="preserve"> </w:t>
      </w:r>
      <w:r w:rsidRPr="000C04A5">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0C04A5">
        <w:rPr>
          <w:rFonts w:ascii="Times New Roman" w:hAnsi="Times New Roman"/>
          <w:sz w:val="24"/>
          <w:szCs w:val="24"/>
        </w:rPr>
        <w:t xml:space="preserve"> </w:t>
      </w:r>
      <w:r w:rsidRPr="000C04A5">
        <w:rPr>
          <w:rFonts w:ascii="Times New Roman" w:hAnsi="Times New Roman"/>
          <w:sz w:val="24"/>
          <w:szCs w:val="24"/>
        </w:rPr>
        <w:t>и многоскоки, переходящие в бег с ускорением. Подвижные и спортивные игры, эстафеты.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Модуль «Зимние виды спорта».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Развитие выносливости. Передвижения на лыжах с равномерной скоростью</w:t>
      </w:r>
      <w:r w:rsidR="0012038A" w:rsidRPr="000C04A5">
        <w:rPr>
          <w:rFonts w:ascii="Times New Roman" w:hAnsi="Times New Roman"/>
          <w:sz w:val="24"/>
          <w:szCs w:val="24"/>
        </w:rPr>
        <w:t xml:space="preserve"> </w:t>
      </w:r>
      <w:r w:rsidRPr="000C04A5">
        <w:rPr>
          <w:rFonts w:ascii="Times New Roman" w:hAnsi="Times New Roman"/>
          <w:sz w:val="24"/>
          <w:szCs w:val="24"/>
        </w:rPr>
        <w:t>в режимах умеренной, большой и субмаксимальной интенсивности,</w:t>
      </w:r>
      <w:r w:rsidR="0012038A" w:rsidRPr="000C04A5">
        <w:rPr>
          <w:rFonts w:ascii="Times New Roman" w:hAnsi="Times New Roman"/>
          <w:sz w:val="24"/>
          <w:szCs w:val="24"/>
        </w:rPr>
        <w:t xml:space="preserve"> </w:t>
      </w:r>
      <w:r w:rsidRPr="000C04A5">
        <w:rPr>
          <w:rFonts w:ascii="Times New Roman" w:hAnsi="Times New Roman"/>
          <w:sz w:val="24"/>
          <w:szCs w:val="24"/>
        </w:rPr>
        <w:t>с соревновательной скоростью.</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Модуль «Спортивные игры».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0C04A5">
        <w:rPr>
          <w:rFonts w:ascii="Times New Roman" w:hAnsi="Times New Roman"/>
          <w:sz w:val="24"/>
          <w:szCs w:val="24"/>
        </w:rPr>
        <w:t xml:space="preserve"> </w:t>
      </w:r>
      <w:r w:rsidRPr="000C04A5">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0C04A5">
        <w:rPr>
          <w:rFonts w:ascii="Times New Roman" w:hAnsi="Times New Roman"/>
          <w:sz w:val="24"/>
          <w:szCs w:val="24"/>
        </w:rPr>
        <w:t xml:space="preserve"> </w:t>
      </w:r>
      <w:r w:rsidRPr="000C04A5">
        <w:rPr>
          <w:rFonts w:ascii="Times New Roman" w:hAnsi="Times New Roman"/>
          <w:sz w:val="24"/>
          <w:szCs w:val="24"/>
        </w:rPr>
        <w:t>с поворотами на точность приземления. Передача мяча двумя руками от груди</w:t>
      </w:r>
      <w:r w:rsidR="0012038A" w:rsidRPr="000C04A5">
        <w:rPr>
          <w:rFonts w:ascii="Times New Roman" w:hAnsi="Times New Roman"/>
          <w:sz w:val="24"/>
          <w:szCs w:val="24"/>
        </w:rPr>
        <w:t xml:space="preserve"> </w:t>
      </w:r>
      <w:r w:rsidRPr="000C04A5">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0C04A5">
        <w:rPr>
          <w:rFonts w:ascii="Times New Roman" w:hAnsi="Times New Roman"/>
          <w:sz w:val="24"/>
          <w:szCs w:val="24"/>
        </w:rPr>
        <w:t xml:space="preserve"> </w:t>
      </w:r>
      <w:r w:rsidRPr="000C04A5">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0C04A5">
        <w:rPr>
          <w:rFonts w:ascii="Times New Roman" w:hAnsi="Times New Roman"/>
          <w:sz w:val="24"/>
          <w:szCs w:val="24"/>
        </w:rPr>
        <w:t xml:space="preserve"> </w:t>
      </w:r>
      <w:r w:rsidRPr="000C04A5">
        <w:rPr>
          <w:rFonts w:ascii="Times New Roman" w:hAnsi="Times New Roman"/>
          <w:sz w:val="24"/>
          <w:szCs w:val="24"/>
        </w:rPr>
        <w:t>с различной траекторией полёта одной рукой и обеими руками, стоя, сидя,</w:t>
      </w:r>
      <w:r w:rsidR="0012038A" w:rsidRPr="000C04A5">
        <w:rPr>
          <w:rFonts w:ascii="Times New Roman" w:hAnsi="Times New Roman"/>
          <w:sz w:val="24"/>
          <w:szCs w:val="24"/>
        </w:rPr>
        <w:t xml:space="preserve"> </w:t>
      </w:r>
      <w:r w:rsidRPr="000C04A5">
        <w:rPr>
          <w:rFonts w:ascii="Times New Roman" w:hAnsi="Times New Roman"/>
          <w:sz w:val="24"/>
          <w:szCs w:val="24"/>
        </w:rPr>
        <w:t>в полуприседе.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выносливости. Повторный бег с максимальной скоростью,</w:t>
      </w:r>
      <w:r w:rsidR="0012038A" w:rsidRPr="000C04A5">
        <w:rPr>
          <w:rFonts w:ascii="Times New Roman" w:hAnsi="Times New Roman"/>
          <w:sz w:val="24"/>
          <w:szCs w:val="24"/>
        </w:rPr>
        <w:t xml:space="preserve"> </w:t>
      </w:r>
      <w:r w:rsidRPr="000C04A5">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координации движений. Броски баскетбольного мяча</w:t>
      </w:r>
      <w:r w:rsidR="0012038A" w:rsidRPr="000C04A5">
        <w:rPr>
          <w:rFonts w:ascii="Times New Roman" w:hAnsi="Times New Roman"/>
          <w:sz w:val="24"/>
          <w:szCs w:val="24"/>
        </w:rPr>
        <w:t xml:space="preserve"> </w:t>
      </w:r>
      <w:r w:rsidRPr="000C04A5">
        <w:rPr>
          <w:rFonts w:ascii="Times New Roman" w:hAnsi="Times New Roman"/>
          <w:sz w:val="24"/>
          <w:szCs w:val="24"/>
        </w:rPr>
        <w:t>по неподвижной и подвижной мишени. Акробатические упражнения (двойные</w:t>
      </w:r>
      <w:r w:rsidR="0012038A" w:rsidRPr="000C04A5">
        <w:rPr>
          <w:rFonts w:ascii="Times New Roman" w:hAnsi="Times New Roman"/>
          <w:sz w:val="24"/>
          <w:szCs w:val="24"/>
        </w:rPr>
        <w:t xml:space="preserve"> </w:t>
      </w:r>
      <w:r w:rsidRPr="000C04A5">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0C04A5">
        <w:rPr>
          <w:rFonts w:ascii="Times New Roman" w:hAnsi="Times New Roman"/>
          <w:sz w:val="24"/>
          <w:szCs w:val="24"/>
        </w:rPr>
        <w:t xml:space="preserve"> </w:t>
      </w:r>
      <w:r w:rsidRPr="000C04A5">
        <w:rPr>
          <w:rFonts w:ascii="Times New Roman" w:hAnsi="Times New Roman"/>
          <w:sz w:val="24"/>
          <w:szCs w:val="24"/>
        </w:rPr>
        <w:t>и одной рукой) после отскока от стены (от пола). Ведение мяча с изменяющейся</w:t>
      </w:r>
      <w:r w:rsidR="0012038A" w:rsidRPr="000C04A5">
        <w:rPr>
          <w:rFonts w:ascii="Times New Roman" w:hAnsi="Times New Roman"/>
          <w:sz w:val="24"/>
          <w:szCs w:val="24"/>
        </w:rPr>
        <w:t xml:space="preserve"> </w:t>
      </w:r>
      <w:r w:rsidRPr="000C04A5">
        <w:rPr>
          <w:rFonts w:ascii="Times New Roman" w:hAnsi="Times New Roman"/>
          <w:sz w:val="24"/>
          <w:szCs w:val="24"/>
        </w:rPr>
        <w:t>по команде скоростью и направлением передвижения.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0C04A5">
        <w:rPr>
          <w:rFonts w:ascii="Times New Roman" w:hAnsi="Times New Roman"/>
          <w:sz w:val="24"/>
          <w:szCs w:val="24"/>
        </w:rPr>
        <w:t xml:space="preserve"> </w:t>
      </w:r>
      <w:r w:rsidRPr="000C04A5">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0C04A5">
        <w:rPr>
          <w:rFonts w:ascii="Times New Roman" w:hAnsi="Times New Roman"/>
          <w:sz w:val="24"/>
          <w:szCs w:val="24"/>
        </w:rPr>
        <w:t xml:space="preserve"> </w:t>
      </w:r>
      <w:r w:rsidRPr="000C04A5">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0C04A5">
        <w:rPr>
          <w:rFonts w:ascii="Times New Roman" w:hAnsi="Times New Roman"/>
          <w:sz w:val="24"/>
          <w:szCs w:val="24"/>
        </w:rPr>
        <w:t xml:space="preserve"> </w:t>
      </w:r>
      <w:r w:rsidRPr="000C04A5">
        <w:rPr>
          <w:rFonts w:ascii="Times New Roman" w:hAnsi="Times New Roman"/>
          <w:sz w:val="24"/>
          <w:szCs w:val="24"/>
        </w:rPr>
        <w:t>и спортивные игры, эстафеты.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w:t>
      </w:r>
      <w:r w:rsidRPr="000C04A5">
        <w:rPr>
          <w:rFonts w:ascii="Times New Roman" w:hAnsi="Times New Roman"/>
          <w:sz w:val="24"/>
          <w:szCs w:val="24"/>
        </w:rPr>
        <w:lastRenderedPageBreak/>
        <w:t>дополнительным отягощением (вперёд, назад, в приседе, с продвижением вперёд).</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0C04A5">
        <w:rPr>
          <w:rFonts w:ascii="Times New Roman" w:hAnsi="Times New Roman"/>
          <w:sz w:val="24"/>
          <w:szCs w:val="24"/>
        </w:rPr>
        <w:t xml:space="preserve"> </w:t>
      </w:r>
      <w:r w:rsidRPr="000C04A5">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на лыжах в режиме большой и умеренной интенсивности.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 Планируемые результаты освоения программы по физической культуре</w:t>
      </w:r>
      <w:r w:rsidR="0012038A" w:rsidRPr="000C04A5">
        <w:rPr>
          <w:rFonts w:ascii="Times New Roman" w:hAnsi="Times New Roman"/>
          <w:sz w:val="24"/>
          <w:szCs w:val="24"/>
        </w:rPr>
        <w:t xml:space="preserve"> </w:t>
      </w:r>
      <w:r w:rsidR="00F0164B" w:rsidRPr="000C04A5">
        <w:rPr>
          <w:rFonts w:ascii="Times New Roman" w:hAnsi="Times New Roman"/>
          <w:sz w:val="24"/>
          <w:szCs w:val="24"/>
        </w:rPr>
        <w:t>на уровне среднего общего образования.</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1) гражданского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гражданской позиции обучающегося как активного</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ответственного члена российского общества;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своих конституционных прав и обязанностей, уважение закона</w:t>
      </w:r>
      <w:r w:rsidR="0012038A" w:rsidRPr="000C04A5">
        <w:rPr>
          <w:rFonts w:ascii="Times New Roman" w:hAnsi="Times New Roman"/>
          <w:sz w:val="24"/>
          <w:szCs w:val="24"/>
        </w:rPr>
        <w:t xml:space="preserve"> </w:t>
      </w:r>
      <w:r w:rsidRPr="000C04A5">
        <w:rPr>
          <w:rFonts w:ascii="Times New Roman" w:hAnsi="Times New Roman"/>
          <w:sz w:val="24"/>
          <w:szCs w:val="24"/>
        </w:rPr>
        <w:t>и правопорядка;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принятие традиционных национальных, общечеловеческих гуманистических</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демократических ценностей;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0C04A5">
        <w:rPr>
          <w:rFonts w:ascii="Times New Roman" w:hAnsi="Times New Roman"/>
          <w:sz w:val="24"/>
          <w:szCs w:val="24"/>
        </w:rPr>
        <w:t>в образовательной организации</w:t>
      </w:r>
      <w:r w:rsidRPr="000C04A5">
        <w:rPr>
          <w:rFonts w:ascii="Times New Roman" w:hAnsi="Times New Roman"/>
          <w:sz w:val="24"/>
          <w:szCs w:val="24"/>
        </w:rPr>
        <w:t>;</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умение взаимодействовать с социальными институтами в соответствии</w:t>
      </w:r>
      <w:r w:rsidR="0012038A" w:rsidRPr="000C04A5">
        <w:rPr>
          <w:rFonts w:ascii="Times New Roman" w:hAnsi="Times New Roman"/>
          <w:sz w:val="24"/>
          <w:szCs w:val="24"/>
        </w:rPr>
        <w:t xml:space="preserve"> </w:t>
      </w:r>
      <w:r w:rsidRPr="000C04A5">
        <w:rPr>
          <w:rFonts w:ascii="Times New Roman" w:hAnsi="Times New Roman"/>
          <w:sz w:val="24"/>
          <w:szCs w:val="24"/>
        </w:rPr>
        <w:t>с их функциями и назначением;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гуманитарной и волонтёрской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2) патриотического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04A5">
        <w:rPr>
          <w:rFonts w:ascii="Times New Roman" w:hAnsi="Times New Roman"/>
          <w:sz w:val="24"/>
          <w:szCs w:val="24"/>
        </w:rPr>
        <w:t xml:space="preserve"> </w:t>
      </w:r>
      <w:r w:rsidRPr="000C04A5">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ценностное отношение к государственным символам, историческому</w:t>
      </w:r>
      <w:r w:rsidR="0012038A" w:rsidRPr="000C04A5">
        <w:rPr>
          <w:rFonts w:ascii="Times New Roman" w:hAnsi="Times New Roman"/>
          <w:sz w:val="24"/>
          <w:szCs w:val="24"/>
        </w:rPr>
        <w:t xml:space="preserve"> </w:t>
      </w:r>
      <w:r w:rsidRPr="000C04A5">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 духовно-нравственного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духовных ценностей российского народа;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сформированность нравственного сознания, этического поведения;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личного вклада в построение устойчивого будущего;</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4) эстетического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эстетическое отношение к миру, включая эстетику быта, научного</w:t>
      </w:r>
      <w:r w:rsidR="0012038A" w:rsidRPr="000C04A5">
        <w:rPr>
          <w:rFonts w:ascii="Times New Roman" w:hAnsi="Times New Roman"/>
          <w:sz w:val="24"/>
          <w:szCs w:val="24"/>
        </w:rPr>
        <w:t xml:space="preserve"> </w:t>
      </w:r>
      <w:r w:rsidRPr="000C04A5">
        <w:rPr>
          <w:rFonts w:ascii="Times New Roman" w:hAnsi="Times New Roman"/>
          <w:sz w:val="24"/>
          <w:szCs w:val="24"/>
        </w:rPr>
        <w:t>и технического творчества, спорта, труда, общественных отношений;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убеждённость в значимости для личности и общества отечественного</w:t>
      </w:r>
      <w:r w:rsidR="0012038A" w:rsidRPr="000C04A5">
        <w:rPr>
          <w:rFonts w:ascii="Times New Roman" w:hAnsi="Times New Roman"/>
          <w:sz w:val="24"/>
          <w:szCs w:val="24"/>
        </w:rPr>
        <w:t xml:space="preserve"> </w:t>
      </w:r>
      <w:r w:rsidRPr="000C04A5">
        <w:rPr>
          <w:rFonts w:ascii="Times New Roman" w:hAnsi="Times New Roman"/>
          <w:sz w:val="24"/>
          <w:szCs w:val="24"/>
        </w:rPr>
        <w:t>и мирового искусства, этнических культурных традиций и народного творчества;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5) физического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потребность в физическом совершенствовании, занятиях</w:t>
      </w:r>
      <w:r w:rsidR="0012038A" w:rsidRPr="000C04A5">
        <w:rPr>
          <w:rFonts w:ascii="Times New Roman" w:hAnsi="Times New Roman"/>
          <w:sz w:val="24"/>
          <w:szCs w:val="24"/>
        </w:rPr>
        <w:t xml:space="preserve"> </w:t>
      </w:r>
      <w:r w:rsidRPr="000C04A5">
        <w:rPr>
          <w:rFonts w:ascii="Times New Roman" w:hAnsi="Times New Roman"/>
          <w:sz w:val="24"/>
          <w:szCs w:val="24"/>
        </w:rPr>
        <w:t>спортивно-оздоровительной деятельностью;</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6) трудового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к труду, осознание приобретённых умений и навыков, трудолюбие;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готовность и способность к образованию и самообразованию на протяжении всей жизни;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7) экологического воспитания: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активное неприятие действий, приносящих вред окружающей среде;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расширение опыта деятельности экологической направленности.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8) ценности научного познания: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определять цели деятельности, задавать параметры и критерии их достижения;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выявлять закономерности и противоречия в рассматриваемых явлениях;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координировать и выполнять работу в условиях реального, виртуального</w:t>
      </w:r>
      <w:r w:rsidR="0012038A" w:rsidRPr="000C04A5">
        <w:rPr>
          <w:rFonts w:ascii="Times New Roman" w:hAnsi="Times New Roman"/>
          <w:sz w:val="24"/>
          <w:szCs w:val="24"/>
        </w:rPr>
        <w:t xml:space="preserve"> </w:t>
      </w:r>
      <w:r w:rsidRPr="000C04A5">
        <w:rPr>
          <w:rFonts w:ascii="Times New Roman" w:hAnsi="Times New Roman"/>
          <w:sz w:val="24"/>
          <w:szCs w:val="24"/>
        </w:rPr>
        <w:t>и комбинированного взаимодействия;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развивать креативное мышление при решении жизненных проблем.</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rsidRPr="000C04A5">
        <w:rPr>
          <w:rFonts w:ascii="Times New Roman" w:hAnsi="Times New Roman"/>
          <w:sz w:val="24"/>
          <w:szCs w:val="24"/>
        </w:rPr>
        <w:lastRenderedPageBreak/>
        <w:t xml:space="preserve">практических задач, применению различных методов познания; </w:t>
      </w:r>
    </w:p>
    <w:p w:rsidR="00F0164B" w:rsidRPr="000C04A5" w:rsidRDefault="00D02B19"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осуществлять различные виды</w:t>
      </w:r>
      <w:r w:rsidR="00F0164B" w:rsidRPr="000C04A5">
        <w:rPr>
          <w:rFonts w:ascii="Times New Roman" w:hAnsi="Times New Roman"/>
          <w:sz w:val="24"/>
          <w:szCs w:val="24"/>
        </w:rPr>
        <w:t xml:space="preserve"> деятельности по получению нового знания,</w:t>
      </w:r>
      <w:r w:rsidR="0012038A" w:rsidRPr="000C04A5">
        <w:rPr>
          <w:rFonts w:ascii="Times New Roman" w:hAnsi="Times New Roman"/>
          <w:sz w:val="24"/>
          <w:szCs w:val="24"/>
        </w:rPr>
        <w:t xml:space="preserve"> </w:t>
      </w:r>
      <w:r w:rsidR="00F0164B" w:rsidRPr="000C04A5">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оценивать приобретённый опыт;</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уметь интегрировать знания из разных предметных областей;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8.2.3. У обучающегося будут сформированы умения работать</w:t>
      </w:r>
      <w:r w:rsidR="0012038A" w:rsidRPr="000C04A5">
        <w:rPr>
          <w:rFonts w:ascii="Times New Roman" w:hAnsi="Times New Roman"/>
          <w:sz w:val="24"/>
          <w:szCs w:val="24"/>
        </w:rPr>
        <w:t xml:space="preserve"> </w:t>
      </w:r>
      <w:r w:rsidR="00F0164B" w:rsidRPr="000C04A5">
        <w:rPr>
          <w:rFonts w:ascii="Times New Roman" w:hAnsi="Times New Roman"/>
          <w:sz w:val="24"/>
          <w:szCs w:val="24"/>
        </w:rPr>
        <w:t>с информацией как часть познавательных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 создавать тексты в различных форматах с учётом назначения информации</w:t>
      </w:r>
      <w:r w:rsidR="0012038A" w:rsidRPr="000C04A5">
        <w:rPr>
          <w:rFonts w:ascii="Times New Roman" w:hAnsi="Times New Roman"/>
          <w:sz w:val="24"/>
          <w:szCs w:val="24"/>
        </w:rPr>
        <w:t xml:space="preserve"> </w:t>
      </w:r>
      <w:r w:rsidRPr="000C04A5">
        <w:rPr>
          <w:rFonts w:ascii="Times New Roman" w:hAnsi="Times New Roman"/>
          <w:sz w:val="24"/>
          <w:szCs w:val="24"/>
        </w:rPr>
        <w:t>и целевой аудитории, выбирая оптимальную форму представления и визуализации;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использовать средства информационных и коммуникационных технологий</w:t>
      </w:r>
      <w:r w:rsidR="0012038A" w:rsidRPr="000C04A5">
        <w:rPr>
          <w:rFonts w:ascii="Times New Roman" w:hAnsi="Times New Roman"/>
          <w:sz w:val="24"/>
          <w:szCs w:val="24"/>
        </w:rPr>
        <w:t xml:space="preserve"> </w:t>
      </w:r>
      <w:r w:rsidRPr="000C04A5">
        <w:rPr>
          <w:rFonts w:ascii="Times New Roman" w:hAnsi="Times New Roman"/>
          <w:sz w:val="24"/>
          <w:szCs w:val="24"/>
        </w:rPr>
        <w:t>в решении когнитивных, коммуникативных и организационных задач</w:t>
      </w:r>
      <w:r w:rsidR="0012038A" w:rsidRPr="000C04A5">
        <w:rPr>
          <w:rFonts w:ascii="Times New Roman" w:hAnsi="Times New Roman"/>
          <w:sz w:val="24"/>
          <w:szCs w:val="24"/>
        </w:rPr>
        <w:t xml:space="preserve"> </w:t>
      </w:r>
      <w:r w:rsidRPr="000C04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8.2.4. У обучающегося будут </w:t>
      </w:r>
      <w:r w:rsidR="00D02B19"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общения как часть коммуникативных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осуществлять коммуникации во всех сферах жизни;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владеть различными способами общения и взаимодействия;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аргументированно вести диалог, уметь смягчать конфликтные ситуации;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развёрнуто и логично излагать свою точку зрения с использованием языковых средств.</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8.2.5. У обучающегося будут </w:t>
      </w:r>
      <w:r w:rsidR="00D02B19"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самоорганизации</w:t>
      </w:r>
      <w:r w:rsidR="0012038A" w:rsidRPr="000C04A5">
        <w:rPr>
          <w:rFonts w:ascii="Times New Roman" w:hAnsi="Times New Roman"/>
          <w:sz w:val="24"/>
          <w:szCs w:val="24"/>
        </w:rPr>
        <w:t xml:space="preserve"> </w:t>
      </w:r>
      <w:r w:rsidR="00F0164B" w:rsidRPr="000C04A5">
        <w:rPr>
          <w:rFonts w:ascii="Times New Roman" w:hAnsi="Times New Roman"/>
          <w:sz w:val="24"/>
          <w:szCs w:val="24"/>
        </w:rPr>
        <w:t>как часть регулятивных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расширять рамки учебного предмета на основе личных предпочтений;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делать осознанный выбор, аргументировать его, брать ответственность</w:t>
      </w:r>
      <w:r w:rsidR="0012038A" w:rsidRPr="000C04A5">
        <w:rPr>
          <w:rFonts w:ascii="Times New Roman" w:hAnsi="Times New Roman"/>
          <w:sz w:val="24"/>
          <w:szCs w:val="24"/>
        </w:rPr>
        <w:t xml:space="preserve"> </w:t>
      </w:r>
      <w:r w:rsidRPr="000C04A5">
        <w:rPr>
          <w:rFonts w:ascii="Times New Roman" w:hAnsi="Times New Roman"/>
          <w:sz w:val="24"/>
          <w:szCs w:val="24"/>
        </w:rPr>
        <w:t>за решение;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lastRenderedPageBreak/>
        <w:t>оценивать приобретённый опыт;</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постоянно повышать свой образовательный и культурный уровень;</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8.2.6. У обучающегося будут </w:t>
      </w:r>
      <w:r w:rsidR="00D02B19"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использовать приёмы рефлексии для оценки ситуации, выбора верного решения;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риски и своевременно принимать решения по их снижению;</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принимать себя, понимая свои недостатки и достоинства;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принимать мотивы и аргументы других при анализе результатов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признавать своё право и право других на ошибк</w:t>
      </w:r>
      <w:r w:rsidR="00095104" w:rsidRPr="000C04A5">
        <w:rPr>
          <w:rFonts w:ascii="Times New Roman" w:hAnsi="Times New Roman"/>
          <w:sz w:val="24"/>
          <w:szCs w:val="24"/>
        </w:rPr>
        <w:t>у</w:t>
      </w:r>
      <w:r w:rsidRPr="000C04A5">
        <w:rPr>
          <w:rFonts w:ascii="Times New Roman" w:hAnsi="Times New Roman"/>
          <w:sz w:val="24"/>
          <w:szCs w:val="24"/>
        </w:rPr>
        <w:t>;</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развивать способность понимать мир с позиции другого человека.</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8.2.7. У обучающегося будут </w:t>
      </w:r>
      <w:r w:rsidR="00D02B19" w:rsidRPr="000C04A5">
        <w:rPr>
          <w:rFonts w:ascii="Times New Roman" w:hAnsi="Times New Roman"/>
          <w:sz w:val="24"/>
          <w:szCs w:val="24"/>
        </w:rPr>
        <w:t xml:space="preserve">сформированы умения </w:t>
      </w:r>
      <w:r w:rsidR="00F0164B" w:rsidRPr="000C04A5">
        <w:rPr>
          <w:rFonts w:ascii="Times New Roman" w:hAnsi="Times New Roman"/>
          <w:sz w:val="24"/>
          <w:szCs w:val="24"/>
        </w:rPr>
        <w:t>совместной деятельности как часть коммуникативных универсальных учебных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понимать и использовать преимущества командной и индивидуальной работы;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8.3.1. Раздел «Знания о физической культуре»: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0C04A5">
        <w:rPr>
          <w:rFonts w:ascii="Times New Roman" w:hAnsi="Times New Roman"/>
          <w:sz w:val="24"/>
          <w:szCs w:val="24"/>
        </w:rPr>
        <w:t xml:space="preserve"> </w:t>
      </w:r>
      <w:r w:rsidRPr="000C04A5">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0C04A5">
        <w:rPr>
          <w:rFonts w:ascii="Times New Roman" w:hAnsi="Times New Roman"/>
          <w:sz w:val="24"/>
          <w:szCs w:val="24"/>
        </w:rPr>
        <w:t xml:space="preserve"> </w:t>
      </w:r>
      <w:r w:rsidRPr="000C04A5">
        <w:rPr>
          <w:rFonts w:ascii="Times New Roman" w:hAnsi="Times New Roman"/>
          <w:sz w:val="24"/>
          <w:szCs w:val="24"/>
        </w:rPr>
        <w:t>и формы организации, возможность использовать для самостоятельных занятий</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учётом индивидуальных интересов и функциональных возможностей.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8.3.2. Раздел «Организация самостоятельных занятий»: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0C04A5">
        <w:rPr>
          <w:rFonts w:ascii="Times New Roman" w:hAnsi="Times New Roman"/>
          <w:sz w:val="24"/>
          <w:szCs w:val="24"/>
        </w:rPr>
        <w:t xml:space="preserve"> </w:t>
      </w:r>
      <w:r w:rsidRPr="000C04A5">
        <w:rPr>
          <w:rFonts w:ascii="Times New Roman" w:hAnsi="Times New Roman"/>
          <w:sz w:val="24"/>
          <w:szCs w:val="24"/>
        </w:rPr>
        <w:t>и направленности самостоятельных занятий кондиционной тренировкой, оценке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её эффективности;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w:t>
      </w:r>
      <w:r w:rsidRPr="000C04A5">
        <w:rPr>
          <w:rFonts w:ascii="Times New Roman" w:hAnsi="Times New Roman"/>
          <w:sz w:val="24"/>
          <w:szCs w:val="24"/>
        </w:rPr>
        <w:lastRenderedPageBreak/>
        <w:t xml:space="preserve">физической работоспособности и выполнение норм Комплекса «Готов к труду и обороне».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8.3.3. Раздел «Физическое совершенствование»: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выполнять упражнения общефизической подготовки, использовать</w:t>
      </w:r>
      <w:r w:rsidR="0012038A" w:rsidRPr="000C04A5">
        <w:rPr>
          <w:rFonts w:ascii="Times New Roman" w:hAnsi="Times New Roman"/>
          <w:sz w:val="24"/>
          <w:szCs w:val="24"/>
        </w:rPr>
        <w:t xml:space="preserve"> </w:t>
      </w:r>
      <w:r w:rsidRPr="000C04A5">
        <w:rPr>
          <w:rFonts w:ascii="Times New Roman" w:hAnsi="Times New Roman"/>
          <w:sz w:val="24"/>
          <w:szCs w:val="24"/>
        </w:rPr>
        <w:t>их в планировании кондиционной тренировки;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 xml:space="preserve">8.4.1. Раздел «Знания о физической культуре»: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8.4.2. Раздел «Организация самостоятельных занятий»: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организовывать и проводить сеансы релаксации, банных процедур</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0C04A5">
        <w:rPr>
          <w:rFonts w:ascii="Times New Roman" w:hAnsi="Times New Roman"/>
          <w:sz w:val="24"/>
          <w:szCs w:val="24"/>
        </w:rPr>
        <w:t xml:space="preserve"> </w:t>
      </w:r>
      <w:r w:rsidRPr="000C04A5">
        <w:rPr>
          <w:rFonts w:ascii="Times New Roman" w:hAnsi="Times New Roman"/>
          <w:sz w:val="24"/>
          <w:szCs w:val="24"/>
        </w:rPr>
        <w:t>их содержание и физические нагрузки исходя из индивидуальных результатов</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тестовых испытаниях. </w:t>
      </w:r>
    </w:p>
    <w:p w:rsidR="00F0164B" w:rsidRPr="000C04A5" w:rsidRDefault="00A40AA4"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F0164B" w:rsidRPr="000C04A5">
        <w:rPr>
          <w:rFonts w:ascii="Times New Roman" w:hAnsi="Times New Roman"/>
          <w:sz w:val="24"/>
          <w:szCs w:val="24"/>
        </w:rPr>
        <w:t>8.4.3. Раздел «Физическое совершенствование»: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C04A5" w:rsidRDefault="00A40AA4"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 Ф</w:t>
      </w:r>
      <w:r w:rsidR="00AC199E" w:rsidRPr="000C04A5">
        <w:rPr>
          <w:rFonts w:ascii="Times New Roman" w:hAnsi="Times New Roman"/>
          <w:sz w:val="24"/>
          <w:szCs w:val="24"/>
        </w:rPr>
        <w:t>изическая культура</w:t>
      </w:r>
      <w:r w:rsidR="008C598A" w:rsidRPr="000C04A5">
        <w:rPr>
          <w:rFonts w:ascii="Times New Roman" w:hAnsi="Times New Roman"/>
          <w:sz w:val="24"/>
          <w:szCs w:val="24"/>
        </w:rPr>
        <w:t>.</w:t>
      </w:r>
      <w:r w:rsidR="00F0164B" w:rsidRPr="000C04A5">
        <w:rPr>
          <w:rFonts w:ascii="Times New Roman" w:hAnsi="Times New Roman"/>
          <w:sz w:val="24"/>
          <w:szCs w:val="24"/>
        </w:rPr>
        <w:t xml:space="preserve"> Модули по видам сп</w:t>
      </w:r>
      <w:r w:rsidR="00F2540F" w:rsidRPr="000C04A5">
        <w:rPr>
          <w:rFonts w:ascii="Times New Roman" w:hAnsi="Times New Roman"/>
          <w:sz w:val="24"/>
          <w:szCs w:val="24"/>
        </w:rPr>
        <w:t>орта.</w:t>
      </w:r>
    </w:p>
    <w:p w:rsidR="00F0164B" w:rsidRPr="000C04A5" w:rsidRDefault="00A40AA4"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color w:val="000000"/>
          <w:sz w:val="24"/>
          <w:szCs w:val="24"/>
          <w:lang w:eastAsia="zh-CN"/>
        </w:rPr>
        <w:t>1</w:t>
      </w:r>
      <w:r w:rsidR="00F0164B" w:rsidRPr="000C04A5">
        <w:rPr>
          <w:rFonts w:ascii="Times New Roman" w:hAnsi="Times New Roman"/>
          <w:color w:val="000000"/>
          <w:sz w:val="24"/>
          <w:szCs w:val="24"/>
          <w:lang w:eastAsia="zh-CN"/>
        </w:rPr>
        <w:t>. Модуль «Гандбол».</w:t>
      </w:r>
    </w:p>
    <w:p w:rsidR="00F0164B" w:rsidRPr="000C04A5" w:rsidRDefault="00A40AA4"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color w:val="000000"/>
          <w:sz w:val="24"/>
          <w:szCs w:val="24"/>
          <w:lang w:eastAsia="zh-CN"/>
        </w:rPr>
        <w:t>1</w:t>
      </w:r>
      <w:r w:rsidR="00F0164B" w:rsidRPr="000C04A5">
        <w:rPr>
          <w:rFonts w:ascii="Times New Roman" w:hAnsi="Times New Roman"/>
          <w:color w:val="000000"/>
          <w:sz w:val="24"/>
          <w:szCs w:val="24"/>
          <w:lang w:eastAsia="zh-CN"/>
        </w:rPr>
        <w:t>.1. Пояснительная записка модуля «Гандбол».</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w:t>
      </w:r>
      <w:r w:rsidRPr="000C04A5">
        <w:rPr>
          <w:rFonts w:ascii="Times New Roman" w:hAnsi="Times New Roman"/>
          <w:color w:val="000000"/>
          <w:sz w:val="24"/>
          <w:szCs w:val="24"/>
          <w:lang w:eastAsia="zh-CN"/>
        </w:rPr>
        <w:lastRenderedPageBreak/>
        <w:t xml:space="preserve">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0C04A5">
        <w:rPr>
          <w:rFonts w:ascii="Times New Roman" w:hAnsi="Times New Roman"/>
          <w:sz w:val="24"/>
          <w:szCs w:val="24"/>
          <w:lang w:eastAsia="zh-CN"/>
        </w:rPr>
        <w:t xml:space="preserve">спортивно-ориентированных форм, </w:t>
      </w:r>
      <w:r w:rsidRPr="000C04A5">
        <w:rPr>
          <w:rFonts w:ascii="Times New Roman" w:hAnsi="Times New Roman"/>
          <w:color w:val="000000"/>
          <w:sz w:val="24"/>
          <w:szCs w:val="24"/>
          <w:lang w:eastAsia="zh-CN"/>
        </w:rPr>
        <w:t xml:space="preserve">средств и методов </w:t>
      </w:r>
      <w:r w:rsidRPr="000C04A5">
        <w:rPr>
          <w:rFonts w:ascii="Times New Roman" w:hAnsi="Times New Roman"/>
          <w:sz w:val="24"/>
          <w:szCs w:val="24"/>
          <w:lang w:eastAsia="zh-CN"/>
        </w:rPr>
        <w:t>обучения.</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Гандбол является эффективным средством физического воспитания</w:t>
      </w:r>
      <w:r w:rsidR="0012038A" w:rsidRPr="000C04A5">
        <w:rPr>
          <w:rFonts w:ascii="Times New Roman" w:eastAsia="Arial Unicode MS" w:hAnsi="Times New Roman"/>
          <w:sz w:val="24"/>
          <w:szCs w:val="24"/>
          <w:bdr w:val="nil"/>
          <w:lang w:eastAsia="ru-RU"/>
        </w:rPr>
        <w:t xml:space="preserve"> </w:t>
      </w:r>
      <w:r w:rsidRPr="000C04A5">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il"/>
          <w:lang w:eastAsia="ru-RU"/>
        </w:rPr>
        <w:t>и профессиональному самоопределению.</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в гандболе,</w:t>
      </w:r>
      <w:r w:rsidRPr="000C04A5">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0C04A5">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C04A5" w:rsidRDefault="00A40AA4"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rPr>
        <w:t>1</w:t>
      </w:r>
      <w:r w:rsidR="00F0164B" w:rsidRPr="000C04A5">
        <w:rPr>
          <w:rFonts w:ascii="Times New Roman" w:hAnsi="Times New Roman"/>
          <w:sz w:val="24"/>
          <w:szCs w:val="24"/>
          <w:lang w:eastAsia="zh-CN"/>
        </w:rPr>
        <w:t>.2. </w:t>
      </w:r>
      <w:r w:rsidR="00F0164B" w:rsidRPr="000C04A5">
        <w:rPr>
          <w:rFonts w:ascii="Times New Roman" w:hAnsi="Times New Roman"/>
          <w:color w:val="000000"/>
          <w:sz w:val="24"/>
          <w:szCs w:val="24"/>
          <w:lang w:eastAsia="zh-CN"/>
        </w:rPr>
        <w:t xml:space="preserve">Целью изучение модуля «Гандбол» является </w:t>
      </w:r>
      <w:r w:rsidR="00F0164B" w:rsidRPr="000C04A5">
        <w:rPr>
          <w:rFonts w:ascii="Times New Roman" w:hAnsi="Times New Roman"/>
          <w:sz w:val="24"/>
          <w:szCs w:val="24"/>
          <w:bdr w:val="nil"/>
          <w:lang w:eastAsia="ru-RU"/>
        </w:rPr>
        <w:t>формирование</w:t>
      </w:r>
      <w:r w:rsidR="0012038A" w:rsidRPr="000C04A5">
        <w:rPr>
          <w:rFonts w:ascii="Times New Roman" w:hAnsi="Times New Roman"/>
          <w:sz w:val="24"/>
          <w:szCs w:val="24"/>
          <w:bdr w:val="nil"/>
          <w:lang w:eastAsia="ru-RU"/>
        </w:rPr>
        <w:t xml:space="preserve"> </w:t>
      </w:r>
      <w:r w:rsidR="00F0164B" w:rsidRPr="000C04A5">
        <w:rPr>
          <w:rFonts w:ascii="Times New Roman" w:hAnsi="Times New Roman"/>
          <w:sz w:val="24"/>
          <w:szCs w:val="24"/>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C04A5" w:rsidRDefault="00A40AA4"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bdr w:val="nil"/>
          <w:lang w:eastAsia="ru-RU"/>
        </w:rPr>
        <w:t>1</w:t>
      </w:r>
      <w:r w:rsidR="00F0164B" w:rsidRPr="000C04A5">
        <w:rPr>
          <w:rFonts w:ascii="Times New Roman" w:hAnsi="Times New Roman"/>
          <w:sz w:val="24"/>
          <w:szCs w:val="24"/>
          <w:bdr w:val="nil"/>
          <w:lang w:eastAsia="ru-RU"/>
        </w:rPr>
        <w:t>.3. </w:t>
      </w:r>
      <w:r w:rsidR="00F0164B" w:rsidRPr="000C04A5">
        <w:rPr>
          <w:rFonts w:ascii="Times New Roman" w:hAnsi="Times New Roman"/>
          <w:sz w:val="24"/>
          <w:szCs w:val="24"/>
          <w:lang w:eastAsia="zh-CN"/>
        </w:rPr>
        <w:t>Задачами изучения модуля «Гандбол» являются:</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всестороннее гармоничное развитие обучающихся, увеличение объёма</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il"/>
          <w:lang w:eastAsia="ru-RU"/>
        </w:rPr>
        <w:t>их двигательной активности;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 xml:space="preserve">укрепление </w:t>
      </w:r>
      <w:r w:rsidRPr="000C04A5">
        <w:rPr>
          <w:rFonts w:ascii="Times New Roman" w:eastAsia="@Arial Unicode MS" w:hAnsi="Times New Roman"/>
          <w:sz w:val="24"/>
          <w:szCs w:val="24"/>
          <w:bdr w:val="nil"/>
          <w:lang w:eastAsia="ru-RU"/>
        </w:rPr>
        <w:t xml:space="preserve">физического, психологического и социального </w:t>
      </w:r>
      <w:r w:rsidRPr="000C04A5">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0C04A5">
        <w:rPr>
          <w:rFonts w:ascii="Times New Roman" w:eastAsia="@Arial Unicode MS" w:hAnsi="Times New Roman"/>
          <w:sz w:val="24"/>
          <w:szCs w:val="24"/>
          <w:bdr w:val="nil"/>
          <w:lang w:eastAsia="ru-RU"/>
        </w:rPr>
        <w:t xml:space="preserve">обеспечение культуры безопасного поведения </w:t>
      </w:r>
      <w:r w:rsidRPr="000C04A5">
        <w:rPr>
          <w:rFonts w:ascii="Times New Roman" w:hAnsi="Times New Roman"/>
          <w:sz w:val="24"/>
          <w:szCs w:val="24"/>
          <w:bdr w:val="nil"/>
          <w:lang w:eastAsia="ru-RU"/>
        </w:rPr>
        <w:t>на занятиях по гандболу;</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формирование общих представлений о гандболе, о его возможностях</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il"/>
          <w:lang w:eastAsia="ru-RU"/>
        </w:rPr>
        <w:t>и значении в процессе укрепления здоровья, физическом развитии и физической подготовке обучающихся;</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C04A5">
        <w:rPr>
          <w:rFonts w:ascii="Times New Roman" w:eastAsia="PragmaticaC" w:hAnsi="Times New Roman"/>
          <w:sz w:val="24"/>
          <w:szCs w:val="24"/>
          <w:bdr w:val="nil"/>
          <w:lang w:eastAsia="ru-RU"/>
        </w:rPr>
        <w:t>техническими действиями и приемами вида спорта «гандбол»</w:t>
      </w:r>
      <w:r w:rsidRPr="000C04A5">
        <w:rPr>
          <w:rFonts w:ascii="Times New Roman" w:hAnsi="Times New Roman"/>
          <w:sz w:val="24"/>
          <w:szCs w:val="24"/>
          <w:bdr w:val="nil"/>
          <w:lang w:eastAsia="ru-RU"/>
        </w:rPr>
        <w:t>;</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 xml:space="preserve">популяризация гандбола среди обучающихся, </w:t>
      </w:r>
      <w:r w:rsidRPr="000C04A5">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bdr w:val="nil"/>
          <w:lang w:eastAsia="ru-RU"/>
        </w:rPr>
        <w:t>выявление, развитие и поддержка одарённых детей в области спорта.</w:t>
      </w:r>
    </w:p>
    <w:p w:rsidR="00F0164B" w:rsidRPr="000C04A5" w:rsidRDefault="00A40AA4" w:rsidP="000C04A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lang w:eastAsia="zh-CN"/>
        </w:rPr>
        <w:t>1</w:t>
      </w:r>
      <w:r w:rsidR="00F0164B" w:rsidRPr="000C04A5">
        <w:rPr>
          <w:rFonts w:ascii="Times New Roman" w:hAnsi="Times New Roman"/>
          <w:sz w:val="24"/>
          <w:szCs w:val="24"/>
          <w:lang w:eastAsia="zh-CN"/>
        </w:rPr>
        <w:t>.4.</w:t>
      </w:r>
      <w:r w:rsidR="00F0164B" w:rsidRPr="000C04A5">
        <w:rPr>
          <w:rFonts w:ascii="Times New Roman" w:eastAsia="Times New Roman" w:hAnsi="Times New Roman"/>
          <w:color w:val="000000"/>
          <w:sz w:val="24"/>
          <w:szCs w:val="24"/>
          <w:lang w:eastAsia="zh-CN"/>
        </w:rPr>
        <w:t> Место и роль модуля «Гандбол».</w:t>
      </w:r>
    </w:p>
    <w:p w:rsidR="00F0164B" w:rsidRPr="000C04A5" w:rsidRDefault="00F0164B" w:rsidP="000C04A5">
      <w:pPr>
        <w:suppressAutoHyphens/>
        <w:autoSpaceDE w:val="0"/>
        <w:spacing w:after="0" w:line="240" w:lineRule="auto"/>
        <w:ind w:firstLine="709"/>
        <w:jc w:val="both"/>
        <w:rPr>
          <w:rFonts w:ascii="Times New Roman" w:hAnsi="Times New Roman"/>
          <w:color w:val="000000"/>
          <w:sz w:val="24"/>
          <w:szCs w:val="24"/>
          <w:bdr w:val="none" w:sz="0" w:space="0" w:color="auto" w:frame="1"/>
          <w:lang w:eastAsia="ru-RU"/>
        </w:rPr>
      </w:pPr>
      <w:r w:rsidRPr="000C04A5">
        <w:rPr>
          <w:rFonts w:ascii="Times New Roman" w:hAnsi="Times New Roman"/>
          <w:sz w:val="24"/>
          <w:szCs w:val="24"/>
          <w:lang w:eastAsia="zh-CN"/>
        </w:rPr>
        <w:t>Модуль «Гандбол»</w:t>
      </w:r>
      <w:r w:rsidRPr="000C04A5">
        <w:rPr>
          <w:rFonts w:ascii="Times New Roman" w:hAnsi="Times New Roman"/>
          <w:color w:val="000000"/>
          <w:sz w:val="24"/>
          <w:szCs w:val="24"/>
          <w:lang w:eastAsia="ar-SA"/>
        </w:rPr>
        <w:t xml:space="preserve"> </w:t>
      </w:r>
      <w:r w:rsidRPr="000C04A5">
        <w:rPr>
          <w:rFonts w:ascii="Times New Roman" w:hAnsi="Times New Roman"/>
          <w:sz w:val="24"/>
          <w:szCs w:val="24"/>
          <w:lang w:eastAsia="zh-CN"/>
        </w:rPr>
        <w:t>доступен для освоения всем обучающимся, независимо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от уровня их физического р</w:t>
      </w:r>
      <w:r w:rsidR="00C835D7">
        <w:rPr>
          <w:rFonts w:ascii="Times New Roman" w:hAnsi="Times New Roman"/>
          <w:sz w:val="24"/>
          <w:szCs w:val="24"/>
          <w:lang w:eastAsia="zh-CN"/>
        </w:rPr>
        <w:t>азвития и пола</w:t>
      </w:r>
      <w:r w:rsidRPr="000C04A5">
        <w:rPr>
          <w:rFonts w:ascii="Times New Roman" w:hAnsi="Times New Roman"/>
          <w:sz w:val="24"/>
          <w:szCs w:val="24"/>
          <w:lang w:eastAsia="zh-CN"/>
        </w:rPr>
        <w:t xml:space="preserve"> и расширяет спектр физкультурно-спортивных направлений в </w:t>
      </w:r>
      <w:r w:rsidR="00A1534C" w:rsidRPr="000C04A5">
        <w:rPr>
          <w:rFonts w:ascii="Times New Roman" w:hAnsi="Times New Roman"/>
          <w:sz w:val="24"/>
          <w:szCs w:val="24"/>
          <w:lang w:eastAsia="zh-CN"/>
        </w:rPr>
        <w:t>общеобразов</w:t>
      </w:r>
      <w:r w:rsidRPr="000C04A5">
        <w:rPr>
          <w:rFonts w:ascii="Times New Roman" w:hAnsi="Times New Roman"/>
          <w:sz w:val="24"/>
          <w:szCs w:val="24"/>
          <w:lang w:eastAsia="zh-CN"/>
        </w:rPr>
        <w:t>ательных организациях.</w:t>
      </w:r>
      <w:r w:rsidRPr="000C04A5">
        <w:rPr>
          <w:rFonts w:ascii="Times New Roman" w:hAnsi="Times New Roman"/>
          <w:color w:val="000000"/>
          <w:sz w:val="24"/>
          <w:szCs w:val="24"/>
          <w:bdr w:val="none" w:sz="0" w:space="0" w:color="auto" w:frame="1"/>
          <w:lang w:eastAsia="ru-RU"/>
        </w:rPr>
        <w:t xml:space="preserve">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r w:rsidRPr="000C04A5">
        <w:rPr>
          <w:rFonts w:ascii="Times New Roman" w:hAnsi="Times New Roman"/>
          <w:sz w:val="24"/>
          <w:szCs w:val="24"/>
          <w:lang w:eastAsia="zh-CN"/>
        </w:rPr>
        <w:t xml:space="preserve">Интеграция модуля по гандболу поможет обучающимся </w:t>
      </w:r>
      <w:r w:rsidRPr="000C04A5">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0C04A5">
        <w:rPr>
          <w:rFonts w:ascii="Times New Roman" w:hAnsi="Times New Roman"/>
          <w:sz w:val="24"/>
          <w:szCs w:val="24"/>
          <w:lang w:eastAsia="zh-CN"/>
        </w:rPr>
        <w:t xml:space="preserve">дополнительного образования, </w:t>
      </w:r>
      <w:r w:rsidRPr="000C04A5">
        <w:rPr>
          <w:rFonts w:ascii="Times New Roman" w:hAnsi="Times New Roman"/>
          <w:color w:val="000000"/>
          <w:sz w:val="24"/>
          <w:szCs w:val="24"/>
          <w:lang w:eastAsia="zh-CN"/>
        </w:rPr>
        <w:t xml:space="preserve">деятельности школьных спортивных клубов, подготовке </w:t>
      </w:r>
      <w:r w:rsidRPr="000C04A5">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и обороне» (ГТО),</w:t>
      </w:r>
      <w:r w:rsidRPr="000C04A5">
        <w:rPr>
          <w:rFonts w:ascii="Times New Roman" w:hAnsi="Times New Roman"/>
          <w:color w:val="000000"/>
          <w:sz w:val="24"/>
          <w:szCs w:val="24"/>
          <w:lang w:eastAsia="zh-CN"/>
        </w:rPr>
        <w:t xml:space="preserve"> </w:t>
      </w:r>
      <w:r w:rsidRPr="000C04A5">
        <w:rPr>
          <w:rFonts w:ascii="Times New Roman" w:hAnsi="Times New Roman"/>
          <w:sz w:val="24"/>
          <w:szCs w:val="24"/>
          <w:lang w:eastAsia="zh-CN"/>
        </w:rPr>
        <w:t xml:space="preserve">участии в спортивных соревнованиях </w:t>
      </w:r>
      <w:r w:rsidRPr="000C04A5">
        <w:rPr>
          <w:rFonts w:ascii="Times New Roman" w:eastAsia="Arial Unicode MS" w:hAnsi="Times New Roman"/>
          <w:sz w:val="24"/>
          <w:szCs w:val="24"/>
          <w:bdr w:val="nil"/>
          <w:lang w:eastAsia="ru-RU"/>
        </w:rPr>
        <w:t>и подготовке юношей</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к службе в Вооруженных Силах Российской Федерации.</w:t>
      </w:r>
    </w:p>
    <w:p w:rsidR="00F0164B" w:rsidRPr="000C04A5" w:rsidRDefault="00A40AA4" w:rsidP="000C04A5">
      <w:pP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lastRenderedPageBreak/>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0164B" w:rsidRPr="000C04A5">
        <w:rPr>
          <w:rFonts w:ascii="Times New Roman" w:hAnsi="Times New Roman"/>
          <w:sz w:val="24"/>
          <w:szCs w:val="24"/>
          <w:lang w:eastAsia="zh-CN"/>
        </w:rPr>
        <w:t>2</w:t>
      </w:r>
      <w:r w:rsidR="00F0164B" w:rsidRPr="000C04A5">
        <w:rPr>
          <w:rFonts w:ascii="Times New Roman" w:eastAsia="Times New Roman" w:hAnsi="Times New Roman"/>
          <w:color w:val="000000"/>
          <w:sz w:val="24"/>
          <w:szCs w:val="24"/>
          <w:lang w:eastAsia="zh-CN"/>
        </w:rPr>
        <w:t>.5. </w:t>
      </w:r>
      <w:r w:rsidR="00F0164B" w:rsidRPr="000C04A5">
        <w:rPr>
          <w:rFonts w:ascii="Times New Roman" w:hAnsi="Times New Roman"/>
          <w:color w:val="000000"/>
          <w:sz w:val="24"/>
          <w:szCs w:val="24"/>
          <w:lang w:eastAsia="zh-CN"/>
        </w:rPr>
        <w:t>Модуль «Гандбол» может быть реализован в следующих вариантах:</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C04A5" w:rsidRDefault="00F0164B" w:rsidP="000C04A5">
      <w:pP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lang w:eastAsia="zh-CN"/>
        </w:rPr>
        <w:t>в виде целостного последовательного учебного модуля, изучаемого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color w:val="000000"/>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0C04A5">
        <w:rPr>
          <w:rFonts w:ascii="Times New Roman" w:hAnsi="Times New Roman"/>
          <w:color w:val="000000"/>
          <w:sz w:val="24"/>
          <w:szCs w:val="24"/>
          <w:lang w:eastAsia="zh-CN"/>
        </w:rPr>
        <w:t xml:space="preserve"> </w:t>
      </w:r>
      <w:r w:rsidRPr="000C04A5">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56" w:name="_Hlk124958362"/>
      <w:r w:rsidRPr="000C04A5">
        <w:rPr>
          <w:rFonts w:ascii="Times New Roman" w:hAnsi="Times New Roman"/>
          <w:sz w:val="24"/>
          <w:szCs w:val="24"/>
        </w:rPr>
        <w:t>включая использование учебных модулей по видам спорта</w:t>
      </w:r>
      <w:bookmarkEnd w:id="56"/>
      <w:r w:rsidRPr="000C04A5">
        <w:rPr>
          <w:rFonts w:ascii="Times New Roman" w:hAnsi="Times New Roman"/>
          <w:sz w:val="24"/>
          <w:szCs w:val="24"/>
        </w:rPr>
        <w:t xml:space="preserve"> (рекомендуемый объём </w:t>
      </w:r>
      <w:r w:rsidRPr="000C04A5">
        <w:rPr>
          <w:rFonts w:ascii="Times New Roman" w:hAnsi="Times New Roman"/>
          <w:sz w:val="24"/>
          <w:szCs w:val="24"/>
          <w:lang w:eastAsia="zh-CN"/>
        </w:rPr>
        <w:t>в 10 и 11 классах – по 34 часа</w:t>
      </w:r>
      <w:r w:rsidRPr="000C04A5">
        <w:rPr>
          <w:rFonts w:ascii="Times New Roman" w:hAnsi="Times New Roman"/>
          <w:sz w:val="24"/>
          <w:szCs w:val="24"/>
        </w:rPr>
        <w:t>)</w:t>
      </w:r>
      <w:r w:rsidRPr="000C04A5">
        <w:rPr>
          <w:rFonts w:ascii="Times New Roman" w:hAnsi="Times New Roman"/>
          <w:sz w:val="24"/>
          <w:szCs w:val="24"/>
          <w:bdr w:val="nil"/>
          <w:lang w:eastAsia="ru-RU"/>
        </w:rPr>
        <w:t>.</w:t>
      </w:r>
    </w:p>
    <w:p w:rsidR="00FF3567" w:rsidRPr="00FB4DA7" w:rsidRDefault="00A40AA4" w:rsidP="00FB4DA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57" w:name="_Hlk124946235"/>
      <w:bookmarkStart w:id="58" w:name="_Hlk125461500"/>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lang w:eastAsia="zh-CN"/>
        </w:rPr>
        <w:t>1</w:t>
      </w:r>
      <w:r w:rsidR="00F0164B" w:rsidRPr="000C04A5">
        <w:rPr>
          <w:rFonts w:ascii="Times New Roman" w:eastAsia="Times New Roman" w:hAnsi="Times New Roman"/>
          <w:color w:val="000000"/>
          <w:sz w:val="24"/>
          <w:szCs w:val="24"/>
          <w:lang w:eastAsia="zh-CN"/>
        </w:rPr>
        <w:t>.6.</w:t>
      </w:r>
      <w:bookmarkEnd w:id="57"/>
      <w:r w:rsidR="00F0164B" w:rsidRPr="000C04A5">
        <w:rPr>
          <w:rFonts w:ascii="Times New Roman" w:eastAsia="Times New Roman" w:hAnsi="Times New Roman"/>
          <w:color w:val="000000"/>
          <w:sz w:val="24"/>
          <w:szCs w:val="24"/>
          <w:lang w:eastAsia="zh-CN"/>
        </w:rPr>
        <w:t> </w:t>
      </w:r>
      <w:bookmarkEnd w:id="58"/>
      <w:r w:rsidR="00F0164B" w:rsidRPr="000C04A5">
        <w:rPr>
          <w:rFonts w:ascii="Times New Roman" w:hAnsi="Times New Roman"/>
          <w:sz w:val="24"/>
          <w:szCs w:val="24"/>
          <w:lang w:eastAsia="zh-CN"/>
        </w:rPr>
        <w:t>Содержание модуля «Гандбол».</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1) Знания о гандболе.</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функции.</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Правила соревнований игры в гандбол. Официальный календарь соревнований (международных, всероссийских, региональных).</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FF3567" w:rsidRPr="00FB4DA7" w:rsidRDefault="00FF3567" w:rsidP="00FF3567">
      <w:pPr>
        <w:autoSpaceDE w:val="0"/>
        <w:autoSpaceDN w:val="0"/>
        <w:spacing w:after="0" w:line="240" w:lineRule="auto"/>
        <w:ind w:firstLine="540"/>
        <w:jc w:val="both"/>
        <w:rPr>
          <w:rFonts w:ascii="Times New Roman" w:eastAsia="Times New Roman" w:hAnsi="Times New Roman"/>
          <w:sz w:val="24"/>
          <w:szCs w:val="24"/>
          <w:lang w:eastAsia="ru-RU"/>
        </w:rPr>
      </w:pPr>
      <w:r w:rsidRPr="00FB4DA7">
        <w:rPr>
          <w:rFonts w:ascii="Times New Roman" w:eastAsia="Times New Roman" w:hAnsi="Times New Roman"/>
          <w:sz w:val="24"/>
          <w:szCs w:val="24"/>
          <w:lang w:eastAsia="ru-RU"/>
        </w:rPr>
        <w:t>Комплексы упражнений для развития физических качеств гандболиста. Здоровьеформирующие факторы и средства.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Вредные привычки, причины их возникновения и пагубное влияние на организм человека и его здоровье.</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Требования безопасности при организации занятий гандболом. Характерные травмы гандболистов и мероприятия по их предупреждению.</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2) Способы самостоятельной деятельности.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Способы самостоятельного освоения двигательных действий, подбор подводящих, подготовительных и специальных упражнений.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Тестирование уровня физической подготовленности в гандболе.</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3) Физическое совершенствование.</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 xml:space="preserve">Совершенствование технических приемов и тактических действий по гандболу, изученных на уровне </w:t>
      </w:r>
      <w:r w:rsidRPr="00FF3567">
        <w:rPr>
          <w:rFonts w:ascii="Times New Roman" w:eastAsia="Times New Roman" w:hAnsi="Times New Roman"/>
          <w:lang w:eastAsia="ru-RU"/>
        </w:rPr>
        <w:lastRenderedPageBreak/>
        <w:t>основного общего образования.</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Комплексы упражнений, формирующие двигательные умения и навыки и технические действия гандболиста: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общеподготовительные упражнения (ОРУ, упражнения со снарядами, на снарядах из других видов спорта (легкая атлетика, гимнастика);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Специально-подготовительные упражнения, развивающие основные качества, необходимые для овладения техникой и тактикой игры в гандбол.</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Индивидуальные технические действия: верхний и нижний опорные броски, броски в прыжке, передачи мяча, финты, постановка заслонов.</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Перемещения. Бег с изменением направления, с изменением скорости, смена бега спиной вперед, лицом вперед, челночный, зигзагом, подскоками.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Техника вратаря. Задержание мяча ногами в выпаде, в "шпагате", смыкание двух ног, скачком вперед. Передачи мяча. Приемы полевого игрока.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Тактические взаимодействия: в парах, тройках, группах.</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Комплексы специальной разминки перед соревнованиями.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Учебные игры в гандбол. Участие в соре</w:t>
      </w:r>
      <w:r>
        <w:rPr>
          <w:rFonts w:ascii="Times New Roman" w:eastAsia="Times New Roman" w:hAnsi="Times New Roman"/>
          <w:lang w:eastAsia="ru-RU"/>
        </w:rPr>
        <w:t>вновательной деятельности."</w:t>
      </w:r>
    </w:p>
    <w:p w:rsidR="00F0164B" w:rsidRPr="000C04A5" w:rsidRDefault="00A40AA4"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lang w:eastAsia="zh-CN"/>
        </w:rPr>
        <w:t>1</w:t>
      </w:r>
      <w:r w:rsidR="00F0164B" w:rsidRPr="000C04A5">
        <w:rPr>
          <w:rFonts w:ascii="Times New Roman" w:hAnsi="Times New Roman"/>
          <w:sz w:val="24"/>
          <w:szCs w:val="24"/>
          <w:lang w:eastAsia="zh-CN"/>
        </w:rPr>
        <w:t>.</w:t>
      </w:r>
      <w:r w:rsidR="00F0164B" w:rsidRPr="000C04A5">
        <w:rPr>
          <w:rFonts w:ascii="Times New Roman" w:eastAsia="Times New Roman" w:hAnsi="Times New Roman"/>
          <w:color w:val="000000"/>
          <w:sz w:val="24"/>
          <w:szCs w:val="24"/>
          <w:lang w:eastAsia="zh-CN"/>
        </w:rPr>
        <w:t>7.</w:t>
      </w:r>
      <w:r w:rsidR="00F0164B" w:rsidRPr="000C04A5">
        <w:rPr>
          <w:rFonts w:ascii="Times New Roman" w:hAnsi="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F3567" w:rsidRPr="00FF3567" w:rsidRDefault="00A40AA4" w:rsidP="00FF356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1</w:t>
      </w:r>
      <w:r w:rsidR="00F0164B" w:rsidRPr="000C04A5">
        <w:rPr>
          <w:rFonts w:ascii="Times New Roman" w:eastAsia="Times New Roman" w:hAnsi="Times New Roman"/>
          <w:color w:val="000000"/>
          <w:sz w:val="24"/>
          <w:szCs w:val="24"/>
          <w:lang w:eastAsia="zh-CN"/>
        </w:rPr>
        <w:t>.7.1</w:t>
      </w:r>
      <w:r w:rsidR="00F0164B" w:rsidRPr="00FF3567">
        <w:rPr>
          <w:rFonts w:ascii="Times New Roman" w:eastAsia="Times New Roman" w:hAnsi="Times New Roman"/>
          <w:color w:val="000000"/>
          <w:sz w:val="24"/>
          <w:szCs w:val="24"/>
          <w:lang w:eastAsia="zh-CN"/>
        </w:rPr>
        <w:t>. </w:t>
      </w:r>
      <w:r w:rsidR="00FF3567" w:rsidRPr="00FF3567">
        <w:rPr>
          <w:rFonts w:ascii="Times New Roman" w:eastAsia="Times New Roman" w:hAnsi="Times New Roman"/>
          <w:lang w:eastAsia="ru-RU"/>
        </w:rPr>
        <w:t xml:space="preserve"> При изучении модуля "Гандбол" на уровне среднего общего образования у обучающихся будут сформированы следующие предметные результаты:</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принесших славу российскому гандболу;</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характеристика роли и основных функций главных российских гандбольных организаций и федераций, осуществляющих управление гандболом;</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знание и применение основ формирования сбалансированного питания гандболиста;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lastRenderedPageBreak/>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осуществление соревновательной деятельности в соответствии с правилами игры в гандбол, судейской практики;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знание контрольно-тестовых упражнений для определения уровня физической, технической и тактической подготовленности игроков в гандбол;</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30.9.1.7.2. При изучении модуля "Гандбол" на уровне среднего общего образования у обучающихся будут сформированы следующие личностные результаты:</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F3567" w:rsidRPr="00FF3567" w:rsidRDefault="00FF3567" w:rsidP="00FF3567">
      <w:pPr>
        <w:autoSpaceDE w:val="0"/>
        <w:autoSpaceDN w:val="0"/>
        <w:spacing w:after="0" w:line="240" w:lineRule="auto"/>
        <w:ind w:firstLine="540"/>
        <w:jc w:val="both"/>
        <w:rPr>
          <w:rFonts w:ascii="Times New Roman" w:eastAsia="Times New Roman" w:hAnsi="Times New Roman"/>
          <w:lang w:eastAsia="ru-RU"/>
        </w:rPr>
      </w:pPr>
      <w:r w:rsidRPr="00FF3567">
        <w:rPr>
          <w:rFonts w:ascii="Times New Roman" w:eastAsia="Times New Roman" w:hAnsi="Times New Roman"/>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w:t>
      </w:r>
      <w:r>
        <w:rPr>
          <w:rFonts w:ascii="Times New Roman" w:eastAsia="Times New Roman" w:hAnsi="Times New Roman"/>
          <w:lang w:eastAsia="ru-RU"/>
        </w:rPr>
        <w:t>мение оказывать первую помощь."</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rPr>
        <w:t>2</w:t>
      </w:r>
      <w:r w:rsidR="00F0164B" w:rsidRPr="000C04A5">
        <w:rPr>
          <w:rFonts w:ascii="Times New Roman" w:hAnsi="Times New Roman"/>
          <w:sz w:val="24"/>
          <w:szCs w:val="24"/>
        </w:rPr>
        <w:t>. Модуль «Футбол».</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rPr>
        <w:t>2</w:t>
      </w:r>
      <w:r w:rsidR="00F0164B" w:rsidRPr="000C04A5">
        <w:rPr>
          <w:rFonts w:ascii="Times New Roman" w:hAnsi="Times New Roman"/>
          <w:sz w:val="24"/>
          <w:szCs w:val="24"/>
        </w:rPr>
        <w:t>.1. Пояснительная записка модуля «Футбол».</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Pr="000C04A5">
        <w:rPr>
          <w:rFonts w:ascii="Times New Roman" w:hAnsi="Times New Roman"/>
          <w:color w:val="000000"/>
          <w:sz w:val="24"/>
          <w:szCs w:val="24"/>
          <w:lang w:eastAsia="zh-CN"/>
        </w:rPr>
        <w:t xml:space="preserve"> с учётом современных тенденций в системе образования</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и использования </w:t>
      </w:r>
      <w:r w:rsidRPr="000C04A5">
        <w:rPr>
          <w:rFonts w:ascii="Times New Roman" w:hAnsi="Times New Roman"/>
          <w:sz w:val="24"/>
          <w:szCs w:val="24"/>
          <w:lang w:eastAsia="zh-CN"/>
        </w:rPr>
        <w:t xml:space="preserve">спортивно-ориентированных форм, </w:t>
      </w:r>
      <w:r w:rsidRPr="000C04A5">
        <w:rPr>
          <w:rFonts w:ascii="Times New Roman" w:hAnsi="Times New Roman"/>
          <w:color w:val="000000"/>
          <w:sz w:val="24"/>
          <w:szCs w:val="24"/>
          <w:lang w:eastAsia="zh-CN"/>
        </w:rPr>
        <w:t xml:space="preserve">средств и </w:t>
      </w:r>
      <w:r w:rsidRPr="000C04A5">
        <w:rPr>
          <w:rFonts w:ascii="Times New Roman" w:hAnsi="Times New Roman"/>
          <w:color w:val="000000"/>
          <w:sz w:val="24"/>
          <w:szCs w:val="24"/>
          <w:lang w:eastAsia="zh-CN"/>
        </w:rPr>
        <w:lastRenderedPageBreak/>
        <w:t xml:space="preserve">методов </w:t>
      </w:r>
      <w:r w:rsidRPr="000C04A5">
        <w:rPr>
          <w:rFonts w:ascii="Times New Roman" w:hAnsi="Times New Roman"/>
          <w:sz w:val="24"/>
          <w:szCs w:val="24"/>
          <w:lang w:eastAsia="zh-CN"/>
        </w:rPr>
        <w:t>обучения</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по различным видов спорта.</w:t>
      </w:r>
    </w:p>
    <w:p w:rsidR="00F0164B" w:rsidRPr="000C04A5" w:rsidRDefault="00FB0BD2" w:rsidP="000C04A5">
      <w:pPr>
        <w:spacing w:after="0" w:line="240" w:lineRule="auto"/>
        <w:ind w:firstLine="709"/>
        <w:jc w:val="both"/>
        <w:rPr>
          <w:rFonts w:ascii="Times New Roman" w:hAnsi="Times New Roman"/>
          <w:sz w:val="24"/>
          <w:szCs w:val="24"/>
          <w:bdr w:val="nil"/>
          <w:lang w:eastAsia="ru-RU"/>
        </w:rPr>
      </w:pPr>
      <w:r w:rsidRPr="000C04A5">
        <w:rPr>
          <w:rFonts w:ascii="Times New Roman" w:eastAsia="Times New Roman" w:hAnsi="Times New Roman"/>
          <w:sz w:val="24"/>
          <w:szCs w:val="24"/>
        </w:rPr>
        <w:t>Футбол</w:t>
      </w:r>
      <w:r w:rsidR="00F0164B" w:rsidRPr="000C04A5">
        <w:rPr>
          <w:rFonts w:ascii="Times New Roman" w:eastAsia="Times New Roman" w:hAnsi="Times New Roman"/>
          <w:sz w:val="24"/>
          <w:szCs w:val="24"/>
        </w:rPr>
        <w:t xml:space="preserve"> </w:t>
      </w:r>
      <w:r w:rsidR="00F0164B" w:rsidRPr="000C04A5">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00F0164B" w:rsidRPr="000C04A5">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0C04A5">
        <w:rPr>
          <w:rFonts w:ascii="Times New Roman" w:eastAsia="SchoolBookSanPin" w:hAnsi="Times New Roman"/>
          <w:sz w:val="24"/>
          <w:szCs w:val="24"/>
        </w:rPr>
        <w:t>обучающихся</w:t>
      </w:r>
      <w:r w:rsidR="0012038A" w:rsidRPr="000C04A5">
        <w:rPr>
          <w:rFonts w:ascii="Times New Roman" w:hAnsi="Times New Roman"/>
          <w:sz w:val="24"/>
          <w:szCs w:val="24"/>
          <w:lang w:eastAsia="zh-CN"/>
        </w:rPr>
        <w:t xml:space="preserve"> </w:t>
      </w:r>
      <w:r w:rsidR="00F0164B" w:rsidRPr="000C04A5">
        <w:rPr>
          <w:rFonts w:ascii="Times New Roman" w:hAnsi="Times New Roman"/>
          <w:sz w:val="24"/>
          <w:szCs w:val="24"/>
          <w:bdr w:val="nil"/>
          <w:lang w:eastAsia="ru-RU"/>
        </w:rPr>
        <w:t>к систематическим</w:t>
      </w:r>
      <w:r w:rsidRPr="000C04A5">
        <w:rPr>
          <w:rFonts w:ascii="Times New Roman" w:hAnsi="Times New Roman"/>
          <w:sz w:val="24"/>
          <w:szCs w:val="24"/>
          <w:bdr w:val="nil"/>
          <w:lang w:eastAsia="ru-RU"/>
        </w:rPr>
        <w:t xml:space="preserve"> занятиям физической культурой </w:t>
      </w:r>
      <w:r w:rsidR="00F0164B" w:rsidRPr="000C04A5">
        <w:rPr>
          <w:rFonts w:ascii="Times New Roman" w:hAnsi="Times New Roman"/>
          <w:sz w:val="24"/>
          <w:szCs w:val="24"/>
          <w:bdr w:val="nil"/>
          <w:lang w:eastAsia="ru-RU"/>
        </w:rPr>
        <w:t>и спортом, их личностному</w:t>
      </w:r>
      <w:r w:rsidR="0012038A" w:rsidRPr="000C04A5">
        <w:rPr>
          <w:rFonts w:ascii="Times New Roman" w:hAnsi="Times New Roman"/>
          <w:sz w:val="24"/>
          <w:szCs w:val="24"/>
          <w:bdr w:val="nil"/>
          <w:lang w:eastAsia="ru-RU"/>
        </w:rPr>
        <w:t xml:space="preserve"> </w:t>
      </w:r>
      <w:r w:rsidR="00F0164B" w:rsidRPr="000C04A5">
        <w:rPr>
          <w:rFonts w:ascii="Times New Roman" w:hAnsi="Times New Roman"/>
          <w:sz w:val="24"/>
          <w:szCs w:val="24"/>
          <w:bdr w:val="nil"/>
          <w:lang w:eastAsia="ru-RU"/>
        </w:rPr>
        <w:t>и профессиональному самоопределению.</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C04A5">
        <w:rPr>
          <w:rFonts w:ascii="Times New Roman" w:eastAsia="Times New Roman" w:hAnsi="Times New Roman"/>
          <w:spacing w:val="-3"/>
          <w:sz w:val="24"/>
          <w:szCs w:val="24"/>
        </w:rPr>
        <w:t xml:space="preserve">командная </w:t>
      </w:r>
      <w:r w:rsidRPr="000C04A5">
        <w:rPr>
          <w:rFonts w:ascii="Times New Roman" w:eastAsia="Times New Roman" w:hAnsi="Times New Roman"/>
          <w:sz w:val="24"/>
          <w:szCs w:val="24"/>
        </w:rPr>
        <w:t xml:space="preserve">игра, в которой каждому члену </w:t>
      </w:r>
      <w:r w:rsidRPr="000C04A5">
        <w:rPr>
          <w:rFonts w:ascii="Times New Roman" w:eastAsia="Times New Roman" w:hAnsi="Times New Roman"/>
          <w:spacing w:val="-3"/>
          <w:sz w:val="24"/>
          <w:szCs w:val="24"/>
        </w:rPr>
        <w:t xml:space="preserve">команды </w:t>
      </w:r>
      <w:r w:rsidRPr="000C04A5">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0C04A5">
        <w:rPr>
          <w:rFonts w:ascii="Times New Roman" w:eastAsia="Times New Roman" w:hAnsi="Times New Roman"/>
          <w:spacing w:val="-3"/>
          <w:sz w:val="24"/>
          <w:szCs w:val="24"/>
        </w:rPr>
        <w:t xml:space="preserve">команде </w:t>
      </w:r>
      <w:r w:rsidRPr="000C04A5">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C04A5">
        <w:rPr>
          <w:rFonts w:ascii="Times New Roman" w:eastAsia="Times New Roman" w:hAnsi="Times New Roman"/>
          <w:spacing w:val="-3"/>
          <w:sz w:val="24"/>
          <w:szCs w:val="24"/>
        </w:rPr>
        <w:t xml:space="preserve">находить </w:t>
      </w:r>
      <w:r w:rsidRPr="000C04A5">
        <w:rPr>
          <w:rFonts w:ascii="Times New Roman" w:eastAsia="Times New Roman" w:hAnsi="Times New Roman"/>
          <w:sz w:val="24"/>
          <w:szCs w:val="24"/>
        </w:rPr>
        <w:t xml:space="preserve">общий язык с партнером, а также решать </w:t>
      </w:r>
      <w:r w:rsidRPr="000C04A5">
        <w:rPr>
          <w:rFonts w:ascii="Times New Roman" w:eastAsia="Times New Roman" w:hAnsi="Times New Roman"/>
          <w:spacing w:val="-3"/>
          <w:sz w:val="24"/>
          <w:szCs w:val="24"/>
        </w:rPr>
        <w:t>конфликтные</w:t>
      </w:r>
      <w:r w:rsidRPr="000C04A5">
        <w:rPr>
          <w:rFonts w:ascii="Times New Roman" w:eastAsia="Times New Roman" w:hAnsi="Times New Roman"/>
          <w:spacing w:val="1"/>
          <w:sz w:val="24"/>
          <w:szCs w:val="24"/>
        </w:rPr>
        <w:t xml:space="preserve"> </w:t>
      </w:r>
      <w:r w:rsidRPr="000C04A5">
        <w:rPr>
          <w:rFonts w:ascii="Times New Roman" w:eastAsia="Times New Roman" w:hAnsi="Times New Roman"/>
          <w:sz w:val="24"/>
          <w:szCs w:val="24"/>
        </w:rPr>
        <w:t>ситуации.</w:t>
      </w:r>
    </w:p>
    <w:p w:rsidR="00F0164B" w:rsidRPr="000C04A5" w:rsidRDefault="00F0164B" w:rsidP="000C04A5">
      <w:pPr>
        <w:autoSpaceDE w:val="0"/>
        <w:autoSpaceDN w:val="0"/>
        <w:spacing w:after="0" w:line="240" w:lineRule="auto"/>
        <w:ind w:firstLine="709"/>
        <w:jc w:val="both"/>
        <w:rPr>
          <w:rFonts w:ascii="Times New Roman" w:eastAsia="Courier New" w:hAnsi="Times New Roman"/>
          <w:sz w:val="24"/>
          <w:szCs w:val="24"/>
          <w:lang w:eastAsia="ru-RU" w:bidi="ru-RU"/>
        </w:rPr>
      </w:pPr>
      <w:r w:rsidRPr="000C04A5">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C04A5" w:rsidRDefault="00F0164B" w:rsidP="000C04A5">
      <w:pPr>
        <w:autoSpaceDE w:val="0"/>
        <w:autoSpaceDN w:val="0"/>
        <w:spacing w:after="0" w:line="240" w:lineRule="auto"/>
        <w:ind w:firstLine="709"/>
        <w:jc w:val="both"/>
        <w:rPr>
          <w:rFonts w:ascii="Times New Roman" w:eastAsia="Courier New" w:hAnsi="Times New Roman"/>
          <w:sz w:val="24"/>
          <w:szCs w:val="24"/>
          <w:lang w:eastAsia="ru-RU" w:bidi="ru-RU"/>
        </w:rPr>
      </w:pPr>
      <w:r w:rsidRPr="000C04A5">
        <w:rPr>
          <w:rFonts w:ascii="Times New Roman" w:eastAsia="Courier New" w:hAnsi="Times New Roman"/>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0C04A5">
        <w:rPr>
          <w:rFonts w:ascii="Times New Roman" w:eastAsia="Courier New" w:hAnsi="Times New Roman"/>
          <w:sz w:val="24"/>
          <w:szCs w:val="24"/>
          <w:lang w:eastAsia="ru-RU" w:bidi="ru-RU"/>
        </w:rPr>
        <w:t xml:space="preserve"> </w:t>
      </w:r>
      <w:r w:rsidRPr="000C04A5">
        <w:rPr>
          <w:rFonts w:ascii="Times New Roman" w:eastAsia="Courier New" w:hAnsi="Times New Roman"/>
          <w:sz w:val="24"/>
          <w:szCs w:val="24"/>
          <w:lang w:eastAsia="ru-RU" w:bidi="ru-RU"/>
        </w:rPr>
        <w:t xml:space="preserve">так и для девочек, повышает умственную работоспособность, снижает </w:t>
      </w:r>
      <w:r w:rsidRPr="000C04A5">
        <w:rPr>
          <w:rFonts w:ascii="Times New Roman" w:eastAsia="Times New Roman" w:hAnsi="Times New Roman"/>
          <w:sz w:val="24"/>
          <w:szCs w:val="24"/>
          <w:lang w:eastAsia="ru-RU" w:bidi="ru-RU"/>
        </w:rPr>
        <w:t>заболеваемость</w:t>
      </w:r>
      <w:r w:rsidRPr="000C04A5">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F0164B" w:rsidRPr="000C04A5" w:rsidRDefault="001D17D1" w:rsidP="000C04A5">
      <w:pPr>
        <w:spacing w:after="0" w:line="240" w:lineRule="auto"/>
        <w:ind w:firstLine="709"/>
        <w:jc w:val="both"/>
        <w:rPr>
          <w:rFonts w:ascii="Times New Roman" w:eastAsia="Courier New" w:hAnsi="Times New Roman"/>
          <w:sz w:val="24"/>
          <w:szCs w:val="24"/>
          <w:lang w:eastAsia="ru-RU" w:bidi="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sz w:val="24"/>
          <w:szCs w:val="24"/>
        </w:rPr>
        <w:t>2</w:t>
      </w:r>
      <w:r w:rsidR="00F0164B" w:rsidRPr="000C04A5">
        <w:rPr>
          <w:rFonts w:ascii="Times New Roman" w:eastAsia="Times New Roman" w:hAnsi="Times New Roman"/>
          <w:sz w:val="24"/>
          <w:szCs w:val="24"/>
        </w:rPr>
        <w:t>.2. </w:t>
      </w:r>
      <w:r w:rsidR="00F0164B" w:rsidRPr="000C04A5">
        <w:rPr>
          <w:rFonts w:ascii="Times New Roman" w:eastAsia="Courier New" w:hAnsi="Times New Roman"/>
          <w:sz w:val="24"/>
          <w:szCs w:val="24"/>
          <w:lang w:eastAsia="ru-RU" w:bidi="ru-RU"/>
        </w:rPr>
        <w:t xml:space="preserve">Целями изучения модуля «Футбол» являются: </w:t>
      </w:r>
      <w:r w:rsidR="00F0164B" w:rsidRPr="000C04A5">
        <w:rPr>
          <w:rFonts w:ascii="Times New Roman" w:eastAsia="Times New Roman" w:hAnsi="Times New Roman"/>
          <w:sz w:val="24"/>
          <w:szCs w:val="24"/>
        </w:rPr>
        <w:t>формирование</w:t>
      </w:r>
      <w:r w:rsidR="0012038A" w:rsidRPr="000C04A5">
        <w:rPr>
          <w:rFonts w:ascii="Times New Roman" w:eastAsia="Times New Roman" w:hAnsi="Times New Roman"/>
          <w:sz w:val="24"/>
          <w:szCs w:val="24"/>
        </w:rPr>
        <w:t xml:space="preserve"> </w:t>
      </w:r>
      <w:r w:rsidR="00F0164B" w:rsidRPr="000C04A5">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0C04A5">
        <w:rPr>
          <w:rFonts w:ascii="Times New Roman" w:eastAsia="Times New Roman" w:hAnsi="Times New Roman"/>
          <w:sz w:val="24"/>
          <w:szCs w:val="24"/>
        </w:rPr>
        <w:t xml:space="preserve"> </w:t>
      </w:r>
      <w:r w:rsidR="00F0164B" w:rsidRPr="000C04A5">
        <w:rPr>
          <w:rFonts w:ascii="Times New Roman" w:eastAsia="Times New Roman" w:hAnsi="Times New Roman"/>
          <w:sz w:val="24"/>
          <w:szCs w:val="24"/>
        </w:rPr>
        <w:t>и спортом с использованием средств вида спорта «футбол».</w:t>
      </w:r>
    </w:p>
    <w:p w:rsidR="00F0164B" w:rsidRPr="000C04A5" w:rsidRDefault="001D17D1" w:rsidP="000C04A5">
      <w:pPr>
        <w:spacing w:after="0" w:line="240" w:lineRule="auto"/>
        <w:ind w:firstLine="709"/>
        <w:jc w:val="both"/>
        <w:rPr>
          <w:rFonts w:ascii="Times New Roman" w:hAnsi="Times New Roman"/>
          <w:sz w:val="24"/>
          <w:szCs w:val="24"/>
        </w:rPr>
      </w:pPr>
      <w:bookmarkStart w:id="59" w:name="_Hlk125550293"/>
      <w:bookmarkStart w:id="60" w:name="_Hlk125544518"/>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rPr>
        <w:t>2</w:t>
      </w:r>
      <w:r w:rsidR="00F0164B" w:rsidRPr="000C04A5">
        <w:rPr>
          <w:rFonts w:ascii="Times New Roman" w:hAnsi="Times New Roman"/>
          <w:sz w:val="24"/>
          <w:szCs w:val="24"/>
        </w:rPr>
        <w:t xml:space="preserve">.3. Задачами изучения модуля </w:t>
      </w:r>
      <w:r w:rsidR="00F0164B" w:rsidRPr="000C04A5">
        <w:rPr>
          <w:rFonts w:ascii="Times New Roman" w:eastAsia="Times New Roman" w:hAnsi="Times New Roman"/>
          <w:sz w:val="24"/>
          <w:szCs w:val="24"/>
          <w:lang w:eastAsia="ar-SA"/>
        </w:rPr>
        <w:t xml:space="preserve">«Футбол» </w:t>
      </w:r>
      <w:r w:rsidR="00F0164B" w:rsidRPr="000C04A5">
        <w:rPr>
          <w:rFonts w:ascii="Times New Roman" w:hAnsi="Times New Roman"/>
          <w:sz w:val="24"/>
          <w:szCs w:val="24"/>
        </w:rPr>
        <w:t>являются</w:t>
      </w:r>
      <w:bookmarkEnd w:id="59"/>
      <w:r w:rsidR="00F0164B" w:rsidRPr="000C04A5">
        <w:rPr>
          <w:rFonts w:ascii="Times New Roman" w:hAnsi="Times New Roman"/>
          <w:sz w:val="24"/>
          <w:szCs w:val="24"/>
        </w:rPr>
        <w:t>:</w:t>
      </w:r>
    </w:p>
    <w:bookmarkEnd w:id="60"/>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всестороннее гармоничное развитие детей, увеличение объёма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их двигательной активности;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Arial Unicode MS" w:hAnsi="Times New Roman"/>
          <w:sz w:val="24"/>
          <w:szCs w:val="24"/>
        </w:rPr>
        <w:t>формирование общих представлений о виде спорта «футбол»,</w:t>
      </w:r>
      <w:r w:rsidR="0012038A" w:rsidRPr="000C04A5">
        <w:rPr>
          <w:rFonts w:ascii="Times New Roman" w:eastAsia="Arial Unicode MS" w:hAnsi="Times New Roman"/>
          <w:sz w:val="24"/>
          <w:szCs w:val="24"/>
        </w:rPr>
        <w:t xml:space="preserve"> </w:t>
      </w:r>
      <w:r w:rsidRPr="000C04A5">
        <w:rPr>
          <w:rFonts w:ascii="Times New Roman" w:eastAsia="Arial Unicode MS" w:hAnsi="Times New Roman"/>
          <w:sz w:val="24"/>
          <w:szCs w:val="24"/>
        </w:rPr>
        <w:t>его возможностях и значении в процессе укрепления здоровья, физическом развитии</w:t>
      </w:r>
      <w:r w:rsidR="0012038A" w:rsidRPr="000C04A5">
        <w:rPr>
          <w:rFonts w:ascii="Times New Roman" w:eastAsia="Arial Unicode MS" w:hAnsi="Times New Roman"/>
          <w:sz w:val="24"/>
          <w:szCs w:val="24"/>
        </w:rPr>
        <w:t xml:space="preserve"> </w:t>
      </w:r>
      <w:r w:rsidRPr="000C04A5">
        <w:rPr>
          <w:rFonts w:ascii="Times New Roman" w:eastAsia="Arial Unicode MS" w:hAnsi="Times New Roman"/>
          <w:sz w:val="24"/>
          <w:szCs w:val="24"/>
        </w:rPr>
        <w:t>и физической подготовке обучающихся;</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ознакомление и обучение физическим упражнениям общеразвивающей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корригирующей направленности посредством освоения технических действий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футболе;</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процессе развития и укрепления здоровья, физическом развитии обучающихся;</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по футболу;</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lang w:eastAsia="ru-RU" w:bidi="ru-RU"/>
        </w:rPr>
      </w:pPr>
      <w:r w:rsidRPr="000C04A5">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w:t>
      </w:r>
      <w:r w:rsidRPr="000C04A5">
        <w:rPr>
          <w:rFonts w:ascii="Times New Roman" w:eastAsia="Times New Roman" w:hAnsi="Times New Roman"/>
          <w:spacing w:val="-1"/>
          <w:sz w:val="24"/>
          <w:szCs w:val="24"/>
        </w:rPr>
        <w:t xml:space="preserve"> </w:t>
      </w:r>
      <w:r w:rsidRPr="000C04A5">
        <w:rPr>
          <w:rFonts w:ascii="Times New Roman" w:eastAsia="Times New Roman" w:hAnsi="Times New Roman"/>
          <w:sz w:val="24"/>
          <w:szCs w:val="24"/>
        </w:rPr>
        <w:t>соревнованиях;</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выявление, развитие и поддержка одарённых детей в области спорта.</w:t>
      </w:r>
    </w:p>
    <w:p w:rsidR="00F0164B" w:rsidRPr="000C04A5" w:rsidRDefault="001D17D1"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sz w:val="24"/>
          <w:szCs w:val="24"/>
        </w:rPr>
        <w:t>2</w:t>
      </w:r>
      <w:r w:rsidR="00F0164B" w:rsidRPr="000C04A5">
        <w:rPr>
          <w:rFonts w:ascii="Times New Roman" w:eastAsia="Times New Roman" w:hAnsi="Times New Roman"/>
          <w:sz w:val="24"/>
          <w:szCs w:val="24"/>
        </w:rPr>
        <w:t>.4. Место и роль модуля «Футбол».</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eastAsia="ru-RU"/>
        </w:rPr>
      </w:pPr>
      <w:r w:rsidRPr="000C04A5">
        <w:rPr>
          <w:rFonts w:ascii="Times New Roman" w:hAnsi="Times New Roman"/>
          <w:sz w:val="24"/>
          <w:szCs w:val="24"/>
          <w:lang w:eastAsia="zh-CN"/>
        </w:rPr>
        <w:t xml:space="preserve">Модуль «Футбол» </w:t>
      </w:r>
      <w:bookmarkStart w:id="61" w:name="_Hlk125550350"/>
      <w:r w:rsidRPr="000C04A5">
        <w:rPr>
          <w:rFonts w:ascii="Times New Roman" w:hAnsi="Times New Roman"/>
          <w:sz w:val="24"/>
          <w:szCs w:val="24"/>
        </w:rPr>
        <w:t>доступен для освоения всем обучающимся, независимо</w:t>
      </w:r>
      <w:r w:rsidR="0012038A" w:rsidRPr="000C04A5">
        <w:rPr>
          <w:rFonts w:ascii="Times New Roman" w:hAnsi="Times New Roman"/>
          <w:sz w:val="24"/>
          <w:szCs w:val="24"/>
        </w:rPr>
        <w:t xml:space="preserve"> </w:t>
      </w:r>
      <w:r w:rsidRPr="000C04A5">
        <w:rPr>
          <w:rFonts w:ascii="Times New Roman" w:hAnsi="Times New Roman"/>
          <w:sz w:val="24"/>
          <w:szCs w:val="24"/>
        </w:rPr>
        <w:t xml:space="preserve">от уровня их физического развития и </w:t>
      </w:r>
      <w:r w:rsidR="00E67F8F">
        <w:rPr>
          <w:rFonts w:ascii="Times New Roman" w:hAnsi="Times New Roman"/>
          <w:sz w:val="24"/>
          <w:szCs w:val="24"/>
        </w:rPr>
        <w:t>пола</w:t>
      </w:r>
      <w:r w:rsidRPr="000C04A5">
        <w:rPr>
          <w:rFonts w:ascii="Times New Roman" w:hAnsi="Times New Roman"/>
          <w:sz w:val="24"/>
          <w:szCs w:val="24"/>
        </w:rPr>
        <w:t xml:space="preserve">, и расширяет спектр физкультурно-спортивных направлений в </w:t>
      </w:r>
      <w:r w:rsidR="00A1534C" w:rsidRPr="000C04A5">
        <w:rPr>
          <w:rFonts w:ascii="Times New Roman" w:hAnsi="Times New Roman"/>
          <w:sz w:val="24"/>
          <w:szCs w:val="24"/>
        </w:rPr>
        <w:t>общеобразов</w:t>
      </w:r>
      <w:r w:rsidRPr="000C04A5">
        <w:rPr>
          <w:rFonts w:ascii="Times New Roman" w:hAnsi="Times New Roman"/>
          <w:sz w:val="24"/>
          <w:szCs w:val="24"/>
        </w:rPr>
        <w:t>ательных организациях.</w:t>
      </w:r>
      <w:r w:rsidRPr="000C04A5">
        <w:rPr>
          <w:rFonts w:ascii="Times New Roman" w:hAnsi="Times New Roman"/>
          <w:sz w:val="24"/>
          <w:szCs w:val="24"/>
          <w:bdr w:val="nil"/>
          <w:lang w:eastAsia="ru-RU"/>
        </w:rPr>
        <w:t xml:space="preserve"> </w:t>
      </w:r>
      <w:bookmarkEnd w:id="61"/>
      <w:r w:rsidRPr="000C04A5">
        <w:rPr>
          <w:rFonts w:ascii="Times New Roman" w:hAnsi="Times New Roman"/>
          <w:color w:val="000000"/>
          <w:sz w:val="24"/>
          <w:szCs w:val="24"/>
          <w:bdr w:val="nil"/>
          <w:lang w:eastAsia="ru-RU"/>
        </w:rPr>
        <w:t>Р</w:t>
      </w:r>
      <w:r w:rsidRPr="000C04A5">
        <w:rPr>
          <w:rFonts w:ascii="Times New Roman" w:hAnsi="Times New Roman"/>
          <w:sz w:val="24"/>
          <w:szCs w:val="24"/>
          <w:bdr w:val="nil"/>
          <w:lang w:eastAsia="ru-RU"/>
        </w:rPr>
        <w:t>асширяет и дополняет компетенции обучающихся, полученные в результате обучения и формирования</w:t>
      </w:r>
      <w:r w:rsidRPr="000C04A5">
        <w:rPr>
          <w:rFonts w:ascii="Times New Roman" w:eastAsia="Times New Roman" w:hAnsi="Times New Roman"/>
          <w:sz w:val="24"/>
          <w:szCs w:val="24"/>
          <w:bdr w:val="nil"/>
          <w:lang w:eastAsia="ru-RU"/>
        </w:rPr>
        <w:t xml:space="preserve"> новых двигательных действий средствами футбола,</w:t>
      </w:r>
      <w:r w:rsidR="0012038A" w:rsidRPr="000C04A5">
        <w:rPr>
          <w:rFonts w:ascii="Times New Roman" w:eastAsia="Times New Roman" w:hAnsi="Times New Roman"/>
          <w:sz w:val="24"/>
          <w:szCs w:val="24"/>
          <w:bdr w:val="nil"/>
          <w:lang w:eastAsia="ru-RU"/>
        </w:rPr>
        <w:t xml:space="preserve"> </w:t>
      </w:r>
      <w:r w:rsidRPr="000C04A5">
        <w:rPr>
          <w:rFonts w:ascii="Times New Roman" w:eastAsia="Times New Roman" w:hAnsi="Times New Roman"/>
          <w:sz w:val="24"/>
          <w:szCs w:val="24"/>
          <w:bdr w:val="nil"/>
          <w:lang w:eastAsia="ru-RU"/>
        </w:rPr>
        <w:t xml:space="preserve">их использования в прикладных целях для увеличения объема двигательной активности </w:t>
      </w:r>
      <w:r w:rsidRPr="000C04A5">
        <w:rPr>
          <w:rFonts w:ascii="Times New Roman" w:eastAsia="Times New Roman" w:hAnsi="Times New Roman"/>
          <w:sz w:val="24"/>
          <w:szCs w:val="24"/>
          <w:bdr w:val="nil"/>
          <w:lang w:eastAsia="ru-RU"/>
        </w:rPr>
        <w:lastRenderedPageBreak/>
        <w:t>и оздоровления в повседневной жизни.</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hAnsi="Times New Roman"/>
          <w:color w:val="000000"/>
          <w:sz w:val="24"/>
          <w:szCs w:val="24"/>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 xml:space="preserve">и спортивным играм, гимнастике, а также </w:t>
      </w:r>
      <w:r w:rsidRPr="000C04A5">
        <w:rPr>
          <w:rFonts w:ascii="Times New Roman" w:hAnsi="Times New Roman"/>
          <w:color w:val="000000"/>
          <w:sz w:val="24"/>
          <w:szCs w:val="24"/>
          <w:lang w:eastAsia="ru-RU"/>
        </w:rPr>
        <w:t xml:space="preserve">в освоении программ в рамках внеурочной деятельности, </w:t>
      </w:r>
      <w:r w:rsidRPr="000C04A5">
        <w:rPr>
          <w:rFonts w:ascii="Times New Roman" w:hAnsi="Times New Roman"/>
          <w:sz w:val="24"/>
          <w:szCs w:val="24"/>
          <w:lang w:eastAsia="zh-CN"/>
        </w:rPr>
        <w:t xml:space="preserve">дополнительного образования, </w:t>
      </w:r>
      <w:r w:rsidRPr="000C04A5">
        <w:rPr>
          <w:rFonts w:ascii="Times New Roman" w:hAnsi="Times New Roman"/>
          <w:color w:val="000000"/>
          <w:sz w:val="24"/>
          <w:szCs w:val="24"/>
          <w:lang w:eastAsia="ru-RU"/>
        </w:rPr>
        <w:t xml:space="preserve">деятельности школьных спортивных клубов, подготовке </w:t>
      </w:r>
      <w:r w:rsidRPr="000C04A5">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0C04A5">
        <w:rPr>
          <w:rFonts w:ascii="Times New Roman" w:hAnsi="Times New Roman"/>
          <w:color w:val="000000"/>
          <w:sz w:val="24"/>
          <w:szCs w:val="24"/>
          <w:lang w:eastAsia="ru-RU"/>
        </w:rPr>
        <w:t>и участию</w:t>
      </w:r>
      <w:r w:rsidR="0012038A" w:rsidRPr="000C04A5">
        <w:rPr>
          <w:rFonts w:ascii="Times New Roman" w:hAnsi="Times New Roman"/>
          <w:color w:val="000000"/>
          <w:sz w:val="24"/>
          <w:szCs w:val="24"/>
          <w:lang w:eastAsia="ru-RU"/>
        </w:rPr>
        <w:t xml:space="preserve"> </w:t>
      </w:r>
      <w:r w:rsidRPr="000C04A5">
        <w:rPr>
          <w:rFonts w:ascii="Times New Roman" w:hAnsi="Times New Roman"/>
          <w:color w:val="000000"/>
          <w:sz w:val="24"/>
          <w:szCs w:val="24"/>
          <w:lang w:eastAsia="ru-RU"/>
        </w:rPr>
        <w:t>в спортивных мероприятиях.</w:t>
      </w:r>
      <w:r w:rsidR="00371D66" w:rsidRPr="000C04A5">
        <w:rPr>
          <w:rFonts w:ascii="Times New Roman" w:eastAsia="Times New Roman" w:hAnsi="Times New Roman"/>
          <w:sz w:val="24"/>
          <w:szCs w:val="24"/>
          <w:lang w:eastAsia="ru-RU"/>
        </w:rPr>
        <w:t xml:space="preserve"> </w:t>
      </w:r>
    </w:p>
    <w:p w:rsidR="00F0164B" w:rsidRPr="000C04A5" w:rsidRDefault="001D17D1" w:rsidP="000C04A5">
      <w:pPr>
        <w:spacing w:after="0" w:line="240" w:lineRule="auto"/>
        <w:ind w:firstLine="709"/>
        <w:jc w:val="both"/>
        <w:rPr>
          <w:rFonts w:ascii="Times New Roman" w:eastAsia="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sz w:val="24"/>
          <w:szCs w:val="24"/>
        </w:rPr>
        <w:t>2</w:t>
      </w:r>
      <w:r w:rsidR="00F0164B" w:rsidRPr="000C04A5">
        <w:rPr>
          <w:rFonts w:ascii="Times New Roman" w:eastAsia="Times New Roman" w:hAnsi="Times New Roman"/>
          <w:sz w:val="24"/>
          <w:szCs w:val="24"/>
        </w:rPr>
        <w:t>.5. Модуль «Футбол» может быть реализован в следующих вариантах:</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C04A5" w:rsidRDefault="00F0164B" w:rsidP="000C04A5">
      <w:pP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sz w:val="24"/>
          <w:szCs w:val="24"/>
          <w:lang w:eastAsia="zh-CN"/>
        </w:rPr>
        <w:t>в виде целостного последовательного учебного модуля, изучаемого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0C04A5">
        <w:rPr>
          <w:rFonts w:ascii="Times New Roman" w:hAnsi="Times New Roman"/>
          <w:sz w:val="24"/>
          <w:szCs w:val="24"/>
          <w:bdr w:val="nil"/>
          <w:lang w:eastAsia="ru-RU"/>
        </w:rPr>
        <w:t xml:space="preserve"> </w:t>
      </w:r>
      <w:r w:rsidRPr="000C04A5">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F3567" w:rsidRPr="00FF3567" w:rsidRDefault="00F0164B" w:rsidP="00FF3567">
      <w:pPr>
        <w:spacing w:after="0" w:line="240" w:lineRule="auto"/>
        <w:ind w:firstLine="709"/>
        <w:jc w:val="both"/>
        <w:rPr>
          <w:rFonts w:ascii="Times New Roman" w:eastAsia="Arial Unicode MS" w:hAnsi="Times New Roman"/>
          <w:sz w:val="24"/>
          <w:szCs w:val="24"/>
        </w:rPr>
      </w:pPr>
      <w:r w:rsidRPr="000C04A5">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C04A5">
        <w:rPr>
          <w:rFonts w:ascii="Times New Roman" w:hAnsi="Times New Roman"/>
          <w:sz w:val="24"/>
          <w:szCs w:val="24"/>
          <w:lang w:eastAsia="zh-CN"/>
        </w:rPr>
        <w:t xml:space="preserve">деятельности школьных спортивных клубов </w:t>
      </w:r>
      <w:r w:rsidRPr="000C04A5">
        <w:rPr>
          <w:rFonts w:ascii="Times New Roman" w:eastAsia="Arial Unicode MS" w:hAnsi="Times New Roman"/>
          <w:sz w:val="24"/>
          <w:szCs w:val="24"/>
        </w:rPr>
        <w:t xml:space="preserve">(рекомендуемый объем </w:t>
      </w:r>
      <w:r w:rsidRPr="000C04A5">
        <w:rPr>
          <w:rFonts w:ascii="Times New Roman" w:hAnsi="Times New Roman"/>
          <w:sz w:val="24"/>
          <w:szCs w:val="24"/>
          <w:bdr w:val="none" w:sz="0" w:space="0" w:color="auto" w:frame="1"/>
          <w:lang w:eastAsia="zh-CN"/>
        </w:rPr>
        <w:t>в 10</w:t>
      </w:r>
      <w:r w:rsidR="00D6722C" w:rsidRPr="000C04A5">
        <w:rPr>
          <w:rFonts w:ascii="Times New Roman" w:hAnsi="Times New Roman"/>
          <w:sz w:val="24"/>
          <w:szCs w:val="24"/>
          <w:bdr w:val="none" w:sz="0" w:space="0" w:color="auto" w:frame="1"/>
          <w:lang w:eastAsia="zh-CN"/>
        </w:rPr>
        <w:t xml:space="preserve"> – </w:t>
      </w:r>
      <w:r w:rsidRPr="000C04A5">
        <w:rPr>
          <w:rFonts w:ascii="Times New Roman" w:hAnsi="Times New Roman"/>
          <w:sz w:val="24"/>
          <w:szCs w:val="24"/>
          <w:bdr w:val="none" w:sz="0" w:space="0" w:color="auto" w:frame="1"/>
          <w:lang w:eastAsia="zh-CN"/>
        </w:rPr>
        <w:t>11 классах –</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по 34 часа</w:t>
      </w:r>
      <w:r w:rsidRPr="000C04A5">
        <w:rPr>
          <w:rFonts w:ascii="Times New Roman" w:eastAsia="Arial Unicode MS" w:hAnsi="Times New Roman"/>
          <w:sz w:val="24"/>
          <w:szCs w:val="24"/>
        </w:rPr>
        <w:t>).</w:t>
      </w:r>
    </w:p>
    <w:p w:rsidR="00FF3567" w:rsidRPr="000C04A5" w:rsidRDefault="001D17D1" w:rsidP="00FF3567">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lang w:eastAsia="zh-CN"/>
        </w:rPr>
        <w:t>2</w:t>
      </w:r>
      <w:r w:rsidR="00F0164B" w:rsidRPr="000C04A5">
        <w:rPr>
          <w:rFonts w:ascii="Times New Roman" w:hAnsi="Times New Roman"/>
          <w:sz w:val="24"/>
          <w:szCs w:val="24"/>
          <w:lang w:eastAsia="zh-CN"/>
        </w:rPr>
        <w:t>.6. Содержание модуля «Футбол».</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1) Знания о футболе.</w:t>
      </w:r>
    </w:p>
    <w:p w:rsidR="00F0164B" w:rsidRPr="000C04A5" w:rsidRDefault="00F0164B" w:rsidP="000C04A5">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Главные организации, осуществляющие управление футболом в регионе, России, их роль и основные функции.</w:t>
      </w:r>
    </w:p>
    <w:p w:rsidR="00F0164B" w:rsidRPr="000C04A5" w:rsidRDefault="00F0164B" w:rsidP="000C04A5">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eastAsia="ru-RU"/>
        </w:rPr>
      </w:pPr>
      <w:r w:rsidRPr="000C04A5">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Основные направления развития спортивного менеджмента и маркетинга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футболе. Структура управления в профессиональных футбольных клубах, направления деятельности.</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Средства общей и специальной физической подготовки, применяемые</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при занятиях футболом.</w:t>
      </w:r>
    </w:p>
    <w:p w:rsidR="00F0164B" w:rsidRPr="000C04A5" w:rsidRDefault="00F0164B" w:rsidP="000C04A5">
      <w:pPr>
        <w:tabs>
          <w:tab w:val="left" w:pos="9639"/>
        </w:tabs>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Правила по технике безопасности во время занятий и соревнований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F0164B" w:rsidRPr="000C04A5" w:rsidRDefault="00F0164B" w:rsidP="000C04A5">
      <w:pPr>
        <w:spacing w:after="0" w:line="240" w:lineRule="auto"/>
        <w:ind w:firstLine="709"/>
        <w:jc w:val="both"/>
        <w:rPr>
          <w:rFonts w:ascii="Times New Roman" w:hAnsi="Times New Roman"/>
          <w:sz w:val="24"/>
          <w:szCs w:val="24"/>
          <w:lang w:eastAsia="zh-CN"/>
        </w:rPr>
      </w:pPr>
      <w:bookmarkStart w:id="62" w:name="_Hlk125044604"/>
      <w:r w:rsidRPr="000C04A5">
        <w:rPr>
          <w:rFonts w:ascii="Times New Roman" w:hAnsi="Times New Roman"/>
          <w:sz w:val="24"/>
          <w:szCs w:val="24"/>
          <w:lang w:eastAsia="zh-CN"/>
        </w:rPr>
        <w:t>2</w:t>
      </w:r>
      <w:bookmarkEnd w:id="62"/>
      <w:r w:rsidRPr="000C04A5">
        <w:rPr>
          <w:rFonts w:ascii="Times New Roman" w:hAnsi="Times New Roman"/>
          <w:sz w:val="24"/>
          <w:szCs w:val="24"/>
          <w:lang w:eastAsia="zh-CN"/>
        </w:rPr>
        <w:t>) Способы самостоятельной деятельности.</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Организация, проведение самостоятельных занятий по футболу и занятий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на развитие физических качеств футболиста. Правила безопасности во время самостоятельных занятий футболом.</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Средства восстановления после физических нагрузок на занятиях футболом</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соревновательной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Системы проведения и судейство соревнований по футболу.</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Технологии предупреждения и нивелирования конфликтных ситуации</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 xml:space="preserve">во время занятий </w:t>
      </w:r>
      <w:r w:rsidRPr="000C04A5">
        <w:rPr>
          <w:rFonts w:ascii="Times New Roman" w:eastAsia="Times New Roman" w:hAnsi="Times New Roman"/>
          <w:sz w:val="24"/>
          <w:szCs w:val="24"/>
        </w:rPr>
        <w:lastRenderedPageBreak/>
        <w:t>футболом, решения спорных и проблемных ситуаций.</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Причины возникновения</w:t>
      </w:r>
      <w:r w:rsidRPr="000C04A5">
        <w:rPr>
          <w:rFonts w:ascii="Times New Roman" w:eastAsia="Times New Roman" w:hAnsi="Times New Roman"/>
          <w:spacing w:val="-15"/>
          <w:sz w:val="24"/>
          <w:szCs w:val="24"/>
        </w:rPr>
        <w:t xml:space="preserve"> </w:t>
      </w:r>
      <w:r w:rsidRPr="000C04A5">
        <w:rPr>
          <w:rFonts w:ascii="Times New Roman" w:eastAsia="Times New Roman" w:hAnsi="Times New Roman"/>
          <w:sz w:val="24"/>
          <w:szCs w:val="24"/>
        </w:rPr>
        <w:t>ошибок при выполнении технических приёмов</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способы их устранения. Основы анализа</w:t>
      </w:r>
      <w:r w:rsidRPr="000C04A5">
        <w:rPr>
          <w:rFonts w:ascii="Times New Roman" w:eastAsia="Times New Roman" w:hAnsi="Times New Roman"/>
          <w:spacing w:val="-18"/>
          <w:sz w:val="24"/>
          <w:szCs w:val="24"/>
        </w:rPr>
        <w:t xml:space="preserve"> </w:t>
      </w:r>
      <w:r w:rsidRPr="000C04A5">
        <w:rPr>
          <w:rFonts w:ascii="Times New Roman" w:eastAsia="Times New Roman" w:hAnsi="Times New Roman"/>
          <w:sz w:val="24"/>
          <w:szCs w:val="24"/>
        </w:rPr>
        <w:t>собственной игры и игры команды соперников.</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F0164B" w:rsidRPr="000C04A5" w:rsidRDefault="00F0164B" w:rsidP="000C04A5">
      <w:pPr>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3) Физическое совершенствование.</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Комплексы специальных упражнений для развития физических качеств </w:t>
      </w:r>
      <w:r w:rsidRPr="000C04A5">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упражнения на частоту движений ног.</w:t>
      </w:r>
    </w:p>
    <w:p w:rsidR="00F0164B" w:rsidRPr="000C04A5" w:rsidRDefault="00F0164B" w:rsidP="000C04A5">
      <w:pPr>
        <w:spacing w:after="0" w:line="240" w:lineRule="auto"/>
        <w:ind w:firstLine="709"/>
        <w:jc w:val="both"/>
        <w:rPr>
          <w:rFonts w:ascii="Times New Roman" w:eastAsia="Times New Roman" w:hAnsi="Times New Roman"/>
          <w:sz w:val="24"/>
          <w:szCs w:val="24"/>
        </w:rPr>
      </w:pPr>
      <w:bookmarkStart w:id="63" w:name="_Hlk125045334"/>
      <w:r w:rsidRPr="000C04A5">
        <w:rPr>
          <w:rFonts w:ascii="Times New Roman" w:eastAsia="Times New Roman" w:hAnsi="Times New Roman"/>
          <w:sz w:val="24"/>
          <w:szCs w:val="24"/>
        </w:rPr>
        <w:t xml:space="preserve">Индивидуальные технические действия с мячом: </w:t>
      </w:r>
    </w:p>
    <w:bookmarkEnd w:id="63"/>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ведение мяча ногой различными способами – с изменением скорости</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остановка мяча ногой </w:t>
      </w:r>
      <w:bookmarkStart w:id="64" w:name="_Hlk125045362"/>
      <w:r w:rsidRPr="000C04A5">
        <w:rPr>
          <w:rFonts w:ascii="Times New Roman" w:eastAsia="Times New Roman" w:hAnsi="Times New Roman"/>
          <w:sz w:val="24"/>
          <w:szCs w:val="24"/>
        </w:rPr>
        <w:t>–</w:t>
      </w:r>
      <w:bookmarkEnd w:id="64"/>
      <w:r w:rsidRPr="000C04A5">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удар по мячу головой – серединой лба;</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отбор мяча – выбиванием, перехватом.</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Вбрасывание мяча.</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Игровые</w:t>
      </w:r>
      <w:r w:rsidRPr="000C04A5">
        <w:rPr>
          <w:rFonts w:ascii="Times New Roman" w:eastAsia="Times New Roman" w:hAnsi="Times New Roman"/>
          <w:spacing w:val="-20"/>
          <w:sz w:val="24"/>
          <w:szCs w:val="24"/>
        </w:rPr>
        <w:t xml:space="preserve"> </w:t>
      </w:r>
      <w:r w:rsidRPr="000C04A5">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65" w:name="_Hlk125121132"/>
      <w:r w:rsidRPr="000C04A5">
        <w:rPr>
          <w:rFonts w:ascii="Times New Roman" w:eastAsia="Times New Roman" w:hAnsi="Times New Roman"/>
          <w:sz w:val="24"/>
          <w:szCs w:val="24"/>
        </w:rPr>
        <w:t>(в процессе учебной игры и (или) соревновательной деятельности)</w:t>
      </w:r>
      <w:bookmarkEnd w:id="65"/>
      <w:r w:rsidRPr="000C04A5">
        <w:rPr>
          <w:rFonts w:ascii="Times New Roman" w:eastAsia="Times New Roman" w:hAnsi="Times New Roman"/>
          <w:sz w:val="24"/>
          <w:szCs w:val="24"/>
        </w:rPr>
        <w:t>. Игра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футбол по упрощенным правилам.</w:t>
      </w:r>
    </w:p>
    <w:p w:rsidR="00F0164B" w:rsidRPr="000C04A5" w:rsidRDefault="00F0164B" w:rsidP="000C04A5">
      <w:pPr>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color w:val="000000"/>
          <w:sz w:val="24"/>
          <w:szCs w:val="24"/>
        </w:rPr>
        <w:t>Учебные игры</w:t>
      </w:r>
      <w:r w:rsidRPr="000C04A5">
        <w:rPr>
          <w:rFonts w:ascii="Times New Roman" w:eastAsia="Times New Roman" w:hAnsi="Times New Roman"/>
          <w:sz w:val="24"/>
          <w:szCs w:val="24"/>
        </w:rPr>
        <w:t>, участие в фестивалях и соревнованиях по футболу.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bookmarkStart w:id="66" w:name="_Hlk125045718"/>
      <w:r w:rsidRPr="000C04A5">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66"/>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2</w:t>
      </w:r>
      <w:r w:rsidR="00F0164B" w:rsidRPr="000C04A5">
        <w:rPr>
          <w:rFonts w:ascii="Times New Roman" w:eastAsia="Times New Roman" w:hAnsi="Times New Roman"/>
          <w:color w:val="000000"/>
          <w:sz w:val="24"/>
          <w:szCs w:val="24"/>
          <w:lang w:eastAsia="zh-CN"/>
        </w:rPr>
        <w:t>.7.</w:t>
      </w:r>
      <w:r w:rsidR="00F0164B" w:rsidRPr="000C04A5">
        <w:rPr>
          <w:rFonts w:ascii="Times New Roman" w:hAnsi="Times New Roman"/>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2</w:t>
      </w:r>
      <w:r w:rsidR="00F0164B" w:rsidRPr="000C04A5">
        <w:rPr>
          <w:rFonts w:ascii="Times New Roman" w:eastAsia="Times New Roman" w:hAnsi="Times New Roman"/>
          <w:color w:val="000000"/>
          <w:sz w:val="24"/>
          <w:szCs w:val="24"/>
          <w:lang w:eastAsia="zh-CN"/>
        </w:rPr>
        <w:t xml:space="preserve">.7.1. При </w:t>
      </w:r>
      <w:r w:rsidR="00F0164B" w:rsidRPr="000C04A5">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к служению Отечеству, его защите на примере роли, традиций и развития футбола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современном обществе, в Российской Федерации;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w:t>
      </w:r>
      <w:r w:rsidR="00E67F8F">
        <w:rPr>
          <w:rFonts w:ascii="Times New Roman" w:eastAsia="Times New Roman" w:hAnsi="Times New Roman"/>
          <w:sz w:val="24"/>
          <w:szCs w:val="24"/>
        </w:rPr>
        <w:t xml:space="preserve"> </w:t>
      </w:r>
      <w:r w:rsidRPr="000C04A5">
        <w:rPr>
          <w:rFonts w:ascii="Times New Roman" w:eastAsia="Times New Roman" w:hAnsi="Times New Roman"/>
          <w:sz w:val="24"/>
          <w:szCs w:val="24"/>
        </w:rPr>
        <w:t xml:space="preserve"> футбольных клубов;</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сформированность основных норм морали, духовно-нравственной культуры</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реализация ценностей здорового и безопасного образа жизни, потребности</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 xml:space="preserve">в физическом </w:t>
      </w:r>
      <w:r w:rsidRPr="000C04A5">
        <w:rPr>
          <w:rFonts w:ascii="Times New Roman" w:eastAsia="Times New Roman" w:hAnsi="Times New Roman"/>
          <w:sz w:val="24"/>
          <w:szCs w:val="24"/>
        </w:rPr>
        <w:lastRenderedPageBreak/>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оказывать первую помощь при травмах и повреждениях.</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2</w:t>
      </w:r>
      <w:r w:rsidR="00F0164B" w:rsidRPr="000C04A5">
        <w:rPr>
          <w:rFonts w:ascii="Times New Roman" w:eastAsia="Times New Roman" w:hAnsi="Times New Roman"/>
          <w:color w:val="000000"/>
          <w:sz w:val="24"/>
          <w:szCs w:val="24"/>
          <w:lang w:eastAsia="zh-CN"/>
        </w:rPr>
        <w:t>.7.2. </w:t>
      </w:r>
      <w:r w:rsidR="00F0164B" w:rsidRPr="000C04A5">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C04A5">
        <w:rPr>
          <w:rFonts w:ascii="Times New Roman" w:hAnsi="Times New Roman"/>
          <w:sz w:val="24"/>
          <w:szCs w:val="24"/>
          <w:bdr w:val="nil"/>
          <w:lang w:eastAsia="ru-RU"/>
        </w:rPr>
        <w:t>:</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 xml:space="preserve">в различных ситуациях; </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осуществлять, контролировать и корректировать учебную, игровую</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соревновательную деятельность по футболу;</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самостоятельно оценивать и принимать решения,</w:t>
      </w:r>
      <w:r w:rsidRPr="000C04A5">
        <w:rPr>
          <w:rFonts w:ascii="Times New Roman" w:eastAsia="Times New Roman" w:hAnsi="Times New Roman"/>
          <w:spacing w:val="-44"/>
          <w:sz w:val="24"/>
          <w:szCs w:val="24"/>
        </w:rPr>
        <w:t xml:space="preserve"> </w:t>
      </w:r>
      <w:r w:rsidRPr="000C04A5">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с соблюдением правовых и этических норм, норм информационной безопасности.</w:t>
      </w:r>
    </w:p>
    <w:p w:rsidR="00F0164B" w:rsidRPr="000C04A5" w:rsidRDefault="001D17D1"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2</w:t>
      </w:r>
      <w:r w:rsidR="00F0164B" w:rsidRPr="000C04A5">
        <w:rPr>
          <w:rFonts w:ascii="Times New Roman" w:eastAsia="Times New Roman" w:hAnsi="Times New Roman"/>
          <w:color w:val="000000"/>
          <w:sz w:val="24"/>
          <w:szCs w:val="24"/>
          <w:lang w:eastAsia="zh-CN"/>
        </w:rPr>
        <w:t>.7.3. </w:t>
      </w:r>
      <w:r w:rsidR="00F0164B" w:rsidRPr="000C04A5">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0C04A5">
        <w:rPr>
          <w:rFonts w:ascii="Times New Roman" w:hAnsi="Times New Roman"/>
          <w:sz w:val="24"/>
          <w:szCs w:val="24"/>
          <w:bdr w:val="nil"/>
          <w:lang w:eastAsia="ru-RU"/>
        </w:rPr>
        <w:t>предметные результаты:</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w:t>
      </w:r>
      <w:r w:rsidR="00FB4DA7">
        <w:rPr>
          <w:rFonts w:ascii="Times New Roman" w:eastAsia="Times New Roman" w:hAnsi="Times New Roman"/>
          <w:sz w:val="24"/>
          <w:szCs w:val="24"/>
        </w:rPr>
        <w:t xml:space="preserve">х управление футболом в России, </w:t>
      </w:r>
      <w:r w:rsidRPr="000C04A5">
        <w:rPr>
          <w:rFonts w:ascii="Times New Roman" w:eastAsia="Times New Roman" w:hAnsi="Times New Roman"/>
          <w:sz w:val="24"/>
          <w:szCs w:val="24"/>
        </w:rPr>
        <w:t>а также современные тенденции развития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различать, понимать системы и структуры проведения соревнований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массовых мероприятий по футболу, спортивные дисциплины среди различных возрастных групп и категорий участников;</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применять способы самоконтроля в учебной, тренировочной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знание основных направлений спортивного менеджмента и маркетинга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футболе, стремление к профессиональному самоопределению средствами футбола в области физической культуры и спорта;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lastRenderedPageBreak/>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тактики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0C04A5">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0C04A5">
        <w:rPr>
          <w:rFonts w:ascii="Times New Roman" w:hAnsi="Times New Roman"/>
          <w:sz w:val="24"/>
          <w:szCs w:val="24"/>
        </w:rPr>
        <w:t>;</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bookmarkStart w:id="67" w:name="_Hlk124934818"/>
      <w:r w:rsidRPr="000C04A5">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67"/>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а также применение правил соревнований и судейской терминологии в судейской практике и</w:t>
      </w:r>
      <w:r w:rsidRPr="000C04A5">
        <w:rPr>
          <w:rFonts w:ascii="Times New Roman" w:eastAsia="Times New Roman" w:hAnsi="Times New Roman"/>
          <w:spacing w:val="3"/>
          <w:sz w:val="24"/>
          <w:szCs w:val="24"/>
        </w:rPr>
        <w:t xml:space="preserve"> </w:t>
      </w:r>
      <w:r w:rsidRPr="000C04A5">
        <w:rPr>
          <w:rFonts w:ascii="Times New Roman" w:eastAsia="Times New Roman" w:hAnsi="Times New Roman"/>
          <w:sz w:val="24"/>
          <w:szCs w:val="24"/>
        </w:rPr>
        <w:t>игре;</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знание и соблюдение правил техники безопасности во время занятий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соревнований по футболу;</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знание причин возникновения травм и умение оказывать первую помощь</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при травмах и повреждениях во время занятий футболом;</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знание и соблюдение гигиенических основ образовательной, тренировочной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футбола;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владение и применение способов самоконтроля в учебной, тренировочной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 М</w:t>
      </w:r>
      <w:r w:rsidR="00F0164B" w:rsidRPr="000C04A5">
        <w:rPr>
          <w:rFonts w:ascii="Times New Roman" w:hAnsi="Times New Roman"/>
          <w:color w:val="000000"/>
          <w:sz w:val="24"/>
          <w:szCs w:val="24"/>
          <w:lang w:eastAsia="zh-CN"/>
        </w:rPr>
        <w:t>одуль «Фитнес-аэробика».</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68" w:name="_Hlk125450549"/>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.1. </w:t>
      </w:r>
      <w:bookmarkEnd w:id="68"/>
      <w:r w:rsidR="00F0164B" w:rsidRPr="000C04A5">
        <w:rPr>
          <w:rFonts w:ascii="Times New Roman" w:hAnsi="Times New Roman"/>
          <w:color w:val="000000"/>
          <w:sz w:val="24"/>
          <w:szCs w:val="24"/>
          <w:lang w:eastAsia="zh-CN"/>
        </w:rPr>
        <w:t>Пояснительная записка модуля «Фитнес-аэробика».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Pr="000C04A5">
        <w:rPr>
          <w:rFonts w:ascii="Times New Roman" w:hAnsi="Times New Roman"/>
          <w:color w:val="000000"/>
          <w:sz w:val="24"/>
          <w:szCs w:val="24"/>
          <w:lang w:eastAsia="zh-CN"/>
        </w:rPr>
        <w:t xml:space="preserve"> с учётом современных тенденций в системе образования</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и использования </w:t>
      </w:r>
      <w:r w:rsidRPr="000C04A5">
        <w:rPr>
          <w:rFonts w:ascii="Times New Roman" w:hAnsi="Times New Roman"/>
          <w:sz w:val="24"/>
          <w:szCs w:val="24"/>
          <w:lang w:eastAsia="zh-CN"/>
        </w:rPr>
        <w:t xml:space="preserve">спортивно-ориентированных форм, </w:t>
      </w:r>
      <w:r w:rsidRPr="000C04A5">
        <w:rPr>
          <w:rFonts w:ascii="Times New Roman" w:hAnsi="Times New Roman"/>
          <w:color w:val="000000"/>
          <w:sz w:val="24"/>
          <w:szCs w:val="24"/>
          <w:lang w:eastAsia="zh-CN"/>
        </w:rPr>
        <w:t xml:space="preserve">средств и методов </w:t>
      </w:r>
      <w:r w:rsidRPr="000C04A5">
        <w:rPr>
          <w:rFonts w:ascii="Times New Roman" w:hAnsi="Times New Roman"/>
          <w:sz w:val="24"/>
          <w:szCs w:val="24"/>
          <w:lang w:eastAsia="zh-CN"/>
        </w:rPr>
        <w:t>обучения.</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0C04A5" w:rsidRDefault="001D17D1" w:rsidP="000C04A5">
      <w:pPr>
        <w:spacing w:after="0" w:line="240" w:lineRule="auto"/>
        <w:ind w:firstLine="709"/>
        <w:contextualSpacing/>
        <w:jc w:val="both"/>
        <w:rPr>
          <w:rFonts w:ascii="Times New Roman" w:hAnsi="Times New Roman"/>
          <w:kern w:val="2"/>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.2. </w:t>
      </w:r>
      <w:r w:rsidR="00F0164B" w:rsidRPr="000C04A5">
        <w:rPr>
          <w:rFonts w:ascii="Times New Roman" w:hAnsi="Times New Roman"/>
          <w:color w:val="000000"/>
          <w:sz w:val="24"/>
          <w:szCs w:val="24"/>
          <w:lang w:eastAsia="zh-CN"/>
        </w:rPr>
        <w:t xml:space="preserve">Целью изучение модуля «Фитнес-аэробика» является </w:t>
      </w:r>
      <w:r w:rsidR="00F0164B" w:rsidRPr="000C04A5">
        <w:rPr>
          <w:rFonts w:ascii="Times New Roman" w:hAnsi="Times New Roman"/>
          <w:kern w:val="2"/>
          <w:sz w:val="24"/>
          <w:szCs w:val="24"/>
        </w:rPr>
        <w:t>формирование</w:t>
      </w:r>
      <w:r w:rsidR="0012038A" w:rsidRPr="000C04A5">
        <w:rPr>
          <w:rFonts w:ascii="Times New Roman" w:hAnsi="Times New Roman"/>
          <w:kern w:val="2"/>
          <w:sz w:val="24"/>
          <w:szCs w:val="24"/>
        </w:rPr>
        <w:t xml:space="preserve"> </w:t>
      </w:r>
      <w:r w:rsidR="00F0164B" w:rsidRPr="000C04A5">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0C04A5" w:rsidRDefault="001D17D1"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hAnsi="Times New Roman"/>
          <w:sz w:val="24"/>
          <w:szCs w:val="24"/>
          <w:bdr w:val="nil"/>
          <w:lang w:eastAsia="ru-RU"/>
        </w:rPr>
        <w:t>3</w:t>
      </w:r>
      <w:r w:rsidR="00F0164B" w:rsidRPr="000C04A5">
        <w:rPr>
          <w:rFonts w:ascii="Times New Roman" w:hAnsi="Times New Roman"/>
          <w:sz w:val="24"/>
          <w:szCs w:val="24"/>
          <w:bdr w:val="nil"/>
          <w:lang w:eastAsia="ru-RU"/>
        </w:rPr>
        <w:t>.3. </w:t>
      </w:r>
      <w:r w:rsidR="00F0164B" w:rsidRPr="000C04A5">
        <w:rPr>
          <w:rFonts w:ascii="Times New Roman" w:hAnsi="Times New Roman"/>
          <w:sz w:val="24"/>
          <w:szCs w:val="24"/>
          <w:lang w:eastAsia="zh-CN"/>
        </w:rPr>
        <w:t>Задачами изучения модуля «Фитнес-аэробика» являются</w:t>
      </w:r>
      <w:r w:rsidR="00F0164B" w:rsidRPr="000C04A5">
        <w:rPr>
          <w:rFonts w:ascii="Times New Roman" w:hAnsi="Times New Roman"/>
          <w:sz w:val="24"/>
          <w:szCs w:val="24"/>
          <w:bdr w:val="nil"/>
          <w:lang w:eastAsia="ru-RU"/>
        </w:rPr>
        <w:t>:</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lastRenderedPageBreak/>
        <w:t>всестороннее гармоничное развитие подростков, увеличение объёма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их двигательной активности;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F0164B" w:rsidRPr="000C04A5" w:rsidRDefault="00F0164B" w:rsidP="000C04A5">
      <w:pPr>
        <w:spacing w:after="0" w:line="240" w:lineRule="auto"/>
        <w:ind w:firstLine="709"/>
        <w:contextualSpacing/>
        <w:jc w:val="both"/>
        <w:rPr>
          <w:rFonts w:ascii="Times New Roman" w:hAnsi="Times New Roman"/>
          <w:kern w:val="2"/>
          <w:sz w:val="24"/>
          <w:szCs w:val="24"/>
        </w:rPr>
      </w:pPr>
      <w:r w:rsidRPr="000C04A5">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для его самореализации;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C04A5" w:rsidRDefault="00F0164B" w:rsidP="000C04A5">
      <w:pPr>
        <w:spacing w:after="0" w:line="240" w:lineRule="auto"/>
        <w:ind w:firstLine="709"/>
        <w:contextualSpacing/>
        <w:jc w:val="both"/>
        <w:rPr>
          <w:rFonts w:ascii="Times New Roman" w:hAnsi="Times New Roman"/>
          <w:kern w:val="2"/>
          <w:sz w:val="24"/>
          <w:szCs w:val="24"/>
        </w:rPr>
      </w:pPr>
      <w:r w:rsidRPr="000C04A5">
        <w:rPr>
          <w:rFonts w:ascii="Times New Roman" w:hAnsi="Times New Roman"/>
          <w:kern w:val="2"/>
          <w:sz w:val="24"/>
          <w:szCs w:val="24"/>
        </w:rPr>
        <w:t>укрепление и сохранение здоровья, совершенствование телосложения</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и воспитание гармонично развитой личности, нацеленной на многолетнее сохранение высокого уровня общей работоспособности;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и спортом средствами фитнес-аэробики;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в школьные спортивные клубы, секции, к участию в соревнованиях;</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выявление, развитие и поддержка одарённых детей в области спорта.</w:t>
      </w:r>
    </w:p>
    <w:p w:rsidR="00F0164B" w:rsidRPr="000C04A5" w:rsidRDefault="001D17D1" w:rsidP="000C04A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 xml:space="preserve">.4. Место и роль модуля </w:t>
      </w:r>
      <w:r w:rsidR="00F0164B" w:rsidRPr="000C04A5">
        <w:rPr>
          <w:rFonts w:ascii="Times New Roman" w:hAnsi="Times New Roman"/>
          <w:sz w:val="24"/>
          <w:szCs w:val="24"/>
          <w:lang w:eastAsia="zh-CN"/>
        </w:rPr>
        <w:t>«Фитнес-аэробика».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 xml:space="preserve">Модуль «Фитнес-аэробика» доступен для освоения всем обучающимся, независимо от уровня их физического развития и </w:t>
      </w:r>
      <w:r w:rsidR="00E67F8F">
        <w:rPr>
          <w:rFonts w:ascii="Times New Roman" w:eastAsia="Arial Unicode MS" w:hAnsi="Times New Roman"/>
          <w:sz w:val="24"/>
          <w:szCs w:val="24"/>
          <w:bdr w:val="nil"/>
          <w:lang w:eastAsia="ru-RU"/>
        </w:rPr>
        <w:t>пола</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 xml:space="preserve">и расширяет спектр физкультурно-спортивных направлений в </w:t>
      </w:r>
      <w:r w:rsidR="00A1534C" w:rsidRPr="000C04A5">
        <w:rPr>
          <w:rFonts w:ascii="Times New Roman" w:eastAsia="Arial Unicode MS" w:hAnsi="Times New Roman"/>
          <w:sz w:val="24"/>
          <w:szCs w:val="24"/>
          <w:bdr w:val="nil"/>
          <w:lang w:eastAsia="ru-RU"/>
        </w:rPr>
        <w:t>общеобразов</w:t>
      </w:r>
      <w:r w:rsidRPr="000C04A5">
        <w:rPr>
          <w:rFonts w:ascii="Times New Roman" w:eastAsia="Arial Unicode MS" w:hAnsi="Times New Roman"/>
          <w:sz w:val="24"/>
          <w:szCs w:val="24"/>
          <w:bdr w:val="nil"/>
          <w:lang w:eastAsia="ru-RU"/>
        </w:rPr>
        <w:t>ательных организациях.</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 xml:space="preserve">Специфика модуля по фитнес-аэробике сочетается практически </w:t>
      </w:r>
      <w:r w:rsidR="001C74E4" w:rsidRPr="000C04A5">
        <w:rPr>
          <w:rFonts w:ascii="Times New Roman" w:eastAsia="Arial Unicode MS" w:hAnsi="Times New Roman"/>
          <w:sz w:val="24"/>
          <w:szCs w:val="24"/>
          <w:bdr w:val="nil"/>
          <w:lang w:eastAsia="ru-RU"/>
        </w:rPr>
        <w:t>со всеми базовыми видами спорта</w:t>
      </w:r>
      <w:r w:rsidRPr="000C04A5">
        <w:rPr>
          <w:rFonts w:ascii="Times New Roman" w:eastAsia="Arial Unicode MS" w:hAnsi="Times New Roman"/>
          <w:sz w:val="24"/>
          <w:szCs w:val="24"/>
          <w:bdr w:val="nil"/>
          <w:lang w:eastAsia="ru-RU"/>
        </w:rPr>
        <w:t xml:space="preserve"> (легкая атлетика, гимнастика,</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спортивные игры).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lang w:eastAsia="zh-CN"/>
        </w:rPr>
        <w:t xml:space="preserve">Интеграция модуля по фитнес-аэробике поможет обучающимся </w:t>
      </w:r>
      <w:r w:rsidRPr="000C04A5">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0C04A5">
        <w:rPr>
          <w:rFonts w:ascii="Times New Roman" w:hAnsi="Times New Roman"/>
          <w:sz w:val="24"/>
          <w:szCs w:val="24"/>
          <w:lang w:eastAsia="zh-CN"/>
        </w:rPr>
        <w:t xml:space="preserve">дополнительного образования, </w:t>
      </w:r>
      <w:r w:rsidRPr="000C04A5">
        <w:rPr>
          <w:rFonts w:ascii="Times New Roman" w:hAnsi="Times New Roman"/>
          <w:color w:val="000000"/>
          <w:sz w:val="24"/>
          <w:szCs w:val="24"/>
          <w:lang w:eastAsia="zh-CN"/>
        </w:rPr>
        <w:t xml:space="preserve">деятельности школьных спортивных клубов, подготовке </w:t>
      </w:r>
      <w:r w:rsidRPr="000C04A5">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 xml:space="preserve">«Готов к труду и обороне» (ГТО) </w:t>
      </w:r>
      <w:r w:rsidRPr="000C04A5">
        <w:rPr>
          <w:rFonts w:ascii="Times New Roman" w:hAnsi="Times New Roman"/>
          <w:color w:val="000000"/>
          <w:sz w:val="24"/>
          <w:szCs w:val="24"/>
          <w:lang w:eastAsia="zh-CN"/>
        </w:rPr>
        <w:t xml:space="preserve">и </w:t>
      </w:r>
      <w:r w:rsidRPr="000C04A5">
        <w:rPr>
          <w:rFonts w:ascii="Times New Roman" w:hAnsi="Times New Roman"/>
          <w:sz w:val="24"/>
          <w:szCs w:val="24"/>
          <w:lang w:eastAsia="zh-CN"/>
        </w:rPr>
        <w:t>участии в спортивных соревнованиях.</w:t>
      </w:r>
    </w:p>
    <w:p w:rsidR="00F0164B" w:rsidRPr="000C04A5" w:rsidRDefault="001D17D1" w:rsidP="000C04A5">
      <w:pP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.5. </w:t>
      </w:r>
      <w:r w:rsidR="00F0164B" w:rsidRPr="000C04A5">
        <w:rPr>
          <w:rFonts w:ascii="Times New Roman" w:hAnsi="Times New Roman"/>
          <w:color w:val="000000"/>
          <w:sz w:val="24"/>
          <w:szCs w:val="24"/>
          <w:lang w:eastAsia="zh-CN"/>
        </w:rPr>
        <w:t>Модуль «Фитнес-аэробика» может быть реализован в следующих вариантах:</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0C04A5" w:rsidRDefault="00F0164B" w:rsidP="000C04A5">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0C04A5">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0C04A5">
        <w:rPr>
          <w:rFonts w:ascii="Times New Roman" w:eastAsia="Arial Unicode MS" w:hAnsi="Times New Roman"/>
          <w:sz w:val="24"/>
          <w:szCs w:val="24"/>
          <w:bdr w:val="nil"/>
          <w:lang w:eastAsia="ru-RU"/>
        </w:rPr>
        <w:t xml:space="preserve"> </w:t>
      </w:r>
      <w:r w:rsidRPr="000C04A5">
        <w:rPr>
          <w:rFonts w:ascii="Times New Roman" w:hAnsi="Times New Roman"/>
          <w:sz w:val="24"/>
          <w:szCs w:val="24"/>
          <w:bdr w:val="none" w:sz="0" w:space="0" w:color="auto" w:frame="1"/>
          <w:lang w:eastAsia="zh-CN"/>
        </w:rPr>
        <w:t>в 10 и 11 классах – по 34 часа</w:t>
      </w:r>
      <w:r w:rsidRPr="000C04A5">
        <w:rPr>
          <w:rFonts w:ascii="Times New Roman" w:eastAsia="Arial Unicode MS" w:hAnsi="Times New Roman"/>
          <w:sz w:val="24"/>
          <w:szCs w:val="24"/>
          <w:bdr w:val="nil"/>
          <w:lang w:eastAsia="ru-RU"/>
        </w:rPr>
        <w:t>).</w:t>
      </w:r>
    </w:p>
    <w:p w:rsidR="00F0164B" w:rsidRPr="000C04A5" w:rsidRDefault="001D17D1" w:rsidP="000C04A5">
      <w:pPr>
        <w:pBdr>
          <w:top w:val="nil"/>
          <w:left w:val="nil"/>
          <w:bottom w:val="nil"/>
          <w:right w:val="nil"/>
          <w:between w:val="nil"/>
          <w:bar w:val="nil"/>
        </w:pBdr>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.6. </w:t>
      </w:r>
      <w:r w:rsidR="00F0164B" w:rsidRPr="000C04A5">
        <w:rPr>
          <w:rFonts w:ascii="Times New Roman" w:hAnsi="Times New Roman"/>
          <w:sz w:val="24"/>
          <w:szCs w:val="24"/>
          <w:lang w:eastAsia="zh-CN"/>
        </w:rPr>
        <w:t>Содержание модуля «Фитнес-аэробика».</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sz w:val="24"/>
          <w:szCs w:val="24"/>
          <w:lang w:eastAsia="zh-CN"/>
        </w:rPr>
        <w:lastRenderedPageBreak/>
        <w:t>1) </w:t>
      </w:r>
      <w:r w:rsidRPr="000C04A5">
        <w:rPr>
          <w:rFonts w:ascii="Times New Roman" w:hAnsi="Times New Roman"/>
          <w:kern w:val="2"/>
          <w:sz w:val="24"/>
          <w:szCs w:val="24"/>
        </w:rPr>
        <w:t>Знания о фитнес-аэробике.</w:t>
      </w:r>
    </w:p>
    <w:p w:rsidR="00F0164B" w:rsidRPr="000C04A5" w:rsidRDefault="00F0164B" w:rsidP="000C04A5">
      <w:pPr>
        <w:spacing w:after="0" w:line="240" w:lineRule="auto"/>
        <w:ind w:firstLine="709"/>
        <w:contextualSpacing/>
        <w:jc w:val="both"/>
        <w:rPr>
          <w:rFonts w:ascii="Times New Roman" w:hAnsi="Times New Roman"/>
          <w:kern w:val="2"/>
          <w:sz w:val="24"/>
          <w:szCs w:val="24"/>
        </w:rPr>
      </w:pPr>
      <w:r w:rsidRPr="000C04A5">
        <w:rPr>
          <w:rFonts w:ascii="Times New Roman" w:hAnsi="Times New Roman"/>
          <w:kern w:val="2"/>
          <w:sz w:val="24"/>
          <w:szCs w:val="24"/>
        </w:rPr>
        <w:t>Периоды развития фитнеса и фитнес-аэробики (как молодого вида спорта)</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в мире и России. Организация соревнований по виду спорта «фитнес-аэробика».</w:t>
      </w:r>
    </w:p>
    <w:p w:rsidR="00F0164B" w:rsidRPr="000C04A5" w:rsidRDefault="00F0164B" w:rsidP="000C04A5">
      <w:pPr>
        <w:spacing w:after="0" w:line="240" w:lineRule="auto"/>
        <w:ind w:firstLine="709"/>
        <w:contextualSpacing/>
        <w:jc w:val="both"/>
        <w:rPr>
          <w:rFonts w:ascii="Times New Roman" w:hAnsi="Times New Roman"/>
          <w:kern w:val="2"/>
          <w:sz w:val="24"/>
          <w:szCs w:val="24"/>
        </w:rPr>
      </w:pPr>
      <w:r w:rsidRPr="000C04A5">
        <w:rPr>
          <w:rFonts w:ascii="Times New Roman" w:eastAsia="Arial Unicode MS" w:hAnsi="Times New Roman"/>
          <w:sz w:val="24"/>
          <w:szCs w:val="24"/>
          <w:bdr w:val="nil"/>
          <w:lang w:eastAsia="ru-RU"/>
        </w:rPr>
        <w:t>Роль и основные функции главных органи</w:t>
      </w:r>
      <w:r w:rsidR="009C1E1A">
        <w:rPr>
          <w:rFonts w:ascii="Times New Roman" w:eastAsia="Arial Unicode MS" w:hAnsi="Times New Roman"/>
          <w:sz w:val="24"/>
          <w:szCs w:val="24"/>
          <w:bdr w:val="nil"/>
          <w:lang w:eastAsia="ru-RU"/>
        </w:rPr>
        <w:t>заций, федераций (</w:t>
      </w:r>
      <w:r w:rsidRPr="000C04A5">
        <w:rPr>
          <w:rFonts w:ascii="Times New Roman" w:eastAsia="Arial Unicode MS" w:hAnsi="Times New Roman"/>
          <w:sz w:val="24"/>
          <w:szCs w:val="24"/>
          <w:bdr w:val="nil"/>
          <w:lang w:eastAsia="ru-RU"/>
        </w:rPr>
        <w:t>российские), осуществляющих управление фитнес-аэробикой.</w:t>
      </w:r>
    </w:p>
    <w:p w:rsidR="00F0164B" w:rsidRPr="000C04A5" w:rsidRDefault="00F0164B" w:rsidP="000C04A5">
      <w:pPr>
        <w:spacing w:after="0" w:line="240" w:lineRule="auto"/>
        <w:ind w:firstLine="709"/>
        <w:contextualSpacing/>
        <w:jc w:val="both"/>
        <w:rPr>
          <w:rFonts w:ascii="Times New Roman" w:hAnsi="Times New Roman"/>
          <w:kern w:val="2"/>
          <w:sz w:val="24"/>
          <w:szCs w:val="24"/>
        </w:rPr>
      </w:pPr>
      <w:r w:rsidRPr="000C04A5">
        <w:rPr>
          <w:rFonts w:ascii="Times New Roman" w:hAnsi="Times New Roman"/>
          <w:kern w:val="2"/>
          <w:sz w:val="24"/>
          <w:szCs w:val="24"/>
        </w:rPr>
        <w:t>Требования безопасности при организации занятий фитнес-аэробикой</w:t>
      </w:r>
      <w:r w:rsidR="0012038A" w:rsidRPr="000C04A5">
        <w:rPr>
          <w:rFonts w:ascii="Times New Roman" w:hAnsi="Times New Roman"/>
          <w:kern w:val="2"/>
          <w:sz w:val="24"/>
          <w:szCs w:val="24"/>
        </w:rPr>
        <w:t xml:space="preserve"> </w:t>
      </w:r>
      <w:bookmarkStart w:id="69" w:name="_Hlk97376629"/>
      <w:r w:rsidRPr="000C04A5">
        <w:rPr>
          <w:rFonts w:ascii="Times New Roman" w:hAnsi="Times New Roman"/>
          <w:kern w:val="2"/>
          <w:sz w:val="24"/>
          <w:szCs w:val="24"/>
        </w:rPr>
        <w:t xml:space="preserve">(в спортивном, хореографическом и тренажерном залах) </w:t>
      </w:r>
      <w:bookmarkEnd w:id="69"/>
      <w:r w:rsidRPr="000C04A5">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0C04A5" w:rsidRDefault="00F0164B" w:rsidP="000C04A5">
      <w:pP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eastAsia="Times New Roman" w:hAnsi="Times New Roman"/>
          <w:color w:val="000000"/>
          <w:sz w:val="24"/>
          <w:szCs w:val="24"/>
          <w:lang w:eastAsia="zh-CN"/>
        </w:rPr>
        <w:t>2)</w:t>
      </w:r>
      <w:r w:rsidRPr="000C04A5">
        <w:rPr>
          <w:rFonts w:ascii="Times New Roman" w:hAnsi="Times New Roman"/>
          <w:sz w:val="24"/>
          <w:szCs w:val="24"/>
          <w:lang w:eastAsia="zh-CN"/>
        </w:rPr>
        <w:t> </w:t>
      </w:r>
      <w:r w:rsidRPr="000C04A5">
        <w:rPr>
          <w:rFonts w:ascii="Times New Roman" w:hAnsi="Times New Roman"/>
          <w:sz w:val="24"/>
          <w:szCs w:val="24"/>
          <w:bdr w:val="none" w:sz="0" w:space="0" w:color="auto" w:frame="1"/>
          <w:lang w:eastAsia="ru-RU"/>
        </w:rPr>
        <w:t>Способы самостоятельной деятельности.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Подготовка места занятий, выбор одежды и обуви для занятий фитнес-аэробикой.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Подбор упражнений фитнес-аэробики, определение последовательности</w:t>
      </w:r>
      <w:r w:rsidR="0012038A" w:rsidRPr="000C04A5">
        <w:rPr>
          <w:rFonts w:ascii="Times New Roman" w:hAnsi="Times New Roman"/>
          <w:sz w:val="24"/>
          <w:szCs w:val="24"/>
        </w:rPr>
        <w:t xml:space="preserve"> </w:t>
      </w:r>
      <w:r w:rsidRPr="000C04A5">
        <w:rPr>
          <w:rFonts w:ascii="Times New Roman" w:hAnsi="Times New Roman"/>
          <w:sz w:val="24"/>
          <w:szCs w:val="24"/>
        </w:rPr>
        <w:t>их выполнения, дозировка</w:t>
      </w:r>
      <w:r w:rsidRPr="000C04A5">
        <w:rPr>
          <w:rFonts w:ascii="Times New Roman" w:hAnsi="Times New Roman"/>
          <w:sz w:val="24"/>
          <w:szCs w:val="24"/>
          <w:shd w:val="clear" w:color="auto" w:fill="FFFFFF"/>
        </w:rPr>
        <w:t xml:space="preserve"> в соответствии с возрастными особенностями</w:t>
      </w:r>
      <w:r w:rsidR="0012038A" w:rsidRPr="000C04A5">
        <w:rPr>
          <w:rFonts w:ascii="Times New Roman" w:hAnsi="Times New Roman"/>
          <w:sz w:val="24"/>
          <w:szCs w:val="24"/>
          <w:shd w:val="clear" w:color="auto" w:fill="FFFFFF"/>
        </w:rPr>
        <w:t xml:space="preserve"> </w:t>
      </w:r>
      <w:r w:rsidRPr="000C04A5">
        <w:rPr>
          <w:rFonts w:ascii="Times New Roman" w:hAnsi="Times New Roman"/>
          <w:sz w:val="24"/>
          <w:szCs w:val="24"/>
          <w:shd w:val="clear" w:color="auto" w:fill="FFFFFF"/>
        </w:rPr>
        <w:t>и физической подготовленностью обучающихся</w:t>
      </w:r>
      <w:r w:rsidRPr="000C04A5">
        <w:rPr>
          <w:rFonts w:ascii="Times New Roman" w:hAnsi="Times New Roman"/>
          <w:sz w:val="24"/>
          <w:szCs w:val="24"/>
        </w:rPr>
        <w:t xml:space="preserve">. </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0C04A5">
        <w:rPr>
          <w:rFonts w:ascii="Times New Roman" w:eastAsia="Arial Unicode MS" w:hAnsi="Times New Roman"/>
          <w:sz w:val="24"/>
          <w:szCs w:val="24"/>
          <w:bdr w:val="nil"/>
          <w:lang w:eastAsia="ru-RU"/>
        </w:rPr>
        <w:t xml:space="preserve"> </w:t>
      </w:r>
      <w:r w:rsidRPr="000C04A5">
        <w:rPr>
          <w:rFonts w:ascii="Times New Roman" w:eastAsia="Arial Unicode MS" w:hAnsi="Times New Roman"/>
          <w:sz w:val="24"/>
          <w:szCs w:val="24"/>
          <w:bdr w:val="nil"/>
          <w:lang w:eastAsia="ru-RU"/>
        </w:rPr>
        <w:t>и созависимого поведения. Антидопинговое поведение.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0C04A5" w:rsidRDefault="00F0164B" w:rsidP="000C04A5">
      <w:pP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eastAsia="Times New Roman" w:hAnsi="Times New Roman"/>
          <w:color w:val="000000"/>
          <w:sz w:val="24"/>
          <w:szCs w:val="24"/>
          <w:lang w:eastAsia="zh-CN"/>
        </w:rPr>
        <w:t>3) </w:t>
      </w:r>
      <w:r w:rsidRPr="000C04A5">
        <w:rPr>
          <w:rFonts w:ascii="Times New Roman" w:hAnsi="Times New Roman"/>
          <w:sz w:val="24"/>
          <w:szCs w:val="24"/>
          <w:bdr w:val="none" w:sz="0" w:space="0" w:color="auto" w:frame="1"/>
          <w:lang w:eastAsia="ru-RU"/>
        </w:rPr>
        <w:t>Физическое совершенствование.</w:t>
      </w:r>
    </w:p>
    <w:p w:rsidR="00F0164B" w:rsidRPr="000C04A5" w:rsidRDefault="00F0164B" w:rsidP="000C04A5">
      <w:pPr>
        <w:spacing w:after="0" w:line="240" w:lineRule="auto"/>
        <w:ind w:firstLine="709"/>
        <w:jc w:val="both"/>
        <w:rPr>
          <w:rFonts w:ascii="Times New Roman" w:eastAsia="Arial Unicode MS" w:hAnsi="Times New Roman"/>
          <w:sz w:val="24"/>
          <w:szCs w:val="24"/>
          <w:bdr w:val="nil"/>
          <w:lang w:eastAsia="ru-RU"/>
        </w:rPr>
      </w:pPr>
      <w:bookmarkStart w:id="70" w:name="_Hlk125452531"/>
      <w:r w:rsidRPr="000C04A5">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0C04A5" w:rsidRDefault="00F0164B" w:rsidP="000C04A5">
      <w:pPr>
        <w:spacing w:after="0" w:line="240" w:lineRule="auto"/>
        <w:ind w:firstLine="709"/>
        <w:jc w:val="both"/>
        <w:rPr>
          <w:rFonts w:ascii="Times New Roman" w:eastAsia="Arial Unicode MS" w:hAnsi="Times New Roman"/>
          <w:sz w:val="24"/>
          <w:szCs w:val="24"/>
          <w:bdr w:val="nil"/>
          <w:lang w:eastAsia="ru-RU"/>
        </w:rPr>
      </w:pPr>
      <w:r w:rsidRPr="000C04A5">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0C04A5">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70"/>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Классическая аэробика: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(в том числе в сочетании с движениями ног);</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сочетание маршевых и синкопированных элементов, сочетание маршевых</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лифтовых элементов, комплексы и комбинации классической аэробики</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на развитие выносливости, гибкости, координации и силы;</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комплексы и комбинации базовых шагов и элементов различной сложности</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под музыкальное сопровождение и без него.</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Функциональная тренировка: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биомеханика основных движений (приседания, тяги, выпады, отжимания, жимы, прыжки и так далее).</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комплексы и комбинации упражнений из основных движений;</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упражнения на развитие силы мышц нижних и верхних конечностей (односуставные и многосуставные);</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упражнения групп мышц туловища (спины, груди, живота, ягодиц)</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с использованием сопротивления собственного веса, гантелей и медболов</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 xml:space="preserve">в различных исходных положениях – стоя, сидя, лежа. </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круговая тренировка</w:t>
      </w:r>
      <w:r w:rsidR="00D6722C" w:rsidRPr="000C04A5">
        <w:rPr>
          <w:rFonts w:ascii="Times New Roman" w:hAnsi="Times New Roman"/>
          <w:color w:val="000000"/>
          <w:sz w:val="24"/>
          <w:szCs w:val="24"/>
          <w:bdr w:val="nil"/>
          <w:lang w:eastAsia="ru-RU"/>
        </w:rPr>
        <w:t xml:space="preserve"> – </w:t>
      </w:r>
      <w:r w:rsidRPr="000C04A5">
        <w:rPr>
          <w:rFonts w:ascii="Times New Roman" w:hAnsi="Times New Roman"/>
          <w:color w:val="000000"/>
          <w:sz w:val="24"/>
          <w:szCs w:val="24"/>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составление самостоятельных комплексов функциональной тренировки</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подбор музыки с учетом интенсивности и ритма движений;</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подбор элементов функциональной тренировки, упражнений и составление композиций из них.</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Степ-аэробика:</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0C04A5" w:rsidRDefault="00F0164B" w:rsidP="000C04A5">
      <w:pP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ритма движений.</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lastRenderedPageBreak/>
        <w:t>Хореографическая подготовка.</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Взаимодействие в паре, синхронность, распределение движений и фигур</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пространстве, внешнее воздействие на зрителей и судей, артистизм</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эмоциональность.</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Судейство соревнований. Выступления на соревнованиях.</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.7.</w:t>
      </w:r>
      <w:r w:rsidR="00F0164B" w:rsidRPr="000C04A5">
        <w:rPr>
          <w:rFonts w:ascii="Times New Roman" w:hAnsi="Times New Roman"/>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 xml:space="preserve">.7.1. При </w:t>
      </w:r>
      <w:r w:rsidR="00F0164B" w:rsidRPr="000C04A5">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воспитание патриотизма, уважения к Отечеству через знание истории</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и физической подготовленности;</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умение максимально проявлять физические способности (качества)</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при выполнении тестовых упражнений по физической культуре;</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bookmarkStart w:id="71" w:name="_Hlk97293301"/>
      <w:bookmarkEnd w:id="71"/>
      <w:r w:rsidRPr="000C04A5">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ответственной деятельности средствами фитнес-аэробики;</w:t>
      </w:r>
    </w:p>
    <w:p w:rsidR="00F0164B" w:rsidRPr="000C04A5" w:rsidRDefault="00F0164B" w:rsidP="000C04A5">
      <w:pPr>
        <w:tabs>
          <w:tab w:val="left" w:pos="8647"/>
        </w:tabs>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0C04A5" w:rsidRDefault="00F0164B" w:rsidP="000C04A5">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к материальным и духовным ценностям;</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ответственной деятельности средствами фитнес-аэробики;</w:t>
      </w:r>
    </w:p>
    <w:p w:rsidR="00F0164B" w:rsidRPr="000C04A5" w:rsidRDefault="00F0164B" w:rsidP="000C04A5">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0C04A5" w:rsidRDefault="001D17D1"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.7.2. </w:t>
      </w:r>
      <w:r w:rsidR="00F0164B" w:rsidRPr="000C04A5">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0C04A5">
        <w:rPr>
          <w:rFonts w:ascii="Times New Roman" w:hAnsi="Times New Roman"/>
          <w:sz w:val="24"/>
          <w:szCs w:val="24"/>
          <w:bdr w:val="nil"/>
          <w:lang w:eastAsia="ru-RU"/>
        </w:rPr>
        <w:t>:</w:t>
      </w:r>
    </w:p>
    <w:p w:rsidR="00F0164B" w:rsidRPr="000C04A5" w:rsidRDefault="00F0164B" w:rsidP="000C04A5">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0C04A5">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0C04A5">
        <w:rPr>
          <w:rFonts w:ascii="Times New Roman" w:eastAsia="HiddenHorzOCR" w:hAnsi="Times New Roman"/>
          <w:sz w:val="24"/>
          <w:szCs w:val="24"/>
          <w:bdr w:val="nil"/>
          <w:lang w:eastAsia="ru-RU"/>
        </w:rPr>
        <w:t xml:space="preserve"> </w:t>
      </w:r>
      <w:r w:rsidRPr="000C04A5">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C04A5" w:rsidRDefault="00F0164B" w:rsidP="000C04A5">
      <w:pPr>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умение самостоятельно определять цели своего обучения, ставить</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для себя новые задачи, акцентировать мотивы и развивать интересы своей познавательной деятельности в области фитнес-аэробики;</w:t>
      </w:r>
    </w:p>
    <w:p w:rsidR="00F0164B" w:rsidRPr="000C04A5" w:rsidRDefault="00F0164B" w:rsidP="000C04A5">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 xml:space="preserve">ее выполнения, определять наиболее </w:t>
      </w:r>
      <w:r w:rsidRPr="000C04A5">
        <w:rPr>
          <w:rFonts w:ascii="Times New Roman" w:eastAsia="Times New Roman" w:hAnsi="Times New Roman"/>
          <w:sz w:val="24"/>
          <w:szCs w:val="24"/>
        </w:rPr>
        <w:lastRenderedPageBreak/>
        <w:t>эффективные способы достижения результата;</w:t>
      </w:r>
    </w:p>
    <w:p w:rsidR="00F0164B" w:rsidRPr="000C04A5" w:rsidRDefault="00F0164B" w:rsidP="000C04A5">
      <w:pPr>
        <w:tabs>
          <w:tab w:val="left" w:pos="9072"/>
        </w:tabs>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0C04A5" w:rsidRDefault="00F0164B" w:rsidP="000C04A5">
      <w:pPr>
        <w:tabs>
          <w:tab w:val="left" w:pos="9072"/>
        </w:tabs>
        <w:spacing w:after="0" w:line="240" w:lineRule="auto"/>
        <w:ind w:firstLine="709"/>
        <w:jc w:val="both"/>
        <w:rPr>
          <w:rFonts w:ascii="Times New Roman" w:hAnsi="Times New Roman"/>
          <w:kern w:val="2"/>
          <w:sz w:val="24"/>
          <w:szCs w:val="24"/>
        </w:rPr>
      </w:pPr>
      <w:r w:rsidRPr="000C04A5">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0C04A5" w:rsidRDefault="00F0164B" w:rsidP="000C04A5">
      <w:pPr>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0C04A5">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0C04A5">
        <w:rPr>
          <w:rFonts w:ascii="Times New Roman" w:eastAsia="HiddenHorzOCR" w:hAnsi="Times New Roman"/>
          <w:sz w:val="24"/>
          <w:szCs w:val="24"/>
          <w:bdr w:val="nil"/>
          <w:lang w:eastAsia="ru-RU"/>
        </w:rPr>
        <w:t xml:space="preserve"> </w:t>
      </w:r>
      <w:r w:rsidRPr="000C04A5">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0C04A5">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C04A5" w:rsidRDefault="00F0164B" w:rsidP="000C04A5">
      <w:pPr>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 xml:space="preserve">способность самостоятельно </w:t>
      </w:r>
      <w:r w:rsidRPr="000C04A5">
        <w:rPr>
          <w:rFonts w:ascii="Times New Roman" w:eastAsia="Times New Roman" w:hAnsi="Times New Roman"/>
          <w:color w:val="000000"/>
          <w:sz w:val="24"/>
          <w:szCs w:val="24"/>
          <w:bdr w:val="nil"/>
          <w:lang w:eastAsia="ru-RU"/>
        </w:rPr>
        <w:t>применять различные методы, инструменты</w:t>
      </w:r>
      <w:r w:rsidR="0012038A" w:rsidRPr="000C04A5">
        <w:rPr>
          <w:rFonts w:ascii="Times New Roman" w:eastAsia="Times New Roman" w:hAnsi="Times New Roman"/>
          <w:color w:val="000000"/>
          <w:sz w:val="24"/>
          <w:szCs w:val="24"/>
          <w:bdr w:val="nil"/>
          <w:lang w:eastAsia="ru-RU"/>
        </w:rPr>
        <w:t xml:space="preserve"> </w:t>
      </w:r>
      <w:r w:rsidRPr="000C04A5">
        <w:rPr>
          <w:rFonts w:ascii="Times New Roman" w:eastAsia="Times New Roman" w:hAnsi="Times New Roman"/>
          <w:color w:val="000000"/>
          <w:sz w:val="24"/>
          <w:szCs w:val="24"/>
          <w:bdr w:val="nil"/>
          <w:lang w:eastAsia="ru-RU"/>
        </w:rPr>
        <w:t>и запросы</w:t>
      </w:r>
      <w:r w:rsidRPr="000C04A5">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C04A5" w:rsidRDefault="001D17D1"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F2540F" w:rsidRPr="000C04A5">
        <w:rPr>
          <w:rFonts w:ascii="Times New Roman" w:eastAsia="Times New Roman" w:hAnsi="Times New Roman"/>
          <w:color w:val="000000"/>
          <w:sz w:val="24"/>
          <w:szCs w:val="24"/>
          <w:lang w:eastAsia="zh-CN"/>
        </w:rPr>
        <w:t>3</w:t>
      </w:r>
      <w:r w:rsidR="00F0164B" w:rsidRPr="000C04A5">
        <w:rPr>
          <w:rFonts w:ascii="Times New Roman" w:eastAsia="Times New Roman" w:hAnsi="Times New Roman"/>
          <w:color w:val="000000"/>
          <w:sz w:val="24"/>
          <w:szCs w:val="24"/>
          <w:lang w:eastAsia="zh-CN"/>
        </w:rPr>
        <w:t>.7.3. </w:t>
      </w:r>
      <w:r w:rsidR="00F0164B" w:rsidRPr="000C04A5">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0C04A5">
        <w:rPr>
          <w:rFonts w:ascii="Times New Roman" w:hAnsi="Times New Roman"/>
          <w:sz w:val="24"/>
          <w:szCs w:val="24"/>
          <w:bdr w:val="nil"/>
          <w:lang w:eastAsia="ru-RU"/>
        </w:rPr>
        <w:t>предметные результаты:</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rPr>
      </w:pPr>
      <w:r w:rsidRPr="000C04A5">
        <w:rPr>
          <w:rFonts w:ascii="Times New Roman" w:hAnsi="Times New Roman"/>
          <w:sz w:val="24"/>
          <w:szCs w:val="24"/>
        </w:rPr>
        <w:t xml:space="preserve">формирование знаний по </w:t>
      </w:r>
      <w:r w:rsidRPr="000C04A5">
        <w:rPr>
          <w:rFonts w:ascii="Times New Roman" w:eastAsia="PragmaticaC-Oblique" w:hAnsi="Times New Roman"/>
          <w:sz w:val="24"/>
          <w:szCs w:val="24"/>
        </w:rPr>
        <w:t xml:space="preserve">истории развития </w:t>
      </w:r>
      <w:r w:rsidRPr="000C04A5">
        <w:rPr>
          <w:rFonts w:ascii="Times New Roman" w:hAnsi="Times New Roman"/>
          <w:sz w:val="24"/>
          <w:szCs w:val="24"/>
        </w:rPr>
        <w:t xml:space="preserve">фитнес-аэробики </w:t>
      </w:r>
      <w:r w:rsidRPr="000C04A5">
        <w:rPr>
          <w:rFonts w:ascii="Times New Roman" w:eastAsia="PragmaticaC-Oblique" w:hAnsi="Times New Roman"/>
          <w:sz w:val="24"/>
          <w:szCs w:val="24"/>
        </w:rPr>
        <w:t>в мире и России;</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одежды, мест для самостоятельных занятий фитнес-аэробикой,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в досуговой деятельности;</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соблюдение правил техники безопасности во время занятий и соревнований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соблюдение гигиенических основ образовательной, тренировочной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фитнес-аэробики;</w:t>
      </w:r>
    </w:p>
    <w:p w:rsidR="00F0164B" w:rsidRPr="000C04A5" w:rsidRDefault="00F0164B" w:rsidP="000C04A5">
      <w:pPr>
        <w:tabs>
          <w:tab w:val="left" w:pos="0"/>
        </w:tabs>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0C04A5" w:rsidRDefault="00F0164B" w:rsidP="000C04A5">
      <w:pPr>
        <w:tabs>
          <w:tab w:val="left" w:pos="0"/>
        </w:tabs>
        <w:spacing w:after="0" w:line="240" w:lineRule="auto"/>
        <w:ind w:firstLine="709"/>
        <w:contextualSpacing/>
        <w:jc w:val="both"/>
        <w:rPr>
          <w:rFonts w:ascii="Times New Roman" w:eastAsia="Times New Roman" w:hAnsi="Times New Roman"/>
          <w:sz w:val="24"/>
          <w:szCs w:val="24"/>
        </w:rPr>
      </w:pPr>
      <w:r w:rsidRPr="000C04A5">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их развития и совершенствования средствами фитнес-аэробики;</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 xml:space="preserve">умение выполнять </w:t>
      </w:r>
      <w:r w:rsidRPr="000C04A5">
        <w:rPr>
          <w:rFonts w:ascii="Times New Roman" w:eastAsia="PragmaticaC-Oblique" w:hAnsi="Times New Roman"/>
          <w:sz w:val="24"/>
          <w:szCs w:val="24"/>
        </w:rPr>
        <w:t>базовые элементы классической и степ-аэробики низкой</w:t>
      </w:r>
      <w:r w:rsidR="0012038A" w:rsidRPr="000C04A5">
        <w:rPr>
          <w:rFonts w:ascii="Times New Roman" w:eastAsia="PragmaticaC-Oblique" w:hAnsi="Times New Roman"/>
          <w:sz w:val="24"/>
          <w:szCs w:val="24"/>
        </w:rPr>
        <w:t xml:space="preserve"> </w:t>
      </w:r>
      <w:r w:rsidRPr="000C04A5">
        <w:rPr>
          <w:rFonts w:ascii="Times New Roman" w:eastAsia="PragmaticaC-Oblique" w:hAnsi="Times New Roman"/>
          <w:sz w:val="24"/>
          <w:szCs w:val="24"/>
        </w:rPr>
        <w:t xml:space="preserve">и высокой интенсивности со сменой (и без смены) лидирующей ноги; </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eastAsia="PragmaticaC" w:hAnsi="Times New Roman"/>
          <w:sz w:val="24"/>
          <w:szCs w:val="24"/>
        </w:rPr>
        <w:t>умение сочетать маршевые и лифтовые элементы, основные движения</w:t>
      </w:r>
      <w:r w:rsidR="0012038A" w:rsidRPr="000C04A5">
        <w:rPr>
          <w:rFonts w:ascii="Times New Roman" w:eastAsia="PragmaticaC" w:hAnsi="Times New Roman"/>
          <w:sz w:val="24"/>
          <w:szCs w:val="24"/>
        </w:rPr>
        <w:t xml:space="preserve"> </w:t>
      </w:r>
      <w:r w:rsidRPr="000C04A5">
        <w:rPr>
          <w:rFonts w:ascii="Times New Roman" w:eastAsia="PragmaticaC" w:hAnsi="Times New Roman"/>
          <w:sz w:val="24"/>
          <w:szCs w:val="24"/>
        </w:rPr>
        <w:t>при составлении комплекса фитнес-аэробики;</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hAnsi="Times New Roman"/>
          <w:sz w:val="24"/>
          <w:szCs w:val="24"/>
        </w:rPr>
        <w:t xml:space="preserve">применять изученные элементы, движения классической и степ-аэробики аэробики при </w:t>
      </w:r>
      <w:r w:rsidRPr="000C04A5">
        <w:rPr>
          <w:rFonts w:ascii="Times New Roman" w:hAnsi="Times New Roman"/>
          <w:sz w:val="24"/>
          <w:szCs w:val="24"/>
        </w:rPr>
        <w:lastRenderedPageBreak/>
        <w:t>составлении связок;</w:t>
      </w:r>
    </w:p>
    <w:p w:rsidR="00F0164B" w:rsidRPr="000C04A5" w:rsidRDefault="00F0164B" w:rsidP="000C04A5">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0C04A5">
        <w:rPr>
          <w:rFonts w:ascii="Times New Roman" w:eastAsia="Times New Roman" w:hAnsi="Times New Roman"/>
          <w:sz w:val="24"/>
          <w:szCs w:val="24"/>
        </w:rPr>
        <w:t>умение различать основные движения согласно биомеханической классификации;</w:t>
      </w:r>
    </w:p>
    <w:p w:rsidR="00F0164B" w:rsidRPr="000C04A5" w:rsidRDefault="00F0164B" w:rsidP="000C04A5">
      <w:pPr>
        <w:tabs>
          <w:tab w:val="left" w:pos="0"/>
        </w:tabs>
        <w:spacing w:after="0" w:line="240" w:lineRule="auto"/>
        <w:ind w:firstLine="709"/>
        <w:contextualSpacing/>
        <w:jc w:val="both"/>
        <w:rPr>
          <w:rFonts w:ascii="Times New Roman" w:eastAsia="Times New Roman" w:hAnsi="Times New Roman"/>
          <w:sz w:val="24"/>
          <w:szCs w:val="24"/>
        </w:rPr>
      </w:pPr>
      <w:r w:rsidRPr="000C04A5">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0C04A5">
        <w:rPr>
          <w:rFonts w:ascii="Times New Roman" w:eastAsia="Times New Roman" w:hAnsi="Times New Roman"/>
          <w:sz w:val="24"/>
          <w:szCs w:val="24"/>
        </w:rPr>
        <w:t>отжимания, жимы, прыжки и так далее);</w:t>
      </w:r>
    </w:p>
    <w:p w:rsidR="00F0164B" w:rsidRPr="000C04A5" w:rsidRDefault="00F0164B" w:rsidP="000C04A5">
      <w:pPr>
        <w:tabs>
          <w:tab w:val="left" w:pos="0"/>
        </w:tabs>
        <w:spacing w:after="0" w:line="240" w:lineRule="auto"/>
        <w:ind w:firstLine="709"/>
        <w:contextualSpacing/>
        <w:jc w:val="both"/>
        <w:rPr>
          <w:rFonts w:ascii="Times New Roman" w:eastAsia="Times New Roman" w:hAnsi="Times New Roman"/>
          <w:sz w:val="24"/>
          <w:szCs w:val="24"/>
        </w:rPr>
      </w:pPr>
      <w:r w:rsidRPr="000C04A5">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участие в соревновательной деятельности на различных уровнях;</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0C04A5" w:rsidRDefault="00F0164B" w:rsidP="000C04A5">
      <w:pPr>
        <w:autoSpaceDE w:val="0"/>
        <w:autoSpaceDN w:val="0"/>
        <w:spacing w:after="0" w:line="240" w:lineRule="auto"/>
        <w:ind w:firstLine="709"/>
        <w:jc w:val="both"/>
        <w:rPr>
          <w:rFonts w:ascii="Times New Roman" w:eastAsia="Times New Roman" w:hAnsi="Times New Roman"/>
          <w:sz w:val="24"/>
          <w:szCs w:val="24"/>
        </w:rPr>
      </w:pPr>
      <w:r w:rsidRPr="000C04A5">
        <w:rPr>
          <w:rFonts w:ascii="Times New Roman" w:eastAsia="Times New Roman" w:hAnsi="Times New Roman"/>
          <w:sz w:val="24"/>
          <w:szCs w:val="24"/>
        </w:rPr>
        <w:t>владение и применение способов самоконтроля в учебной, тренировочной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0C04A5">
        <w:rPr>
          <w:rFonts w:ascii="Times New Roman" w:eastAsia="Times New Roman" w:hAnsi="Times New Roman"/>
          <w:sz w:val="24"/>
          <w:szCs w:val="24"/>
        </w:rPr>
        <w:t>способность характеризовать и демонстрировать средства общей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специальной физической подготовки, применять их в образовательной</w:t>
      </w:r>
      <w:r w:rsidR="0012038A" w:rsidRPr="000C04A5">
        <w:rPr>
          <w:rFonts w:ascii="Times New Roman" w:eastAsia="Times New Roman" w:hAnsi="Times New Roman"/>
          <w:sz w:val="24"/>
          <w:szCs w:val="24"/>
        </w:rPr>
        <w:t xml:space="preserve"> </w:t>
      </w:r>
      <w:r w:rsidRPr="000C04A5">
        <w:rPr>
          <w:rFonts w:ascii="Times New Roman" w:eastAsia="Times New Roman" w:hAnsi="Times New Roman"/>
          <w:sz w:val="24"/>
          <w:szCs w:val="24"/>
        </w:rPr>
        <w:t>и тренировочной деятельности при занятиях фитнес-аэробикой;</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0C04A5">
        <w:rPr>
          <w:rFonts w:ascii="Times New Roman" w:hAnsi="Times New Roman"/>
          <w:sz w:val="24"/>
          <w:szCs w:val="24"/>
        </w:rPr>
        <w:t>развитие музыкального слуха, формирование чувства ритма, понимания взаимосвязи;</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0C04A5">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rPr>
      </w:pPr>
      <w:r w:rsidRPr="000C04A5">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0C04A5">
        <w:rPr>
          <w:rFonts w:ascii="Times New Roman" w:eastAsia="Times New Roman" w:hAnsi="Times New Roman"/>
          <w:sz w:val="24"/>
          <w:szCs w:val="24"/>
        </w:rPr>
        <w:t xml:space="preserve">умение планировать, организовывать и проводить </w:t>
      </w:r>
      <w:r w:rsidRPr="000C04A5">
        <w:rPr>
          <w:rFonts w:ascii="Times New Roman" w:hAnsi="Times New Roman"/>
          <w:kern w:val="2"/>
          <w:sz w:val="24"/>
          <w:szCs w:val="24"/>
        </w:rPr>
        <w:t>самостоятельные занятия</w:t>
      </w:r>
      <w:r w:rsidR="0012038A" w:rsidRPr="000C04A5">
        <w:rPr>
          <w:rFonts w:ascii="Times New Roman" w:hAnsi="Times New Roman"/>
          <w:kern w:val="2"/>
          <w:sz w:val="24"/>
          <w:szCs w:val="24"/>
        </w:rPr>
        <w:t xml:space="preserve"> </w:t>
      </w:r>
      <w:r w:rsidRPr="000C04A5">
        <w:rPr>
          <w:rFonts w:ascii="Times New Roman" w:hAnsi="Times New Roman"/>
          <w:kern w:val="2"/>
          <w:sz w:val="24"/>
          <w:szCs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0C04A5" w:rsidRDefault="00F0164B" w:rsidP="000C04A5">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0C04A5">
        <w:rPr>
          <w:rFonts w:ascii="Times New Roman" w:hAnsi="Times New Roman"/>
          <w:sz w:val="24"/>
          <w:szCs w:val="24"/>
        </w:rPr>
        <w:t>умение проводить контрольно-тестовые упражнения по общей, специальной</w:t>
      </w:r>
      <w:r w:rsidR="0012038A" w:rsidRPr="000C04A5">
        <w:rPr>
          <w:rFonts w:ascii="Times New Roman" w:hAnsi="Times New Roman"/>
          <w:sz w:val="24"/>
          <w:szCs w:val="24"/>
        </w:rPr>
        <w:t xml:space="preserve"> </w:t>
      </w:r>
      <w:r w:rsidRPr="000C04A5">
        <w:rPr>
          <w:rFonts w:ascii="Times New Roman" w:hAnsi="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0C04A5">
        <w:rPr>
          <w:rFonts w:ascii="Times New Roman" w:hAnsi="Times New Roman"/>
          <w:color w:val="000000"/>
          <w:sz w:val="24"/>
          <w:szCs w:val="24"/>
          <w:bdr w:val="nil"/>
          <w:lang w:eastAsia="ru-RU"/>
        </w:rPr>
        <w:t xml:space="preserve"> </w:t>
      </w:r>
      <w:r w:rsidRPr="000C04A5">
        <w:rPr>
          <w:rFonts w:ascii="Times New Roman" w:hAnsi="Times New Roman"/>
          <w:color w:val="000000"/>
          <w:sz w:val="24"/>
          <w:szCs w:val="24"/>
          <w:bdr w:val="nil"/>
          <w:lang w:eastAsia="ru-RU"/>
        </w:rPr>
        <w:t>и «антидопинг».</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 Модуль «Бадминтон».</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.1.</w:t>
      </w:r>
      <w:bookmarkStart w:id="72" w:name="_Hlk125549813"/>
      <w:r w:rsidR="00F0164B" w:rsidRPr="000C04A5">
        <w:rPr>
          <w:rFonts w:ascii="Times New Roman" w:hAnsi="Times New Roman"/>
          <w:sz w:val="24"/>
          <w:szCs w:val="24"/>
        </w:rPr>
        <w:t> </w:t>
      </w:r>
      <w:r w:rsidR="00F0164B" w:rsidRPr="000C04A5">
        <w:rPr>
          <w:rFonts w:ascii="Times New Roman" w:eastAsia="Times New Roman" w:hAnsi="Times New Roman"/>
          <w:sz w:val="24"/>
          <w:szCs w:val="24"/>
          <w:lang w:eastAsia="ar-SA"/>
        </w:rPr>
        <w:t>Пояснительная записка</w:t>
      </w:r>
      <w:bookmarkEnd w:id="72"/>
      <w:r w:rsidR="00F0164B" w:rsidRPr="000C04A5">
        <w:rPr>
          <w:rFonts w:ascii="Times New Roman" w:eastAsia="Times New Roman" w:hAnsi="Times New Roman"/>
          <w:sz w:val="24"/>
          <w:szCs w:val="24"/>
          <w:lang w:eastAsia="ar-SA"/>
        </w:rPr>
        <w:t xml:space="preserve"> </w:t>
      </w:r>
      <w:r w:rsidR="00F0164B" w:rsidRPr="000C04A5">
        <w:rPr>
          <w:rFonts w:ascii="Times New Roman" w:hAnsi="Times New Roman"/>
          <w:sz w:val="24"/>
          <w:szCs w:val="24"/>
        </w:rPr>
        <w:t>модуля «Бадминтон».</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 xml:space="preserve">Модуль «Бадминтон» </w:t>
      </w:r>
      <w:bookmarkStart w:id="73" w:name="_Hlk125549853"/>
      <w:r w:rsidRPr="000C04A5">
        <w:rPr>
          <w:rFonts w:ascii="Times New Roman" w:eastAsia="Times New Roman" w:hAnsi="Times New Roman"/>
          <w:sz w:val="24"/>
          <w:szCs w:val="24"/>
          <w:lang w:eastAsia="ru-RU"/>
        </w:rPr>
        <w:t>(далее – модуль по бадминтону,</w:t>
      </w:r>
      <w:bookmarkEnd w:id="73"/>
      <w:r w:rsidRPr="000C04A5">
        <w:rPr>
          <w:rFonts w:ascii="Times New Roman" w:eastAsia="Times New Roman" w:hAnsi="Times New Roman"/>
          <w:sz w:val="24"/>
          <w:szCs w:val="24"/>
          <w:lang w:eastAsia="ru-RU"/>
        </w:rPr>
        <w:t xml:space="preserve"> бадминтон</w:t>
      </w:r>
      <w:r w:rsidRPr="000C04A5">
        <w:rPr>
          <w:rFonts w:ascii="Times New Roman" w:eastAsia="SchoolBookSanPin" w:hAnsi="Times New Roman"/>
          <w:sz w:val="24"/>
          <w:szCs w:val="24"/>
        </w:rPr>
        <w:t xml:space="preserve">) на уровне </w:t>
      </w:r>
      <w:r w:rsidR="00A2737C" w:rsidRPr="000C04A5">
        <w:rPr>
          <w:rFonts w:ascii="Times New Roman" w:eastAsia="SchoolBookSanPin" w:hAnsi="Times New Roman"/>
          <w:sz w:val="24"/>
          <w:szCs w:val="24"/>
        </w:rPr>
        <w:t>среднего</w:t>
      </w:r>
      <w:r w:rsidR="00A2737C" w:rsidRPr="000C04A5">
        <w:rPr>
          <w:rFonts w:ascii="Times New Roman" w:hAnsi="Times New Roman" w:cs="Calibri"/>
          <w:color w:val="000000"/>
          <w:sz w:val="24"/>
          <w:szCs w:val="24"/>
        </w:rPr>
        <w:t xml:space="preserve"> </w:t>
      </w:r>
      <w:r w:rsidRPr="000C04A5">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Pr="000C04A5">
        <w:rPr>
          <w:rFonts w:ascii="Times New Roman" w:hAnsi="Times New Roman"/>
          <w:sz w:val="24"/>
          <w:szCs w:val="24"/>
        </w:rPr>
        <w:t xml:space="preserve"> с учётом </w:t>
      </w:r>
      <w:r w:rsidRPr="000C04A5">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0C04A5">
        <w:rPr>
          <w:rFonts w:ascii="Times New Roman" w:hAnsi="Times New Roman"/>
          <w:sz w:val="24"/>
          <w:szCs w:val="24"/>
        </w:rPr>
        <w:t xml:space="preserve"> специальной медицинской группе, так как</w:t>
      </w:r>
      <w:r w:rsidRPr="000C04A5">
        <w:rPr>
          <w:rFonts w:ascii="Times New Roman" w:hAnsi="Times New Roman"/>
          <w:sz w:val="24"/>
          <w:szCs w:val="24"/>
        </w:rPr>
        <w:t xml:space="preserve"> </w:t>
      </w:r>
      <w:r w:rsidR="00FB0BD2" w:rsidRPr="000C04A5">
        <w:rPr>
          <w:rFonts w:ascii="Times New Roman" w:hAnsi="Times New Roman"/>
          <w:sz w:val="24"/>
          <w:szCs w:val="24"/>
        </w:rPr>
        <w:t>з</w:t>
      </w:r>
      <w:r w:rsidRPr="000C04A5">
        <w:rPr>
          <w:rFonts w:ascii="Times New Roman" w:hAnsi="Times New Roman"/>
          <w:sz w:val="24"/>
          <w:szCs w:val="24"/>
        </w:rPr>
        <w:t>анятия бадминтоном вызывают значительные морфофункциональные изменения</w:t>
      </w:r>
      <w:r w:rsidR="0012038A" w:rsidRPr="000C04A5">
        <w:rPr>
          <w:rFonts w:ascii="Times New Roman" w:hAnsi="Times New Roman"/>
          <w:sz w:val="24"/>
          <w:szCs w:val="24"/>
        </w:rPr>
        <w:t xml:space="preserve"> </w:t>
      </w:r>
      <w:r w:rsidRPr="000C04A5">
        <w:rPr>
          <w:rFonts w:ascii="Times New Roman" w:hAnsi="Times New Roman"/>
          <w:sz w:val="24"/>
          <w:szCs w:val="24"/>
        </w:rPr>
        <w:t>в деятельности зрительных анализаторов, в частности, улучшается глубинное</w:t>
      </w:r>
      <w:r w:rsidR="0012038A" w:rsidRPr="000C04A5">
        <w:rPr>
          <w:rFonts w:ascii="Times New Roman" w:hAnsi="Times New Roman"/>
          <w:sz w:val="24"/>
          <w:szCs w:val="24"/>
        </w:rPr>
        <w:t xml:space="preserve"> </w:t>
      </w:r>
      <w:r w:rsidRPr="000C04A5">
        <w:rPr>
          <w:rFonts w:ascii="Times New Roman" w:hAnsi="Times New Roman"/>
          <w:sz w:val="24"/>
          <w:szCs w:val="24"/>
        </w:rPr>
        <w:t>и периферическое зрение, повышается способность нервно-мышечного аппарата</w:t>
      </w:r>
      <w:r w:rsidR="0012038A" w:rsidRPr="000C04A5">
        <w:rPr>
          <w:rFonts w:ascii="Times New Roman" w:hAnsi="Times New Roman"/>
          <w:sz w:val="24"/>
          <w:szCs w:val="24"/>
        </w:rPr>
        <w:t xml:space="preserve"> </w:t>
      </w:r>
      <w:r w:rsidRPr="000C04A5">
        <w:rPr>
          <w:rFonts w:ascii="Times New Roman" w:hAnsi="Times New Roman"/>
          <w:sz w:val="24"/>
          <w:szCs w:val="24"/>
        </w:rPr>
        <w:t>к быстрому напряжению и расслаблен</w:t>
      </w:r>
      <w:r w:rsidR="00FB0BD2" w:rsidRPr="000C04A5">
        <w:rPr>
          <w:rFonts w:ascii="Times New Roman" w:hAnsi="Times New Roman"/>
          <w:sz w:val="24"/>
          <w:szCs w:val="24"/>
        </w:rPr>
        <w:t xml:space="preserve">ию мышц. Эффективность занятий </w:t>
      </w:r>
      <w:r w:rsidRPr="000C04A5">
        <w:rPr>
          <w:rFonts w:ascii="Times New Roman" w:hAnsi="Times New Roman"/>
          <w:sz w:val="24"/>
          <w:szCs w:val="24"/>
        </w:rPr>
        <w:t xml:space="preserve">обоснована для </w:t>
      </w:r>
      <w:r w:rsidRPr="000C04A5">
        <w:rPr>
          <w:rFonts w:ascii="Times New Roman" w:hAnsi="Times New Roman"/>
          <w:sz w:val="24"/>
          <w:szCs w:val="24"/>
        </w:rPr>
        <w:lastRenderedPageBreak/>
        <w:t>коррекции зрения и осанки ребёнка.</w:t>
      </w:r>
    </w:p>
    <w:p w:rsidR="00FB0BD2"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0C04A5">
        <w:rPr>
          <w:rFonts w:ascii="Times New Roman" w:hAnsi="Times New Roman"/>
          <w:sz w:val="24"/>
          <w:szCs w:val="24"/>
        </w:rPr>
        <w:t xml:space="preserve"> и активного отдыха всех детей.</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0C04A5">
        <w:rPr>
          <w:rFonts w:ascii="Times New Roman" w:hAnsi="Times New Roman"/>
          <w:sz w:val="24"/>
          <w:szCs w:val="24"/>
        </w:rPr>
        <w:t xml:space="preserve">ользованию занятий бадминтоном </w:t>
      </w:r>
      <w:r w:rsidR="00F0164B" w:rsidRPr="000C04A5">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 xml:space="preserve">.3. Задачами изучения модуля </w:t>
      </w:r>
      <w:r w:rsidR="00F0164B" w:rsidRPr="000C04A5">
        <w:rPr>
          <w:rFonts w:ascii="Times New Roman" w:eastAsia="Times New Roman" w:hAnsi="Times New Roman"/>
          <w:sz w:val="24"/>
          <w:szCs w:val="24"/>
          <w:lang w:eastAsia="ar-SA"/>
        </w:rPr>
        <w:t xml:space="preserve">«Бадминтон» </w:t>
      </w:r>
      <w:r w:rsidR="00F0164B" w:rsidRPr="000C04A5">
        <w:rPr>
          <w:rFonts w:ascii="Times New Roman" w:hAnsi="Times New Roman"/>
          <w:sz w:val="24"/>
          <w:szCs w:val="24"/>
        </w:rPr>
        <w:t>являются:</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освоение знаний и формирование представлений о влиянии бадминтона</w:t>
      </w:r>
      <w:r w:rsidR="0012038A" w:rsidRPr="000C04A5">
        <w:rPr>
          <w:rFonts w:ascii="Times New Roman" w:hAnsi="Times New Roman"/>
          <w:sz w:val="24"/>
          <w:szCs w:val="24"/>
        </w:rPr>
        <w:t xml:space="preserve"> </w:t>
      </w:r>
      <w:r w:rsidRPr="000C04A5">
        <w:rPr>
          <w:rFonts w:ascii="Times New Roman" w:hAnsi="Times New Roman"/>
          <w:sz w:val="24"/>
          <w:szCs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развитие и поддержка одарённых обучающихся в области спорта.</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.4. Место и роль модуля «Бадминтон».</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0C04A5">
        <w:rPr>
          <w:rFonts w:ascii="Times New Roman" w:hAnsi="Times New Roman"/>
          <w:sz w:val="24"/>
          <w:szCs w:val="24"/>
        </w:rPr>
        <w:t xml:space="preserve"> </w:t>
      </w:r>
      <w:r w:rsidRPr="000C04A5">
        <w:rPr>
          <w:rFonts w:ascii="Times New Roman" w:hAnsi="Times New Roman"/>
          <w:sz w:val="24"/>
          <w:szCs w:val="24"/>
        </w:rPr>
        <w:t>от уровня их физического развития, физической подготовленности, здоровья</w:t>
      </w:r>
      <w:r w:rsidR="0012038A" w:rsidRPr="000C04A5">
        <w:rPr>
          <w:rFonts w:ascii="Times New Roman" w:hAnsi="Times New Roman"/>
          <w:sz w:val="24"/>
          <w:szCs w:val="24"/>
        </w:rPr>
        <w:t xml:space="preserve"> </w:t>
      </w:r>
      <w:r w:rsidR="009C1E1A">
        <w:rPr>
          <w:rFonts w:ascii="Times New Roman" w:hAnsi="Times New Roman"/>
          <w:sz w:val="24"/>
          <w:szCs w:val="24"/>
        </w:rPr>
        <w:t>и пола</w:t>
      </w:r>
      <w:r w:rsidRPr="000C04A5">
        <w:rPr>
          <w:rFonts w:ascii="Times New Roman" w:hAnsi="Times New Roman"/>
          <w:sz w:val="24"/>
          <w:szCs w:val="24"/>
        </w:rPr>
        <w:t>.</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Интеграция модуля по бадминтону поможет обучающимся в освоении содержательных </w:t>
      </w:r>
      <w:r w:rsidRPr="000C04A5">
        <w:rPr>
          <w:rFonts w:ascii="Times New Roman" w:eastAsia="Arial Unicode MS" w:hAnsi="Times New Roman"/>
          <w:sz w:val="24"/>
          <w:szCs w:val="24"/>
        </w:rPr>
        <w:t>разделов программы учебного предмета «Физическая культура»</w:t>
      </w:r>
      <w:r w:rsidR="00D6722C" w:rsidRPr="000C04A5">
        <w:rPr>
          <w:rFonts w:ascii="Times New Roman" w:eastAsia="Arial Unicode MS" w:hAnsi="Times New Roman"/>
          <w:sz w:val="24"/>
          <w:szCs w:val="24"/>
        </w:rPr>
        <w:t xml:space="preserve"> – </w:t>
      </w:r>
      <w:r w:rsidRPr="000C04A5">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0C04A5">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.5. Модуль «Бадминтон» может быть реализован в следующих вариантах:</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lang w:eastAsia="zh-CN"/>
        </w:rPr>
        <w:t>в виде целостного последовательного учебного модуля, изучаемого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74" w:name="_Hlk125559086"/>
      <w:r w:rsidR="0012038A" w:rsidRPr="000C04A5">
        <w:rPr>
          <w:rFonts w:ascii="Times New Roman" w:hAnsi="Times New Roman"/>
          <w:sz w:val="24"/>
          <w:szCs w:val="24"/>
          <w:lang w:eastAsia="zh-CN"/>
        </w:rPr>
        <w:t xml:space="preserve"> </w:t>
      </w:r>
      <w:r w:rsidRPr="000C04A5">
        <w:rPr>
          <w:rFonts w:ascii="Times New Roman" w:hAnsi="Times New Roman"/>
          <w:sz w:val="24"/>
          <w:szCs w:val="24"/>
          <w:bdr w:val="none" w:sz="0" w:space="0" w:color="auto" w:frame="1"/>
          <w:lang w:eastAsia="zh-CN"/>
        </w:rPr>
        <w:t xml:space="preserve">(при организации и проведении уроков физической культуры с 3-х часовой недельной нагрузкой рекомендуемый </w:t>
      </w:r>
      <w:r w:rsidRPr="000C04A5">
        <w:rPr>
          <w:rFonts w:ascii="Times New Roman" w:hAnsi="Times New Roman"/>
          <w:sz w:val="24"/>
          <w:szCs w:val="24"/>
          <w:bdr w:val="none" w:sz="0" w:space="0" w:color="auto" w:frame="1"/>
          <w:lang w:eastAsia="zh-CN"/>
        </w:rPr>
        <w:lastRenderedPageBreak/>
        <w:t>объём в 10 и 11 классах – по 34 часа);</w:t>
      </w:r>
      <w:bookmarkEnd w:id="74"/>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w:t>
      </w:r>
      <w:r w:rsidR="0012038A" w:rsidRPr="000C04A5">
        <w:rPr>
          <w:rFonts w:ascii="Times New Roman" w:eastAsia="Arial Unicode MS" w:hAnsi="Times New Roman"/>
          <w:sz w:val="24"/>
          <w:szCs w:val="24"/>
        </w:rPr>
        <w:t xml:space="preserve"> </w:t>
      </w:r>
      <w:r w:rsidRPr="000C04A5">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0C04A5">
        <w:rPr>
          <w:rFonts w:ascii="Times New Roman" w:hAnsi="Times New Roman"/>
          <w:sz w:val="24"/>
          <w:szCs w:val="24"/>
          <w:lang w:eastAsia="zh-CN"/>
        </w:rPr>
        <w:t xml:space="preserve"> </w:t>
      </w:r>
      <w:bookmarkStart w:id="75" w:name="_Hlk125555944"/>
      <w:r w:rsidRPr="000C04A5">
        <w:rPr>
          <w:rFonts w:ascii="Times New Roman" w:eastAsia="Arial Unicode MS" w:hAnsi="Times New Roman"/>
          <w:sz w:val="24"/>
          <w:szCs w:val="24"/>
        </w:rPr>
        <w:t xml:space="preserve">(рекомендуемый объем </w:t>
      </w:r>
      <w:r w:rsidRPr="000C04A5">
        <w:rPr>
          <w:rFonts w:ascii="Times New Roman" w:hAnsi="Times New Roman"/>
          <w:sz w:val="24"/>
          <w:szCs w:val="24"/>
          <w:bdr w:val="none" w:sz="0" w:space="0" w:color="auto" w:frame="1"/>
          <w:lang w:eastAsia="zh-CN"/>
        </w:rPr>
        <w:t xml:space="preserve">в </w:t>
      </w:r>
      <w:r w:rsidR="00845DBB" w:rsidRPr="000C04A5">
        <w:rPr>
          <w:rFonts w:ascii="Times New Roman" w:hAnsi="Times New Roman"/>
          <w:sz w:val="24"/>
          <w:szCs w:val="24"/>
          <w:bdr w:val="none" w:sz="0" w:space="0" w:color="auto" w:frame="1"/>
          <w:lang w:eastAsia="zh-CN"/>
        </w:rPr>
        <w:t>10–11</w:t>
      </w:r>
      <w:r w:rsidRPr="000C04A5">
        <w:rPr>
          <w:rFonts w:ascii="Times New Roman" w:hAnsi="Times New Roman"/>
          <w:sz w:val="24"/>
          <w:szCs w:val="24"/>
          <w:bdr w:val="none" w:sz="0" w:space="0" w:color="auto" w:frame="1"/>
          <w:lang w:eastAsia="zh-CN"/>
        </w:rPr>
        <w:t xml:space="preserve"> классах – по 34 часа</w:t>
      </w:r>
      <w:r w:rsidRPr="000C04A5">
        <w:rPr>
          <w:rFonts w:ascii="Times New Roman" w:eastAsia="Arial Unicode MS" w:hAnsi="Times New Roman"/>
          <w:sz w:val="24"/>
          <w:szCs w:val="24"/>
        </w:rPr>
        <w:t>).</w:t>
      </w:r>
      <w:bookmarkEnd w:id="75"/>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.6. Содержание модуля «Бадминтон».</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1) Знания о бадминтоне.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0C04A5">
        <w:rPr>
          <w:rFonts w:ascii="Times New Roman" w:hAnsi="Times New Roman"/>
          <w:sz w:val="24"/>
          <w:szCs w:val="24"/>
        </w:rPr>
        <w:t xml:space="preserve"> </w:t>
      </w:r>
      <w:r w:rsidRPr="000C04A5">
        <w:rPr>
          <w:rFonts w:ascii="Times New Roman" w:hAnsi="Times New Roman"/>
          <w:sz w:val="24"/>
          <w:szCs w:val="24"/>
        </w:rPr>
        <w:t>в бадминтоне.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2) Способы самостоятельной деятельности.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Оценка индивидуального здоровья.</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 Физическое совершенствование.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0C04A5">
        <w:rPr>
          <w:rFonts w:ascii="Times New Roman" w:hAnsi="Times New Roman"/>
          <w:sz w:val="24"/>
          <w:szCs w:val="24"/>
        </w:rPr>
        <w:t xml:space="preserve"> </w:t>
      </w:r>
      <w:r w:rsidRPr="000C04A5">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Развитие физических качеств в бадминтоне.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w:t>
      </w:r>
      <w:r w:rsidR="009C1E1A">
        <w:rPr>
          <w:rFonts w:ascii="Times New Roman" w:hAnsi="Times New Roman"/>
          <w:sz w:val="24"/>
          <w:szCs w:val="24"/>
        </w:rPr>
        <w:t>игры: защитные действия игроков,</w:t>
      </w:r>
      <w:r w:rsidRPr="000C04A5">
        <w:rPr>
          <w:rFonts w:ascii="Times New Roman" w:hAnsi="Times New Roman"/>
          <w:sz w:val="24"/>
          <w:szCs w:val="24"/>
        </w:rPr>
        <w:t xml:space="preserve"> атакующие действия игроков. Расположение игроков</w:t>
      </w:r>
      <w:r w:rsidR="0012038A" w:rsidRPr="000C04A5">
        <w:rPr>
          <w:rFonts w:ascii="Times New Roman" w:hAnsi="Times New Roman"/>
          <w:sz w:val="24"/>
          <w:szCs w:val="24"/>
        </w:rPr>
        <w:t xml:space="preserve"> </w:t>
      </w:r>
      <w:r w:rsidRPr="000C04A5">
        <w:rPr>
          <w:rFonts w:ascii="Times New Roman" w:hAnsi="Times New Roman"/>
          <w:sz w:val="24"/>
          <w:szCs w:val="24"/>
        </w:rPr>
        <w:t>от атаки к защите и наоборот. Совершенствование технических приемов</w:t>
      </w:r>
      <w:r w:rsidR="0012038A" w:rsidRPr="000C04A5">
        <w:rPr>
          <w:rFonts w:ascii="Times New Roman" w:hAnsi="Times New Roman"/>
          <w:sz w:val="24"/>
          <w:szCs w:val="24"/>
        </w:rPr>
        <w:t xml:space="preserve"> </w:t>
      </w:r>
      <w:r w:rsidRPr="000C04A5">
        <w:rPr>
          <w:rFonts w:ascii="Times New Roman" w:hAnsi="Times New Roman"/>
          <w:sz w:val="24"/>
          <w:szCs w:val="24"/>
        </w:rPr>
        <w:t>и тактических действий в бадминтоне. Упражнения специальной физической подготовки.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Тактика смешанных (микст) игр: тактические действия юноши в атаке</w:t>
      </w:r>
      <w:r w:rsidR="0012038A" w:rsidRPr="000C04A5">
        <w:rPr>
          <w:rFonts w:ascii="Times New Roman" w:hAnsi="Times New Roman"/>
          <w:sz w:val="24"/>
          <w:szCs w:val="24"/>
        </w:rPr>
        <w:t xml:space="preserve"> </w:t>
      </w:r>
      <w:r w:rsidRPr="000C04A5">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по низкой траектории в среднюю зону площадки.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Упражнения специальной физической подготовки.</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.7. Содержание модуля «Бадминтон» способствует достижению обучающимися личностных, метапредметных и предметных результатов обучения.</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проявление чувства патриотизма, ответственности перед Родиной, гордости</w:t>
      </w:r>
      <w:r w:rsidR="0012038A" w:rsidRPr="000C04A5">
        <w:rPr>
          <w:rFonts w:ascii="Times New Roman" w:hAnsi="Times New Roman"/>
          <w:sz w:val="24"/>
          <w:szCs w:val="24"/>
        </w:rPr>
        <w:t xml:space="preserve"> </w:t>
      </w:r>
      <w:r w:rsidRPr="000C04A5">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0C04A5">
        <w:rPr>
          <w:rFonts w:ascii="Times New Roman" w:hAnsi="Times New Roman"/>
          <w:sz w:val="24"/>
          <w:szCs w:val="24"/>
        </w:rPr>
        <w:t xml:space="preserve"> </w:t>
      </w:r>
      <w:r w:rsidRPr="000C04A5">
        <w:rPr>
          <w:rFonts w:ascii="Times New Roman" w:hAnsi="Times New Roman"/>
          <w:sz w:val="24"/>
          <w:szCs w:val="24"/>
        </w:rPr>
        <w:t>и развития бадминтона в современном обществе, в Российской Федерации,</w:t>
      </w:r>
      <w:r w:rsidR="0012038A" w:rsidRPr="000C04A5">
        <w:rPr>
          <w:rFonts w:ascii="Times New Roman" w:hAnsi="Times New Roman"/>
          <w:sz w:val="24"/>
          <w:szCs w:val="24"/>
        </w:rPr>
        <w:t xml:space="preserve"> </w:t>
      </w:r>
      <w:r w:rsidRPr="000C04A5">
        <w:rPr>
          <w:rFonts w:ascii="Times New Roman" w:hAnsi="Times New Roman"/>
          <w:sz w:val="24"/>
          <w:szCs w:val="24"/>
        </w:rPr>
        <w:t>в регионе;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сформированность основных норм морали, духовно-нравственной культуры</w:t>
      </w:r>
      <w:r w:rsidR="0012038A" w:rsidRPr="000C04A5">
        <w:rPr>
          <w:rFonts w:ascii="Times New Roman" w:hAnsi="Times New Roman"/>
          <w:sz w:val="24"/>
          <w:szCs w:val="24"/>
        </w:rPr>
        <w:t xml:space="preserve"> </w:t>
      </w:r>
      <w:r w:rsidRPr="000C04A5">
        <w:rPr>
          <w:rFonts w:ascii="Times New Roman" w:hAnsi="Times New Roman"/>
          <w:sz w:val="24"/>
          <w:szCs w:val="24"/>
        </w:rPr>
        <w:t xml:space="preserve">и ценностного </w:t>
      </w:r>
      <w:r w:rsidRPr="000C04A5">
        <w:rPr>
          <w:rFonts w:ascii="Times New Roman" w:hAnsi="Times New Roman"/>
          <w:sz w:val="24"/>
          <w:szCs w:val="24"/>
        </w:rPr>
        <w:lastRenderedPageBreak/>
        <w:t>отношения к физической культуре, как неотъемлемой части общечеловеческой культуры средствами бадминтона;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0C04A5">
        <w:rPr>
          <w:rFonts w:ascii="Times New Roman" w:hAnsi="Times New Roman"/>
          <w:sz w:val="24"/>
          <w:szCs w:val="24"/>
        </w:rPr>
        <w:t xml:space="preserve"> </w:t>
      </w:r>
      <w:r w:rsidRPr="000C04A5">
        <w:rPr>
          <w:rFonts w:ascii="Times New Roman" w:hAnsi="Times New Roman"/>
          <w:sz w:val="24"/>
          <w:szCs w:val="24"/>
        </w:rPr>
        <w:t>и ответственной деятельности средствами бадминтона;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реализация ценностей здорового и безопасного образа жизни, потребности</w:t>
      </w:r>
      <w:r w:rsidR="0012038A" w:rsidRPr="000C04A5">
        <w:rPr>
          <w:rFonts w:ascii="Times New Roman" w:hAnsi="Times New Roman"/>
          <w:sz w:val="24"/>
          <w:szCs w:val="24"/>
        </w:rPr>
        <w:t xml:space="preserve"> </w:t>
      </w:r>
      <w:r w:rsidRPr="000C04A5">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0C04A5">
        <w:rPr>
          <w:rFonts w:ascii="Times New Roman" w:hAnsi="Times New Roman"/>
          <w:sz w:val="24"/>
          <w:szCs w:val="24"/>
        </w:rPr>
        <w:t xml:space="preserve"> </w:t>
      </w:r>
      <w:r w:rsidRPr="000C04A5">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C04A5" w:rsidRDefault="001D17D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1A4945" w:rsidRPr="000C04A5">
        <w:rPr>
          <w:rFonts w:ascii="Times New Roman" w:hAnsi="Times New Roman"/>
          <w:sz w:val="24"/>
          <w:szCs w:val="24"/>
        </w:rPr>
        <w:t>4</w:t>
      </w:r>
      <w:r w:rsidR="00F0164B" w:rsidRPr="000C04A5">
        <w:rPr>
          <w:rFonts w:ascii="Times New Roman" w:hAnsi="Times New Roman"/>
          <w:sz w:val="24"/>
          <w:szCs w:val="24"/>
        </w:rPr>
        <w:t>.7.3.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0C04A5">
        <w:rPr>
          <w:rFonts w:ascii="Times New Roman" w:hAnsi="Times New Roman"/>
          <w:sz w:val="24"/>
          <w:szCs w:val="24"/>
        </w:rPr>
        <w:t xml:space="preserve"> </w:t>
      </w:r>
      <w:r w:rsidRPr="000C04A5">
        <w:rPr>
          <w:rFonts w:ascii="Times New Roman" w:hAnsi="Times New Roman"/>
          <w:sz w:val="24"/>
          <w:szCs w:val="24"/>
        </w:rPr>
        <w:t>и возможности профилактики профессиональных заболеваний;</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планировать содержание оздоровительных, рекреативных</w:t>
      </w:r>
      <w:r w:rsidR="0012038A" w:rsidRPr="000C04A5">
        <w:rPr>
          <w:rFonts w:ascii="Times New Roman" w:hAnsi="Times New Roman"/>
          <w:sz w:val="24"/>
          <w:szCs w:val="24"/>
        </w:rPr>
        <w:t xml:space="preserve"> </w:t>
      </w:r>
      <w:r w:rsidRPr="000C04A5">
        <w:rPr>
          <w:rFonts w:ascii="Times New Roman" w:hAnsi="Times New Roman"/>
          <w:sz w:val="24"/>
          <w:szCs w:val="24"/>
        </w:rPr>
        <w:t>и тренировочных занятий бадминтоном;</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знание особенностей занятий бадминтоном в адаптивной физической культуре;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оценивать физическую работоспособность с применением</w:t>
      </w:r>
      <w:r w:rsidR="0012038A" w:rsidRPr="000C04A5">
        <w:rPr>
          <w:rFonts w:ascii="Times New Roman" w:hAnsi="Times New Roman"/>
          <w:sz w:val="24"/>
          <w:szCs w:val="24"/>
        </w:rPr>
        <w:t xml:space="preserve"> </w:t>
      </w:r>
      <w:r w:rsidRPr="000C04A5">
        <w:rPr>
          <w:rFonts w:ascii="Times New Roman" w:hAnsi="Times New Roman"/>
          <w:sz w:val="24"/>
          <w:szCs w:val="24"/>
        </w:rPr>
        <w:t>пробы PWC 140;</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демонстрация индивидуальной динамики развития физических качеств;</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w:t>
      </w:r>
      <w:r w:rsidR="00D835D9" w:rsidRPr="000C04A5">
        <w:rPr>
          <w:rFonts w:ascii="Times New Roman" w:hAnsi="Times New Roman"/>
          <w:sz w:val="24"/>
          <w:szCs w:val="24"/>
        </w:rPr>
        <w:t>,</w:t>
      </w:r>
      <w:r w:rsidRPr="000C04A5">
        <w:rPr>
          <w:rFonts w:ascii="Times New Roman" w:hAnsi="Times New Roman"/>
          <w:sz w:val="24"/>
          <w:szCs w:val="24"/>
        </w:rPr>
        <w:t xml:space="preserve"> выполняемые открытой</w:t>
      </w:r>
      <w:r w:rsidR="0012038A" w:rsidRPr="000C04A5">
        <w:rPr>
          <w:rFonts w:ascii="Times New Roman" w:hAnsi="Times New Roman"/>
          <w:sz w:val="24"/>
          <w:szCs w:val="24"/>
        </w:rPr>
        <w:t xml:space="preserve"> </w:t>
      </w:r>
      <w:r w:rsidRPr="000C04A5">
        <w:rPr>
          <w:rFonts w:ascii="Times New Roman" w:hAnsi="Times New Roman"/>
          <w:sz w:val="24"/>
          <w:szCs w:val="24"/>
        </w:rPr>
        <w:t>и закрытой стороной ракетки;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использовать тактику защиты и атаки при одиночной игре;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применять защитные и атакующие действия игроков при парной игре;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lastRenderedPageBreak/>
        <w:t>умение осуществлять игровую деятельность по правилам с использованием ранее разученных технических приёмов;</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демонстрация правильной техники двигательных действий при игре</w:t>
      </w:r>
      <w:r w:rsidR="0012038A" w:rsidRPr="000C04A5">
        <w:rPr>
          <w:rFonts w:ascii="Times New Roman" w:hAnsi="Times New Roman"/>
          <w:sz w:val="24"/>
          <w:szCs w:val="24"/>
        </w:rPr>
        <w:t xml:space="preserve"> </w:t>
      </w:r>
      <w:r w:rsidRPr="000C04A5">
        <w:rPr>
          <w:rFonts w:ascii="Times New Roman" w:hAnsi="Times New Roman"/>
          <w:sz w:val="24"/>
          <w:szCs w:val="24"/>
        </w:rPr>
        <w:t>в бадминтон: удары «смеш»: высоко-далекие удары по прямой, по диагонали,</w:t>
      </w:r>
      <w:r w:rsidR="0012038A" w:rsidRPr="000C04A5">
        <w:rPr>
          <w:rFonts w:ascii="Times New Roman" w:hAnsi="Times New Roman"/>
          <w:sz w:val="24"/>
          <w:szCs w:val="24"/>
        </w:rPr>
        <w:t xml:space="preserve"> </w:t>
      </w:r>
      <w:r w:rsidRPr="000C04A5">
        <w:rPr>
          <w:rFonts w:ascii="Times New Roman" w:hAnsi="Times New Roman"/>
          <w:sz w:val="24"/>
          <w:szCs w:val="24"/>
        </w:rPr>
        <w:t>в правый и левый угол площадки; укороченные удары на сетку; плоские удары</w:t>
      </w:r>
      <w:r w:rsidR="0012038A" w:rsidRPr="000C04A5">
        <w:rPr>
          <w:rFonts w:ascii="Times New Roman" w:hAnsi="Times New Roman"/>
          <w:sz w:val="24"/>
          <w:szCs w:val="24"/>
        </w:rPr>
        <w:t xml:space="preserve"> </w:t>
      </w:r>
      <w:r w:rsidRPr="000C04A5">
        <w:rPr>
          <w:rFonts w:ascii="Times New Roman" w:hAnsi="Times New Roman"/>
          <w:sz w:val="24"/>
          <w:szCs w:val="24"/>
        </w:rPr>
        <w:t>в средней зоне площадки;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выполнять упражнения специальной физической подготовки.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eastAsia="Times New Roman" w:hAnsi="Times New Roman"/>
          <w:color w:val="000000"/>
          <w:sz w:val="24"/>
          <w:szCs w:val="24"/>
          <w:lang w:eastAsia="zh-CN"/>
        </w:rPr>
        <w:t>5</w:t>
      </w:r>
      <w:r w:rsidR="00F0164B" w:rsidRPr="000C04A5">
        <w:rPr>
          <w:rFonts w:ascii="Times New Roman" w:eastAsia="Times New Roman" w:hAnsi="Times New Roman"/>
          <w:color w:val="000000"/>
          <w:sz w:val="24"/>
          <w:szCs w:val="24"/>
          <w:lang w:eastAsia="zh-CN"/>
        </w:rPr>
        <w:t>. М</w:t>
      </w:r>
      <w:r w:rsidR="00F0164B" w:rsidRPr="000C04A5">
        <w:rPr>
          <w:rFonts w:ascii="Times New Roman" w:hAnsi="Times New Roman"/>
          <w:color w:val="000000"/>
          <w:sz w:val="24"/>
          <w:szCs w:val="24"/>
          <w:lang w:eastAsia="zh-CN"/>
        </w:rPr>
        <w:t>одуль «Лапта».</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.1. Пояснительная записка модуля «Лапта».</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color w:val="000000"/>
          <w:sz w:val="24"/>
          <w:szCs w:val="24"/>
          <w:lang w:eastAsia="zh-CN"/>
        </w:rPr>
        <w:t xml:space="preserve">Модуль «Лапта» </w:t>
      </w:r>
      <w:r w:rsidRPr="000C04A5">
        <w:rPr>
          <w:rFonts w:ascii="Times New Roman" w:eastAsia="Times New Roman" w:hAnsi="Times New Roman"/>
          <w:sz w:val="24"/>
          <w:szCs w:val="24"/>
          <w:lang w:eastAsia="ru-RU"/>
        </w:rPr>
        <w:t xml:space="preserve">(далее – модуль по лапте, лапта) </w:t>
      </w:r>
      <w:r w:rsidRPr="000C04A5">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0C04A5">
        <w:rPr>
          <w:rFonts w:ascii="Times New Roman" w:hAnsi="Times New Roman"/>
          <w:sz w:val="24"/>
          <w:szCs w:val="24"/>
          <w:lang w:eastAsia="zh-CN"/>
        </w:rPr>
        <w:t xml:space="preserve">спортивно-ориентированных форм, </w:t>
      </w:r>
      <w:r w:rsidRPr="000C04A5">
        <w:rPr>
          <w:rFonts w:ascii="Times New Roman" w:hAnsi="Times New Roman"/>
          <w:color w:val="000000"/>
          <w:sz w:val="24"/>
          <w:szCs w:val="24"/>
          <w:lang w:eastAsia="zh-CN"/>
        </w:rPr>
        <w:t xml:space="preserve">средств и методов </w:t>
      </w:r>
      <w:r w:rsidRPr="000C04A5">
        <w:rPr>
          <w:rFonts w:ascii="Times New Roman" w:hAnsi="Times New Roman"/>
          <w:sz w:val="24"/>
          <w:szCs w:val="24"/>
          <w:lang w:eastAsia="zh-CN"/>
        </w:rPr>
        <w:t>обучения</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по различным видам спорта.</w:t>
      </w:r>
    </w:p>
    <w:p w:rsidR="00F0164B" w:rsidRPr="000C04A5" w:rsidRDefault="00F0164B" w:rsidP="000C04A5">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eastAsia="zh-CN"/>
        </w:rPr>
      </w:pPr>
      <w:r w:rsidRPr="000C04A5">
        <w:rPr>
          <w:rFonts w:ascii="Times New Roman" w:hAnsi="Times New Roman"/>
          <w:color w:val="000000"/>
          <w:sz w:val="24"/>
          <w:szCs w:val="24"/>
          <w:shd w:val="clear" w:color="auto" w:fill="FFFFFF"/>
          <w:lang w:eastAsia="zh-CN"/>
        </w:rPr>
        <w:t>Русская лапта – одна из древнейших национальных спортивных игр.</w:t>
      </w:r>
      <w:r w:rsidR="0012038A" w:rsidRPr="000C04A5">
        <w:rPr>
          <w:rFonts w:ascii="Times New Roman" w:hAnsi="Times New Roman"/>
          <w:color w:val="000000"/>
          <w:sz w:val="24"/>
          <w:szCs w:val="24"/>
          <w:shd w:val="clear" w:color="auto" w:fill="FFFFFF"/>
          <w:lang w:eastAsia="zh-CN"/>
        </w:rPr>
        <w:t xml:space="preserve"> </w:t>
      </w:r>
      <w:r w:rsidRPr="000C04A5">
        <w:rPr>
          <w:rFonts w:ascii="Times New Roman" w:hAnsi="Times New Roman"/>
          <w:color w:val="000000"/>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0C04A5">
        <w:rPr>
          <w:rFonts w:ascii="Times New Roman" w:hAnsi="Times New Roman"/>
          <w:color w:val="000000"/>
          <w:sz w:val="24"/>
          <w:szCs w:val="24"/>
          <w:shd w:val="clear" w:color="auto" w:fill="FFFFFF"/>
          <w:lang w:eastAsia="zh-CN"/>
        </w:rPr>
        <w:t xml:space="preserve"> </w:t>
      </w:r>
      <w:r w:rsidRPr="000C04A5">
        <w:rPr>
          <w:rFonts w:ascii="Times New Roman" w:hAnsi="Times New Roman"/>
          <w:color w:val="000000"/>
          <w:sz w:val="24"/>
          <w:szCs w:val="24"/>
          <w:shd w:val="clear" w:color="auto" w:fill="FFFFFF"/>
          <w:lang w:eastAsia="zh-CN"/>
        </w:rPr>
        <w:t xml:space="preserve">на протяжении многих лет жизни. </w:t>
      </w:r>
    </w:p>
    <w:p w:rsidR="00F0164B" w:rsidRPr="000C04A5" w:rsidRDefault="00F0164B" w:rsidP="000C04A5">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eastAsia="Times New Roman" w:hAnsi="Times New Roman"/>
          <w:color w:val="000000"/>
          <w:sz w:val="24"/>
          <w:szCs w:val="24"/>
          <w:lang w:eastAsia="zh-CN"/>
        </w:rPr>
        <w:t>Лапта является универсальным средством физического воспитания</w:t>
      </w:r>
      <w:r w:rsidR="0012038A" w:rsidRPr="000C04A5">
        <w:rPr>
          <w:rFonts w:ascii="Times New Roman" w:eastAsia="Times New Roman" w:hAnsi="Times New Roman"/>
          <w:color w:val="000000"/>
          <w:sz w:val="24"/>
          <w:szCs w:val="24"/>
          <w:lang w:eastAsia="zh-CN"/>
        </w:rPr>
        <w:t xml:space="preserve"> </w:t>
      </w:r>
      <w:r w:rsidRPr="000C04A5">
        <w:rPr>
          <w:rFonts w:ascii="Times New Roman" w:eastAsia="Arial Unicode MS" w:hAnsi="Times New Roman"/>
          <w:sz w:val="24"/>
          <w:szCs w:val="24"/>
          <w:lang w:eastAsia="zh-CN"/>
        </w:rPr>
        <w:t xml:space="preserve">и </w:t>
      </w:r>
      <w:r w:rsidRPr="000C04A5">
        <w:rPr>
          <w:rFonts w:ascii="Times New Roman" w:eastAsia="Times New Roman" w:hAnsi="Times New Roman"/>
          <w:color w:val="000000"/>
          <w:sz w:val="24"/>
          <w:szCs w:val="24"/>
          <w:lang w:eastAsia="zh-CN"/>
        </w:rPr>
        <w:t>способствует гармоничному развитию, укреплению здоровья детей.</w:t>
      </w:r>
      <w:r w:rsidR="0012038A" w:rsidRPr="000C04A5">
        <w:rPr>
          <w:rFonts w:ascii="Times New Roman" w:eastAsia="Times New Roman" w:hAnsi="Times New Roman"/>
          <w:color w:val="000000"/>
          <w:sz w:val="24"/>
          <w:szCs w:val="24"/>
          <w:lang w:eastAsia="zh-CN"/>
        </w:rPr>
        <w:t xml:space="preserve"> </w:t>
      </w:r>
      <w:r w:rsidRPr="000C04A5">
        <w:rPr>
          <w:rFonts w:ascii="Times New Roman" w:eastAsia="Times New Roman" w:hAnsi="Times New Roman"/>
          <w:color w:val="000000"/>
          <w:sz w:val="24"/>
          <w:szCs w:val="24"/>
          <w:lang w:eastAsia="zh-CN"/>
        </w:rPr>
        <w:t>В образовательном процессе средства лапты содействуют комплексному развитию</w:t>
      </w:r>
      <w:r w:rsidR="0012038A" w:rsidRPr="000C04A5">
        <w:rPr>
          <w:rFonts w:ascii="Times New Roman" w:eastAsia="Times New Roman" w:hAnsi="Times New Roman"/>
          <w:color w:val="000000"/>
          <w:sz w:val="24"/>
          <w:szCs w:val="24"/>
          <w:lang w:eastAsia="zh-CN"/>
        </w:rPr>
        <w:t xml:space="preserve"> </w:t>
      </w:r>
      <w:r w:rsidRPr="000C04A5">
        <w:rPr>
          <w:rFonts w:ascii="Times New Roman" w:eastAsia="Times New Roman" w:hAnsi="Times New Roman"/>
          <w:color w:val="000000"/>
          <w:sz w:val="24"/>
          <w:szCs w:val="24"/>
          <w:lang w:eastAsia="zh-CN"/>
        </w:rPr>
        <w:t xml:space="preserve">у обучающихся всех физических качеств, </w:t>
      </w:r>
      <w:r w:rsidRPr="000C04A5">
        <w:rPr>
          <w:rFonts w:ascii="Times New Roman" w:eastAsia="Arial Unicode MS" w:hAnsi="Times New Roman"/>
          <w:sz w:val="24"/>
          <w:szCs w:val="24"/>
          <w:lang w:eastAsia="zh-CN"/>
        </w:rPr>
        <w:t>комплексно влияют на органы и системы растущего организма</w:t>
      </w:r>
      <w:r w:rsidRPr="000C04A5">
        <w:rPr>
          <w:rFonts w:ascii="Times New Roman" w:eastAsia="Times New Roman" w:hAnsi="Times New Roman"/>
          <w:sz w:val="24"/>
          <w:szCs w:val="24"/>
          <w:lang w:eastAsia="zh-CN"/>
        </w:rPr>
        <w:t xml:space="preserve"> ребенка</w:t>
      </w:r>
      <w:r w:rsidRPr="000C04A5">
        <w:rPr>
          <w:rFonts w:ascii="Times New Roman" w:eastAsia="Arial Unicode MS" w:hAnsi="Times New Roman"/>
          <w:sz w:val="24"/>
          <w:szCs w:val="24"/>
          <w:lang w:eastAsia="zh-CN"/>
        </w:rPr>
        <w:t>, укрепляя и повышая их функциональный уровень</w:t>
      </w:r>
      <w:r w:rsidRPr="000C04A5">
        <w:rPr>
          <w:rFonts w:ascii="Times New Roman" w:eastAsia="Times New Roman" w:hAnsi="Times New Roman"/>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Эту игру можно организовать для мальчиков и девочек, как в зале,</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так и на открытом воздухе.</w:t>
      </w:r>
    </w:p>
    <w:p w:rsidR="00F0164B" w:rsidRPr="000C04A5" w:rsidRDefault="00F0164B" w:rsidP="000C04A5">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eastAsia="Times New Roman" w:hAnsi="Times New Roman"/>
          <w:color w:val="000000"/>
          <w:sz w:val="24"/>
          <w:szCs w:val="24"/>
          <w:lang w:eastAsia="zh-CN"/>
        </w:rPr>
        <w:t xml:space="preserve">Регулярные занятия лаптой содействуют </w:t>
      </w:r>
      <w:r w:rsidRPr="000C04A5">
        <w:rPr>
          <w:rFonts w:ascii="Times New Roman" w:eastAsia="Times New Roman" w:hAnsi="Times New Roman"/>
          <w:sz w:val="24"/>
          <w:szCs w:val="24"/>
          <w:lang w:eastAsia="zh-CN"/>
        </w:rPr>
        <w:t>развитию личностных качеств обучающихся,</w:t>
      </w:r>
      <w:r w:rsidRPr="000C04A5">
        <w:rPr>
          <w:rFonts w:ascii="Times New Roman" w:eastAsia="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0C04A5">
        <w:rPr>
          <w:rFonts w:ascii="Times New Roman" w:eastAsia="Times New Roman" w:hAnsi="Times New Roman"/>
          <w:color w:val="000000"/>
          <w:sz w:val="24"/>
          <w:szCs w:val="24"/>
          <w:lang w:eastAsia="zh-CN"/>
        </w:rPr>
        <w:t xml:space="preserve"> </w:t>
      </w:r>
      <w:r w:rsidRPr="000C04A5">
        <w:rPr>
          <w:rFonts w:ascii="Times New Roman" w:eastAsia="Times New Roman" w:hAnsi="Times New Roman"/>
          <w:color w:val="000000"/>
          <w:sz w:val="24"/>
          <w:szCs w:val="24"/>
          <w:lang w:eastAsia="zh-CN"/>
        </w:rPr>
        <w:t>ее индивидуальности, творческого отношения к деятельности.</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.2. </w:t>
      </w:r>
      <w:r w:rsidR="00F0164B" w:rsidRPr="000C04A5">
        <w:rPr>
          <w:rFonts w:ascii="Times New Roman" w:hAnsi="Times New Roman"/>
          <w:sz w:val="24"/>
          <w:szCs w:val="24"/>
          <w:lang w:eastAsia="zh-CN"/>
        </w:rPr>
        <w:t>Целью изучения модуля «</w:t>
      </w:r>
      <w:r w:rsidR="00F0164B" w:rsidRPr="000C04A5">
        <w:rPr>
          <w:rFonts w:ascii="Times New Roman" w:hAnsi="Times New Roman"/>
          <w:color w:val="000000"/>
          <w:sz w:val="24"/>
          <w:szCs w:val="24"/>
          <w:lang w:eastAsia="zh-CN"/>
        </w:rPr>
        <w:t>Лапта</w:t>
      </w:r>
      <w:r w:rsidR="00F0164B" w:rsidRPr="000C04A5">
        <w:rPr>
          <w:rFonts w:ascii="Times New Roman" w:hAnsi="Times New Roman"/>
          <w:sz w:val="24"/>
          <w:szCs w:val="24"/>
          <w:lang w:eastAsia="zh-CN"/>
        </w:rPr>
        <w:t>» является</w:t>
      </w:r>
      <w:r w:rsidR="00F0164B" w:rsidRPr="000C04A5">
        <w:rPr>
          <w:rFonts w:ascii="Times New Roman" w:hAnsi="Times New Roman"/>
          <w:color w:val="000000"/>
          <w:sz w:val="24"/>
          <w:szCs w:val="24"/>
          <w:lang w:eastAsia="zh-CN"/>
        </w:rPr>
        <w:t xml:space="preserve"> формирование</w:t>
      </w:r>
      <w:r w:rsidR="0012038A" w:rsidRPr="000C04A5">
        <w:rPr>
          <w:rFonts w:ascii="Times New Roman" w:hAnsi="Times New Roman"/>
          <w:color w:val="000000"/>
          <w:sz w:val="24"/>
          <w:szCs w:val="24"/>
          <w:lang w:eastAsia="zh-CN"/>
        </w:rPr>
        <w:t xml:space="preserve"> </w:t>
      </w:r>
      <w:r w:rsidR="00F0164B" w:rsidRPr="000C04A5">
        <w:rPr>
          <w:rFonts w:ascii="Times New Roman" w:hAnsi="Times New Roman"/>
          <w:color w:val="000000"/>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sz w:val="24"/>
          <w:szCs w:val="24"/>
          <w:lang w:eastAsia="zh-CN"/>
        </w:rPr>
        <w:t>5</w:t>
      </w:r>
      <w:r w:rsidR="00F0164B" w:rsidRPr="000C04A5">
        <w:rPr>
          <w:rFonts w:ascii="Times New Roman" w:hAnsi="Times New Roman"/>
          <w:sz w:val="24"/>
          <w:szCs w:val="24"/>
          <w:lang w:eastAsia="zh-CN"/>
        </w:rPr>
        <w:t xml:space="preserve">.3. Задачами изучения модуля </w:t>
      </w:r>
      <w:r w:rsidR="00F0164B" w:rsidRPr="000C04A5">
        <w:rPr>
          <w:rFonts w:ascii="Times New Roman" w:eastAsia="Times New Roman" w:hAnsi="Times New Roman"/>
          <w:color w:val="000000"/>
          <w:sz w:val="24"/>
          <w:szCs w:val="24"/>
          <w:lang w:eastAsia="ar-SA"/>
        </w:rPr>
        <w:t xml:space="preserve">«Лапта» </w:t>
      </w:r>
      <w:r w:rsidR="00F0164B" w:rsidRPr="000C04A5">
        <w:rPr>
          <w:rFonts w:ascii="Times New Roman" w:hAnsi="Times New Roman"/>
          <w:sz w:val="24"/>
          <w:szCs w:val="24"/>
          <w:lang w:eastAsia="zh-CN"/>
        </w:rPr>
        <w:t>являются:</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 xml:space="preserve">укрепление </w:t>
      </w:r>
      <w:r w:rsidRPr="000C04A5">
        <w:rPr>
          <w:rFonts w:ascii="Times New Roman" w:eastAsia="@Arial Unicode MS" w:hAnsi="Times New Roman"/>
          <w:color w:val="000000"/>
          <w:sz w:val="24"/>
          <w:szCs w:val="24"/>
          <w:lang w:eastAsia="zh-CN"/>
        </w:rPr>
        <w:t xml:space="preserve">физического, психологического и социального </w:t>
      </w:r>
      <w:r w:rsidRPr="000C04A5">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0C04A5">
        <w:rPr>
          <w:rFonts w:ascii="Times New Roman" w:eastAsia="@Arial Unicode MS" w:hAnsi="Times New Roman"/>
          <w:color w:val="000000"/>
          <w:sz w:val="24"/>
          <w:szCs w:val="24"/>
          <w:lang w:eastAsia="zh-CN"/>
        </w:rPr>
        <w:t>обеспечение безопасности</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на занятиях по лапте;</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в процессе укрепления здоровья, физическом развитии и физической подготовке обучающихся;</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формирование образовательного базиса, основанного как на знаниях</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eastAsia="Arial Unicode MS" w:hAnsi="Times New Roman"/>
          <w:color w:val="000000"/>
          <w:sz w:val="24"/>
          <w:szCs w:val="24"/>
          <w:lang w:eastAsia="zh-CN"/>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C04A5">
        <w:rPr>
          <w:rFonts w:ascii="Times New Roman" w:eastAsia="PragmaticaC" w:hAnsi="Times New Roman"/>
          <w:color w:val="000000"/>
          <w:sz w:val="24"/>
          <w:szCs w:val="24"/>
          <w:lang w:eastAsia="zh-CN"/>
        </w:rPr>
        <w:t>техническими действиями и приемами вида спорта «лапта»</w:t>
      </w:r>
      <w:r w:rsidRPr="000C04A5">
        <w:rPr>
          <w:rFonts w:ascii="Times New Roman" w:eastAsia="Arial Unicode MS" w:hAnsi="Times New Roman"/>
          <w:color w:val="000000"/>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F0164B" w:rsidRPr="000C04A5" w:rsidRDefault="00170FDC" w:rsidP="000C04A5">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eastAsia="Times New Roman" w:hAnsi="Times New Roman"/>
          <w:color w:val="000000"/>
          <w:sz w:val="24"/>
          <w:szCs w:val="24"/>
          <w:lang w:eastAsia="zh-CN"/>
        </w:rPr>
        <w:t>5</w:t>
      </w:r>
      <w:r w:rsidR="00F0164B" w:rsidRPr="000C04A5">
        <w:rPr>
          <w:rFonts w:ascii="Times New Roman" w:eastAsia="Times New Roman" w:hAnsi="Times New Roman"/>
          <w:color w:val="000000"/>
          <w:sz w:val="24"/>
          <w:szCs w:val="24"/>
          <w:lang w:eastAsia="zh-CN"/>
        </w:rPr>
        <w:t>.4. Место и роль модуля «Лапта».</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0C04A5">
        <w:rPr>
          <w:rFonts w:ascii="Times New Roman" w:hAnsi="Times New Roman"/>
          <w:sz w:val="24"/>
          <w:szCs w:val="24"/>
          <w:lang w:eastAsia="zh-CN"/>
        </w:rPr>
        <w:t>Модуль «</w:t>
      </w:r>
      <w:r w:rsidRPr="000C04A5">
        <w:rPr>
          <w:rFonts w:ascii="Times New Roman" w:hAnsi="Times New Roman"/>
          <w:color w:val="000000"/>
          <w:sz w:val="24"/>
          <w:szCs w:val="24"/>
          <w:lang w:eastAsia="zh-CN"/>
        </w:rPr>
        <w:t>Лапта</w:t>
      </w:r>
      <w:r w:rsidRPr="000C04A5">
        <w:rPr>
          <w:rFonts w:ascii="Times New Roman" w:hAnsi="Times New Roman"/>
          <w:sz w:val="24"/>
          <w:szCs w:val="24"/>
          <w:lang w:eastAsia="zh-CN"/>
        </w:rPr>
        <w:t>» доступен для освоения всем обучающимся, независимо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 xml:space="preserve">от уровня их физического развития и </w:t>
      </w:r>
      <w:r w:rsidR="00E67F8F">
        <w:rPr>
          <w:rFonts w:ascii="Times New Roman" w:hAnsi="Times New Roman"/>
          <w:sz w:val="24"/>
          <w:szCs w:val="24"/>
          <w:lang w:eastAsia="zh-CN"/>
        </w:rPr>
        <w:t>пола</w:t>
      </w:r>
      <w:r w:rsidRPr="000C04A5">
        <w:rPr>
          <w:rFonts w:ascii="Times New Roman" w:hAnsi="Times New Roman"/>
          <w:sz w:val="24"/>
          <w:szCs w:val="24"/>
          <w:lang w:eastAsia="zh-CN"/>
        </w:rPr>
        <w:t xml:space="preserve">, и расширяет спектр физкультурно-спортивных направлений в </w:t>
      </w:r>
      <w:r w:rsidR="00A1534C" w:rsidRPr="000C04A5">
        <w:rPr>
          <w:rFonts w:ascii="Times New Roman" w:hAnsi="Times New Roman"/>
          <w:sz w:val="24"/>
          <w:szCs w:val="24"/>
          <w:lang w:eastAsia="zh-CN"/>
        </w:rPr>
        <w:t>общеобразов</w:t>
      </w:r>
      <w:r w:rsidRPr="000C04A5">
        <w:rPr>
          <w:rFonts w:ascii="Times New Roman" w:hAnsi="Times New Roman"/>
          <w:sz w:val="24"/>
          <w:szCs w:val="24"/>
          <w:lang w:eastAsia="zh-CN"/>
        </w:rPr>
        <w:t>ательных организациях.</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ru-RU"/>
        </w:rPr>
      </w:pPr>
      <w:r w:rsidRPr="000C04A5">
        <w:rPr>
          <w:rFonts w:ascii="Times New Roman" w:hAnsi="Times New Roman"/>
          <w:sz w:val="24"/>
          <w:szCs w:val="24"/>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 xml:space="preserve">и спортивным играм, гимнастике, а также </w:t>
      </w:r>
      <w:r w:rsidRPr="000C04A5">
        <w:rPr>
          <w:rFonts w:ascii="Times New Roman"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0C04A5">
        <w:rPr>
          <w:rFonts w:ascii="Times New Roman" w:hAnsi="Times New Roman"/>
          <w:color w:val="000000"/>
          <w:sz w:val="24"/>
          <w:szCs w:val="24"/>
          <w:lang w:eastAsia="ru-RU"/>
        </w:rPr>
        <w:t xml:space="preserve">подготовке </w:t>
      </w:r>
      <w:r w:rsidRPr="000C04A5">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0C04A5">
        <w:rPr>
          <w:rFonts w:ascii="Times New Roman" w:hAnsi="Times New Roman"/>
          <w:color w:val="000000"/>
          <w:sz w:val="24"/>
          <w:szCs w:val="24"/>
          <w:lang w:eastAsia="ru-RU"/>
        </w:rPr>
        <w:t xml:space="preserve">и </w:t>
      </w:r>
      <w:r w:rsidRPr="000C04A5">
        <w:rPr>
          <w:rFonts w:ascii="Times New Roman" w:hAnsi="Times New Roman"/>
          <w:sz w:val="24"/>
          <w:szCs w:val="24"/>
          <w:lang w:eastAsia="zh-CN"/>
        </w:rPr>
        <w:t>участии в спортивных</w:t>
      </w:r>
      <w:r w:rsidRPr="000C04A5">
        <w:rPr>
          <w:rFonts w:ascii="Times New Roman" w:hAnsi="Times New Roman"/>
          <w:color w:val="000000"/>
          <w:sz w:val="24"/>
          <w:szCs w:val="24"/>
          <w:lang w:eastAsia="ru-RU"/>
        </w:rPr>
        <w:t xml:space="preserve"> мероприятиях.</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.5. Модуль «Лапта» может быть реализован в следующих вариантах:</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(с соответствующей дозировкой и интенсивностью);</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C04A5">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C04A5">
        <w:rPr>
          <w:rFonts w:ascii="Times New Roman" w:eastAsia="Arial Unicode MS" w:hAnsi="Times New Roman"/>
          <w:sz w:val="24"/>
          <w:szCs w:val="24"/>
          <w:lang w:eastAsia="zh-CN"/>
        </w:rPr>
        <w:t>(рекомендуемый</w:t>
      </w:r>
      <w:r w:rsidR="0012038A" w:rsidRPr="000C04A5">
        <w:rPr>
          <w:rFonts w:ascii="Times New Roman" w:eastAsia="Arial Unicode MS" w:hAnsi="Times New Roman"/>
          <w:sz w:val="24"/>
          <w:szCs w:val="24"/>
          <w:lang w:eastAsia="zh-CN"/>
        </w:rPr>
        <w:t xml:space="preserve"> </w:t>
      </w:r>
      <w:r w:rsidRPr="000C04A5">
        <w:rPr>
          <w:rFonts w:ascii="Times New Roman" w:eastAsia="Arial Unicode MS" w:hAnsi="Times New Roman"/>
          <w:sz w:val="24"/>
          <w:szCs w:val="24"/>
          <w:lang w:eastAsia="zh-CN"/>
        </w:rPr>
        <w:t xml:space="preserve">объем </w:t>
      </w:r>
      <w:r w:rsidRPr="000C04A5">
        <w:rPr>
          <w:rFonts w:ascii="Times New Roman" w:hAnsi="Times New Roman"/>
          <w:sz w:val="24"/>
          <w:szCs w:val="24"/>
          <w:bdr w:val="none" w:sz="0" w:space="0" w:color="auto" w:frame="1"/>
          <w:lang w:eastAsia="zh-CN"/>
        </w:rPr>
        <w:t xml:space="preserve">в </w:t>
      </w:r>
      <w:r w:rsidR="00845DBB" w:rsidRPr="000C04A5">
        <w:rPr>
          <w:rFonts w:ascii="Times New Roman" w:hAnsi="Times New Roman"/>
          <w:sz w:val="24"/>
          <w:szCs w:val="24"/>
          <w:bdr w:val="none" w:sz="0" w:space="0" w:color="auto" w:frame="1"/>
          <w:lang w:eastAsia="zh-CN"/>
        </w:rPr>
        <w:t>10–11</w:t>
      </w:r>
      <w:r w:rsidRPr="000C04A5">
        <w:rPr>
          <w:rFonts w:ascii="Times New Roman" w:hAnsi="Times New Roman"/>
          <w:sz w:val="24"/>
          <w:szCs w:val="24"/>
          <w:bdr w:val="none" w:sz="0" w:space="0" w:color="auto" w:frame="1"/>
          <w:lang w:eastAsia="zh-CN"/>
        </w:rPr>
        <w:t xml:space="preserve"> классах – по 34 часа</w:t>
      </w:r>
      <w:r w:rsidRPr="000C04A5">
        <w:rPr>
          <w:rFonts w:ascii="Times New Roman" w:eastAsia="Arial Unicode MS" w:hAnsi="Times New Roman"/>
          <w:sz w:val="24"/>
          <w:szCs w:val="24"/>
          <w:lang w:eastAsia="zh-CN"/>
        </w:rPr>
        <w:t>).</w:t>
      </w:r>
    </w:p>
    <w:p w:rsidR="00F0164B" w:rsidRPr="000C04A5" w:rsidRDefault="00170FDC"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sz w:val="24"/>
          <w:szCs w:val="24"/>
          <w:lang w:eastAsia="zh-CN"/>
        </w:rPr>
        <w:t>5</w:t>
      </w:r>
      <w:r w:rsidR="00F0164B" w:rsidRPr="000C04A5">
        <w:rPr>
          <w:rFonts w:ascii="Times New Roman" w:hAnsi="Times New Roman"/>
          <w:sz w:val="24"/>
          <w:szCs w:val="24"/>
          <w:lang w:eastAsia="zh-CN"/>
        </w:rPr>
        <w:t>.6. Содержание модуля «</w:t>
      </w:r>
      <w:r w:rsidR="00F0164B" w:rsidRPr="000C04A5">
        <w:rPr>
          <w:rFonts w:ascii="Times New Roman" w:hAnsi="Times New Roman"/>
          <w:color w:val="000000"/>
          <w:sz w:val="24"/>
          <w:szCs w:val="24"/>
          <w:lang w:eastAsia="zh-CN"/>
        </w:rPr>
        <w:t>Лапта</w:t>
      </w:r>
      <w:r w:rsidR="00F0164B" w:rsidRPr="000C04A5">
        <w:rPr>
          <w:rFonts w:ascii="Times New Roman" w:hAnsi="Times New Roman"/>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1) Знания о лапте.</w:t>
      </w:r>
    </w:p>
    <w:p w:rsidR="00F0164B" w:rsidRPr="000C04A5" w:rsidRDefault="00F0164B" w:rsidP="000C04A5">
      <w:pP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bdr w:val="none" w:sz="0" w:space="0" w:color="auto" w:frame="1"/>
          <w:lang w:eastAsia="zh-CN"/>
        </w:rPr>
        <w:t>История зарождения лапты. Известные отечественные игроки в лапту</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 xml:space="preserve">и тренеры. </w:t>
      </w:r>
      <w:r w:rsidRPr="000C04A5">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0C04A5">
        <w:rPr>
          <w:rFonts w:ascii="Times New Roman" w:hAnsi="Times New Roman"/>
          <w:sz w:val="24"/>
          <w:szCs w:val="24"/>
          <w:lang w:eastAsia="zh-CN"/>
        </w:rPr>
        <w:t>Российской Федерации</w:t>
      </w:r>
      <w:r w:rsidRPr="000C04A5">
        <w:rPr>
          <w:rFonts w:ascii="Times New Roman" w:hAnsi="Times New Roman"/>
          <w:color w:val="000000"/>
          <w:spacing w:val="-3"/>
          <w:sz w:val="24"/>
          <w:szCs w:val="24"/>
          <w:bdr w:val="none" w:sz="0" w:space="0" w:color="auto" w:frame="1"/>
          <w:lang w:eastAsia="zh-CN"/>
        </w:rPr>
        <w:t>. Место лапты</w:t>
      </w:r>
      <w:r w:rsidR="0012038A" w:rsidRPr="000C04A5">
        <w:rPr>
          <w:rFonts w:ascii="Times New Roman" w:hAnsi="Times New Roman"/>
          <w:color w:val="000000"/>
          <w:spacing w:val="-3"/>
          <w:sz w:val="24"/>
          <w:szCs w:val="24"/>
          <w:bdr w:val="none" w:sz="0" w:space="0" w:color="auto" w:frame="1"/>
          <w:lang w:eastAsia="zh-CN"/>
        </w:rPr>
        <w:t xml:space="preserve"> </w:t>
      </w:r>
      <w:r w:rsidRPr="000C04A5">
        <w:rPr>
          <w:rFonts w:ascii="Times New Roman" w:hAnsi="Times New Roman"/>
          <w:color w:val="000000"/>
          <w:spacing w:val="-3"/>
          <w:sz w:val="24"/>
          <w:szCs w:val="24"/>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0C04A5">
        <w:rPr>
          <w:rFonts w:ascii="Times New Roman" w:hAnsi="Times New Roman"/>
          <w:color w:val="000000"/>
          <w:spacing w:val="-3"/>
          <w:sz w:val="24"/>
          <w:szCs w:val="24"/>
          <w:bdr w:val="none" w:sz="0" w:space="0" w:color="auto" w:frame="1"/>
          <w:lang w:eastAsia="zh-CN"/>
        </w:rPr>
        <w:t xml:space="preserve"> </w:t>
      </w:r>
      <w:r w:rsidRPr="000C04A5">
        <w:rPr>
          <w:rFonts w:ascii="Times New Roman" w:hAnsi="Times New Roman"/>
          <w:color w:val="000000"/>
          <w:spacing w:val="-3"/>
          <w:sz w:val="24"/>
          <w:szCs w:val="24"/>
          <w:bdr w:val="none" w:sz="0" w:space="0" w:color="auto" w:frame="1"/>
          <w:lang w:eastAsia="zh-CN"/>
        </w:rPr>
        <w:t xml:space="preserve">в современной лапте. Официальные правила соревнований по лапте. </w:t>
      </w:r>
      <w:r w:rsidRPr="000C04A5">
        <w:rPr>
          <w:rFonts w:ascii="Times New Roman" w:hAnsi="Times New Roman"/>
          <w:color w:val="000000"/>
          <w:sz w:val="24"/>
          <w:szCs w:val="24"/>
          <w:lang w:eastAsia="zh-CN"/>
        </w:rPr>
        <w:t>Характеристика вида спорта лапта и особенности мини-лапты.</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eastAsia="Times New Roman" w:hAnsi="Times New Roman"/>
          <w:sz w:val="24"/>
          <w:szCs w:val="24"/>
          <w:lang w:eastAsia="zh-CN"/>
        </w:rPr>
        <w:t>Амплуа полевых игроков при игре в лапту.</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при занятиях лаптой. Правила личной гигиены во время занятий лаптой.</w:t>
      </w:r>
    </w:p>
    <w:p w:rsidR="00F0164B" w:rsidRPr="000C04A5" w:rsidRDefault="00F0164B" w:rsidP="000C04A5">
      <w:pP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0C04A5">
        <w:rPr>
          <w:rFonts w:ascii="Times New Roman" w:hAnsi="Times New Roman"/>
          <w:sz w:val="24"/>
          <w:szCs w:val="24"/>
          <w:lang w:eastAsia="zh-CN"/>
        </w:rPr>
        <w:t>Основные средства и методы обучения технике и тактике игры «лапта».</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color w:val="000000"/>
          <w:sz w:val="24"/>
          <w:szCs w:val="24"/>
          <w:lang w:eastAsia="zh-CN"/>
        </w:rPr>
        <w:t>Вредные привычки, причины их возникновения и пагубное влияние</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на о</w:t>
      </w:r>
      <w:r w:rsidR="007C1196" w:rsidRPr="000C04A5">
        <w:rPr>
          <w:rFonts w:ascii="Times New Roman" w:hAnsi="Times New Roman"/>
          <w:color w:val="000000"/>
          <w:sz w:val="24"/>
          <w:szCs w:val="24"/>
          <w:lang w:eastAsia="zh-CN"/>
        </w:rPr>
        <w:t>рганизм человека и его здоровье;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lastRenderedPageBreak/>
        <w:t>2) </w:t>
      </w:r>
      <w:r w:rsidRPr="000C04A5">
        <w:rPr>
          <w:rFonts w:ascii="Times New Roman" w:hAnsi="Times New Roman"/>
          <w:sz w:val="24"/>
          <w:szCs w:val="24"/>
          <w:bdr w:val="none" w:sz="0" w:space="0" w:color="auto" w:frame="1"/>
          <w:lang w:eastAsia="zh-CN"/>
        </w:rPr>
        <w:t>Способы</w:t>
      </w:r>
      <w:r w:rsidRPr="000C04A5">
        <w:rPr>
          <w:rFonts w:ascii="Times New Roman" w:hAnsi="Times New Roman"/>
          <w:color w:val="000000"/>
          <w:sz w:val="24"/>
          <w:szCs w:val="24"/>
          <w:bdr w:val="none" w:sz="0" w:space="0" w:color="auto" w:frame="1"/>
          <w:lang w:eastAsia="zh-CN"/>
        </w:rPr>
        <w:t xml:space="preserve"> самостоятельной </w:t>
      </w:r>
      <w:r w:rsidRPr="000C04A5">
        <w:rPr>
          <w:rFonts w:ascii="Times New Roman" w:hAnsi="Times New Roman"/>
          <w:sz w:val="24"/>
          <w:szCs w:val="24"/>
          <w:bdr w:val="none" w:sz="0" w:space="0" w:color="auto" w:frame="1"/>
          <w:lang w:eastAsia="zh-CN"/>
        </w:rPr>
        <w:t>деятельности</w:t>
      </w:r>
      <w:r w:rsidRPr="000C04A5">
        <w:rPr>
          <w:rFonts w:ascii="Times New Roman" w:hAnsi="Times New Roman"/>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sz w:val="24"/>
          <w:szCs w:val="24"/>
          <w:lang w:eastAsia="zh-CN"/>
        </w:rPr>
        <w:t>Самостоятельный подбор упражнений, определение</w:t>
      </w:r>
      <w:r w:rsidRPr="000C04A5">
        <w:rPr>
          <w:rFonts w:ascii="Times New Roman" w:eastAsia="Arial Unicode MS" w:hAnsi="Times New Roman"/>
          <w:color w:val="000000"/>
          <w:sz w:val="24"/>
          <w:szCs w:val="24"/>
          <w:lang w:eastAsia="zh-CN"/>
        </w:rPr>
        <w:t xml:space="preserve"> их назначения</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их выполнения, дозировка нагрузки.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0C04A5">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Организация самостоятельных занятий по коррекции осанки, веса</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и телосложения.</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color w:val="000000"/>
          <w:sz w:val="24"/>
          <w:szCs w:val="24"/>
          <w:lang w:eastAsia="zh-CN"/>
        </w:rPr>
        <w:t>Личный «Дневник развития и здоровья».</w:t>
      </w:r>
      <w:r w:rsidRPr="000C04A5">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Противодействие допингу в спорте и борьба с ним.</w:t>
      </w:r>
    </w:p>
    <w:p w:rsidR="00F0164B" w:rsidRPr="000C04A5" w:rsidRDefault="00F0164B" w:rsidP="000C04A5">
      <w:pP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Правила личной гигиены, требования к спортивной одежде и обуви</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для занятий лаптой. Правила ухода за спортивным инвентарем и оборудованием.</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0C04A5">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в ла</w:t>
      </w:r>
      <w:r w:rsidR="007C1196" w:rsidRPr="000C04A5">
        <w:rPr>
          <w:rFonts w:ascii="Times New Roman" w:hAnsi="Times New Roman"/>
          <w:sz w:val="24"/>
          <w:szCs w:val="24"/>
          <w:bdr w:val="none" w:sz="0" w:space="0" w:color="auto" w:frame="1"/>
          <w:lang w:eastAsia="zh-CN"/>
        </w:rPr>
        <w:t>пту;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lang w:eastAsia="zh-CN"/>
        </w:rPr>
        <w:t>3) Физическое совершенствование.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0C04A5">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 xml:space="preserve">Совершенствование </w:t>
      </w:r>
      <w:r w:rsidRPr="000C04A5">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0C04A5">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0C04A5">
        <w:rPr>
          <w:rFonts w:ascii="Times New Roman"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0C04A5">
        <w:rPr>
          <w:rFonts w:ascii="Times New Roman" w:hAnsi="Times New Roman"/>
          <w:color w:val="000000"/>
          <w:sz w:val="24"/>
          <w:szCs w:val="24"/>
          <w:bdr w:val="none" w:sz="0" w:space="0" w:color="auto" w:frame="1"/>
          <w:lang w:eastAsia="zh-CN"/>
        </w:rPr>
        <w:t xml:space="preserve"> </w:t>
      </w:r>
      <w:r w:rsidRPr="000C04A5">
        <w:rPr>
          <w:rFonts w:ascii="Times New Roman" w:hAnsi="Times New Roman"/>
          <w:color w:val="000000"/>
          <w:sz w:val="24"/>
          <w:szCs w:val="24"/>
          <w:bdr w:val="none" w:sz="0" w:space="0" w:color="auto" w:frame="1"/>
          <w:lang w:eastAsia="zh-CN"/>
        </w:rPr>
        <w:t>и самоосаливания, навыки переосаливания (ответное осаливание). Удары битой</w:t>
      </w:r>
      <w:r w:rsidR="0012038A" w:rsidRPr="000C04A5">
        <w:rPr>
          <w:rFonts w:ascii="Times New Roman" w:hAnsi="Times New Roman"/>
          <w:color w:val="000000"/>
          <w:sz w:val="24"/>
          <w:szCs w:val="24"/>
          <w:bdr w:val="none" w:sz="0" w:space="0" w:color="auto" w:frame="1"/>
          <w:lang w:eastAsia="zh-CN"/>
        </w:rPr>
        <w:t xml:space="preserve"> </w:t>
      </w:r>
      <w:r w:rsidRPr="000C04A5">
        <w:rPr>
          <w:rFonts w:ascii="Times New Roman" w:hAnsi="Times New Roman"/>
          <w:color w:val="000000"/>
          <w:sz w:val="24"/>
          <w:szCs w:val="24"/>
          <w:bdr w:val="none" w:sz="0" w:space="0" w:color="auto" w:frame="1"/>
          <w:lang w:eastAsia="zh-CN"/>
        </w:rPr>
        <w:t>по мячу способом сверху, сбоку, «свечей», обманные удары</w:t>
      </w:r>
      <w:r w:rsidRPr="000C04A5">
        <w:rPr>
          <w:rFonts w:ascii="Times New Roman" w:hAnsi="Times New Roman"/>
          <w:color w:val="000000"/>
          <w:sz w:val="24"/>
          <w:szCs w:val="24"/>
          <w:lang w:eastAsia="zh-CN"/>
        </w:rPr>
        <w:t xml:space="preserve">. Подача </w:t>
      </w:r>
      <w:r w:rsidRPr="000C04A5">
        <w:rPr>
          <w:rFonts w:ascii="Times New Roman" w:hAnsi="Times New Roman"/>
          <w:color w:val="000000"/>
          <w:sz w:val="24"/>
          <w:szCs w:val="24"/>
          <w:bdr w:val="none" w:sz="0" w:space="0" w:color="auto" w:frame="1"/>
          <w:lang w:eastAsia="zh-CN"/>
        </w:rPr>
        <w:t xml:space="preserve">мяча.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0C04A5">
        <w:rPr>
          <w:rFonts w:ascii="Times New Roman"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с изменениями направлений. Осаливание движущегося игрока. Осаливание</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с ближнего расстояния. Бросок способом сверху, сбоку.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color w:val="000000"/>
          <w:sz w:val="24"/>
          <w:szCs w:val="24"/>
          <w:lang w:eastAsia="zh-CN"/>
        </w:rPr>
        <w:t xml:space="preserve">Тактика нападения. </w:t>
      </w:r>
      <w:r w:rsidRPr="000C04A5">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0C04A5">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0C04A5">
        <w:rPr>
          <w:rFonts w:ascii="Times New Roman" w:eastAsia="Arial Unicode MS" w:hAnsi="Times New Roman"/>
          <w:color w:val="000000"/>
          <w:sz w:val="24"/>
          <w:szCs w:val="24"/>
          <w:lang w:eastAsia="zh-CN"/>
        </w:rPr>
        <w:t>Г</w:t>
      </w:r>
      <w:r w:rsidRPr="000C04A5">
        <w:rPr>
          <w:rFonts w:ascii="Times New Roman" w:eastAsia="Arial Unicode MS" w:hAnsi="Times New Roman"/>
          <w:sz w:val="24"/>
          <w:szCs w:val="24"/>
          <w:bdr w:val="none" w:sz="0" w:space="0" w:color="auto" w:frame="1"/>
          <w:lang w:eastAsia="zh-CN"/>
        </w:rPr>
        <w:t>рупповые взаимодействия и комбинации (в парах, тройках, группах,</w:t>
      </w:r>
      <w:r w:rsidR="0012038A" w:rsidRPr="000C04A5">
        <w:rPr>
          <w:rFonts w:ascii="Times New Roman" w:eastAsia="Arial Unicode MS" w:hAnsi="Times New Roman"/>
          <w:sz w:val="24"/>
          <w:szCs w:val="24"/>
          <w:bdr w:val="none" w:sz="0" w:space="0" w:color="auto" w:frame="1"/>
          <w:lang w:eastAsia="zh-CN"/>
        </w:rPr>
        <w:t xml:space="preserve"> </w:t>
      </w:r>
      <w:r w:rsidRPr="000C04A5">
        <w:rPr>
          <w:rFonts w:ascii="Times New Roman" w:eastAsia="Arial Unicode MS" w:hAnsi="Times New Roman"/>
          <w:sz w:val="24"/>
          <w:szCs w:val="24"/>
          <w:bdr w:val="none" w:sz="0" w:space="0" w:color="auto" w:frame="1"/>
          <w:lang w:eastAsia="zh-CN"/>
        </w:rPr>
        <w:t xml:space="preserve">при стандартных положениях), </w:t>
      </w:r>
      <w:r w:rsidRPr="000C04A5">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0C04A5">
        <w:rPr>
          <w:rFonts w:ascii="Times New Roman" w:eastAsia="Arial Unicode MS" w:hAnsi="Times New Roman"/>
          <w:color w:val="000000"/>
          <w:sz w:val="24"/>
          <w:szCs w:val="24"/>
          <w:lang w:eastAsia="zh-CN"/>
        </w:rPr>
        <w:t xml:space="preserve"> </w:t>
      </w:r>
      <w:r w:rsidRPr="000C04A5">
        <w:rPr>
          <w:rFonts w:ascii="Times New Roman" w:eastAsia="Arial Unicode MS" w:hAnsi="Times New Roman"/>
          <w:color w:val="000000"/>
          <w:sz w:val="24"/>
          <w:szCs w:val="24"/>
          <w:lang w:eastAsia="zh-CN"/>
        </w:rPr>
        <w:t>и перебежчиков, находящихся за линией кона.</w:t>
      </w:r>
      <w:r w:rsidRPr="000C04A5">
        <w:rPr>
          <w:rFonts w:ascii="Times New Roman" w:eastAsia="Arial Unicode MS" w:hAnsi="Times New Roman"/>
          <w:sz w:val="24"/>
          <w:szCs w:val="24"/>
          <w:bdr w:val="none" w:sz="0" w:space="0" w:color="auto" w:frame="1"/>
          <w:lang w:eastAsia="zh-CN"/>
        </w:rPr>
        <w:t xml:space="preserve">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0C04A5">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w:t>
      </w:r>
      <w:r w:rsidR="0012038A" w:rsidRPr="000C04A5">
        <w:rPr>
          <w:rFonts w:ascii="Times New Roman" w:eastAsia="Arial Unicode MS" w:hAnsi="Times New Roman"/>
          <w:sz w:val="24"/>
          <w:szCs w:val="24"/>
          <w:bdr w:val="none" w:sz="0" w:space="0" w:color="auto" w:frame="1"/>
          <w:lang w:eastAsia="zh-CN"/>
        </w:rPr>
        <w:t xml:space="preserve"> </w:t>
      </w:r>
      <w:r w:rsidRPr="000C04A5">
        <w:rPr>
          <w:rFonts w:ascii="Times New Roman" w:eastAsia="Arial Unicode MS" w:hAnsi="Times New Roman"/>
          <w:sz w:val="24"/>
          <w:szCs w:val="24"/>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0C04A5">
        <w:rPr>
          <w:rFonts w:ascii="Times New Roman" w:eastAsia="Arial Unicode MS" w:hAnsi="Times New Roman"/>
          <w:sz w:val="24"/>
          <w:szCs w:val="24"/>
          <w:bdr w:val="none" w:sz="0" w:space="0" w:color="auto" w:frame="1"/>
          <w:lang w:eastAsia="zh-CN"/>
        </w:rPr>
        <w:t xml:space="preserve"> </w:t>
      </w:r>
      <w:r w:rsidRPr="000C04A5">
        <w:rPr>
          <w:rFonts w:ascii="Times New Roman" w:eastAsia="Arial Unicode MS" w:hAnsi="Times New Roman"/>
          <w:sz w:val="24"/>
          <w:szCs w:val="24"/>
          <w:bdr w:val="none" w:sz="0" w:space="0" w:color="auto" w:frame="1"/>
          <w:lang w:eastAsia="zh-CN"/>
        </w:rPr>
        <w:t>в атаке.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bdr w:val="none" w:sz="0" w:space="0" w:color="auto" w:frame="1"/>
          <w:lang w:eastAsia="zh-CN"/>
        </w:rPr>
        <w:t>Совершенствование тактики игры в защите:</w:t>
      </w:r>
      <w:r w:rsidRPr="000C04A5">
        <w:rPr>
          <w:rFonts w:ascii="Times New Roman" w:hAnsi="Times New Roman"/>
          <w:color w:val="000000"/>
          <w:sz w:val="24"/>
          <w:szCs w:val="24"/>
          <w:bdr w:val="none" w:sz="0" w:space="0" w:color="auto" w:frame="1"/>
          <w:lang w:eastAsia="zh-CN"/>
        </w:rPr>
        <w:t xml:space="preserve"> Индивидуальные действия: </w:t>
      </w:r>
      <w:r w:rsidRPr="000C04A5">
        <w:rPr>
          <w:rFonts w:ascii="Times New Roman" w:hAnsi="Times New Roman"/>
          <w:color w:val="000000"/>
          <w:sz w:val="24"/>
          <w:szCs w:val="24"/>
          <w:lang w:eastAsia="zh-CN"/>
        </w:rPr>
        <w:t xml:space="preserve">выбор места для ловли мяча при ударах (сверху, сбоку, «свечой»).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Действия защитника при: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пропуске мяча, летящего в его сторону;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страховке своих партнеров при ударе сверху;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lastRenderedPageBreak/>
        <w:t xml:space="preserve">выборе места для того, чтобы осалить перебежчика;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выборе места для получения мяча от партнера;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переосаливании (обратном осаливании);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расположении нападающих в пригороде и за линией кона;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0C04A5">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0C04A5">
        <w:rPr>
          <w:rFonts w:ascii="Times New Roman" w:hAnsi="Times New Roman"/>
          <w:color w:val="000000"/>
          <w:sz w:val="24"/>
          <w:szCs w:val="24"/>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0C04A5">
        <w:rPr>
          <w:rFonts w:ascii="Times New Roman" w:hAnsi="Times New Roman"/>
          <w:color w:val="000000"/>
          <w:sz w:val="24"/>
          <w:szCs w:val="24"/>
          <w:bdr w:val="none" w:sz="0" w:space="0" w:color="auto" w:frame="1"/>
          <w:lang w:eastAsia="zh-CN"/>
        </w:rPr>
        <w:t xml:space="preserve"> </w:t>
      </w:r>
      <w:r w:rsidRPr="000C04A5">
        <w:rPr>
          <w:rFonts w:ascii="Times New Roman" w:hAnsi="Times New Roman"/>
          <w:color w:val="000000"/>
          <w:sz w:val="24"/>
          <w:szCs w:val="24"/>
          <w:bdr w:val="none" w:sz="0" w:space="0" w:color="auto" w:frame="1"/>
          <w:lang w:eastAsia="zh-CN"/>
        </w:rPr>
        <w:t xml:space="preserve">в зависимости от игровой обстановки.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0C04A5">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0C04A5">
        <w:rPr>
          <w:rFonts w:ascii="Times New Roman" w:hAnsi="Times New Roman"/>
          <w:sz w:val="24"/>
          <w:szCs w:val="24"/>
          <w:lang w:eastAsia="zh-CN"/>
        </w:rPr>
        <w:t>психофизиологические функции, самовнушение, аутогенная тренировка, релаксация.</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F0164B" w:rsidRPr="000C04A5" w:rsidRDefault="00170FDC"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.7. Содержание модуля «Лапта» направлено на достижение обучающимися личностных, метапредметных и предметных результатов обучения.</w:t>
      </w:r>
    </w:p>
    <w:p w:rsidR="00F0164B" w:rsidRPr="000C04A5" w:rsidRDefault="00170FDC"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0C04A5">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C04A5">
        <w:rPr>
          <w:rFonts w:ascii="Times New Roman" w:hAnsi="Times New Roman"/>
          <w:color w:val="000000"/>
          <w:sz w:val="24"/>
          <w:szCs w:val="24"/>
          <w:lang w:eastAsia="zh-CN"/>
        </w:rPr>
        <w:t>готовность</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к служению Отечеству, его защите </w:t>
      </w:r>
      <w:r w:rsidRPr="000C04A5">
        <w:rPr>
          <w:rFonts w:ascii="Times New Roman" w:hAnsi="Times New Roman"/>
          <w:sz w:val="24"/>
          <w:szCs w:val="24"/>
          <w:bdr w:val="none" w:sz="0" w:space="0" w:color="auto" w:frame="1"/>
          <w:lang w:eastAsia="zh-CN"/>
        </w:rPr>
        <w:t>на примере роли, традиций и развития лапты</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в современном обществе, в Российской Федерации, в регионе;</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основы саморазвития и самообразования через ценности, традиции и идеалы</w:t>
      </w:r>
      <w:r w:rsidRPr="000C04A5">
        <w:rPr>
          <w:rFonts w:ascii="Times New Roman" w:eastAsia="Times New Roman" w:hAnsi="Times New Roman"/>
          <w:sz w:val="24"/>
          <w:szCs w:val="24"/>
          <w:bdr w:val="none" w:sz="0" w:space="0" w:color="auto" w:frame="1"/>
          <w:lang w:eastAsia="zh-CN"/>
        </w:rPr>
        <w:t xml:space="preserve"> </w:t>
      </w:r>
      <w:r w:rsidRPr="000C04A5">
        <w:rPr>
          <w:rFonts w:ascii="Times New Roman" w:hAnsi="Times New Roman"/>
          <w:sz w:val="24"/>
          <w:szCs w:val="24"/>
          <w:lang w:eastAsia="zh-CN"/>
        </w:rPr>
        <w:t>главных организаций регионального, всероссийского уровней по лапте</w:t>
      </w:r>
      <w:r w:rsidRPr="000C04A5">
        <w:rPr>
          <w:rFonts w:ascii="Times New Roman" w:hAnsi="Times New Roman"/>
          <w:color w:val="000000"/>
          <w:sz w:val="24"/>
          <w:szCs w:val="24"/>
          <w:lang w:eastAsia="zh-CN"/>
        </w:rPr>
        <w:t>, мотивации</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основы нормы морали, духовно-нравственной культуры и </w:t>
      </w:r>
      <w:r w:rsidRPr="000C04A5">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0C04A5">
        <w:rPr>
          <w:rFonts w:ascii="Times New Roman" w:hAnsi="Times New Roman"/>
          <w:color w:val="000000"/>
          <w:sz w:val="24"/>
          <w:szCs w:val="24"/>
          <w:lang w:eastAsia="zh-CN"/>
        </w:rPr>
        <w:t xml:space="preserve"> лапты;</w:t>
      </w:r>
    </w:p>
    <w:p w:rsidR="00F0164B" w:rsidRPr="000C04A5" w:rsidRDefault="00F0164B" w:rsidP="000C04A5">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0C04A5">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для их достижения в учебной, тренировочной, досуговой, игровой</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 xml:space="preserve">и соревновательной деятельности, судейской практики </w:t>
      </w:r>
      <w:r w:rsidRPr="000C04A5">
        <w:rPr>
          <w:rFonts w:ascii="Times New Roman" w:hAnsi="Times New Roman"/>
          <w:sz w:val="24"/>
          <w:szCs w:val="24"/>
          <w:lang w:eastAsia="zh-CN"/>
        </w:rPr>
        <w:t xml:space="preserve">на принципах </w:t>
      </w:r>
      <w:r w:rsidRPr="000C04A5">
        <w:rPr>
          <w:rFonts w:ascii="Times New Roman" w:hAnsi="Times New Roman"/>
          <w:color w:val="000000"/>
          <w:sz w:val="24"/>
          <w:szCs w:val="24"/>
          <w:lang w:eastAsia="zh-CN"/>
        </w:rPr>
        <w:t xml:space="preserve">доброжелательности и взаимопомощи;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0C04A5">
        <w:rPr>
          <w:rFonts w:ascii="Times New Roman" w:hAnsi="Times New Roman"/>
          <w:color w:val="000000"/>
          <w:sz w:val="24"/>
          <w:szCs w:val="24"/>
          <w:bdr w:val="none" w:sz="0" w:space="0" w:color="auto" w:frame="1"/>
          <w:lang w:eastAsia="zh-CN"/>
        </w:rPr>
        <w:t>лапты</w:t>
      </w:r>
      <w:r w:rsidRPr="000C04A5">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r w:rsidR="007C1196" w:rsidRPr="000C04A5">
        <w:rPr>
          <w:rFonts w:ascii="Times New Roman" w:hAnsi="Times New Roman"/>
          <w:color w:val="000000"/>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реализация ценностей здорового и безопасного образа жизни, потребности</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C04A5" w:rsidRDefault="00170FDC"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lastRenderedPageBreak/>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0C04A5">
        <w:rPr>
          <w:rFonts w:ascii="Times New Roman" w:hAnsi="Times New Roman"/>
          <w:color w:val="000000"/>
          <w:sz w:val="24"/>
          <w:szCs w:val="24"/>
          <w:bdr w:val="none" w:sz="0" w:space="0" w:color="auto" w:frame="1"/>
          <w:lang w:eastAsia="zh-CN"/>
        </w:rPr>
        <w:t>лапты</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0C04A5" w:rsidRDefault="00F0164B" w:rsidP="000C04A5">
      <w:pPr>
        <w:suppressAutoHyphens/>
        <w:autoSpaceDE w:val="0"/>
        <w:autoSpaceDN w:val="0"/>
        <w:adjustRightInd w:val="0"/>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с соблюдением правовых и этических норм, норм информационной безопасности.</w:t>
      </w:r>
    </w:p>
    <w:p w:rsidR="00F0164B" w:rsidRPr="000C04A5" w:rsidRDefault="00170FDC"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003252AA" w:rsidRPr="000C04A5">
        <w:rPr>
          <w:rFonts w:ascii="Times New Roman" w:hAnsi="Times New Roman"/>
          <w:color w:val="000000"/>
          <w:sz w:val="24"/>
          <w:szCs w:val="24"/>
          <w:lang w:eastAsia="zh-CN"/>
        </w:rPr>
        <w:t>5</w:t>
      </w:r>
      <w:r w:rsidR="00F0164B" w:rsidRPr="000C04A5">
        <w:rPr>
          <w:rFonts w:ascii="Times New Roman" w:hAnsi="Times New Roman"/>
          <w:color w:val="000000"/>
          <w:sz w:val="24"/>
          <w:szCs w:val="24"/>
          <w:lang w:eastAsia="zh-CN"/>
        </w:rPr>
        <w:t>.7.3.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0C04A5">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eastAsia="Times New Roman" w:hAnsi="Times New Roman"/>
          <w:color w:val="000000"/>
          <w:sz w:val="24"/>
          <w:szCs w:val="24"/>
          <w:bdr w:val="none" w:sz="0" w:space="0" w:color="auto" w:frame="1"/>
          <w:lang w:eastAsia="zh-CN"/>
        </w:rPr>
        <w:t xml:space="preserve">знание </w:t>
      </w:r>
      <w:r w:rsidRPr="000C04A5">
        <w:rPr>
          <w:rFonts w:ascii="Times New Roman" w:hAnsi="Times New Roman"/>
          <w:color w:val="000000"/>
          <w:sz w:val="24"/>
          <w:szCs w:val="24"/>
          <w:lang w:eastAsia="zh-CN"/>
        </w:rPr>
        <w:t xml:space="preserve">правил соревнований по виду спорта </w:t>
      </w:r>
      <w:r w:rsidRPr="000C04A5">
        <w:rPr>
          <w:rFonts w:ascii="Times New Roman" w:hAnsi="Times New Roman"/>
          <w:color w:val="000000"/>
          <w:sz w:val="24"/>
          <w:szCs w:val="24"/>
          <w:bdr w:val="none" w:sz="0" w:space="0" w:color="auto" w:frame="1"/>
          <w:lang w:eastAsia="zh-CN"/>
        </w:rPr>
        <w:t>лапта</w:t>
      </w:r>
      <w:r w:rsidRPr="000C04A5">
        <w:rPr>
          <w:rFonts w:ascii="Times New Roman" w:hAnsi="Times New Roman"/>
          <w:color w:val="000000"/>
          <w:sz w:val="24"/>
          <w:szCs w:val="24"/>
          <w:lang w:eastAsia="zh-CN"/>
        </w:rPr>
        <w:t>,</w:t>
      </w:r>
      <w:r w:rsidRPr="000C04A5">
        <w:rPr>
          <w:rFonts w:ascii="Times New Roman" w:eastAsia="Times New Roman" w:hAnsi="Times New Roman"/>
          <w:color w:val="000000"/>
          <w:sz w:val="24"/>
          <w:szCs w:val="24"/>
          <w:bdr w:val="none" w:sz="0" w:space="0" w:color="auto" w:frame="1"/>
          <w:lang w:eastAsia="zh-CN"/>
        </w:rPr>
        <w:t xml:space="preserve"> знания </w:t>
      </w:r>
      <w:r w:rsidRPr="000C04A5">
        <w:rPr>
          <w:rFonts w:ascii="Times New Roman" w:hAnsi="Times New Roman"/>
          <w:color w:val="000000"/>
          <w:sz w:val="24"/>
          <w:szCs w:val="24"/>
          <w:lang w:eastAsia="zh-CN"/>
        </w:rPr>
        <w:t xml:space="preserve">состава судейской коллегии, обслуживающей соревнования по </w:t>
      </w:r>
      <w:r w:rsidRPr="000C04A5">
        <w:rPr>
          <w:rFonts w:ascii="Times New Roman" w:hAnsi="Times New Roman"/>
          <w:color w:val="000000"/>
          <w:sz w:val="24"/>
          <w:szCs w:val="24"/>
          <w:bdr w:val="none" w:sz="0" w:space="0" w:color="auto" w:frame="1"/>
          <w:lang w:eastAsia="zh-CN"/>
        </w:rPr>
        <w:t>лапте</w:t>
      </w:r>
      <w:r w:rsidRPr="000C04A5">
        <w:rPr>
          <w:rFonts w:ascii="Times New Roman" w:hAnsi="Times New Roman"/>
          <w:color w:val="000000"/>
          <w:sz w:val="24"/>
          <w:szCs w:val="24"/>
          <w:lang w:eastAsia="zh-CN"/>
        </w:rPr>
        <w:t xml:space="preserve"> и основных функций судей, жестов судьи;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0C04A5">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использование средств и методов совершенствования технических приемов</w:t>
      </w:r>
      <w:r w:rsidR="0012038A" w:rsidRPr="000C04A5">
        <w:rPr>
          <w:rFonts w:ascii="Times New Roman" w:hAnsi="Times New Roman"/>
          <w:color w:val="000000"/>
          <w:sz w:val="24"/>
          <w:szCs w:val="24"/>
          <w:lang w:eastAsia="zh-CN"/>
        </w:rPr>
        <w:t xml:space="preserve"> </w:t>
      </w:r>
      <w:r w:rsidRPr="000C04A5">
        <w:rPr>
          <w:rFonts w:ascii="Times New Roman" w:hAnsi="Times New Roman"/>
          <w:color w:val="000000"/>
          <w:sz w:val="24"/>
          <w:szCs w:val="24"/>
          <w:lang w:eastAsia="zh-CN"/>
        </w:rPr>
        <w:t>и тактических действий игроков в лапту;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0C04A5">
        <w:rPr>
          <w:rFonts w:ascii="Times New Roman" w:hAnsi="Times New Roman"/>
          <w:sz w:val="24"/>
          <w:szCs w:val="24"/>
          <w:bdr w:val="none" w:sz="0" w:space="0" w:color="auto" w:frame="1"/>
          <w:lang w:eastAsia="zh-CN"/>
        </w:rPr>
        <w:t xml:space="preserve"> </w:t>
      </w:r>
      <w:r w:rsidRPr="000C04A5">
        <w:rPr>
          <w:rFonts w:ascii="Times New Roman" w:hAnsi="Times New Roman"/>
          <w:sz w:val="24"/>
          <w:szCs w:val="24"/>
          <w:bdr w:val="none" w:sz="0" w:space="0" w:color="auto" w:frame="1"/>
          <w:lang w:eastAsia="zh-CN"/>
        </w:rPr>
        <w:t>в лапту;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eastAsia="Times New Roman" w:hAnsi="Times New Roman"/>
          <w:sz w:val="24"/>
          <w:szCs w:val="24"/>
          <w:lang w:eastAsia="zh-CN"/>
        </w:rPr>
        <w:t>осуществление соревновательной деятельности в соотв</w:t>
      </w:r>
      <w:r w:rsidR="007C1196" w:rsidRPr="000C04A5">
        <w:rPr>
          <w:rFonts w:ascii="Times New Roman" w:eastAsia="Times New Roman" w:hAnsi="Times New Roman"/>
          <w:sz w:val="24"/>
          <w:szCs w:val="24"/>
          <w:lang w:eastAsia="zh-CN"/>
        </w:rPr>
        <w:t>етствии с правилами игры в лапту</w:t>
      </w:r>
      <w:r w:rsidRPr="000C04A5">
        <w:rPr>
          <w:rFonts w:ascii="Times New Roman" w:eastAsia="Times New Roman" w:hAnsi="Times New Roman"/>
          <w:sz w:val="24"/>
          <w:szCs w:val="24"/>
          <w:lang w:eastAsia="zh-CN"/>
        </w:rPr>
        <w:t>, судейской практики</w:t>
      </w:r>
      <w:r w:rsidRPr="000C04A5">
        <w:rPr>
          <w:rFonts w:ascii="Times New Roman" w:hAnsi="Times New Roman"/>
          <w:color w:val="000000"/>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eastAsia="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0C04A5">
        <w:rPr>
          <w:rFonts w:ascii="Times New Roman" w:eastAsia="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0C04A5">
        <w:rPr>
          <w:rFonts w:ascii="Times New Roman" w:hAnsi="Times New Roman"/>
          <w:color w:val="000000"/>
          <w:sz w:val="24"/>
          <w:szCs w:val="24"/>
          <w:bdr w:val="none" w:sz="0" w:space="0" w:color="auto" w:frame="1"/>
          <w:lang w:eastAsia="zh-CN"/>
        </w:rPr>
        <w:t>лапты</w:t>
      </w:r>
      <w:r w:rsidRPr="000C04A5">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C04A5">
        <w:rPr>
          <w:rFonts w:ascii="Times New Roman" w:hAnsi="Times New Roman"/>
          <w:color w:val="000000"/>
          <w:sz w:val="24"/>
          <w:szCs w:val="24"/>
          <w:bdr w:val="none" w:sz="0" w:space="0" w:color="auto" w:frame="1"/>
          <w:lang w:eastAsia="zh-CN"/>
        </w:rPr>
        <w:t>игроков в лапту;</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0C04A5">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0C04A5">
        <w:rPr>
          <w:rFonts w:ascii="Times New Roman" w:eastAsia="Times New Roman" w:hAnsi="Times New Roman"/>
          <w:sz w:val="24"/>
          <w:szCs w:val="24"/>
          <w:bdr w:val="none" w:sz="0" w:space="0" w:color="auto" w:frame="1"/>
          <w:lang w:eastAsia="zh-CN"/>
        </w:rPr>
        <w:t>пагубных привычек,</w:t>
      </w:r>
      <w:r w:rsidRPr="000C04A5">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 М</w:t>
      </w:r>
      <w:r w:rsidR="00F0164B" w:rsidRPr="000C04A5">
        <w:rPr>
          <w:rFonts w:ascii="Times New Roman" w:hAnsi="Times New Roman"/>
          <w:color w:val="000000"/>
          <w:sz w:val="24"/>
          <w:szCs w:val="24"/>
          <w:lang w:eastAsia="zh-CN"/>
        </w:rPr>
        <w:t>одуль «Футбол для всех».</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.1. </w:t>
      </w:r>
      <w:r w:rsidR="00F0164B" w:rsidRPr="000C04A5">
        <w:rPr>
          <w:rFonts w:ascii="Times New Roman" w:hAnsi="Times New Roman"/>
          <w:color w:val="000000"/>
          <w:sz w:val="24"/>
          <w:szCs w:val="24"/>
          <w:lang w:eastAsia="zh-CN"/>
        </w:rPr>
        <w:t>Пояснительная записка модуля «Футбол для всех».</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0C04A5">
        <w:rPr>
          <w:rFonts w:ascii="Times New Roman" w:hAnsi="Times New Roman"/>
          <w:sz w:val="24"/>
          <w:szCs w:val="24"/>
        </w:rPr>
        <w:t>по физической культуре</w:t>
      </w:r>
      <w:r w:rsidRPr="000C04A5">
        <w:rPr>
          <w:rFonts w:ascii="Times New Roman" w:hAnsi="Times New Roman"/>
          <w:color w:val="000000"/>
          <w:sz w:val="24"/>
          <w:szCs w:val="24"/>
          <w:lang w:eastAsia="zh-CN"/>
        </w:rPr>
        <w:t xml:space="preserve"> с учётом </w:t>
      </w:r>
      <w:r w:rsidRPr="000C04A5">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008E6167" w:rsidRPr="000C04A5">
        <w:rPr>
          <w:rFonts w:ascii="Times New Roman" w:eastAsia="SchoolBookSanPin" w:hAnsi="Times New Roman"/>
          <w:sz w:val="24"/>
          <w:szCs w:val="24"/>
        </w:rPr>
        <w:t>обучающихся</w:t>
      </w:r>
      <w:r w:rsidRPr="000C04A5">
        <w:rPr>
          <w:rFonts w:ascii="Times New Roman" w:eastAsia="Times New Roman" w:hAnsi="Times New Roman"/>
          <w:sz w:val="24"/>
          <w:szCs w:val="24"/>
          <w:lang w:eastAsia="ru-RU"/>
        </w:rPr>
        <w:t>, повышает их интерес</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 xml:space="preserve">к занятиям и оказывает на организм всестороннее влияние. Футбол </w:t>
      </w:r>
      <w:r w:rsidRPr="000C04A5">
        <w:rPr>
          <w:rFonts w:ascii="Times New Roman" w:hAnsi="Times New Roman"/>
          <w:sz w:val="24"/>
          <w:szCs w:val="24"/>
          <w:lang w:eastAsia="zh-CN"/>
        </w:rPr>
        <w:t>–</w:t>
      </w:r>
      <w:r w:rsidRPr="000C04A5">
        <w:rPr>
          <w:rFonts w:ascii="Times New Roman" w:eastAsia="Times New Roman" w:hAnsi="Times New Roman"/>
          <w:sz w:val="24"/>
          <w:szCs w:val="24"/>
          <w:lang w:eastAsia="ru-RU"/>
        </w:rPr>
        <w:t xml:space="preserve"> самый массовый, самый зрелищный, самый игровой из всех </w:t>
      </w:r>
      <w:r w:rsidRPr="000C04A5">
        <w:rPr>
          <w:rFonts w:ascii="Times New Roman" w:eastAsia="Times New Roman" w:hAnsi="Times New Roman"/>
          <w:sz w:val="24"/>
          <w:szCs w:val="24"/>
          <w:lang w:eastAsia="ru-RU"/>
        </w:rPr>
        <w:lastRenderedPageBreak/>
        <w:t>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0C04A5">
        <w:rPr>
          <w:rFonts w:ascii="Times New Roman" w:eastAsia="Times New Roman" w:hAnsi="Times New Roman"/>
          <w:sz w:val="24"/>
          <w:szCs w:val="24"/>
          <w:lang w:eastAsia="ru-RU"/>
        </w:rPr>
        <w:t xml:space="preserve"> – </w:t>
      </w:r>
      <w:r w:rsidRPr="000C04A5">
        <w:rPr>
          <w:rFonts w:ascii="Times New Roman" w:eastAsia="Times New Roman" w:hAnsi="Times New Roman"/>
          <w:sz w:val="24"/>
          <w:szCs w:val="24"/>
          <w:lang w:eastAsia="ru-RU"/>
        </w:rPr>
        <w:t>самостоятельность, инициативу, творчество.</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В процессе игровой деятельности необходимо овладевать сложной техникой</w:t>
      </w:r>
      <w:r w:rsidR="0012038A" w:rsidRPr="000C04A5">
        <w:rPr>
          <w:rFonts w:ascii="Times New Roman" w:eastAsia="Times New Roman" w:hAnsi="Times New Roman"/>
          <w:sz w:val="24"/>
          <w:szCs w:val="24"/>
          <w:lang w:eastAsia="ru-RU"/>
        </w:rPr>
        <w:t xml:space="preserve"> </w:t>
      </w:r>
      <w:r w:rsidRPr="000C04A5">
        <w:rPr>
          <w:rFonts w:ascii="Times New Roman" w:eastAsia="Times New Roman" w:hAnsi="Times New Roman"/>
          <w:sz w:val="24"/>
          <w:szCs w:val="24"/>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C04A5" w:rsidRDefault="00F0164B" w:rsidP="000C04A5">
      <w:pPr>
        <w:spacing w:after="0" w:line="240" w:lineRule="auto"/>
        <w:ind w:firstLine="709"/>
        <w:jc w:val="both"/>
        <w:rPr>
          <w:rFonts w:ascii="Times New Roman" w:eastAsia="Times New Roman" w:hAnsi="Times New Roman"/>
          <w:sz w:val="24"/>
          <w:szCs w:val="24"/>
          <w:lang w:eastAsia="ru-RU"/>
        </w:rPr>
      </w:pPr>
      <w:r w:rsidRPr="000C04A5">
        <w:rPr>
          <w:rFonts w:ascii="Times New Roman" w:eastAsia="Times New Roman" w:hAnsi="Times New Roman"/>
          <w:sz w:val="24"/>
          <w:szCs w:val="24"/>
          <w:lang w:eastAsia="ru-RU"/>
        </w:rPr>
        <w:t xml:space="preserve">Модуль «Футбол для всех» </w:t>
      </w:r>
      <w:r w:rsidRPr="000C04A5">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sz w:val="24"/>
          <w:szCs w:val="24"/>
          <w:lang w:eastAsia="ru-RU"/>
        </w:rPr>
        <w:t>6</w:t>
      </w:r>
      <w:r w:rsidR="00F0164B" w:rsidRPr="000C04A5">
        <w:rPr>
          <w:rFonts w:ascii="Times New Roman" w:eastAsia="Times New Roman" w:hAnsi="Times New Roman"/>
          <w:sz w:val="24"/>
          <w:szCs w:val="24"/>
          <w:lang w:eastAsia="ru-RU"/>
        </w:rPr>
        <w:t>.2. </w:t>
      </w:r>
      <w:r w:rsidR="00F0164B" w:rsidRPr="000C04A5">
        <w:rPr>
          <w:rFonts w:ascii="Times New Roman" w:hAnsi="Times New Roman"/>
          <w:sz w:val="24"/>
          <w:szCs w:val="24"/>
        </w:rPr>
        <w:t>Целью изучения модуля «Футбол для всех» является с</w:t>
      </w:r>
      <w:r w:rsidR="00F0164B" w:rsidRPr="000C04A5">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0C04A5">
        <w:rPr>
          <w:rFonts w:ascii="Times New Roman" w:hAnsi="Times New Roman"/>
          <w:color w:val="000000"/>
          <w:sz w:val="24"/>
          <w:szCs w:val="24"/>
        </w:rPr>
        <w:t xml:space="preserve"> </w:t>
      </w:r>
      <w:r w:rsidR="00F0164B" w:rsidRPr="000C04A5">
        <w:rPr>
          <w:rFonts w:ascii="Times New Roman" w:hAnsi="Times New Roman"/>
          <w:color w:val="000000"/>
          <w:sz w:val="24"/>
          <w:szCs w:val="24"/>
        </w:rPr>
        <w:t>у подрастающего поколения потребности в ведении здорового образа жизни.</w:t>
      </w:r>
    </w:p>
    <w:p w:rsidR="00F0164B" w:rsidRPr="000C04A5" w:rsidRDefault="003252AA"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hAnsi="Times New Roman"/>
          <w:sz w:val="24"/>
          <w:szCs w:val="24"/>
          <w:bdr w:val="nil"/>
          <w:lang w:eastAsia="ru-RU"/>
        </w:rPr>
        <w:t>6</w:t>
      </w:r>
      <w:r w:rsidR="00F0164B" w:rsidRPr="000C04A5">
        <w:rPr>
          <w:rFonts w:ascii="Times New Roman" w:hAnsi="Times New Roman"/>
          <w:sz w:val="24"/>
          <w:szCs w:val="24"/>
          <w:bdr w:val="nil"/>
          <w:lang w:eastAsia="ru-RU"/>
        </w:rPr>
        <w:t>.3. Задачами изучения модуля «Футбол для всех» являются: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укрепление и сохранения здоровья, развитие основных физических качеств</w:t>
      </w:r>
      <w:r w:rsidR="0012038A" w:rsidRPr="000C04A5">
        <w:rPr>
          <w:rFonts w:ascii="Times New Roman" w:hAnsi="Times New Roman"/>
          <w:sz w:val="24"/>
          <w:szCs w:val="24"/>
        </w:rPr>
        <w:t xml:space="preserve"> </w:t>
      </w:r>
      <w:r w:rsidRPr="000C04A5">
        <w:rPr>
          <w:rFonts w:ascii="Times New Roman" w:hAnsi="Times New Roman"/>
          <w:sz w:val="24"/>
          <w:szCs w:val="24"/>
        </w:rPr>
        <w:t>и повышение функциональных способностей организма;</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совершенствование соревновательной деятельности юных футболистов</w:t>
      </w:r>
      <w:r w:rsidR="0012038A" w:rsidRPr="000C04A5">
        <w:rPr>
          <w:rFonts w:ascii="Times New Roman" w:hAnsi="Times New Roman"/>
          <w:sz w:val="24"/>
          <w:szCs w:val="24"/>
        </w:rPr>
        <w:t xml:space="preserve"> </w:t>
      </w:r>
      <w:r w:rsidRPr="000C04A5">
        <w:rPr>
          <w:rFonts w:ascii="Times New Roman" w:hAnsi="Times New Roman"/>
          <w:sz w:val="24"/>
          <w:szCs w:val="24"/>
        </w:rPr>
        <w:t>с учетом их индивидуальных особенностей;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обучение умениям выполнять технические приемы на высокой скорости</w:t>
      </w:r>
      <w:r w:rsidR="0012038A" w:rsidRPr="000C04A5">
        <w:rPr>
          <w:rFonts w:ascii="Times New Roman" w:hAnsi="Times New Roman"/>
          <w:sz w:val="24"/>
          <w:szCs w:val="24"/>
        </w:rPr>
        <w:t xml:space="preserve"> </w:t>
      </w:r>
      <w:r w:rsidRPr="000C04A5">
        <w:rPr>
          <w:rFonts w:ascii="Times New Roman" w:hAnsi="Times New Roman"/>
          <w:sz w:val="24"/>
          <w:szCs w:val="24"/>
        </w:rPr>
        <w:t>и в условиях активного противоборства соперников;</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0C04A5">
        <w:rPr>
          <w:rFonts w:ascii="Times New Roman" w:hAnsi="Times New Roman"/>
          <w:sz w:val="24"/>
          <w:szCs w:val="24"/>
        </w:rPr>
        <w:t xml:space="preserve"> </w:t>
      </w:r>
      <w:r w:rsidRPr="000C04A5">
        <w:rPr>
          <w:rFonts w:ascii="Times New Roman" w:hAnsi="Times New Roman"/>
          <w:sz w:val="24"/>
          <w:szCs w:val="24"/>
        </w:rPr>
        <w:t>в футболе.</w:t>
      </w:r>
    </w:p>
    <w:p w:rsidR="00F0164B" w:rsidRPr="000C04A5" w:rsidRDefault="003252AA" w:rsidP="000C04A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.4. Место и роль модуля «Футбол для всех».</w:t>
      </w:r>
    </w:p>
    <w:p w:rsidR="00F0164B" w:rsidRPr="000C04A5" w:rsidRDefault="00F0164B" w:rsidP="000C04A5">
      <w:pPr>
        <w:autoSpaceDE w:val="0"/>
        <w:autoSpaceDN w:val="0"/>
        <w:adjustRightInd w:val="0"/>
        <w:spacing w:after="0" w:line="240" w:lineRule="auto"/>
        <w:ind w:firstLine="709"/>
        <w:jc w:val="both"/>
        <w:textAlignment w:val="center"/>
        <w:rPr>
          <w:rFonts w:ascii="Times New Roman" w:hAnsi="Times New Roman"/>
          <w:sz w:val="24"/>
          <w:szCs w:val="24"/>
        </w:rPr>
      </w:pPr>
      <w:r w:rsidRPr="000C04A5">
        <w:rPr>
          <w:rFonts w:ascii="Times New Roman" w:hAnsi="Times New Roman"/>
          <w:sz w:val="24"/>
          <w:szCs w:val="24"/>
          <w:lang w:eastAsia="zh-CN"/>
        </w:rPr>
        <w:t xml:space="preserve">Модуль «Футбол для всех» </w:t>
      </w:r>
      <w:r w:rsidRPr="000C04A5">
        <w:rPr>
          <w:rFonts w:ascii="Times New Roman" w:hAnsi="Times New Roman"/>
          <w:sz w:val="24"/>
          <w:szCs w:val="24"/>
        </w:rPr>
        <w:t>расширяет и дополняет знания, полученные</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результате освоения </w:t>
      </w:r>
      <w:r w:rsidRPr="000C04A5">
        <w:rPr>
          <w:rFonts w:ascii="Times New Roman" w:eastAsia="Times New Roman" w:hAnsi="Times New Roman"/>
          <w:sz w:val="24"/>
          <w:szCs w:val="24"/>
          <w:lang w:eastAsia="ru-RU"/>
        </w:rPr>
        <w:t xml:space="preserve">рабочей программы учебного предмета «Физическая культура» </w:t>
      </w:r>
      <w:r w:rsidRPr="000C04A5">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76" w:name="_Hlk125466672"/>
      <w:r w:rsidRPr="000C04A5">
        <w:rPr>
          <w:rFonts w:ascii="Times New Roman" w:eastAsia="Times New Roman" w:hAnsi="Times New Roman"/>
          <w:sz w:val="24"/>
          <w:szCs w:val="24"/>
          <w:lang w:eastAsia="ar-SA"/>
        </w:rPr>
        <w:t xml:space="preserve">содействует </w:t>
      </w:r>
      <w:r w:rsidRPr="000C04A5">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76"/>
    </w:p>
    <w:p w:rsidR="00F0164B" w:rsidRPr="000C04A5" w:rsidRDefault="00F0164B" w:rsidP="000C04A5">
      <w:pPr>
        <w:autoSpaceDE w:val="0"/>
        <w:autoSpaceDN w:val="0"/>
        <w:adjustRightInd w:val="0"/>
        <w:spacing w:after="0" w:line="240" w:lineRule="auto"/>
        <w:ind w:firstLine="709"/>
        <w:jc w:val="both"/>
        <w:textAlignment w:val="center"/>
        <w:rPr>
          <w:rFonts w:ascii="Times New Roman" w:hAnsi="Times New Roman"/>
          <w:sz w:val="24"/>
          <w:szCs w:val="24"/>
        </w:rPr>
      </w:pPr>
      <w:r w:rsidRPr="000C04A5">
        <w:rPr>
          <w:rFonts w:ascii="Times New Roman" w:hAnsi="Times New Roman"/>
          <w:sz w:val="24"/>
          <w:szCs w:val="24"/>
        </w:rPr>
        <w:t>Педагог имеет возможность вариативно использовать учебный материал</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разных частях урока по физической культуре с выбором различных элементов игры в футбол с учётом возраста, </w:t>
      </w:r>
      <w:r w:rsidR="00E67F8F">
        <w:rPr>
          <w:rFonts w:ascii="Times New Roman" w:hAnsi="Times New Roman"/>
          <w:sz w:val="24"/>
          <w:szCs w:val="24"/>
        </w:rPr>
        <w:t>пола</w:t>
      </w:r>
      <w:r w:rsidRPr="000C04A5">
        <w:rPr>
          <w:rFonts w:ascii="Times New Roman" w:hAnsi="Times New Roman"/>
          <w:sz w:val="24"/>
          <w:szCs w:val="24"/>
        </w:rPr>
        <w:t xml:space="preserve"> и физической подготовленности обучающихся.</w:t>
      </w:r>
    </w:p>
    <w:p w:rsidR="00F0164B" w:rsidRPr="000C04A5" w:rsidRDefault="003252AA" w:rsidP="000C04A5">
      <w:pP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.5. </w:t>
      </w:r>
      <w:r w:rsidR="00F0164B" w:rsidRPr="000C04A5">
        <w:rPr>
          <w:rFonts w:ascii="Times New Roman" w:hAnsi="Times New Roman"/>
          <w:color w:val="000000"/>
          <w:sz w:val="24"/>
          <w:szCs w:val="24"/>
          <w:lang w:eastAsia="zh-CN"/>
        </w:rPr>
        <w:t>Модуль «Футбол для всех» может быть реализован в следующих вариантах:</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и физической подготовленности обучающихся (с соответствующей дозировкой</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и интенсивностью);</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lang w:eastAsia="zh-CN"/>
        </w:rPr>
        <w:t>в виде целостного последовательного учебного модуля, изучаемого</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0C04A5">
        <w:rPr>
          <w:rFonts w:ascii="Times New Roman" w:hAnsi="Times New Roman"/>
          <w:sz w:val="24"/>
          <w:szCs w:val="24"/>
          <w:lang w:eastAsia="zh-CN"/>
        </w:rPr>
        <w:t xml:space="preserve"> </w:t>
      </w:r>
      <w:r w:rsidRPr="000C04A5">
        <w:rPr>
          <w:rFonts w:ascii="Times New Roman" w:hAnsi="Times New Roman"/>
          <w:sz w:val="24"/>
          <w:szCs w:val="24"/>
          <w:lang w:eastAsia="zh-CN"/>
        </w:rPr>
        <w:t xml:space="preserve">(при организации и проведении уроков физической культуры с 3-х часовой недельной нагрузкой рекомендуемый </w:t>
      </w:r>
      <w:r w:rsidRPr="000C04A5">
        <w:rPr>
          <w:rFonts w:ascii="Times New Roman" w:hAnsi="Times New Roman"/>
          <w:sz w:val="24"/>
          <w:szCs w:val="24"/>
          <w:lang w:eastAsia="zh-CN"/>
        </w:rPr>
        <w:lastRenderedPageBreak/>
        <w:t xml:space="preserve">объём </w:t>
      </w:r>
      <w:r w:rsidRPr="000C04A5">
        <w:rPr>
          <w:rFonts w:ascii="Times New Roman" w:hAnsi="Times New Roman"/>
          <w:sz w:val="24"/>
          <w:szCs w:val="24"/>
          <w:bdr w:val="none" w:sz="0" w:space="0" w:color="auto" w:frame="1"/>
          <w:lang w:eastAsia="zh-CN"/>
        </w:rPr>
        <w:t>в 10 и 11 классах – по 34 часа</w:t>
      </w:r>
      <w:r w:rsidRPr="000C04A5">
        <w:rPr>
          <w:rFonts w:ascii="Times New Roman" w:hAnsi="Times New Roman"/>
          <w:sz w:val="24"/>
          <w:szCs w:val="24"/>
          <w:lang w:eastAsia="zh-CN"/>
        </w:rPr>
        <w:t>);</w:t>
      </w:r>
    </w:p>
    <w:p w:rsidR="00F0164B" w:rsidRPr="000C04A5" w:rsidRDefault="00F0164B"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0C04A5">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C04A5">
        <w:rPr>
          <w:rFonts w:ascii="Times New Roman" w:hAnsi="Times New Roman"/>
          <w:sz w:val="24"/>
          <w:szCs w:val="24"/>
          <w:lang w:eastAsia="zh-CN"/>
        </w:rPr>
        <w:t>(рекомендуемый объём</w:t>
      </w:r>
      <w:r w:rsidR="0012038A" w:rsidRPr="000C04A5">
        <w:rPr>
          <w:rFonts w:ascii="Times New Roman" w:hAnsi="Times New Roman"/>
          <w:sz w:val="24"/>
          <w:szCs w:val="24"/>
          <w:lang w:eastAsia="zh-CN"/>
        </w:rPr>
        <w:t xml:space="preserve"> </w:t>
      </w:r>
      <w:r w:rsidRPr="000C04A5">
        <w:rPr>
          <w:rFonts w:ascii="Times New Roman" w:hAnsi="Times New Roman"/>
          <w:sz w:val="24"/>
          <w:szCs w:val="24"/>
          <w:bdr w:val="none" w:sz="0" w:space="0" w:color="auto" w:frame="1"/>
          <w:lang w:eastAsia="zh-CN"/>
        </w:rPr>
        <w:t>в 10</w:t>
      </w:r>
      <w:r w:rsidR="00D6722C" w:rsidRPr="000C04A5">
        <w:rPr>
          <w:rFonts w:ascii="Times New Roman" w:hAnsi="Times New Roman"/>
          <w:sz w:val="24"/>
          <w:szCs w:val="24"/>
          <w:bdr w:val="none" w:sz="0" w:space="0" w:color="auto" w:frame="1"/>
          <w:lang w:eastAsia="zh-CN"/>
        </w:rPr>
        <w:t xml:space="preserve"> – </w:t>
      </w:r>
      <w:r w:rsidRPr="000C04A5">
        <w:rPr>
          <w:rFonts w:ascii="Times New Roman" w:hAnsi="Times New Roman"/>
          <w:sz w:val="24"/>
          <w:szCs w:val="24"/>
          <w:bdr w:val="none" w:sz="0" w:space="0" w:color="auto" w:frame="1"/>
          <w:lang w:eastAsia="zh-CN"/>
        </w:rPr>
        <w:t>11 классах – по 34 часа</w:t>
      </w:r>
      <w:r w:rsidRPr="000C04A5">
        <w:rPr>
          <w:rFonts w:ascii="Times New Roman" w:hAnsi="Times New Roman"/>
          <w:sz w:val="24"/>
          <w:szCs w:val="24"/>
          <w:lang w:eastAsia="zh-CN"/>
        </w:rPr>
        <w:t>).</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.6. </w:t>
      </w:r>
      <w:r w:rsidR="00F0164B" w:rsidRPr="000C04A5">
        <w:rPr>
          <w:rFonts w:ascii="Times New Roman" w:hAnsi="Times New Roman"/>
          <w:sz w:val="24"/>
          <w:szCs w:val="24"/>
          <w:lang w:eastAsia="zh-CN"/>
        </w:rPr>
        <w:t>Содержание модуля «Футбол для всех».</w:t>
      </w:r>
    </w:p>
    <w:p w:rsidR="00F0164B" w:rsidRPr="000C04A5" w:rsidRDefault="00F0164B" w:rsidP="000C04A5">
      <w:pP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hAnsi="Times New Roman"/>
          <w:sz w:val="24"/>
          <w:szCs w:val="24"/>
          <w:lang w:eastAsia="zh-CN"/>
        </w:rPr>
        <w:t>1) </w:t>
      </w:r>
      <w:r w:rsidRPr="000C04A5">
        <w:rPr>
          <w:rFonts w:ascii="Times New Roman" w:hAnsi="Times New Roman"/>
          <w:sz w:val="24"/>
          <w:szCs w:val="24"/>
          <w:bdr w:val="none" w:sz="0" w:space="0" w:color="auto" w:frame="1"/>
          <w:lang w:eastAsia="ru-RU"/>
        </w:rPr>
        <w:t>Знания о футболе.</w:t>
      </w:r>
    </w:p>
    <w:p w:rsidR="00F0164B" w:rsidRPr="000C04A5" w:rsidRDefault="00F0164B" w:rsidP="000C04A5">
      <w:pPr>
        <w:spacing w:after="0" w:line="240" w:lineRule="auto"/>
        <w:ind w:firstLine="709"/>
        <w:jc w:val="both"/>
        <w:rPr>
          <w:rFonts w:ascii="Times New Roman" w:eastAsia="Courier New" w:hAnsi="Times New Roman"/>
          <w:color w:val="000000"/>
          <w:sz w:val="24"/>
          <w:szCs w:val="24"/>
          <w:lang w:eastAsia="ru-RU"/>
        </w:rPr>
      </w:pPr>
      <w:r w:rsidRPr="000C04A5">
        <w:rPr>
          <w:rFonts w:ascii="Times New Roman" w:eastAsia="Courier New" w:hAnsi="Times New Roman"/>
          <w:color w:val="000000"/>
          <w:sz w:val="24"/>
          <w:szCs w:val="24"/>
          <w:lang w:eastAsia="ru-RU"/>
        </w:rPr>
        <w:t xml:space="preserve">Техника безопасности во время занятий футболом. </w:t>
      </w:r>
    </w:p>
    <w:p w:rsidR="00F0164B" w:rsidRPr="000C04A5" w:rsidRDefault="00F0164B" w:rsidP="000C04A5">
      <w:pPr>
        <w:spacing w:after="0" w:line="240" w:lineRule="auto"/>
        <w:ind w:firstLine="709"/>
        <w:jc w:val="both"/>
        <w:rPr>
          <w:rFonts w:ascii="Times New Roman" w:hAnsi="Times New Roman"/>
          <w:color w:val="000000"/>
          <w:sz w:val="24"/>
          <w:szCs w:val="24"/>
        </w:rPr>
      </w:pPr>
      <w:r w:rsidRPr="000C04A5">
        <w:rPr>
          <w:rFonts w:ascii="Times New Roman" w:eastAsia="Times New Roman" w:hAnsi="Times New Roman"/>
          <w:color w:val="000000"/>
          <w:sz w:val="24"/>
          <w:szCs w:val="24"/>
          <w:lang w:eastAsia="ru-RU"/>
        </w:rPr>
        <w:t xml:space="preserve">Физическая культура и спорт в России. </w:t>
      </w:r>
      <w:r w:rsidRPr="000C04A5">
        <w:rPr>
          <w:rFonts w:ascii="Times New Roman" w:hAnsi="Times New Roman"/>
          <w:color w:val="000000"/>
          <w:sz w:val="24"/>
          <w:szCs w:val="24"/>
        </w:rPr>
        <w:t>Массовый народный характер спорта.</w:t>
      </w:r>
      <w:r w:rsidRPr="000C04A5">
        <w:rPr>
          <w:rFonts w:ascii="Times New Roman" w:eastAsia="Times New Roman" w:hAnsi="Times New Roman"/>
          <w:color w:val="000000"/>
          <w:sz w:val="24"/>
          <w:szCs w:val="24"/>
          <w:lang w:eastAsia="ru-RU"/>
        </w:rPr>
        <w:t xml:space="preserve"> Развитие футбола в России и за рубежом.</w:t>
      </w:r>
      <w:r w:rsidRPr="000C04A5">
        <w:rPr>
          <w:rFonts w:ascii="Times New Roman" w:hAnsi="Times New Roman"/>
          <w:color w:val="000000"/>
          <w:sz w:val="24"/>
          <w:szCs w:val="24"/>
        </w:rPr>
        <w:t xml:space="preserve"> Единая спортивная классификация</w:t>
      </w:r>
      <w:r w:rsidR="0012038A" w:rsidRPr="000C04A5">
        <w:rPr>
          <w:rFonts w:ascii="Times New Roman" w:hAnsi="Times New Roman"/>
          <w:color w:val="000000"/>
          <w:sz w:val="24"/>
          <w:szCs w:val="24"/>
        </w:rPr>
        <w:t xml:space="preserve"> </w:t>
      </w:r>
      <w:r w:rsidRPr="000C04A5">
        <w:rPr>
          <w:rFonts w:ascii="Times New Roman" w:hAnsi="Times New Roman"/>
          <w:color w:val="000000"/>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0C04A5" w:rsidRDefault="00F0164B" w:rsidP="000C04A5">
      <w:pPr>
        <w:spacing w:after="0" w:line="240" w:lineRule="auto"/>
        <w:ind w:firstLine="709"/>
        <w:jc w:val="both"/>
        <w:rPr>
          <w:rFonts w:ascii="Times New Roman" w:hAnsi="Times New Roman"/>
          <w:color w:val="000000"/>
          <w:sz w:val="24"/>
          <w:szCs w:val="24"/>
        </w:rPr>
      </w:pPr>
      <w:r w:rsidRPr="000C04A5">
        <w:rPr>
          <w:rFonts w:ascii="Times New Roman" w:hAnsi="Times New Roman"/>
          <w:color w:val="000000"/>
          <w:sz w:val="24"/>
          <w:szCs w:val="24"/>
        </w:rPr>
        <w:t>Российские спортсмены на Олимпийских играх. Значение и место футбола</w:t>
      </w:r>
      <w:r w:rsidR="0012038A" w:rsidRPr="000C04A5">
        <w:rPr>
          <w:rFonts w:ascii="Times New Roman" w:hAnsi="Times New Roman"/>
          <w:color w:val="000000"/>
          <w:sz w:val="24"/>
          <w:szCs w:val="24"/>
        </w:rPr>
        <w:t xml:space="preserve"> </w:t>
      </w:r>
      <w:r w:rsidRPr="000C04A5">
        <w:rPr>
          <w:rFonts w:ascii="Times New Roman" w:hAnsi="Times New Roman"/>
          <w:color w:val="000000"/>
          <w:sz w:val="24"/>
          <w:szCs w:val="24"/>
        </w:rPr>
        <w:t>в системе физического воспитания. Российские соревнования по футболу: чемпионаты и Кубки России. Современный футбол и пути его дальнейшего развития. Р</w:t>
      </w:r>
      <w:r w:rsidR="00A73A21">
        <w:rPr>
          <w:rFonts w:ascii="Times New Roman" w:hAnsi="Times New Roman"/>
          <w:color w:val="000000"/>
          <w:sz w:val="24"/>
          <w:szCs w:val="24"/>
        </w:rPr>
        <w:t xml:space="preserve">оссийский футбольный союз, </w:t>
      </w:r>
      <w:r w:rsidRPr="000C04A5">
        <w:rPr>
          <w:rFonts w:ascii="Times New Roman" w:hAnsi="Times New Roman"/>
          <w:color w:val="000000"/>
          <w:sz w:val="24"/>
          <w:szCs w:val="24"/>
        </w:rPr>
        <w:t xml:space="preserve"> лучшие российские команды, тренеры, игроки. </w:t>
      </w:r>
      <w:r w:rsidRPr="000C04A5">
        <w:rPr>
          <w:rFonts w:ascii="Times New Roman" w:hAnsi="Times New Roman"/>
          <w:sz w:val="24"/>
          <w:szCs w:val="24"/>
          <w:shd w:val="clear" w:color="auto" w:fill="FFFFFF"/>
        </w:rPr>
        <w:t>Принцип честной игры или фейр-плей.</w:t>
      </w:r>
    </w:p>
    <w:p w:rsidR="00F0164B" w:rsidRPr="000C04A5" w:rsidRDefault="00F0164B" w:rsidP="000C04A5">
      <w:pPr>
        <w:tabs>
          <w:tab w:val="left" w:pos="5025"/>
        </w:tabs>
        <w:spacing w:after="0" w:line="240" w:lineRule="auto"/>
        <w:ind w:firstLine="709"/>
        <w:jc w:val="both"/>
        <w:rPr>
          <w:rFonts w:ascii="Times New Roman" w:hAnsi="Times New Roman"/>
          <w:sz w:val="24"/>
          <w:szCs w:val="24"/>
        </w:rPr>
      </w:pPr>
      <w:r w:rsidRPr="000C04A5">
        <w:rPr>
          <w:rFonts w:ascii="Times New Roman" w:hAnsi="Times New Roman"/>
          <w:sz w:val="24"/>
          <w:szCs w:val="24"/>
        </w:rPr>
        <w:t>Правила игры. Права и обязанности игроков. Роль капитана команды.</w:t>
      </w:r>
      <w:r w:rsidR="0012038A" w:rsidRPr="000C04A5">
        <w:rPr>
          <w:rFonts w:ascii="Times New Roman" w:hAnsi="Times New Roman"/>
          <w:sz w:val="24"/>
          <w:szCs w:val="24"/>
        </w:rPr>
        <w:t xml:space="preserve"> </w:t>
      </w:r>
      <w:r w:rsidRPr="000C04A5">
        <w:rPr>
          <w:rFonts w:ascii="Times New Roman" w:hAnsi="Times New Roman"/>
          <w:sz w:val="24"/>
          <w:szCs w:val="24"/>
        </w:rPr>
        <w:t>Его права и обязанности. Планирование, организация и проведение соревнований</w:t>
      </w:r>
      <w:r w:rsidR="0012038A" w:rsidRPr="000C04A5">
        <w:rPr>
          <w:rFonts w:ascii="Times New Roman" w:hAnsi="Times New Roman"/>
          <w:sz w:val="24"/>
          <w:szCs w:val="24"/>
        </w:rPr>
        <w:t xml:space="preserve"> </w:t>
      </w:r>
      <w:r w:rsidRPr="000C04A5">
        <w:rPr>
          <w:rFonts w:ascii="Times New Roman" w:hAnsi="Times New Roman"/>
          <w:sz w:val="24"/>
          <w:szCs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0C04A5">
        <w:rPr>
          <w:rFonts w:ascii="Times New Roman" w:hAnsi="Times New Roman"/>
          <w:sz w:val="24"/>
          <w:szCs w:val="24"/>
        </w:rPr>
        <w:t xml:space="preserve"> </w:t>
      </w:r>
      <w:r w:rsidRPr="000C04A5">
        <w:rPr>
          <w:rFonts w:ascii="Times New Roman" w:hAnsi="Times New Roman"/>
          <w:sz w:val="24"/>
          <w:szCs w:val="24"/>
        </w:rPr>
        <w:t>Их роль в организации и проведении соревнований.</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rPr>
      </w:pPr>
      <w:r w:rsidRPr="000C04A5">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rPr>
      </w:pPr>
      <w:r w:rsidRPr="000C04A5">
        <w:rPr>
          <w:rFonts w:ascii="Times New Roman" w:hAnsi="Times New Roman"/>
          <w:color w:val="000000"/>
          <w:sz w:val="24"/>
          <w:szCs w:val="24"/>
        </w:rPr>
        <w:t>Понятие о спортивной этике и взаи</w:t>
      </w:r>
      <w:r w:rsidR="007C1196" w:rsidRPr="000C04A5">
        <w:rPr>
          <w:rFonts w:ascii="Times New Roman" w:hAnsi="Times New Roman"/>
          <w:color w:val="000000"/>
          <w:sz w:val="24"/>
          <w:szCs w:val="24"/>
        </w:rPr>
        <w:t>моотношениях между обучающимися;</w:t>
      </w:r>
      <w:r w:rsidRPr="000C04A5">
        <w:rPr>
          <w:rFonts w:ascii="Times New Roman" w:hAnsi="Times New Roman"/>
          <w:color w:val="000000"/>
          <w:sz w:val="24"/>
          <w:szCs w:val="24"/>
        </w:rPr>
        <w:t xml:space="preserve"> </w:t>
      </w:r>
    </w:p>
    <w:p w:rsidR="00F0164B" w:rsidRPr="000C04A5" w:rsidRDefault="00F0164B" w:rsidP="000C04A5">
      <w:pP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eastAsia="Times New Roman" w:hAnsi="Times New Roman"/>
          <w:color w:val="000000"/>
          <w:sz w:val="24"/>
          <w:szCs w:val="24"/>
          <w:lang w:eastAsia="zh-CN"/>
        </w:rPr>
        <w:t>2)</w:t>
      </w:r>
      <w:r w:rsidRPr="000C04A5">
        <w:rPr>
          <w:rFonts w:ascii="Times New Roman" w:hAnsi="Times New Roman"/>
          <w:sz w:val="24"/>
          <w:szCs w:val="24"/>
          <w:lang w:eastAsia="zh-CN"/>
        </w:rPr>
        <w:t> </w:t>
      </w:r>
      <w:r w:rsidRPr="000C04A5">
        <w:rPr>
          <w:rFonts w:ascii="Times New Roman" w:hAnsi="Times New Roman"/>
          <w:sz w:val="24"/>
          <w:szCs w:val="24"/>
          <w:bdr w:val="none" w:sz="0" w:space="0" w:color="auto" w:frame="1"/>
          <w:lang w:eastAsia="ru-RU"/>
        </w:rPr>
        <w:t>Способы самостоятельной деятельности.</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Подготовка места занятий, выбор одежды и обуви для занятий футболом</w:t>
      </w:r>
      <w:r w:rsidR="0012038A" w:rsidRPr="000C04A5">
        <w:rPr>
          <w:rFonts w:ascii="Times New Roman" w:hAnsi="Times New Roman"/>
          <w:sz w:val="24"/>
          <w:szCs w:val="24"/>
        </w:rPr>
        <w:t xml:space="preserve"> </w:t>
      </w:r>
      <w:r w:rsidRPr="000C04A5">
        <w:rPr>
          <w:rFonts w:ascii="Times New Roman" w:hAnsi="Times New Roman"/>
          <w:sz w:val="24"/>
          <w:szCs w:val="24"/>
        </w:rPr>
        <w:t xml:space="preserve">в зависимости от места проведения занятий.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Организация и проведение соревнований по футболу. </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Тестирование уровня физиче</w:t>
      </w:r>
      <w:r w:rsidR="007C1196" w:rsidRPr="000C04A5">
        <w:rPr>
          <w:rFonts w:ascii="Times New Roman" w:hAnsi="Times New Roman"/>
          <w:sz w:val="24"/>
          <w:szCs w:val="24"/>
        </w:rPr>
        <w:t>ской подготовленности в футболе;</w:t>
      </w:r>
    </w:p>
    <w:p w:rsidR="00F0164B" w:rsidRPr="000C04A5" w:rsidRDefault="00F0164B" w:rsidP="000C04A5">
      <w:pPr>
        <w:spacing w:after="0" w:line="240" w:lineRule="auto"/>
        <w:ind w:firstLine="709"/>
        <w:jc w:val="both"/>
        <w:rPr>
          <w:rFonts w:ascii="Times New Roman" w:hAnsi="Times New Roman"/>
          <w:sz w:val="24"/>
          <w:szCs w:val="24"/>
          <w:bdr w:val="none" w:sz="0" w:space="0" w:color="auto" w:frame="1"/>
          <w:lang w:eastAsia="ru-RU"/>
        </w:rPr>
      </w:pPr>
      <w:r w:rsidRPr="000C04A5">
        <w:rPr>
          <w:rFonts w:ascii="Times New Roman" w:eastAsia="Times New Roman" w:hAnsi="Times New Roman"/>
          <w:color w:val="000000"/>
          <w:sz w:val="24"/>
          <w:szCs w:val="24"/>
          <w:lang w:eastAsia="zh-CN"/>
        </w:rPr>
        <w:t>3) </w:t>
      </w:r>
      <w:r w:rsidRPr="000C04A5">
        <w:rPr>
          <w:rFonts w:ascii="Times New Roman" w:hAnsi="Times New Roman"/>
          <w:sz w:val="24"/>
          <w:szCs w:val="24"/>
          <w:bdr w:val="none" w:sz="0" w:space="0" w:color="auto" w:frame="1"/>
          <w:lang w:eastAsia="ru-RU"/>
        </w:rPr>
        <w:t>Физическое совершенствование.</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eastAsia="Times New Roman" w:hAnsi="Times New Roman"/>
          <w:color w:val="000000"/>
          <w:sz w:val="24"/>
          <w:szCs w:val="24"/>
          <w:lang w:eastAsia="ru-RU"/>
        </w:rPr>
        <w:t>К</w:t>
      </w:r>
      <w:r w:rsidRPr="000C04A5">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Технические действия в игре.</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rPr>
      </w:pPr>
      <w:r w:rsidRPr="000C04A5">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0C04A5">
        <w:rPr>
          <w:rFonts w:ascii="Times New Roman" w:hAnsi="Times New Roman"/>
          <w:color w:val="000000"/>
          <w:sz w:val="24"/>
          <w:szCs w:val="24"/>
        </w:rPr>
        <w:t xml:space="preserve"> </w:t>
      </w:r>
      <w:r w:rsidRPr="000C04A5">
        <w:rPr>
          <w:rFonts w:ascii="Times New Roman" w:hAnsi="Times New Roman"/>
          <w:color w:val="000000"/>
          <w:sz w:val="24"/>
          <w:szCs w:val="24"/>
        </w:rPr>
        <w:t>по мячу.</w:t>
      </w:r>
    </w:p>
    <w:p w:rsidR="00F0164B" w:rsidRPr="000C04A5" w:rsidRDefault="00F0164B"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Тактические действия в игре.</w:t>
      </w:r>
    </w:p>
    <w:p w:rsidR="00F0164B" w:rsidRPr="000C04A5" w:rsidRDefault="00F0164B" w:rsidP="000C04A5">
      <w:pPr>
        <w:autoSpaceDE w:val="0"/>
        <w:autoSpaceDN w:val="0"/>
        <w:adjustRightInd w:val="0"/>
        <w:spacing w:after="0" w:line="240" w:lineRule="auto"/>
        <w:ind w:firstLine="709"/>
        <w:jc w:val="both"/>
        <w:rPr>
          <w:rFonts w:ascii="Times New Roman" w:hAnsi="Times New Roman"/>
          <w:color w:val="000000"/>
          <w:sz w:val="24"/>
          <w:szCs w:val="24"/>
        </w:rPr>
      </w:pPr>
      <w:r w:rsidRPr="000C04A5">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0C04A5">
        <w:rPr>
          <w:rFonts w:ascii="Times New Roman" w:hAnsi="Times New Roman"/>
          <w:color w:val="000000"/>
          <w:sz w:val="24"/>
          <w:szCs w:val="24"/>
        </w:rPr>
        <w:t xml:space="preserve"> </w:t>
      </w:r>
      <w:r w:rsidRPr="000C04A5">
        <w:rPr>
          <w:rFonts w:ascii="Times New Roman" w:hAnsi="Times New Roman"/>
          <w:color w:val="000000"/>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C04A5" w:rsidRDefault="00F0164B" w:rsidP="000C04A5">
      <w:pPr>
        <w:tabs>
          <w:tab w:val="left" w:pos="5025"/>
        </w:tabs>
        <w:spacing w:after="0" w:line="240" w:lineRule="auto"/>
        <w:ind w:firstLine="709"/>
        <w:jc w:val="both"/>
        <w:rPr>
          <w:rFonts w:ascii="Times New Roman" w:hAnsi="Times New Roman"/>
          <w:sz w:val="24"/>
          <w:szCs w:val="24"/>
        </w:rPr>
      </w:pPr>
      <w:r w:rsidRPr="000C04A5">
        <w:rPr>
          <w:rFonts w:ascii="Times New Roman" w:hAnsi="Times New Roman"/>
          <w:sz w:val="24"/>
          <w:szCs w:val="24"/>
        </w:rPr>
        <w:t>Соревнования по футболу.</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.7.</w:t>
      </w:r>
      <w:r w:rsidR="00F0164B" w:rsidRPr="000C04A5">
        <w:rPr>
          <w:rFonts w:ascii="Times New Roman" w:hAnsi="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 xml:space="preserve">.7.1. При </w:t>
      </w:r>
      <w:r w:rsidR="00F0164B" w:rsidRPr="000C04A5">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lastRenderedPageBreak/>
        <w:t>готовность и способность к самообразованию и сознательное отношение</w:t>
      </w:r>
      <w:r w:rsidR="0012038A" w:rsidRPr="000C04A5">
        <w:rPr>
          <w:rFonts w:ascii="Times New Roman" w:hAnsi="Times New Roman"/>
          <w:sz w:val="24"/>
          <w:szCs w:val="24"/>
        </w:rPr>
        <w:t xml:space="preserve"> </w:t>
      </w:r>
      <w:r w:rsidRPr="000C04A5">
        <w:rPr>
          <w:rFonts w:ascii="Times New Roman" w:hAnsi="Times New Roman"/>
          <w:sz w:val="24"/>
          <w:szCs w:val="24"/>
        </w:rPr>
        <w:t>к непрерывному физкультурному образованию как условию успешной профессиональной и общественной деятельности.</w:t>
      </w:r>
    </w:p>
    <w:p w:rsidR="00F0164B" w:rsidRPr="000C04A5" w:rsidRDefault="003252AA" w:rsidP="000C04A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.7.2. </w:t>
      </w:r>
      <w:r w:rsidR="00F0164B" w:rsidRPr="000C04A5">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C04A5">
        <w:rPr>
          <w:rFonts w:ascii="Times New Roman" w:hAnsi="Times New Roman"/>
          <w:sz w:val="24"/>
          <w:szCs w:val="24"/>
          <w:bdr w:val="nil"/>
          <w:lang w:eastAsia="ru-RU"/>
        </w:rPr>
        <w:t>:</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t>умение использовать средства информационных и коммуникационных технологий (далее</w:t>
      </w:r>
      <w:r w:rsidR="00C4511E" w:rsidRPr="000C04A5">
        <w:rPr>
          <w:rFonts w:ascii="Times New Roman" w:hAnsi="Times New Roman"/>
          <w:sz w:val="24"/>
          <w:szCs w:val="24"/>
        </w:rPr>
        <w:t xml:space="preserve"> – </w:t>
      </w:r>
      <w:r w:rsidRPr="000C04A5">
        <w:rPr>
          <w:rFonts w:ascii="Times New Roman" w:hAnsi="Times New Roman"/>
          <w:sz w:val="24"/>
          <w:szCs w:val="24"/>
        </w:rPr>
        <w:t>ИКТ) в решении когнитивных, коммуникативных</w:t>
      </w:r>
      <w:r w:rsidR="0012038A" w:rsidRPr="000C04A5">
        <w:rPr>
          <w:rFonts w:ascii="Times New Roman" w:hAnsi="Times New Roman"/>
          <w:sz w:val="24"/>
          <w:szCs w:val="24"/>
        </w:rPr>
        <w:t xml:space="preserve"> </w:t>
      </w:r>
      <w:r w:rsidRPr="000C04A5">
        <w:rPr>
          <w:rFonts w:ascii="Times New Roman" w:hAnsi="Times New Roman"/>
          <w:sz w:val="24"/>
          <w:szCs w:val="24"/>
        </w:rPr>
        <w:t>и организационных задач игровой и соревновательной деятельности;</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C04A5" w:rsidRDefault="00F0164B" w:rsidP="000C04A5">
      <w:pPr>
        <w:tabs>
          <w:tab w:val="left" w:pos="486"/>
        </w:tabs>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C04A5" w:rsidRDefault="003252AA" w:rsidP="000C04A5">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0C04A5">
        <w:rPr>
          <w:rFonts w:ascii="Times New Roman" w:hAnsi="Times New Roman"/>
          <w:sz w:val="24"/>
          <w:szCs w:val="24"/>
        </w:rPr>
        <w:t>30</w:t>
      </w:r>
      <w:r w:rsidR="004A517C" w:rsidRPr="000C04A5">
        <w:rPr>
          <w:rFonts w:ascii="Times New Roman" w:hAnsi="Times New Roman"/>
          <w:sz w:val="24"/>
          <w:szCs w:val="24"/>
        </w:rPr>
        <w:t>.</w:t>
      </w:r>
      <w:r w:rsidR="008C598A" w:rsidRPr="000C04A5">
        <w:rPr>
          <w:rFonts w:ascii="Times New Roman" w:hAnsi="Times New Roman"/>
          <w:sz w:val="24"/>
          <w:szCs w:val="24"/>
        </w:rPr>
        <w:t>9.</w:t>
      </w:r>
      <w:r w:rsidRPr="000C04A5">
        <w:rPr>
          <w:rFonts w:ascii="Times New Roman" w:eastAsia="Times New Roman" w:hAnsi="Times New Roman"/>
          <w:color w:val="000000"/>
          <w:sz w:val="24"/>
          <w:szCs w:val="24"/>
          <w:lang w:eastAsia="zh-CN"/>
        </w:rPr>
        <w:t>6</w:t>
      </w:r>
      <w:r w:rsidR="00F0164B" w:rsidRPr="000C04A5">
        <w:rPr>
          <w:rFonts w:ascii="Times New Roman" w:eastAsia="Times New Roman" w:hAnsi="Times New Roman"/>
          <w:color w:val="000000"/>
          <w:sz w:val="24"/>
          <w:szCs w:val="24"/>
          <w:lang w:eastAsia="zh-CN"/>
        </w:rPr>
        <w:t>.7.3. </w:t>
      </w:r>
      <w:r w:rsidR="00F0164B" w:rsidRPr="000C04A5">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C04A5">
        <w:rPr>
          <w:rFonts w:ascii="Times New Roman" w:hAnsi="Times New Roman"/>
          <w:sz w:val="24"/>
          <w:szCs w:val="24"/>
          <w:bdr w:val="nil"/>
          <w:lang w:eastAsia="ru-RU"/>
        </w:rPr>
        <w:t>предметные результаты: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освоение техники выполнения упражнений, рекомендуемых футболистам</w:t>
      </w:r>
      <w:r w:rsidR="0012038A" w:rsidRPr="000C04A5">
        <w:rPr>
          <w:rFonts w:ascii="Times New Roman" w:hAnsi="Times New Roman"/>
          <w:sz w:val="24"/>
          <w:szCs w:val="24"/>
        </w:rPr>
        <w:t xml:space="preserve"> </w:t>
      </w:r>
      <w:r w:rsidRPr="000C04A5">
        <w:rPr>
          <w:rFonts w:ascii="Times New Roman" w:hAnsi="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расширение словарного запаса основных терминологических понятий спортивной игры;</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совершенствование индивидуальных и групповых тактических действий</w:t>
      </w:r>
      <w:r w:rsidR="0012038A" w:rsidRPr="000C04A5">
        <w:rPr>
          <w:rFonts w:ascii="Times New Roman" w:hAnsi="Times New Roman"/>
          <w:sz w:val="24"/>
          <w:szCs w:val="24"/>
        </w:rPr>
        <w:t xml:space="preserve"> </w:t>
      </w:r>
      <w:r w:rsidRPr="000C04A5">
        <w:rPr>
          <w:rFonts w:ascii="Times New Roman" w:hAnsi="Times New Roman"/>
          <w:sz w:val="24"/>
          <w:szCs w:val="24"/>
        </w:rPr>
        <w:t>в атаке и в обороне;</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008E6167" w:rsidRPr="000C04A5">
        <w:rPr>
          <w:rFonts w:ascii="Times New Roman" w:eastAsia="SchoolBookSanPin" w:hAnsi="Times New Roman"/>
          <w:sz w:val="24"/>
          <w:szCs w:val="24"/>
        </w:rPr>
        <w:t>обучающихся</w:t>
      </w:r>
      <w:r w:rsidR="008E6167" w:rsidRPr="000C04A5">
        <w:rPr>
          <w:rFonts w:ascii="Times New Roman" w:hAnsi="Times New Roman"/>
          <w:sz w:val="24"/>
          <w:szCs w:val="24"/>
          <w:lang w:eastAsia="zh-CN"/>
        </w:rPr>
        <w:t xml:space="preserve"> 10–11 классов</w:t>
      </w:r>
      <w:r w:rsidRPr="000C04A5">
        <w:rPr>
          <w:rFonts w:ascii="Times New Roman" w:hAnsi="Times New Roman"/>
          <w:sz w:val="24"/>
          <w:szCs w:val="24"/>
        </w:rPr>
        <w:t>;</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овладение практическим навыками участия в соревнованиях по футболу;</w:t>
      </w:r>
    </w:p>
    <w:p w:rsidR="00F0164B" w:rsidRPr="000C04A5" w:rsidRDefault="00F0164B" w:rsidP="000C04A5">
      <w:pPr>
        <w:spacing w:after="0" w:line="240" w:lineRule="auto"/>
        <w:ind w:firstLine="709"/>
        <w:contextualSpacing/>
        <w:jc w:val="both"/>
        <w:rPr>
          <w:rFonts w:ascii="Times New Roman" w:hAnsi="Times New Roman"/>
          <w:sz w:val="24"/>
          <w:szCs w:val="24"/>
        </w:rPr>
      </w:pPr>
      <w:r w:rsidRPr="000C04A5">
        <w:rPr>
          <w:rFonts w:ascii="Times New Roman" w:hAnsi="Times New Roman"/>
          <w:sz w:val="24"/>
          <w:szCs w:val="24"/>
        </w:rPr>
        <w:t>применение тактических и стратегических приемов организации игры</w:t>
      </w:r>
      <w:r w:rsidR="0012038A" w:rsidRPr="000C04A5">
        <w:rPr>
          <w:rFonts w:ascii="Times New Roman" w:hAnsi="Times New Roman"/>
          <w:sz w:val="24"/>
          <w:szCs w:val="24"/>
        </w:rPr>
        <w:t xml:space="preserve"> </w:t>
      </w:r>
      <w:r w:rsidRPr="000C04A5">
        <w:rPr>
          <w:rFonts w:ascii="Times New Roman" w:hAnsi="Times New Roman"/>
          <w:sz w:val="24"/>
          <w:szCs w:val="24"/>
        </w:rPr>
        <w:t>в футбол в быстро меняющейся игровой обстановке;</w:t>
      </w:r>
    </w:p>
    <w:p w:rsidR="00F0164B" w:rsidRPr="000C04A5" w:rsidRDefault="00F0164B" w:rsidP="000C04A5">
      <w:pPr>
        <w:tabs>
          <w:tab w:val="left" w:pos="482"/>
        </w:tabs>
        <w:spacing w:after="0" w:line="240" w:lineRule="auto"/>
        <w:ind w:firstLine="709"/>
        <w:jc w:val="both"/>
        <w:rPr>
          <w:rFonts w:ascii="Times New Roman" w:hAnsi="Times New Roman"/>
          <w:sz w:val="24"/>
          <w:szCs w:val="24"/>
        </w:rPr>
      </w:pPr>
      <w:r w:rsidRPr="000C04A5">
        <w:rPr>
          <w:rFonts w:ascii="Times New Roman" w:hAnsi="Times New Roman"/>
          <w:sz w:val="24"/>
          <w:szCs w:val="24"/>
        </w:rPr>
        <w:t>организация и судейство соревнований по футболу;</w:t>
      </w:r>
    </w:p>
    <w:p w:rsidR="00F0164B" w:rsidRPr="000C04A5" w:rsidRDefault="00F0164B" w:rsidP="000C04A5">
      <w:pPr>
        <w:tabs>
          <w:tab w:val="left" w:pos="446"/>
        </w:tabs>
        <w:spacing w:after="0" w:line="240" w:lineRule="auto"/>
        <w:ind w:firstLine="709"/>
        <w:jc w:val="both"/>
        <w:rPr>
          <w:rFonts w:ascii="Times New Roman" w:hAnsi="Times New Roman"/>
          <w:sz w:val="24"/>
          <w:szCs w:val="24"/>
        </w:rPr>
      </w:pPr>
      <w:r w:rsidRPr="000C04A5">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0C04A5" w:rsidRDefault="00F0164B" w:rsidP="000C04A5">
      <w:pPr>
        <w:tabs>
          <w:tab w:val="left" w:pos="451"/>
        </w:tabs>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w:t>
      </w:r>
      <w:r w:rsidRPr="000C04A5">
        <w:rPr>
          <w:rFonts w:ascii="Times New Roman" w:hAnsi="Times New Roman"/>
          <w:sz w:val="24"/>
          <w:szCs w:val="24"/>
        </w:rPr>
        <w:lastRenderedPageBreak/>
        <w:t>показателями развития основных физических качеств (силы, быстроты, выносливости, координации, гибкости).</w:t>
      </w:r>
    </w:p>
    <w:bookmarkEnd w:id="55"/>
    <w:p w:rsidR="00F15ECA" w:rsidRPr="008E57AA" w:rsidRDefault="003252AA" w:rsidP="00F15ECA">
      <w:pPr>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SchoolBookSanPin" w:hAnsi="Times New Roman"/>
          <w:sz w:val="24"/>
          <w:szCs w:val="24"/>
        </w:rPr>
        <w:t>31</w:t>
      </w:r>
      <w:r w:rsidR="00CE5F26" w:rsidRPr="008E57AA">
        <w:rPr>
          <w:rFonts w:ascii="Times New Roman" w:eastAsia="SchoolBookSanPin" w:hAnsi="Times New Roman"/>
          <w:sz w:val="24"/>
          <w:szCs w:val="24"/>
        </w:rPr>
        <w:t>.</w:t>
      </w:r>
      <w:r w:rsidR="00F15ECA" w:rsidRPr="008E57AA">
        <w:rPr>
          <w:rFonts w:ascii="Times New Roman" w:eastAsia="Times New Roman" w:hAnsi="Times New Roman"/>
          <w:color w:val="333333"/>
          <w:sz w:val="24"/>
          <w:szCs w:val="24"/>
          <w:lang w:eastAsia="ru-RU"/>
        </w:rPr>
        <w:t xml:space="preserve"> Федеральная рабочая программа по учебному предмету "Основы безопасности и защиты Родины" (базовый уровень).</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31.1.Федеральная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31.2.1 Пояснительная записка.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 </w:t>
      </w:r>
      <w:r w:rsidRPr="008E57AA">
        <w:rPr>
          <w:rFonts w:ascii="Times New Roman" w:eastAsia="Times New Roman" w:hAnsi="Times New Roman"/>
          <w:color w:val="333333"/>
          <w:sz w:val="24"/>
          <w:szCs w:val="24"/>
          <w:lang w:eastAsia="ru-RU"/>
        </w:rPr>
        <w:tab/>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31.2.3  Программа ОБЗР обеспечивает:</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подготовку выпускников к решению актуальных практических задач безопасности жизнедеятельности в повседневной жизни.</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1 "Безопасное и устойчивое развитие личности, общества, государства";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2 "Основы военной подготовки";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3 "Культура безопасности жизнедеятельности в современном обществе";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4 "Безопасность в быту";</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5 "Безопасность на транспорте";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6 "Безопасность в общественных местах";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7 "Безопасность в природной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8 "Основы медицинских знаний. Оказание первой помощи";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9 "Безопасность в социуме";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10 "Безопасность в информационном пространстве";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модуль № 11 "Основы противодействия экстремизму и терроризму".</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31.2.5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31.2.6 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r w:rsidR="00DC1388" w:rsidRPr="008E57AA">
        <w:rPr>
          <w:rFonts w:ascii="Times New Roman" w:eastAsia="Times New Roman" w:hAnsi="Times New Roman"/>
          <w:color w:val="333333"/>
          <w:sz w:val="24"/>
          <w:szCs w:val="24"/>
          <w:lang w:eastAsia="ru-RU"/>
        </w:rPr>
        <w:t xml:space="preserve"> </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31.2.10</w:t>
      </w:r>
      <w:r w:rsidR="00F15ECA" w:rsidRPr="008E57AA">
        <w:rPr>
          <w:rFonts w:ascii="Times New Roman" w:eastAsia="Times New Roman" w:hAnsi="Times New Roman"/>
          <w:color w:val="333333"/>
          <w:sz w:val="24"/>
          <w:szCs w:val="24"/>
          <w:lang w:eastAsia="ru-RU"/>
        </w:rPr>
        <w:t xml:space="preserve">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31.2.11</w:t>
      </w:r>
      <w:r w:rsidR="00F15ECA" w:rsidRPr="008E57AA">
        <w:rPr>
          <w:rFonts w:ascii="Times New Roman" w:eastAsia="Times New Roman" w:hAnsi="Times New Roman"/>
          <w:color w:val="333333"/>
          <w:sz w:val="24"/>
          <w:szCs w:val="24"/>
          <w:lang w:eastAsia="ru-RU"/>
        </w:rPr>
        <w:t xml:space="preserve">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w:t>
      </w:r>
      <w:r w:rsidR="00F15ECA" w:rsidRPr="008E57AA">
        <w:rPr>
          <w:rFonts w:ascii="Times New Roman" w:eastAsia="Times New Roman" w:hAnsi="Times New Roman"/>
          <w:color w:val="333333"/>
          <w:sz w:val="24"/>
          <w:szCs w:val="24"/>
          <w:lang w:eastAsia="ru-RU"/>
        </w:rPr>
        <w:lastRenderedPageBreak/>
        <w:t>обеспечивать благополучие человека, созданию условий устойчивого развития общества и государства.</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31.2.11 </w:t>
      </w:r>
      <w:r w:rsidR="00F15ECA" w:rsidRPr="008E57AA">
        <w:rPr>
          <w:rFonts w:ascii="Times New Roman" w:eastAsia="Times New Roman" w:hAnsi="Times New Roman"/>
          <w:color w:val="333333"/>
          <w:sz w:val="24"/>
          <w:szCs w:val="24"/>
          <w:lang w:eastAsia="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31.2.12 </w:t>
      </w:r>
      <w:r w:rsidR="00F15ECA" w:rsidRPr="008E57AA">
        <w:rPr>
          <w:rFonts w:ascii="Times New Roman" w:eastAsia="Times New Roman" w:hAnsi="Times New Roman"/>
          <w:color w:val="333333"/>
          <w:sz w:val="24"/>
          <w:szCs w:val="24"/>
          <w:lang w:eastAsia="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31.3</w:t>
      </w:r>
      <w:r w:rsidR="00F15ECA" w:rsidRPr="008E57AA">
        <w:rPr>
          <w:rFonts w:ascii="Times New Roman" w:eastAsia="Times New Roman" w:hAnsi="Times New Roman"/>
          <w:color w:val="333333"/>
          <w:sz w:val="24"/>
          <w:szCs w:val="24"/>
          <w:lang w:eastAsia="ru-RU"/>
        </w:rPr>
        <w:t xml:space="preserve"> Содержание обучения:</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 </w:t>
      </w:r>
      <w:r w:rsidR="00DC1388" w:rsidRPr="008E57AA">
        <w:rPr>
          <w:rFonts w:ascii="Times New Roman" w:eastAsia="Times New Roman" w:hAnsi="Times New Roman"/>
          <w:color w:val="333333"/>
          <w:sz w:val="24"/>
          <w:szCs w:val="24"/>
          <w:lang w:eastAsia="ru-RU"/>
        </w:rPr>
        <w:t xml:space="preserve">31.3.1 </w:t>
      </w:r>
      <w:r w:rsidRPr="008E57AA">
        <w:rPr>
          <w:rFonts w:ascii="Times New Roman" w:eastAsia="Times New Roman" w:hAnsi="Times New Roman"/>
          <w:color w:val="333333"/>
          <w:sz w:val="24"/>
          <w:szCs w:val="24"/>
          <w:lang w:eastAsia="ru-RU"/>
        </w:rPr>
        <w:t>Модуль № 1 "Безопасное и устойчивое развитие личности, общества, государства":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правовая основа обеспечения национальной безопасности;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принципы обеспечения национальной безопасности;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реализация национальных приоритетов как условие обеспечения национальной безопасности и устойчивого развития Российской Федерации;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взаимодействие личности, государства и общества в реализации национальных приоритетов;</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роль правоохранительных органов и специальных служб в обеспечении национальной безопасности;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роль личности, общества и государства в предупреждении противоправной деятельности;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Единая государственная система предупреждения и ликвидации чрезвычайных ситуаций (РСЧС), структура, режимы функционирования;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территориальный и функциональный принцип организации РСЧС, её задачи и примеры их решения;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права и обязанности граждан в области защиты от чрезвычайных ситуаций;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задачи гражданской обороны;</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в обеспечении национальной безопасности.</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31.3.2 </w:t>
      </w:r>
      <w:r w:rsidR="00F15ECA" w:rsidRPr="008E57AA">
        <w:rPr>
          <w:rFonts w:ascii="Times New Roman" w:eastAsia="Times New Roman" w:hAnsi="Times New Roman"/>
          <w:color w:val="333333"/>
          <w:sz w:val="24"/>
          <w:szCs w:val="24"/>
          <w:lang w:eastAsia="ru-RU"/>
        </w:rPr>
        <w:t xml:space="preserve"> Модуль № 2 "Основы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требования курса стрельб по организации, порядку и мерам безопасности во время стрельб и тренировок;</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w:t>
      </w:r>
      <w:r w:rsidRPr="008E57AA">
        <w:rPr>
          <w:rFonts w:ascii="Times New Roman" w:eastAsia="Times New Roman" w:hAnsi="Times New Roman"/>
          <w:color w:val="333333"/>
          <w:sz w:val="24"/>
          <w:szCs w:val="24"/>
          <w:lang w:eastAsia="ru-RU"/>
        </w:rPr>
        <w:lastRenderedPageBreak/>
        <w:t>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предназначение, общее устройство и тактико-технические характеристики переносных радиостанций; местность как элемент боевой обстановки;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заведение и военно-учебные центры.</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31.3.3 </w:t>
      </w:r>
      <w:r w:rsidR="00F15ECA" w:rsidRPr="008E57AA">
        <w:rPr>
          <w:rFonts w:ascii="Times New Roman" w:eastAsia="Times New Roman" w:hAnsi="Times New Roman"/>
          <w:color w:val="333333"/>
          <w:sz w:val="24"/>
          <w:szCs w:val="24"/>
          <w:lang w:eastAsia="ru-RU"/>
        </w:rPr>
        <w:t xml:space="preserve"> Модуль № 3 "Культура безопасности жизнедеятельности в современном обществе": 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риск-ориентированный подход к обеспечению безопасности личности, общества, государства. </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31.3.4</w:t>
      </w:r>
      <w:r w:rsidR="00F15ECA" w:rsidRPr="008E57AA">
        <w:rPr>
          <w:rFonts w:ascii="Times New Roman" w:eastAsia="Times New Roman" w:hAnsi="Times New Roman"/>
          <w:color w:val="333333"/>
          <w:sz w:val="24"/>
          <w:szCs w:val="24"/>
          <w:lang w:eastAsia="ru-RU"/>
        </w:rPr>
        <w:t xml:space="preserve"> Модуль № 4 "Безопасность в быту": 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31.3.5</w:t>
      </w:r>
      <w:r w:rsidR="00F15ECA" w:rsidRPr="008E57AA">
        <w:rPr>
          <w:rFonts w:ascii="Times New Roman" w:eastAsia="Times New Roman" w:hAnsi="Times New Roman"/>
          <w:color w:val="333333"/>
          <w:sz w:val="24"/>
          <w:szCs w:val="24"/>
          <w:lang w:eastAsia="ru-RU"/>
        </w:rPr>
        <w:t xml:space="preserve"> Модуль №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31.3.6 </w:t>
      </w:r>
      <w:r w:rsidR="00F15ECA" w:rsidRPr="008E57AA">
        <w:rPr>
          <w:rFonts w:ascii="Times New Roman" w:eastAsia="Times New Roman" w:hAnsi="Times New Roman"/>
          <w:color w:val="333333"/>
          <w:sz w:val="24"/>
          <w:szCs w:val="24"/>
          <w:lang w:eastAsia="ru-RU"/>
        </w:rPr>
        <w:t>Модуль № 6 "Безопасность в общественных местах":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правила безопасного поведения при проявлении агрессии;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w:t>
      </w:r>
    </w:p>
    <w:p w:rsidR="00F15ECA" w:rsidRPr="008E57AA" w:rsidRDefault="00DC1388"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31.3.7 </w:t>
      </w:r>
      <w:r w:rsidR="00F15ECA" w:rsidRPr="008E57AA">
        <w:rPr>
          <w:rFonts w:ascii="Times New Roman" w:eastAsia="Times New Roman" w:hAnsi="Times New Roman"/>
          <w:color w:val="333333"/>
          <w:sz w:val="24"/>
          <w:szCs w:val="24"/>
          <w:lang w:eastAsia="ru-RU"/>
        </w:rPr>
        <w:t>Модуль № 7 "Безопасность в природной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отдых на природе, источники опасности в природной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основные правила безопасного поведения в лесу, в горах, на водоёмах;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общие правила безопасности в походе;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особенности обеспечения безопасности в лыжном походе;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особенности обеспечения безопасности в водном походе;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особенности обеспечения безопасности в горном походе;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ориентирование на местности; </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карты, традиционные и современные средства навигации (компас, GPS);</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порядок действий в случаях, когда человек потерялся в природной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источники опасности в автономных условия;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природные пожары, возможности прогнозирования и предупреждения;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31.3.8</w:t>
      </w:r>
      <w:r w:rsidR="00F15ECA" w:rsidRPr="008E57AA">
        <w:rPr>
          <w:rFonts w:ascii="Times New Roman" w:eastAsia="Times New Roman" w:hAnsi="Times New Roman"/>
          <w:color w:val="333333"/>
          <w:sz w:val="24"/>
          <w:szCs w:val="24"/>
          <w:lang w:eastAsia="ru-RU"/>
        </w:rPr>
        <w:t xml:space="preserve"> Модуль № 8 "Основы медицинских знаний. Оказание первой помощи": 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31.3.9 </w:t>
      </w:r>
      <w:r w:rsidR="00F15ECA" w:rsidRPr="008E57AA">
        <w:rPr>
          <w:rFonts w:ascii="Times New Roman" w:eastAsia="Times New Roman" w:hAnsi="Times New Roman"/>
          <w:color w:val="333333"/>
          <w:sz w:val="24"/>
          <w:szCs w:val="24"/>
          <w:lang w:eastAsia="ru-RU"/>
        </w:rPr>
        <w:t xml:space="preserve">Модуль 9 "Безопасность в социуме": определение понятия "общение"; навыки конструктивного общения; общие представления о понятиях "социальная группа", "большая </w:t>
      </w:r>
      <w:r w:rsidR="00F15ECA" w:rsidRPr="008E57AA">
        <w:rPr>
          <w:rFonts w:ascii="Times New Roman" w:eastAsia="Times New Roman" w:hAnsi="Times New Roman"/>
          <w:color w:val="333333"/>
          <w:sz w:val="24"/>
          <w:szCs w:val="24"/>
          <w:lang w:eastAsia="ru-RU"/>
        </w:rPr>
        <w:lastRenderedPageBreak/>
        <w:t>группа", "малая группа"; межличностное общение, общение в группе, межгрупповое общение (взаимодействие); особенности общения в группе;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психологические характеристики группы и особенности взаимодействия в группе; групповые нормы и ценности; коллектив как социальная группа;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w:t>
      </w:r>
      <w:r w:rsidR="00E67F8F">
        <w:rPr>
          <w:rFonts w:ascii="Times New Roman" w:eastAsia="Times New Roman" w:hAnsi="Times New Roman"/>
          <w:color w:val="333333"/>
          <w:sz w:val="24"/>
          <w:szCs w:val="24"/>
          <w:lang w:eastAsia="ru-RU"/>
        </w:rPr>
        <w:t xml:space="preserve">проявления конфликтов (психолошическое </w:t>
      </w:r>
      <w:r w:rsidRPr="008E57AA">
        <w:rPr>
          <w:rFonts w:ascii="Times New Roman" w:eastAsia="Times New Roman" w:hAnsi="Times New Roman"/>
          <w:color w:val="333333"/>
          <w:sz w:val="24"/>
          <w:szCs w:val="24"/>
          <w:lang w:eastAsia="ru-RU"/>
        </w:rPr>
        <w:t>насилие);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способы противодействия буллингу и проявлению насилия; способы психологического воздействия; психологическое влияние в малой группе;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группу: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31.3.10 </w:t>
      </w:r>
      <w:r w:rsidR="00F15ECA" w:rsidRPr="008E57AA">
        <w:rPr>
          <w:rFonts w:ascii="Times New Roman" w:eastAsia="Times New Roman" w:hAnsi="Times New Roman"/>
          <w:color w:val="333333"/>
          <w:sz w:val="24"/>
          <w:szCs w:val="24"/>
          <w:lang w:eastAsia="ru-RU"/>
        </w:rPr>
        <w:t>Модуль № 10 "Безопасность в информационном пространстве":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радикализация деструктива; профилактика и противодействие вовлечению в деструктивные сообщества; правила коммуникации в цифровой среде;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правила и инструменты для распознавания фейковых текстов и изображений;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понятие прав человека в цифровой среде, их защита; ответственность за действия в Интернете; запрещённый контент; защита прав в цифровом пространстве.</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31.3.11</w:t>
      </w:r>
      <w:r w:rsidR="00F15ECA" w:rsidRPr="008E57AA">
        <w:rPr>
          <w:rFonts w:ascii="Times New Roman" w:eastAsia="Times New Roman" w:hAnsi="Times New Roman"/>
          <w:color w:val="333333"/>
          <w:sz w:val="24"/>
          <w:szCs w:val="24"/>
          <w:lang w:eastAsia="ru-RU"/>
        </w:rPr>
        <w:t xml:space="preserve"> 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w:t>
      </w:r>
      <w:r w:rsidR="00F15ECA" w:rsidRPr="008E57AA">
        <w:rPr>
          <w:rFonts w:ascii="Times New Roman" w:eastAsia="Times New Roman" w:hAnsi="Times New Roman"/>
          <w:color w:val="333333"/>
          <w:sz w:val="24"/>
          <w:szCs w:val="24"/>
          <w:lang w:eastAsia="ru-RU"/>
        </w:rPr>
        <w:lastRenderedPageBreak/>
        <w:t>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31.4</w:t>
      </w:r>
      <w:r w:rsidR="00F15ECA" w:rsidRPr="008E57AA">
        <w:rPr>
          <w:rFonts w:ascii="Times New Roman" w:eastAsia="Times New Roman" w:hAnsi="Times New Roman"/>
          <w:color w:val="333333"/>
          <w:sz w:val="24"/>
          <w:szCs w:val="24"/>
          <w:lang w:eastAsia="ru-RU"/>
        </w:rPr>
        <w:t xml:space="preserve"> Планируемые результаты освоения программы ОБЗР.</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31.4.1 </w:t>
      </w:r>
      <w:r w:rsidR="00F15ECA" w:rsidRPr="008E57AA">
        <w:rPr>
          <w:rFonts w:ascii="Times New Roman" w:eastAsia="Times New Roman" w:hAnsi="Times New Roman"/>
          <w:color w:val="333333"/>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31.4.2 </w:t>
      </w:r>
      <w:r w:rsidR="00F15ECA" w:rsidRPr="008E57AA">
        <w:rPr>
          <w:rFonts w:ascii="Times New Roman" w:eastAsia="Times New Roman" w:hAnsi="Times New Roman"/>
          <w:color w:val="333333"/>
          <w:sz w:val="24"/>
          <w:szCs w:val="24"/>
          <w:lang w:eastAsia="ru-RU"/>
        </w:rPr>
        <w:t xml:space="preserve">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31.4.3</w:t>
      </w:r>
      <w:r w:rsidR="00F15ECA" w:rsidRPr="008E57AA">
        <w:rPr>
          <w:rFonts w:ascii="Times New Roman" w:eastAsia="Times New Roman" w:hAnsi="Times New Roman"/>
          <w:color w:val="333333"/>
          <w:sz w:val="24"/>
          <w:szCs w:val="24"/>
          <w:lang w:eastAsia="ru-RU"/>
        </w:rPr>
        <w:t xml:space="preserve"> Личностные результаты изучения ОБЗР включают:</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6) физическое воспитание: осознание ценности жизни, сформированность ответственного отношения к своему здоровью и здоровью окружающих;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знание приёмов оказания первой помощи и готовность применять их в случае необходимости; потребность в регулярном ведении здорового образа жизни;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осознание последствий и активное неприятие вредных привычек и иных форм причинения вреда физическому и психическому здоровью;</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 </w:t>
      </w:r>
      <w:r w:rsidR="00BC0499" w:rsidRPr="008E57AA">
        <w:rPr>
          <w:rFonts w:ascii="Times New Roman" w:eastAsia="Times New Roman" w:hAnsi="Times New Roman"/>
          <w:color w:val="333333"/>
          <w:sz w:val="24"/>
          <w:szCs w:val="24"/>
          <w:lang w:eastAsia="ru-RU"/>
        </w:rPr>
        <w:t xml:space="preserve">31.4.4  </w:t>
      </w:r>
      <w:r w:rsidRPr="008E57AA">
        <w:rPr>
          <w:rFonts w:ascii="Times New Roman" w:eastAsia="Times New Roman" w:hAnsi="Times New Roman"/>
          <w:color w:val="333333"/>
          <w:sz w:val="24"/>
          <w:szCs w:val="24"/>
          <w:lang w:eastAsia="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31.4.5 </w:t>
      </w:r>
      <w:r w:rsidR="00F15ECA" w:rsidRPr="008E57AA">
        <w:rPr>
          <w:rFonts w:ascii="Times New Roman" w:eastAsia="Times New Roman" w:hAnsi="Times New Roman"/>
          <w:color w:val="333333"/>
          <w:sz w:val="24"/>
          <w:szCs w:val="24"/>
          <w:lang w:eastAsia="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планировать и осуществлять учебные действия в условиях дефицита информации, необходимой для решения стоящей задачи;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развивать творческое мышление при решении ситуационных задач.</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31.4.6</w:t>
      </w:r>
      <w:r w:rsidR="00F15ECA" w:rsidRPr="008E57AA">
        <w:rPr>
          <w:rFonts w:ascii="Times New Roman" w:eastAsia="Times New Roman" w:hAnsi="Times New Roman"/>
          <w:color w:val="333333"/>
          <w:sz w:val="24"/>
          <w:szCs w:val="24"/>
          <w:lang w:eastAsia="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владеть научной терминологией, ключевыми понятиями и методами в области безопасности жизнедеятельности;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характеризовать приобретённые знания и навыки, оценивать возможность их реализации в реальных ситуациях;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31.4.7 </w:t>
      </w:r>
      <w:r w:rsidR="00F15ECA" w:rsidRPr="008E57AA">
        <w:rPr>
          <w:rFonts w:ascii="Times New Roman" w:eastAsia="Times New Roman" w:hAnsi="Times New Roman"/>
          <w:color w:val="333333"/>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оценивать достоверность, легитимность информации, её соответствие правовым и морально-этическим нормам;</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владеть навыками по предотвращению рисков, профилактике угроз и защите от опасностей цифровой среды;</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31.4.8</w:t>
      </w:r>
      <w:r w:rsidR="00F15ECA" w:rsidRPr="008E57AA">
        <w:rPr>
          <w:rFonts w:ascii="Times New Roman" w:eastAsia="Times New Roman" w:hAnsi="Times New Roman"/>
          <w:color w:val="333333"/>
          <w:sz w:val="24"/>
          <w:szCs w:val="24"/>
          <w:lang w:eastAsia="ru-RU"/>
        </w:rPr>
        <w:t xml:space="preserve"> У обучающегося будут сформированы умения общения как часть коммуникативных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осуществлять в ходе образовательной деятельности безопасную коммуникацию, переносить принципы её организации в повседневную жизнь;</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владеть приёмами безопасного межличностного и группового общения; безопасно действовать по избеганию конфликтных ситуаций;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аргументированно, логично и ясно излагать свою точку зрения с использованием языковых средств.</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31.4.9</w:t>
      </w:r>
      <w:r w:rsidR="00F15ECA" w:rsidRPr="008E57AA">
        <w:rPr>
          <w:rFonts w:ascii="Times New Roman" w:eastAsia="Times New Roman" w:hAnsi="Times New Roman"/>
          <w:color w:val="333333"/>
          <w:sz w:val="24"/>
          <w:szCs w:val="24"/>
          <w:lang w:eastAsia="ru-RU"/>
        </w:rPr>
        <w:t xml:space="preserve"> У обучающегося будут сформированы умения самоорганизации как части регулятивных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ставить и формулировать собственные задачи в образовательной деятельности и жизненных ситуациях;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самостоятельно выявлять проблемные вопросы, выбирать оптимальный способ и составлять план их решения в конкретных условиях;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делать осознанный выбор в новой ситуации, аргументировать его; брать ответственность за своё решение;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оценивать приобретённый опыт;</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 </w:t>
      </w:r>
      <w:r w:rsidR="00BC0499" w:rsidRPr="008E57AA">
        <w:rPr>
          <w:rFonts w:ascii="Times New Roman" w:eastAsia="Times New Roman" w:hAnsi="Times New Roman"/>
          <w:color w:val="333333"/>
          <w:sz w:val="24"/>
          <w:szCs w:val="24"/>
          <w:lang w:eastAsia="ru-RU"/>
        </w:rPr>
        <w:t xml:space="preserve">31.4.10 </w:t>
      </w:r>
      <w:r w:rsidRPr="008E57AA">
        <w:rPr>
          <w:rFonts w:ascii="Times New Roman" w:eastAsia="Times New Roman" w:hAnsi="Times New Roman"/>
          <w:color w:val="333333"/>
          <w:sz w:val="24"/>
          <w:szCs w:val="24"/>
          <w:lang w:eastAsia="ru-RU"/>
        </w:rPr>
        <w:t>У обучающегося будут сформированы умения самоконтроля, принятия себя и других как части регулятивных универсальных учебных действий:</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использовать приёмы рефлексии для анализа и оценки образовательной ситуации, выбора оптимального решения;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принимать себя, понимая свои недостатки и достоинства, невозможности контроля всего вокруг;</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принимать мотивы и аргументы других людей при анализе и оценке образовательной ситуации; признавать право на ошибку свою и чужую.</w:t>
      </w:r>
    </w:p>
    <w:p w:rsidR="00F15ECA" w:rsidRPr="008E57AA"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 </w:t>
      </w:r>
      <w:r w:rsidR="00BC0499" w:rsidRPr="008E57AA">
        <w:rPr>
          <w:rFonts w:ascii="Times New Roman" w:eastAsia="Times New Roman" w:hAnsi="Times New Roman"/>
          <w:color w:val="333333"/>
          <w:sz w:val="24"/>
          <w:szCs w:val="24"/>
          <w:lang w:eastAsia="ru-RU"/>
        </w:rPr>
        <w:t xml:space="preserve">31.4.11 </w:t>
      </w:r>
      <w:r w:rsidRPr="008E57AA">
        <w:rPr>
          <w:rFonts w:ascii="Times New Roman" w:eastAsia="Times New Roman" w:hAnsi="Times New Roman"/>
          <w:color w:val="333333"/>
          <w:sz w:val="24"/>
          <w:szCs w:val="24"/>
          <w:lang w:eastAsia="ru-RU"/>
        </w:rPr>
        <w:t>У обучающегося будут сформированы умения совместной деятельности: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понимать и использовать преимущества командной и индивидуальной работы в конкретной учебной ситуации;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оценивать свой вклад и вклад каждого участника команды в общий результат по совместно разработанным критериям;</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31.5 </w:t>
      </w:r>
      <w:r w:rsidR="00F15ECA" w:rsidRPr="008E57AA">
        <w:rPr>
          <w:rFonts w:ascii="Times New Roman" w:eastAsia="Times New Roman" w:hAnsi="Times New Roman"/>
          <w:color w:val="333333"/>
          <w:sz w:val="24"/>
          <w:szCs w:val="24"/>
          <w:lang w:eastAsia="ru-RU"/>
        </w:rPr>
        <w:t>Предметные результаты освоения программы ОБЗР на уровне среднего общего образования.</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31.5.1</w:t>
      </w:r>
      <w:r w:rsidR="00F15ECA" w:rsidRPr="008E57AA">
        <w:rPr>
          <w:rFonts w:ascii="Times New Roman" w:eastAsia="Times New Roman" w:hAnsi="Times New Roman"/>
          <w:color w:val="333333"/>
          <w:sz w:val="24"/>
          <w:szCs w:val="24"/>
          <w:lang w:eastAsia="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15ECA" w:rsidRPr="008E57AA" w:rsidRDefault="00BC0499"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31.5.2 </w:t>
      </w:r>
      <w:r w:rsidR="00F15ECA" w:rsidRPr="008E57AA">
        <w:rPr>
          <w:rFonts w:ascii="Times New Roman" w:eastAsia="Times New Roman" w:hAnsi="Times New Roman"/>
          <w:color w:val="333333"/>
          <w:sz w:val="24"/>
          <w:szCs w:val="24"/>
          <w:lang w:eastAsia="ru-RU"/>
        </w:rPr>
        <w:t>Предметные результаты, формируемые в ходе изучения ОБЗР, должны обеспечивать:</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lastRenderedPageBreak/>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15ECA" w:rsidRPr="008E57A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8E57AA">
        <w:rPr>
          <w:rFonts w:ascii="Times New Roman" w:eastAsia="Times New Roman" w:hAnsi="Times New Roman"/>
          <w:color w:val="333333"/>
          <w:sz w:val="24"/>
          <w:szCs w:val="24"/>
          <w:lang w:eastAsia="ru-RU"/>
        </w:rPr>
        <w:t xml:space="preserve">11) знания основ пожарной безопасности; </w:t>
      </w:r>
      <w:r w:rsidRPr="00D40040">
        <w:rPr>
          <w:rFonts w:ascii="Times New Roman" w:eastAsia="Times New Roman" w:hAnsi="Times New Roman"/>
          <w:color w:val="333333"/>
          <w:sz w:val="24"/>
          <w:szCs w:val="24"/>
          <w:lang w:eastAsia="ru-RU"/>
        </w:rPr>
        <w:t>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 </w:t>
      </w:r>
      <w:r w:rsidR="00F15ECA" w:rsidRPr="00D40040">
        <w:rPr>
          <w:rFonts w:ascii="Times New Roman" w:eastAsia="Times New Roman" w:hAnsi="Times New Roman"/>
          <w:color w:val="333333"/>
          <w:sz w:val="24"/>
          <w:szCs w:val="24"/>
          <w:lang w:eastAsia="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15ECA" w:rsidRPr="00D40040" w:rsidRDefault="00F15EC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 </w:t>
      </w:r>
      <w:r w:rsidR="008E57AA" w:rsidRPr="00D40040">
        <w:rPr>
          <w:rFonts w:ascii="Times New Roman" w:eastAsia="Times New Roman" w:hAnsi="Times New Roman"/>
          <w:color w:val="333333"/>
          <w:sz w:val="24"/>
          <w:szCs w:val="24"/>
          <w:lang w:eastAsia="ru-RU"/>
        </w:rPr>
        <w:t xml:space="preserve">31.6.1 </w:t>
      </w:r>
      <w:r w:rsidRPr="00D40040">
        <w:rPr>
          <w:rFonts w:ascii="Times New Roman" w:eastAsia="Times New Roman" w:hAnsi="Times New Roman"/>
          <w:color w:val="333333"/>
          <w:sz w:val="24"/>
          <w:szCs w:val="24"/>
          <w:lang w:eastAsia="ru-RU"/>
        </w:rPr>
        <w:t>Предметные результаты по модулю № 1. "Безопасное и устойчивое развитие личности, общества, государства":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правовые основы и принципы обеспечения национальной безопасности Российской Федерации;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роль правоохранительных органов и специальных служб в обеспечении национальной безопасности.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роль личности, общества и государства в предупреждении противоправной деятельности;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правовую основу защиты населения и территорий от чрезвычайных ситуаций природного и техногенного характера;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права и обязанности граждан Российской Федерации в области гражданской обороны;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уметь действовать при сигнале "Внимание всем!", в том числе при химической и радиационной 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роль Вооружённых Сил Российской в обеспечении национальной безопасности.</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31.6.2 </w:t>
      </w:r>
      <w:r w:rsidR="00F15ECA" w:rsidRPr="00D40040">
        <w:rPr>
          <w:rFonts w:ascii="Times New Roman" w:eastAsia="Times New Roman" w:hAnsi="Times New Roman"/>
          <w:color w:val="333333"/>
          <w:sz w:val="24"/>
          <w:szCs w:val="24"/>
          <w:lang w:eastAsia="ru-RU"/>
        </w:rPr>
        <w:t>Предметные результаты по модулю № 2 "Основы военной подготовки":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строевые приёмы в движении без оружия;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выполнять строевые приёмы в движении без оружия;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основах общевойскового боя;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основных видах общевойскового боя и способах маневра в бою;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походном, предбоевом и боевом порядке подразделений;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способы действий военнослужащего в бою;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и меры безопасности при обращении с оружием;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приводить примеры нарушений правил и мер безопасности при обращении в оружием и их возможных последствий;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применять меры безопасности при проведении занятий по боевой подготовке и обращении с оружием;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способы удержания оружия, правила прицеливания и производства меткого выстрела;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определять характерные конструктивные особенности образцов стрелкового оружия на примере автоматов Калашникова АК-74 и АК-12;</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современных видах короткоствольного стрелкового оружия;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истории возникновения и развития робототехнических комплексов;</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конструктивных особенностях БПЛА квадрокоптерного типа;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способах боевого применения БПЛА;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истории возникновения и развития связи;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назначении радиосвязи и о требованиях, предъявляемых к радиосвязи;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видах, предназначении, тактико-технических характеристиках современных переносных радиостанций;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тактических свойствах местности и их влиянии на боевые действия войск;</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шанцевом инструменте;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позиции отделения и порядке оборудования окопа для стрелка;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видах оружия массового поражения и их поражающих факторах;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способы действий при применении противником оружия массового поражения;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особенности оказания первой помощи в бою;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условные зоны оказания первой помощи в бою;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приемы самопомощи в бою;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военно-учетных специальностях;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особенности прохождение военной службы по призыву и по контракту;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иметь представления о военно-учебных заведениях;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системе военно-учебных центров при учебных заведениях высшего образования.</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31.6.3 </w:t>
      </w:r>
      <w:r w:rsidR="00F15ECA" w:rsidRPr="00D40040">
        <w:rPr>
          <w:rFonts w:ascii="Times New Roman" w:eastAsia="Times New Roman" w:hAnsi="Times New Roman"/>
          <w:color w:val="333333"/>
          <w:sz w:val="24"/>
          <w:szCs w:val="24"/>
          <w:lang w:eastAsia="ru-RU"/>
        </w:rPr>
        <w:t>Предметные результаты по модулю № 3 "Культура безопасности жизнедеятельности в современном обществе":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общие принципы безопасного поведения,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"виктимное поведение", "безопасное поведение";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влияние поведения человека на его безопасность,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оценки своих действий с точки зрения их влияния на безопасность;</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суть риск-ориентированного подхода к обеспечению безопасности;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приводить примеры реализации риск-ориентированного подхода на уровне личности, общества, государства.</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31.6.4 </w:t>
      </w:r>
      <w:r w:rsidR="00F15ECA" w:rsidRPr="00D40040">
        <w:rPr>
          <w:rFonts w:ascii="Times New Roman" w:eastAsia="Times New Roman" w:hAnsi="Times New Roman"/>
          <w:color w:val="333333"/>
          <w:sz w:val="24"/>
          <w:szCs w:val="24"/>
          <w:lang w:eastAsia="ru-RU"/>
        </w:rPr>
        <w:t>Предметные результаты по модулю № 4 "Безопасность в быту":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возникновения бытовых отравлений, иметь навыки их профилактики;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первой помощи при бытовых отравлениях;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уметь оценивать риски получения бытовых травм;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взаимосвязь поведения и риска получить травму;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пожарной безопасности и электробезопасности, понимать влияние соблюдения правил на безопасность в быту;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безопасного поведения в быту при использовании газового и электрического оборудования;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поведения при угрозе и возникновении пожара;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первой помощи при бытовых травмах, ожогах, порядок проведения сердечно-лёгочной реанимации;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влияние конструктивной коммуникации с соседями на уровень безопасности,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риски противоправных действий, выработать навыки, снижающие криминогенные риски;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поведения при возникновении аварии на коммунальной системе;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взаимодействия с коммунальными службами.</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31.6.5 </w:t>
      </w:r>
      <w:r w:rsidR="00F15ECA" w:rsidRPr="00D40040">
        <w:rPr>
          <w:rFonts w:ascii="Times New Roman" w:eastAsia="Times New Roman" w:hAnsi="Times New Roman"/>
          <w:color w:val="333333"/>
          <w:sz w:val="24"/>
          <w:szCs w:val="24"/>
          <w:lang w:eastAsia="ru-RU"/>
        </w:rPr>
        <w:t>Предметные результаты по модулю № 5 "Безопасность на транспорте":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дорожного движения;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изменения правил дорожного движения в зависимости от изменения уровня рисков (риск-ориентированный подход);</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риски для пешехода при разных условиях, выработать навыки безопасного поведения;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влияние действий водителя и пассажира на безопасность дорожного движения,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права, обязанности и иметь представление об ответственности пешехода, пассажира, водителя;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знаниях и навыках, необходимых водителю;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безопасного поведения при дорожно-транспортных происшествиях разного характера;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иметь навыки оказания первой помощи, навыки пользования огнетушителем;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источники опасности на различных видах транспорта,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безопасного поведения на транспорте, приводить примеры влияния поведения на безопасность;</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порядке действий при возникновении опасных и чрезвычайных ситуаций на различных видах транспорта.</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31.6.6 </w:t>
      </w:r>
      <w:r w:rsidR="00F15ECA" w:rsidRPr="00D40040">
        <w:rPr>
          <w:rFonts w:ascii="Times New Roman" w:eastAsia="Times New Roman" w:hAnsi="Times New Roman"/>
          <w:color w:val="333333"/>
          <w:sz w:val="24"/>
          <w:szCs w:val="24"/>
          <w:lang w:eastAsia="ru-RU"/>
        </w:rPr>
        <w:t xml:space="preserve"> Предметные результаты по модулю № 6 "Безопасность в общественных местах":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перечислять и классифицировать основные источники опасности в общественных местах;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общие правила безопасного поведения в общественных местах, характеризовать их влияние на безопасность;</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оценки рисков возникновения толпы, давки;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возникновения ситуаций криминогенного характера в общественных местах;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безопасного поведения при проявлении агрессии;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безопасном поведении для снижения рисков криминогенного характера;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потеряться в общественном месте;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порядок действий в случаях, когда потерялся человек;</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пожарной безопасности в общественных местах;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особенности поведения при угрозе пожара и пожаре в общественных местах разного типа;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поведения при угрозе обрушения или обрушении зданий или отдельных конструкций;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правилах поведения при угрозе или в случае террористического акта в общественном месте.</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31.6.7</w:t>
      </w:r>
      <w:r w:rsidR="00F15ECA" w:rsidRPr="00D40040">
        <w:rPr>
          <w:rFonts w:ascii="Times New Roman" w:eastAsia="Times New Roman" w:hAnsi="Times New Roman"/>
          <w:color w:val="333333"/>
          <w:sz w:val="24"/>
          <w:szCs w:val="24"/>
          <w:lang w:eastAsia="ru-RU"/>
        </w:rPr>
        <w:t xml:space="preserve"> Предметные результаты по модулю № 7 "Безопасность в природной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выделять и классифицировать источники опасности в природной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особенности безопасного поведения при нахождении в природной среде, в том числе в лесу, на водоёмах, в горах;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безопасного поведения, минимизирующие риски потеряться в природной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 порядке действий, если человек потерялся в природной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основных источниках опасности при автономном нахождении в природной среде, способах подачи сигнала о 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способах сооружения убежища для защиты от перегрева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 переохлаждения, получения воды и пищи, правилах поведения при встрече с дикими животными;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первой помощи при перегреве, переохлаждении, отморожении, навыки транспортировки пострадавших;</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называть и характеризовать природные чрезвычайные ситуации;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указывать причины и признаки возникновения природных пожаров;</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влияние поведения человека на риски возникновения природных пожаров;</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безопасных действиях при угрозе и возникновении природного пожара;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называть и характеризовать природные чрезвычайные ситуации, вызванные опасными геологическими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называть и характеризовать природные чрезвычайные ситуации, вызванные опасными гидрологическими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называть и характеризовать природные чрезвычайные ситуации, вызванные опасными метеорологическими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источники экологических угроз, обосновывать влияние человеческого фактора на риски их возникновения;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значение риск-ориентированного подхода к обеспечению экологической безопасности;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экологической грамотности и разумного природопользования.</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31.6.8 </w:t>
      </w:r>
      <w:r w:rsidR="00F15ECA" w:rsidRPr="00D40040">
        <w:rPr>
          <w:rFonts w:ascii="Times New Roman" w:eastAsia="Times New Roman" w:hAnsi="Times New Roman"/>
          <w:color w:val="333333"/>
          <w:sz w:val="24"/>
          <w:szCs w:val="24"/>
          <w:lang w:eastAsia="ru-RU"/>
        </w:rPr>
        <w:t>Предметные результаты по модулю № 8 "Основы медицинских знаний. Оказание первой 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"здоровье", "охрана здоровья", "здоровый образ жизни", "лечение", "профилактика" и выявлять взаимосвязь между ними;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степень влияния биологических, социально-экономических, экологических, психологических факторов на здоровье;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значение здорового образа жизни и его элементов для человека, приводить примеры из собственного опыта;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инфекционные заболевания, знать основные способы распространения и передачи инфекционных заболеваний;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соблюдения мер личной профилактики;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роль вакцинации в профилактике инфекционных заболеваний,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значение национального календаря профилактических прививок и вакцинации населения, роль вакцинации для общества в целом;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понятия "вакцинация по эпидемиологическим показаниям";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характеризовать признаки угрожающих жизни и здоровью состояний (инсульт, сердечный приступ и другие);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вызова скорой медицинской 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значение образа жизни в профилактике и защите от неинфекционных заболеваний;</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значение диспансеризации для ранней диагностики неинфекционных заболеваний, знать порядок прохождения диспансеризации;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"психическое здоровье" и "психологическое благополучие", характеризовать их влияние на жизнь человека;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основные критерии психического здоровья и психологического благополучия;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факторы, влияющие на психическое здоровье и психологическое благополучие;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об основных направления сохранения и укрепления психического здоровья и психологического благополучия;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негативное влияние вредных привычек на умственную и физическую работоспособность, благополучие человека;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роль раннего выявления психических расстройств и создания благоприятных условий для развития;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понятия "инклюзивное обучение";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позволяющие минимизировать влияние хронического стресса;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признаки психологического неблагополучия и критерии обращения за помощью;</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правовые основы оказания первой помощи в Российской Федерации;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"первая помощь", "скорая медицинская помощь", их соотношение;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о состояниях, при которых оказывается первая помощь, и действиях при оказании первой 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применения алгоритма первой помощи;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31.6.9 </w:t>
      </w:r>
      <w:r w:rsidR="00F15ECA" w:rsidRPr="00D40040">
        <w:rPr>
          <w:rFonts w:ascii="Times New Roman" w:eastAsia="Times New Roman" w:hAnsi="Times New Roman"/>
          <w:color w:val="333333"/>
          <w:sz w:val="24"/>
          <w:szCs w:val="24"/>
          <w:lang w:eastAsia="ru-RU"/>
        </w:rPr>
        <w:t>Предметные результаты по модулю № 9 "Безопасность в социуме":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конструктивного общения;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"социальная группа", "малая группа", "большая группа";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взаимодействие в группе;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понимать влияние групповых норм ценностей на комфортное и безопасное взаимодействие в группе,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понятия "конфликт";</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стадии развития конфликта,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факторы, способствующие и препятствующие развитию конфликта;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конструктивного разрешения конфликта;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условия привлечения третьей стороны для разрешения конфликта;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способах пресечения опасных проявлений конфликтов;</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способы противодействия буллингу, проявлениям насилия;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способы психологического воздействия;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особенности убеждающей коммуникации;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понятия "манипуляция";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называть характеристики манипулятивного воздействия,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представления о способах противодействия манипуляции;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механизмы воздействия на большую группу (заражение, убеждение, внушение, подражание и другие), приводить примеры;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деструктивных и псевдопсихологических технологиях и способах противодействия.</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lastRenderedPageBreak/>
        <w:t xml:space="preserve">31.6.10 </w:t>
      </w:r>
      <w:r w:rsidR="00F15ECA" w:rsidRPr="00D40040">
        <w:rPr>
          <w:rFonts w:ascii="Times New Roman" w:eastAsia="Times New Roman" w:hAnsi="Times New Roman"/>
          <w:color w:val="333333"/>
          <w:sz w:val="24"/>
          <w:szCs w:val="24"/>
          <w:lang w:eastAsia="ru-RU"/>
        </w:rPr>
        <w:t>Предметные результаты по модулю № 10 "Безопасность в информационном пространстве":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цифровую среду, её влияние на жизнь человека;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"цифровая среда", "цифровой след", "персональные данные";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безопасных действий по снижению рисков, и защите от опасностей цифровой среды;</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понятий "программное обеспечение", "вредоносное программное обеспечение";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и классифицировать опасности, анализировать риски, источником которых является вредоносное программное обеспечение;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безопасного использования устройств и программ;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перечислять и классифицировать опасности, связанные с поведением людей в цифровой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навыки безопасной коммуникации в цифровой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и взаимосвязь понятий "достоверность информации", "информационный пузырь", "фейк";</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способах проверки достоверности, легитимности информации, её соответствия правовым и морально-этическим нормам;</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правовые основы взаимодействия с цифровой средой, выработать навыки безопасных действий по защите прав в цифровой среде;</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права, обязанности и иметь представление об ответственности граждан и юридических лиц в информационном пространстве.</w:t>
      </w:r>
    </w:p>
    <w:p w:rsidR="00F15ECA" w:rsidRPr="00D40040" w:rsidRDefault="008E57AA" w:rsidP="00F15ECA">
      <w:pPr>
        <w:widowControl/>
        <w:shd w:val="clear" w:color="auto" w:fill="FFFFFF"/>
        <w:spacing w:after="0" w:line="270" w:lineRule="atLeast"/>
        <w:ind w:firstLine="708"/>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 xml:space="preserve">31.6.11 </w:t>
      </w:r>
      <w:r w:rsidR="00F15ECA" w:rsidRPr="00D40040">
        <w:rPr>
          <w:rFonts w:ascii="Times New Roman" w:eastAsia="Times New Roman" w:hAnsi="Times New Roman"/>
          <w:color w:val="333333"/>
          <w:sz w:val="24"/>
          <w:szCs w:val="24"/>
          <w:lang w:eastAsia="ru-RU"/>
        </w:rPr>
        <w:t>Предметные результаты по модулю № 11 "Основы противодействия экстремизму и терроризму":</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экстремизм и терроризм как угрозу благополучию человека, стабильности общества и государства;</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смысл и взаимосвязь понятий "экстремизм" и "терроризм"; анализировать варианты их проявления и возможные последствия;</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методах и видах террористической деятельности;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знать уровни террористической опасности, иметь навыки безопасных действий при их объявлении;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15ECA" w:rsidRPr="00D40040"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раскрывать правовые основы, структуру и задачи государственной системы противодействия экстремизму и терроризму;</w:t>
      </w:r>
    </w:p>
    <w:p w:rsidR="00F15ECA" w:rsidRDefault="00F15ECA"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r w:rsidRPr="00D40040">
        <w:rPr>
          <w:rFonts w:ascii="Times New Roman" w:eastAsia="Times New Roman" w:hAnsi="Times New Roman"/>
          <w:color w:val="333333"/>
          <w:sz w:val="24"/>
          <w:szCs w:val="24"/>
          <w:lang w:eastAsia="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D40040" w:rsidRPr="00426487" w:rsidRDefault="00D40040" w:rsidP="00D40040">
      <w:pPr>
        <w:autoSpaceDE w:val="0"/>
        <w:autoSpaceDN w:val="0"/>
        <w:spacing w:before="220" w:after="0" w:line="240" w:lineRule="auto"/>
        <w:ind w:firstLine="540"/>
        <w:jc w:val="both"/>
        <w:rPr>
          <w:rFonts w:ascii="Times New Roman" w:eastAsia="Times New Roman" w:hAnsi="Times New Roman"/>
          <w:lang w:eastAsia="ru-RU"/>
        </w:rPr>
      </w:pPr>
      <w:r w:rsidRPr="00426487">
        <w:rPr>
          <w:rFonts w:ascii="Times New Roman" w:eastAsia="Times New Roman" w:hAnsi="Times New Roman"/>
          <w:lang w:eastAsia="ru-RU"/>
        </w:rPr>
        <w:t>31.7 Поурочное планирование.</w:t>
      </w:r>
    </w:p>
    <w:p w:rsidR="00D40040" w:rsidRPr="00D40040" w:rsidRDefault="00D40040" w:rsidP="00D40040">
      <w:pPr>
        <w:autoSpaceDE w:val="0"/>
        <w:autoSpaceDN w:val="0"/>
        <w:spacing w:after="0" w:line="240" w:lineRule="auto"/>
        <w:ind w:firstLine="540"/>
        <w:jc w:val="both"/>
        <w:rPr>
          <w:rFonts w:ascii="Times New Roman" w:eastAsia="Times New Roman" w:hAnsi="Times New Roman"/>
          <w:lang w:eastAsia="ru-RU"/>
        </w:rPr>
      </w:pPr>
    </w:p>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10 класс</w:t>
      </w:r>
    </w:p>
    <w:p w:rsidR="00D40040" w:rsidRPr="00D40040" w:rsidRDefault="00D40040" w:rsidP="00D4004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40040" w:rsidRPr="00D40040" w:rsidTr="00F17375">
        <w:tc>
          <w:tcPr>
            <w:tcW w:w="1134" w:type="dxa"/>
          </w:tcPr>
          <w:p w:rsidR="00D40040" w:rsidRPr="00D40040" w:rsidRDefault="00D40040" w:rsidP="00D40040">
            <w:pPr>
              <w:autoSpaceDE w:val="0"/>
              <w:autoSpaceDN w:val="0"/>
              <w:spacing w:after="0" w:line="240" w:lineRule="auto"/>
              <w:jc w:val="center"/>
              <w:rPr>
                <w:rFonts w:ascii="Times New Roman" w:eastAsia="Times New Roman" w:hAnsi="Times New Roman"/>
                <w:lang w:eastAsia="ru-RU"/>
              </w:rPr>
            </w:pPr>
            <w:r w:rsidRPr="00D40040">
              <w:rPr>
                <w:rFonts w:ascii="Times New Roman" w:eastAsia="Times New Roman" w:hAnsi="Times New Roman"/>
                <w:lang w:eastAsia="ru-RU"/>
              </w:rPr>
              <w:t>N урока</w:t>
            </w:r>
          </w:p>
        </w:tc>
        <w:tc>
          <w:tcPr>
            <w:tcW w:w="7937" w:type="dxa"/>
          </w:tcPr>
          <w:p w:rsidR="00D40040" w:rsidRPr="00D40040" w:rsidRDefault="00D40040" w:rsidP="00D40040">
            <w:pPr>
              <w:autoSpaceDE w:val="0"/>
              <w:autoSpaceDN w:val="0"/>
              <w:spacing w:after="0" w:line="240" w:lineRule="auto"/>
              <w:jc w:val="center"/>
              <w:rPr>
                <w:rFonts w:ascii="Times New Roman" w:eastAsia="Times New Roman" w:hAnsi="Times New Roman"/>
                <w:lang w:eastAsia="ru-RU"/>
              </w:rPr>
            </w:pPr>
            <w:r w:rsidRPr="00D40040">
              <w:rPr>
                <w:rFonts w:ascii="Times New Roman" w:eastAsia="Times New Roman" w:hAnsi="Times New Roman"/>
                <w:lang w:eastAsia="ru-RU"/>
              </w:rPr>
              <w:t>Тема урока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lastRenderedPageBreak/>
              <w:t>Урок 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Взаимодействие личности, общества и государства в обеспечении национальной безопасности</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Государственная и общественная безопасность</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Роль личности, общества и государства в предупреждении и ликвидации чрезвычайных ситуаций</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Оборона страны как обязательное условие благополучного развития страны</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5</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Строевые приемы и движение без оружия (строевая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6</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Основные виды тактических действий войск (тактическая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7</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Требования безопасности при обращении с оружием и боеприпасами (огневая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8</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Виды, назначение и тактико-технические характеристики современного стрелкового оружия (огневая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9</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Беспилотные летательные аппараты (БПЛА) - эффективное средство вооруженной борьбы (основы технической подготовки и связи)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10</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Свойства местности и их применение в военном деле (военная топография)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Фортификационное оборудование позиции отделения. Виды укрытий и убежищ (инженерная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Оружие массового поражения (радиационная, химическая, биологическая защита)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Первая помощь на поле боя (военно-медицинская подготовка. Тактическая медицина)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15</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Первая помощь на поле боя (военно-медицинская подготовка. Тактическая медицина)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16</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17</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Современные представления о культуре безопасности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18</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Влияние поведения на безопасность. Риск-ориентированный подход к обеспечению безопасности на уровне личности, общества, государства</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19</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Источники опасности в быту</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20</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Профилактика и первая помощь при отравлениях</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21</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в быту. Предупреждение травм и первая помощь при них</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Пожарная безопасность в быту</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23</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Безопасное поведение в местах общего пользования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24</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Безопасное поведение в местах общего пользования</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lastRenderedPageBreak/>
              <w:t>Урок 25</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дорожного движения</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26</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дорожного движения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27</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Порядок действий при дорожно-транспортных происшествиях</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28</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Безопасное поведение на разных видах транспорта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29</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Безопасное поведение на разных видах транспорта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30</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в общественных местах. Опасности социально-психологического характера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31</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Опасности криминального характера, меры защиты от них</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32</w:t>
            </w:r>
          </w:p>
        </w:tc>
        <w:tc>
          <w:tcPr>
            <w:tcW w:w="7937" w:type="dxa"/>
            <w:vAlign w:val="center"/>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Опасности криминального характера, меры защиты от них</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Действия при пожаре, обрушении конструкций, угрозе или совершении террористического акта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Действия при пожаре, обрушении конструкций, угрозе или совершении террористического акта</w:t>
            </w:r>
          </w:p>
        </w:tc>
      </w:tr>
      <w:tr w:rsidR="00D40040" w:rsidRPr="00D40040" w:rsidTr="00F17375">
        <w:tc>
          <w:tcPr>
            <w:tcW w:w="9071" w:type="dxa"/>
            <w:gridSpan w:val="2"/>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ОБЩЕЕ КОЛИЧЕСТВО УРОКОВ ПО ПРОГРАММЕ: 34, из них уроков, отведенных на контрольные работы, - не более 3</w:t>
            </w:r>
          </w:p>
        </w:tc>
      </w:tr>
    </w:tbl>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p>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11 класс</w:t>
      </w:r>
    </w:p>
    <w:p w:rsidR="00D40040" w:rsidRPr="00D40040" w:rsidRDefault="00D40040" w:rsidP="00D40040">
      <w:pPr>
        <w:autoSpaceDE w:val="0"/>
        <w:autoSpaceDN w:val="0"/>
        <w:spacing w:after="0" w:line="240" w:lineRule="auto"/>
        <w:ind w:firstLine="540"/>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40040" w:rsidRPr="00D40040" w:rsidTr="00F17375">
        <w:tc>
          <w:tcPr>
            <w:tcW w:w="1134" w:type="dxa"/>
          </w:tcPr>
          <w:p w:rsidR="00D40040" w:rsidRPr="00D40040" w:rsidRDefault="00D40040" w:rsidP="00D40040">
            <w:pPr>
              <w:autoSpaceDE w:val="0"/>
              <w:autoSpaceDN w:val="0"/>
              <w:spacing w:after="0" w:line="240" w:lineRule="auto"/>
              <w:jc w:val="center"/>
              <w:rPr>
                <w:rFonts w:ascii="Times New Roman" w:eastAsia="Times New Roman" w:hAnsi="Times New Roman"/>
                <w:lang w:eastAsia="ru-RU"/>
              </w:rPr>
            </w:pPr>
            <w:r w:rsidRPr="00D40040">
              <w:rPr>
                <w:rFonts w:ascii="Times New Roman" w:eastAsia="Times New Roman" w:hAnsi="Times New Roman"/>
                <w:lang w:eastAsia="ru-RU"/>
              </w:rPr>
              <w:t>N урока</w:t>
            </w:r>
          </w:p>
        </w:tc>
        <w:tc>
          <w:tcPr>
            <w:tcW w:w="7937" w:type="dxa"/>
          </w:tcPr>
          <w:p w:rsidR="00D40040" w:rsidRPr="00D40040" w:rsidRDefault="00D40040" w:rsidP="00D40040">
            <w:pPr>
              <w:autoSpaceDE w:val="0"/>
              <w:autoSpaceDN w:val="0"/>
              <w:spacing w:after="0" w:line="240" w:lineRule="auto"/>
              <w:jc w:val="center"/>
              <w:rPr>
                <w:rFonts w:ascii="Times New Roman" w:eastAsia="Times New Roman" w:hAnsi="Times New Roman"/>
                <w:lang w:eastAsia="ru-RU"/>
              </w:rPr>
            </w:pPr>
            <w:r w:rsidRPr="00D40040">
              <w:rPr>
                <w:rFonts w:ascii="Times New Roman" w:eastAsia="Times New Roman" w:hAnsi="Times New Roman"/>
                <w:lang w:eastAsia="ru-RU"/>
              </w:rPr>
              <w:t>Тема урока</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в природной среде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Выживание в автономных условиях</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Природные чрезвычайные ситуации. Природные пожары</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5</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Природные чрезвычайные ситуации. Опасные гидрологические явления и процессы: наводнения, паводки, половодья, цунами, сели, лавины</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6</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Природные чрезвычайные ситуации. Опасные метеорологические явления и процессы: ливни, град, мороз, жара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7</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Экологическая грамотность и разумное природопользование</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8</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Факторы, влияющие на здоровье человека. Здоровый образ жизни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9</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Инфекционные заболевания. Значение вакцинации в борьбе с инфекционными заболеваниями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10</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Инфекционные заболевания. Значение вакцинации в борьбе с инфекционными заболеваниями</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Неинфекционные заболевания. Факторы риска и меры профилактики. Роль диспансеризации для сохранения здоровья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lastRenderedPageBreak/>
              <w:t>Урок 12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Психическое здоровье и психологическое благополучие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Первая помощь пострадавшему</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Первая помощь пострадавшему</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15</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Общение в жизни человека. Межличностное общение, общение в группе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16</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Конфликты и способы их разрешения</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17</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Конфликты и способы их разрешения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18</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Конструктивные и деструктивные способы психологического воздействия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19</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Конструктивные и деструктивные способы психологического воздействия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20</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Психологические механизмы воздействия на большие группы людей</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Психологические механизмы воздействия на большие группы людей</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Безопасность в цифровой среде</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Опасности, связанные с использованием программного обеспечения</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Опасности, связанные с коммуникацией в цифровой среде</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25</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Опасности, связанные с коммуникацией в цифровой среде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26</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Достоверность информации в цифровой среде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27</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Достоверность информации в цифровой среде</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28</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Защита прав в цифровом пространстве</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29</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Экстремизм и терроризм как угроза устойчивого развития общества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30</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Экстремизм и терроризм как угроза устойчивого развития общества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31</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Правила безопасного поведения при угрозе и совершении террористического акта</w:t>
            </w:r>
          </w:p>
        </w:tc>
      </w:tr>
      <w:tr w:rsidR="00D40040" w:rsidRPr="00D40040" w:rsidTr="00F17375">
        <w:tc>
          <w:tcPr>
            <w:tcW w:w="1134" w:type="dxa"/>
            <w:vAlign w:val="center"/>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32</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Правила безопасного поведения при угрозе и совершении террористического акта</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33</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Противодействие экстремизму и терроризму</w:t>
            </w:r>
          </w:p>
        </w:tc>
      </w:tr>
      <w:tr w:rsidR="00D40040" w:rsidRPr="00D40040" w:rsidTr="00F17375">
        <w:tc>
          <w:tcPr>
            <w:tcW w:w="1134" w:type="dxa"/>
          </w:tcPr>
          <w:p w:rsidR="00D40040" w:rsidRPr="00D40040" w:rsidRDefault="00D40040" w:rsidP="00D40040">
            <w:pPr>
              <w:autoSpaceDE w:val="0"/>
              <w:autoSpaceDN w:val="0"/>
              <w:spacing w:after="0" w:line="240" w:lineRule="auto"/>
              <w:rPr>
                <w:rFonts w:ascii="Times New Roman" w:eastAsia="Times New Roman" w:hAnsi="Times New Roman"/>
                <w:lang w:eastAsia="ru-RU"/>
              </w:rPr>
            </w:pPr>
            <w:r w:rsidRPr="00D40040">
              <w:rPr>
                <w:rFonts w:ascii="Times New Roman" w:eastAsia="Times New Roman" w:hAnsi="Times New Roman"/>
                <w:lang w:eastAsia="ru-RU"/>
              </w:rPr>
              <w:t>Урок 34</w:t>
            </w:r>
          </w:p>
        </w:tc>
        <w:tc>
          <w:tcPr>
            <w:tcW w:w="7937" w:type="dxa"/>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Противодействие экстремизму и терроризму</w:t>
            </w:r>
          </w:p>
        </w:tc>
      </w:tr>
      <w:tr w:rsidR="00D40040" w:rsidRPr="00D40040" w:rsidTr="00F17375">
        <w:tc>
          <w:tcPr>
            <w:tcW w:w="9071" w:type="dxa"/>
            <w:gridSpan w:val="2"/>
          </w:tcPr>
          <w:p w:rsidR="00D40040" w:rsidRPr="00D40040" w:rsidRDefault="00D40040" w:rsidP="00D40040">
            <w:pPr>
              <w:autoSpaceDE w:val="0"/>
              <w:autoSpaceDN w:val="0"/>
              <w:spacing w:after="0" w:line="240" w:lineRule="auto"/>
              <w:jc w:val="both"/>
              <w:rPr>
                <w:rFonts w:ascii="Times New Roman" w:eastAsia="Times New Roman" w:hAnsi="Times New Roman"/>
                <w:lang w:eastAsia="ru-RU"/>
              </w:rPr>
            </w:pPr>
            <w:r w:rsidRPr="00D40040">
              <w:rPr>
                <w:rFonts w:ascii="Times New Roman" w:eastAsia="Times New Roman" w:hAnsi="Times New Roman"/>
                <w:lang w:eastAsia="ru-RU"/>
              </w:rPr>
              <w:t>ОБЩЕЕ КОЛИЧЕСТВО УРОКОВ ПО ПРОГРАММЕ: 34, из них уроков, отведенных на контрольные работы, - не более 3</w:t>
            </w:r>
          </w:p>
        </w:tc>
      </w:tr>
    </w:tbl>
    <w:p w:rsidR="00D40040" w:rsidRPr="00D40040" w:rsidRDefault="00D40040" w:rsidP="00F15ECA">
      <w:pPr>
        <w:widowControl/>
        <w:shd w:val="clear" w:color="auto" w:fill="FFFFFF"/>
        <w:spacing w:after="0" w:line="270" w:lineRule="atLeast"/>
        <w:jc w:val="both"/>
        <w:rPr>
          <w:rFonts w:ascii="Times New Roman" w:eastAsia="Times New Roman" w:hAnsi="Times New Roman"/>
          <w:color w:val="333333"/>
          <w:sz w:val="24"/>
          <w:szCs w:val="24"/>
          <w:lang w:eastAsia="ru-RU"/>
        </w:rPr>
      </w:pPr>
    </w:p>
    <w:p w:rsidR="001C122F" w:rsidRPr="00D40040" w:rsidRDefault="00C76CDE" w:rsidP="000C04A5">
      <w:pPr>
        <w:spacing w:after="0" w:line="240" w:lineRule="auto"/>
        <w:ind w:firstLine="709"/>
        <w:jc w:val="both"/>
        <w:rPr>
          <w:rFonts w:ascii="Times New Roman" w:eastAsia="SchoolBookSanPin" w:hAnsi="Times New Roman"/>
          <w:sz w:val="24"/>
          <w:szCs w:val="24"/>
        </w:rPr>
      </w:pPr>
      <w:r w:rsidRPr="00D40040">
        <w:rPr>
          <w:rFonts w:ascii="Times New Roman" w:eastAsia="SchoolBookSanPin" w:hAnsi="Times New Roman"/>
          <w:sz w:val="24"/>
          <w:szCs w:val="24"/>
        </w:rPr>
        <w:t>32</w:t>
      </w:r>
      <w:r w:rsidR="00AF4F65" w:rsidRPr="00D40040">
        <w:rPr>
          <w:rFonts w:ascii="Times New Roman" w:eastAsia="SchoolBookSanPin" w:hAnsi="Times New Roman"/>
          <w:sz w:val="24"/>
          <w:szCs w:val="24"/>
        </w:rPr>
        <w:t>.</w:t>
      </w:r>
      <w:r w:rsidR="00371D66" w:rsidRPr="00D40040">
        <w:rPr>
          <w:rFonts w:ascii="Times New Roman" w:eastAsia="SchoolBookSanPin" w:hAnsi="Times New Roman"/>
          <w:sz w:val="24"/>
          <w:szCs w:val="24"/>
        </w:rPr>
        <w:t xml:space="preserve"> </w:t>
      </w:r>
      <w:r w:rsidR="001C122F" w:rsidRPr="00D40040">
        <w:rPr>
          <w:rFonts w:ascii="Times New Roman" w:eastAsia="SchoolBookSanPin" w:hAnsi="Times New Roman"/>
          <w:sz w:val="24"/>
          <w:szCs w:val="24"/>
        </w:rPr>
        <w:t>Программа формирования универсальных учебных действий.</w:t>
      </w:r>
    </w:p>
    <w:p w:rsidR="001C122F" w:rsidRPr="00D40040" w:rsidRDefault="00C76CDE" w:rsidP="00D40040">
      <w:pPr>
        <w:spacing w:before="240" w:after="0" w:line="240" w:lineRule="auto"/>
        <w:ind w:firstLine="709"/>
        <w:jc w:val="both"/>
        <w:rPr>
          <w:rFonts w:ascii="Times New Roman" w:eastAsia="SchoolBookSanPin" w:hAnsi="Times New Roman"/>
          <w:sz w:val="24"/>
          <w:szCs w:val="24"/>
        </w:rPr>
      </w:pPr>
      <w:r w:rsidRPr="00D40040">
        <w:rPr>
          <w:rFonts w:ascii="Times New Roman" w:hAnsi="Times New Roman"/>
          <w:sz w:val="24"/>
          <w:szCs w:val="24"/>
        </w:rPr>
        <w:t>32</w:t>
      </w:r>
      <w:r w:rsidR="00AF4F65" w:rsidRPr="00D40040">
        <w:rPr>
          <w:rFonts w:ascii="Times New Roman" w:hAnsi="Times New Roman"/>
          <w:sz w:val="24"/>
          <w:szCs w:val="24"/>
        </w:rPr>
        <w:t>.</w:t>
      </w:r>
      <w:r w:rsidR="001C122F" w:rsidRPr="00D40040">
        <w:rPr>
          <w:rFonts w:ascii="Times New Roman" w:hAnsi="Times New Roman"/>
          <w:sz w:val="24"/>
          <w:szCs w:val="24"/>
        </w:rPr>
        <w:t>1.</w:t>
      </w:r>
      <w:r w:rsidR="00371D66" w:rsidRPr="00D40040">
        <w:rPr>
          <w:rFonts w:ascii="Times New Roman" w:hAnsi="Times New Roman"/>
          <w:sz w:val="24"/>
          <w:szCs w:val="24"/>
        </w:rPr>
        <w:t xml:space="preserve"> </w:t>
      </w:r>
      <w:r w:rsidR="001C122F" w:rsidRPr="00D40040">
        <w:rPr>
          <w:rFonts w:ascii="Times New Roman" w:eastAsia="SchoolBookSanPin" w:hAnsi="Times New Roman"/>
          <w:sz w:val="24"/>
          <w:szCs w:val="24"/>
        </w:rPr>
        <w:t>Целевой раздел.</w:t>
      </w:r>
    </w:p>
    <w:p w:rsidR="001C122F" w:rsidRPr="00D40040" w:rsidRDefault="00C76CDE" w:rsidP="000C04A5">
      <w:pPr>
        <w:spacing w:after="0" w:line="240" w:lineRule="auto"/>
        <w:ind w:firstLine="709"/>
        <w:jc w:val="both"/>
        <w:rPr>
          <w:rFonts w:ascii="Times New Roman" w:eastAsia="SchoolBookSanPin" w:hAnsi="Times New Roman"/>
          <w:sz w:val="24"/>
          <w:szCs w:val="24"/>
        </w:rPr>
      </w:pPr>
      <w:r w:rsidRPr="00D40040">
        <w:rPr>
          <w:rFonts w:ascii="Times New Roman" w:hAnsi="Times New Roman"/>
          <w:sz w:val="24"/>
          <w:szCs w:val="24"/>
        </w:rPr>
        <w:t>32</w:t>
      </w:r>
      <w:r w:rsidR="00AF4F65" w:rsidRPr="00D40040">
        <w:rPr>
          <w:rFonts w:ascii="Times New Roman" w:hAnsi="Times New Roman"/>
          <w:sz w:val="24"/>
          <w:szCs w:val="24"/>
        </w:rPr>
        <w:t>.</w:t>
      </w:r>
      <w:r w:rsidR="001C122F" w:rsidRPr="00D40040">
        <w:rPr>
          <w:rFonts w:ascii="Times New Roman" w:hAnsi="Times New Roman"/>
          <w:sz w:val="24"/>
          <w:szCs w:val="24"/>
        </w:rPr>
        <w:t>1.1.</w:t>
      </w:r>
      <w:r w:rsidR="001C122F" w:rsidRPr="00D40040">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D40040">
        <w:rPr>
          <w:rFonts w:ascii="Times New Roman" w:hAnsi="Times New Roman"/>
          <w:sz w:val="24"/>
          <w:szCs w:val="24"/>
        </w:rPr>
        <w:t>32</w:t>
      </w:r>
      <w:r w:rsidR="00AF4F65" w:rsidRPr="00D40040">
        <w:rPr>
          <w:rFonts w:ascii="Times New Roman" w:hAnsi="Times New Roman"/>
          <w:sz w:val="24"/>
          <w:szCs w:val="24"/>
        </w:rPr>
        <w:t>.</w:t>
      </w:r>
      <w:r w:rsidR="001C122F" w:rsidRPr="00D40040">
        <w:rPr>
          <w:rFonts w:ascii="Times New Roman" w:hAnsi="Times New Roman"/>
          <w:sz w:val="24"/>
          <w:szCs w:val="24"/>
        </w:rPr>
        <w:t>1.2.</w:t>
      </w:r>
      <w:r w:rsidR="001C122F" w:rsidRPr="00D40040">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D40040">
        <w:rPr>
          <w:rFonts w:ascii="Times New Roman" w:eastAsia="SchoolBookSanPin" w:hAnsi="Times New Roman"/>
          <w:sz w:val="24"/>
          <w:szCs w:val="24"/>
        </w:rPr>
        <w:t xml:space="preserve"> </w:t>
      </w:r>
      <w:r w:rsidR="001C122F" w:rsidRPr="00D40040">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w:t>
      </w:r>
      <w:r w:rsidR="001C122F" w:rsidRPr="00D40040">
        <w:rPr>
          <w:rFonts w:ascii="Times New Roman" w:eastAsia="SchoolBookSanPin" w:hAnsi="Times New Roman"/>
          <w:sz w:val="24"/>
          <w:szCs w:val="24"/>
        </w:rPr>
        <w:lastRenderedPageBreak/>
        <w:t xml:space="preserve">к моменту перехода обучающихся на уровень среднего общего образования. </w:t>
      </w:r>
      <w:r w:rsidR="00575968" w:rsidRPr="00D40040">
        <w:rPr>
          <w:rFonts w:ascii="Times New Roman" w:eastAsia="SchoolBookSanPin" w:hAnsi="Times New Roman"/>
          <w:sz w:val="24"/>
          <w:szCs w:val="24"/>
        </w:rPr>
        <w:t>Одновременно</w:t>
      </w:r>
      <w:r w:rsidR="0012038A" w:rsidRPr="00D40040">
        <w:rPr>
          <w:rFonts w:ascii="Times New Roman" w:eastAsia="SchoolBookSanPin" w:hAnsi="Times New Roman"/>
          <w:sz w:val="24"/>
          <w:szCs w:val="24"/>
        </w:rPr>
        <w:t xml:space="preserve"> </w:t>
      </w:r>
      <w:r w:rsidR="00575968" w:rsidRPr="00D40040">
        <w:rPr>
          <w:rFonts w:ascii="Times New Roman" w:eastAsia="SchoolBookSanPin" w:hAnsi="Times New Roman"/>
          <w:sz w:val="24"/>
          <w:szCs w:val="24"/>
        </w:rPr>
        <w:t>с</w:t>
      </w:r>
      <w:r w:rsidR="001C122F" w:rsidRPr="00D40040">
        <w:rPr>
          <w:rFonts w:ascii="Times New Roman" w:eastAsia="SchoolBookSanPin" w:hAnsi="Times New Roman"/>
          <w:sz w:val="24"/>
          <w:szCs w:val="24"/>
        </w:rPr>
        <w:t xml:space="preserve"> возрастани</w:t>
      </w:r>
      <w:r w:rsidR="00575968" w:rsidRPr="00D40040">
        <w:rPr>
          <w:rFonts w:ascii="Times New Roman" w:eastAsia="SchoolBookSanPin" w:hAnsi="Times New Roman"/>
          <w:sz w:val="24"/>
          <w:szCs w:val="24"/>
        </w:rPr>
        <w:t>ем</w:t>
      </w:r>
      <w:r w:rsidR="001C122F" w:rsidRPr="00D40040">
        <w:rPr>
          <w:rFonts w:ascii="Times New Roman" w:eastAsia="SchoolBookSanPin" w:hAnsi="Times New Roman"/>
          <w:sz w:val="24"/>
          <w:szCs w:val="24"/>
        </w:rPr>
        <w:t xml:space="preserve"> сложности выполняемых действий повышается уровень</w:t>
      </w:r>
      <w:r w:rsidR="0012038A" w:rsidRPr="00D40040">
        <w:rPr>
          <w:rFonts w:ascii="Times New Roman" w:eastAsia="SchoolBookSanPin" w:hAnsi="Times New Roman"/>
          <w:sz w:val="24"/>
          <w:szCs w:val="24"/>
        </w:rPr>
        <w:t xml:space="preserve"> </w:t>
      </w:r>
      <w:r w:rsidR="001C122F" w:rsidRPr="00D40040">
        <w:rPr>
          <w:rFonts w:ascii="Times New Roman" w:eastAsia="SchoolBookSanPin" w:hAnsi="Times New Roman"/>
          <w:sz w:val="24"/>
          <w:szCs w:val="24"/>
        </w:rPr>
        <w:t>их рефлекс</w:t>
      </w:r>
      <w:r w:rsidR="00575968" w:rsidRPr="00D40040">
        <w:rPr>
          <w:rFonts w:ascii="Times New Roman" w:eastAsia="SchoolBookSanPin" w:hAnsi="Times New Roman"/>
          <w:sz w:val="24"/>
          <w:szCs w:val="24"/>
        </w:rPr>
        <w:t>ивности (осознанности). П</w:t>
      </w:r>
      <w:r w:rsidR="001C122F" w:rsidRPr="00D40040">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D40040">
        <w:rPr>
          <w:rFonts w:ascii="Times New Roman" w:eastAsia="SchoolBookSanPin" w:hAnsi="Times New Roman"/>
          <w:sz w:val="24"/>
          <w:szCs w:val="24"/>
        </w:rPr>
        <w:t xml:space="preserve">бенный этап в становлении УУД. </w:t>
      </w:r>
      <w:r w:rsidR="001C122F" w:rsidRPr="00D40040">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w:t>
      </w:r>
      <w:r w:rsidR="001C122F" w:rsidRPr="000C04A5">
        <w:rPr>
          <w:rFonts w:ascii="Times New Roman" w:eastAsia="SchoolBookSanPin" w:hAnsi="Times New Roman"/>
          <w:sz w:val="24"/>
          <w:szCs w:val="24"/>
        </w:rPr>
        <w:t>рованные, УУД использ</w:t>
      </w:r>
      <w:r w:rsidR="00575968" w:rsidRPr="000C04A5">
        <w:rPr>
          <w:rFonts w:ascii="Times New Roman" w:eastAsia="SchoolBookSanPin" w:hAnsi="Times New Roman"/>
          <w:sz w:val="24"/>
          <w:szCs w:val="24"/>
        </w:rPr>
        <w:t>ую</w:t>
      </w:r>
      <w:r w:rsidR="001C122F" w:rsidRPr="000C04A5">
        <w:rPr>
          <w:rFonts w:ascii="Times New Roman" w:eastAsia="SchoolBookSanPin" w:hAnsi="Times New Roman"/>
          <w:sz w:val="24"/>
          <w:szCs w:val="24"/>
        </w:rPr>
        <w:t xml:space="preserve">ся как универсальные в различных жизненных контекстах. </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1.3.</w:t>
      </w:r>
      <w:r w:rsidR="001C122F" w:rsidRPr="000C04A5">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0C04A5">
        <w:rPr>
          <w:rFonts w:ascii="Times New Roman" w:eastAsia="SchoolBookSanPin" w:hAnsi="Times New Roman"/>
          <w:sz w:val="24"/>
          <w:szCs w:val="24"/>
        </w:rPr>
        <w:t>дных ситуациях</w:t>
      </w:r>
      <w:r w:rsidR="001C122F" w:rsidRPr="000C04A5">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0C04A5">
        <w:rPr>
          <w:rFonts w:ascii="Times New Roman" w:eastAsia="SchoolBookSanPin" w:hAnsi="Times New Roman"/>
          <w:sz w:val="24"/>
          <w:szCs w:val="24"/>
        </w:rPr>
        <w:t>напрямую связано</w:t>
      </w:r>
      <w:r w:rsidR="001C122F" w:rsidRPr="000C04A5">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0C04A5">
        <w:rPr>
          <w:rFonts w:ascii="Times New Roman" w:eastAsia="SchoolBookSanPin" w:hAnsi="Times New Roman"/>
          <w:sz w:val="24"/>
          <w:szCs w:val="24"/>
        </w:rPr>
        <w:t>ие образовательного запроса, что</w:t>
      </w:r>
      <w:r w:rsidR="001C122F" w:rsidRPr="000C04A5">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1.4.</w:t>
      </w:r>
      <w:r w:rsidR="001C122F" w:rsidRPr="000C04A5">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1.5.</w:t>
      </w:r>
      <w:r w:rsidR="00371D66" w:rsidRPr="000C04A5">
        <w:rPr>
          <w:rFonts w:ascii="Times New Roman" w:hAnsi="Times New Roman"/>
          <w:sz w:val="24"/>
          <w:szCs w:val="24"/>
        </w:rPr>
        <w:t xml:space="preserve"> </w:t>
      </w:r>
      <w:r w:rsidR="001C122F" w:rsidRPr="000C04A5">
        <w:rPr>
          <w:rFonts w:ascii="Times New Roman" w:eastAsia="SchoolBookSanPin" w:hAnsi="Times New Roman"/>
          <w:sz w:val="24"/>
          <w:szCs w:val="24"/>
        </w:rPr>
        <w:t>Программа формирования УУД призвана обеспечить:</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развитие у обучающихся способности к самопознанию, саморазвитию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сверстниками;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ИКТ;</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знаний и навыков в области финансовой грамотности</w:t>
      </w:r>
      <w:r w:rsidR="0012038A" w:rsidRPr="000C04A5">
        <w:rPr>
          <w:rFonts w:ascii="Times New Roman" w:eastAsia="SchoolBookSanPin" w:hAnsi="Times New Roman"/>
          <w:sz w:val="24"/>
          <w:szCs w:val="24"/>
        </w:rPr>
        <w:t xml:space="preserve"> </w:t>
      </w:r>
      <w:r w:rsidR="00575968" w:rsidRPr="000C04A5">
        <w:rPr>
          <w:rFonts w:ascii="Times New Roman" w:eastAsia="SchoolBookSanPin" w:hAnsi="Times New Roman"/>
          <w:sz w:val="24"/>
          <w:szCs w:val="24"/>
        </w:rPr>
        <w:t>и устойчивого развития общества;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подготовку к осознанному выбору дальнейшего образования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профессиональной деятельности.</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w:t>
      </w:r>
      <w:r w:rsidR="00371D66" w:rsidRPr="000C04A5">
        <w:rPr>
          <w:rFonts w:ascii="Times New Roman" w:hAnsi="Times New Roman"/>
          <w:sz w:val="24"/>
          <w:szCs w:val="24"/>
        </w:rPr>
        <w:t xml:space="preserve"> </w:t>
      </w:r>
      <w:r w:rsidR="001C122F" w:rsidRPr="000C04A5">
        <w:rPr>
          <w:rFonts w:ascii="Times New Roman" w:eastAsia="SchoolBookSanPin" w:hAnsi="Times New Roman"/>
          <w:sz w:val="24"/>
          <w:szCs w:val="24"/>
        </w:rPr>
        <w:t>Содержательный раздел.</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2.1.</w:t>
      </w:r>
      <w:r w:rsidR="00371D66" w:rsidRPr="000C04A5">
        <w:rPr>
          <w:rFonts w:ascii="Times New Roman" w:hAnsi="Times New Roman"/>
          <w:sz w:val="24"/>
          <w:szCs w:val="24"/>
        </w:rPr>
        <w:t xml:space="preserve"> </w:t>
      </w:r>
      <w:r w:rsidR="001C122F" w:rsidRPr="000C04A5">
        <w:rPr>
          <w:rFonts w:ascii="Times New Roman" w:eastAsia="SchoolBookSanPin" w:hAnsi="Times New Roman"/>
          <w:sz w:val="24"/>
          <w:szCs w:val="24"/>
        </w:rPr>
        <w:t>Программа формирования УУД у обучающихся содержит:</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описание взаимосвязи УУД с содержанием учебных предметов;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описание особенностей реализации основных направлений и форм</w:t>
      </w:r>
      <w:r w:rsidR="00575968" w:rsidRPr="000C04A5">
        <w:rPr>
          <w:rFonts w:ascii="Times New Roman" w:eastAsia="SchoolBookSanPin" w:hAnsi="Times New Roman"/>
          <w:sz w:val="24"/>
          <w:szCs w:val="24"/>
        </w:rPr>
        <w:t>;</w:t>
      </w:r>
      <w:r w:rsidRPr="000C04A5">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учебно-исследовательской и проектной деятельности.</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2.2.</w:t>
      </w:r>
      <w:r w:rsidR="00371D66" w:rsidRPr="000C04A5">
        <w:rPr>
          <w:rFonts w:ascii="Times New Roman" w:hAnsi="Times New Roman"/>
          <w:sz w:val="24"/>
          <w:szCs w:val="24"/>
        </w:rPr>
        <w:t xml:space="preserve"> </w:t>
      </w:r>
      <w:r w:rsidR="001C122F" w:rsidRPr="000C04A5">
        <w:rPr>
          <w:rFonts w:ascii="Times New Roman" w:eastAsia="SchoolBookSanPin" w:hAnsi="Times New Roman"/>
          <w:sz w:val="24"/>
          <w:szCs w:val="24"/>
        </w:rPr>
        <w:t>Описание взаимосвязи УУД с содержанием учебных предметов.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Содержание </w:t>
      </w:r>
      <w:r w:rsidR="00A2737C" w:rsidRPr="000C04A5">
        <w:rPr>
          <w:rFonts w:ascii="Times New Roman" w:eastAsia="SchoolBookSanPin" w:hAnsi="Times New Roman"/>
          <w:sz w:val="24"/>
          <w:szCs w:val="24"/>
        </w:rPr>
        <w:t xml:space="preserve">среднего </w:t>
      </w:r>
      <w:r w:rsidRPr="000C04A5">
        <w:rPr>
          <w:rFonts w:ascii="Times New Roman" w:eastAsia="SchoolBookSanPin" w:hAnsi="Times New Roman"/>
          <w:sz w:val="24"/>
          <w:szCs w:val="24"/>
        </w:rPr>
        <w:t xml:space="preserve">общего образования определяется программой </w:t>
      </w:r>
      <w:r w:rsidR="00A2737C" w:rsidRPr="000C04A5">
        <w:rPr>
          <w:rFonts w:ascii="Times New Roman" w:eastAsia="SchoolBookSanPin" w:hAnsi="Times New Roman"/>
          <w:sz w:val="24"/>
          <w:szCs w:val="24"/>
        </w:rPr>
        <w:t xml:space="preserve">среднего </w:t>
      </w:r>
      <w:r w:rsidRPr="000C04A5">
        <w:rPr>
          <w:rFonts w:ascii="Times New Roman" w:eastAsia="SchoolBookSanPin" w:hAnsi="Times New Roman"/>
          <w:sz w:val="24"/>
          <w:szCs w:val="24"/>
        </w:rPr>
        <w:t>общего образования. Предметное учебное содержание фиксируется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рабочих программах.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0C04A5">
        <w:rPr>
          <w:rFonts w:ascii="Times New Roman" w:eastAsia="SchoolBookSanPin" w:hAnsi="Times New Roman"/>
          <w:sz w:val="24"/>
          <w:szCs w:val="24"/>
        </w:rPr>
        <w:t xml:space="preserve">среднего </w:t>
      </w:r>
      <w:r w:rsidRPr="000C04A5">
        <w:rPr>
          <w:rFonts w:ascii="Times New Roman" w:eastAsia="SchoolBookSanPin" w:hAnsi="Times New Roman"/>
          <w:sz w:val="24"/>
          <w:szCs w:val="24"/>
        </w:rPr>
        <w:t>общего образования»;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разделе «Основные виды деятельности» тематического планирования.</w:t>
      </w:r>
    </w:p>
    <w:p w:rsidR="001C122F" w:rsidRPr="000C04A5" w:rsidRDefault="00C76CDE"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2.3. </w:t>
      </w:r>
      <w:r w:rsidR="001C122F" w:rsidRPr="000C04A5">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2.3.1. </w:t>
      </w:r>
      <w:r w:rsidR="001C122F" w:rsidRPr="000C04A5">
        <w:rPr>
          <w:rFonts w:ascii="Times New Roman" w:eastAsia="SchoolBookSanPin" w:hAnsi="Times New Roman"/>
          <w:sz w:val="24"/>
          <w:szCs w:val="24"/>
        </w:rPr>
        <w:t>Русский язык и литература.</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2.3.1.1. 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логические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закономерности и противоречия в языковых фактах, данных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наблюдении (например, традиционный принцип русской орфографии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0C04A5">
        <w:rPr>
          <w:rFonts w:ascii="Times New Roman" w:eastAsia="SchoolBookSanPin" w:hAnsi="Times New Roman"/>
          <w:sz w:val="24"/>
          <w:szCs w:val="24"/>
        </w:rPr>
        <w:t xml:space="preserve"> речевого и читательского опыта;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формулировать и актуализировать проблему, заложенную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зарубежной литературы, интерпретациями в различных видах искусств;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2.3.1.2. 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исследовательские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формулировать вопросы исследовательского характера (например,</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w:t>
      </w:r>
      <w:r w:rsidRPr="000C04A5">
        <w:rPr>
          <w:rFonts w:ascii="Times New Roman" w:eastAsia="SchoolBookSanPin" w:hAnsi="Times New Roman"/>
          <w:sz w:val="24"/>
          <w:szCs w:val="24"/>
        </w:rPr>
        <w:lastRenderedPageBreak/>
        <w:t xml:space="preserve">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уметь интегрировать знания из разных предметных областей (например,</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уметь переносить знания в практическую область, освоенные средства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навыками учебно-исследовательской и проектной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как средству познания отечественной и других культур;</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2.3.1.3. 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работу с информацией: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осуществлять поиск, анализ, систематизацию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морально-этическим нормам;</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создавать тексты в различных форматах с учётом назначения информации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её целевой аудитории, выбирать оптимальную форму её представления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визуализации (презентация, таблица, схема и другие);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2.3.1.4. </w:t>
      </w:r>
      <w:r w:rsidR="001C122F" w:rsidRPr="000C04A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различными видами монолога и диалога, формулировать в устной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поставленной проблеме;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0C04A5">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качество своего вклада и вклада каждого участника команды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общий результат;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уметь обобщать мнения нескольких людей и выражать это обобщение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устной и письменной форме;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воображение, быть инициативным;</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2.3.1.5. </w:t>
      </w:r>
      <w:r w:rsidR="001C122F" w:rsidRPr="000C04A5">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приобретённый опыт, в том числе речевой; анализировать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осуществлять речевую рефлексию (выявлять коммуникативные неудачи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давать оценку новым ситуациям, в том числе изображённым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2.3.2. </w:t>
      </w:r>
      <w:r w:rsidR="001C122F" w:rsidRPr="000C04A5">
        <w:rPr>
          <w:rFonts w:ascii="Times New Roman" w:eastAsia="SchoolBookSanPin" w:hAnsi="Times New Roman"/>
          <w:sz w:val="24"/>
          <w:szCs w:val="24"/>
        </w:rPr>
        <w:t>Иностранный язык.</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2.3.2.1. 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логические и исследовательские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сравнивать разные типы и жанры устных и письменных высказываний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на иностранном языке;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различать в иноязычном устном и письменном тексте</w:t>
      </w:r>
      <w:r w:rsidR="00D6722C" w:rsidRPr="000C04A5">
        <w:rPr>
          <w:rFonts w:ascii="Times New Roman" w:eastAsia="SchoolBookSanPin" w:hAnsi="Times New Roman"/>
          <w:sz w:val="24"/>
          <w:szCs w:val="24"/>
        </w:rPr>
        <w:t xml:space="preserve"> – </w:t>
      </w:r>
      <w:r w:rsidRPr="000C04A5">
        <w:rPr>
          <w:rFonts w:ascii="Times New Roman" w:eastAsia="SchoolBookSanPin" w:hAnsi="Times New Roman"/>
          <w:sz w:val="24"/>
          <w:szCs w:val="24"/>
        </w:rPr>
        <w:t xml:space="preserve">факт и мнение;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анализировать структурно и содержательно разные типы и жанры устных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по предложенному плану небольшое исследование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или во внеурочной деятельности;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небольшое исследование межкультурного характера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2.3.2.2. 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работу с информацией: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w:t>
      </w:r>
      <w:r w:rsidRPr="000C04A5">
        <w:rPr>
          <w:rFonts w:ascii="Times New Roman" w:eastAsia="SchoolBookSanPin" w:hAnsi="Times New Roman"/>
          <w:sz w:val="24"/>
          <w:szCs w:val="24"/>
        </w:rPr>
        <w:lastRenderedPageBreak/>
        <w:t>запрашиваемой информации, с полным пониманием);</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соблюдать информационную безопасность при работе в сети Интернет.</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2.3.2.3. </w:t>
      </w:r>
      <w:r w:rsidR="001C122F" w:rsidRPr="000C04A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соответствии с условиями и целями общения;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осуществлять смысловое чтение текста с учетом коммуникативной задачи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из вопросов или утверждений);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2.3.2.4. </w:t>
      </w:r>
      <w:r w:rsidR="001C122F" w:rsidRPr="000C04A5">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оказывать влияние на речевое поведение партнера (например, поощряя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его продолжать поиск совместного решения поставленной задачи);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2.3.3. </w:t>
      </w:r>
      <w:r w:rsidR="001C122F" w:rsidRPr="000C04A5">
        <w:rPr>
          <w:rFonts w:ascii="Times New Roman" w:eastAsia="SchoolBookSanPin" w:hAnsi="Times New Roman"/>
          <w:sz w:val="24"/>
          <w:szCs w:val="24"/>
        </w:rPr>
        <w:t>Математика и информатика.</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2.3.3.1. 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логические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устанавливать существенный признак классификации, основания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обобщения и сравнения, критерии проводимого анализа;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математические закономерности, проводить</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контрпримеры; обосновывать собственные суждения и выводы;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2.3.3.2. 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исследовательские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самостоятельно спланированный эксперимент, исследование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2.3.3.3. 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работу с информацией: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информацию из источников различных типов, анализировать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условию задачи, отображать графически, записывать с помощью формул;</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использовать компьютерно-математические модели для анализа объектов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процессов, оценивать </w:t>
      </w:r>
      <w:r w:rsidR="005331DC" w:rsidRPr="000C04A5">
        <w:rPr>
          <w:rFonts w:ascii="Times New Roman" w:hAnsi="Times New Roman"/>
          <w:sz w:val="24"/>
          <w:szCs w:val="24"/>
        </w:rPr>
        <w:t>соответствие</w:t>
      </w:r>
      <w:r w:rsidR="005331DC"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модели моделируемому объекту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процессу; представлять результаты моделирования в наглядном виде.</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2.3.3.4. </w:t>
      </w:r>
      <w:r w:rsidR="001C122F" w:rsidRPr="000C04A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корректной форме формулировать разногласия и возражения;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особенностей аудитории;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участвовать в групповых формах работы (обсуждения, обмен мнений, «мозговые штурмы» </w:t>
      </w:r>
      <w:r w:rsidRPr="000C04A5">
        <w:rPr>
          <w:rFonts w:ascii="Times New Roman" w:eastAsia="SchoolBookSanPin" w:hAnsi="Times New Roman"/>
          <w:sz w:val="24"/>
          <w:szCs w:val="24"/>
        </w:rPr>
        <w:lastRenderedPageBreak/>
        <w:t>и другие), используя преимущества командной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результат работы; обобщать мнения нескольких людей;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критериям, сформулированным участниками взаимодействия.</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2.3.3.5. </w:t>
      </w:r>
      <w:r w:rsidR="001C122F" w:rsidRPr="000C04A5">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составлять план, алгоритм решения задачи, выбирать способ решения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учетом новой информации;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2.3.4. </w:t>
      </w:r>
      <w:r w:rsidR="001C122F" w:rsidRPr="000C04A5">
        <w:rPr>
          <w:rFonts w:ascii="Times New Roman" w:eastAsia="SchoolBookSanPin" w:hAnsi="Times New Roman"/>
          <w:sz w:val="24"/>
          <w:szCs w:val="24"/>
        </w:rPr>
        <w:t>Естественнонаучные предметы.</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2.3.4.1. 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логические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 одному классу химических соединений;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0C04A5">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практической жизни.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2.3.4.2. 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исследовательские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проводить исследования зависимостей между физическими величинами, например: зависимости периода обращения конического маятника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опыты по проверке предложенных гипотез, например, гипотезы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углубленном уровне);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поляризация света, дисперсия света (на базовом уровне);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0C04A5">
        <w:rPr>
          <w:rFonts w:ascii="Times New Roman" w:eastAsia="SchoolBookSanPin" w:hAnsi="Times New Roman" w:cs="Calibri"/>
          <w:sz w:val="24"/>
          <w:szCs w:val="24"/>
        </w:rPr>
        <w:t xml:space="preserve"> </w:t>
      </w:r>
      <w:r w:rsidRPr="000C04A5">
        <w:rPr>
          <w:rFonts w:ascii="Times New Roman" w:eastAsia="SchoolBookSanPin" w:hAnsi="Times New Roman" w:cs="Calibri"/>
          <w:sz w:val="24"/>
          <w:szCs w:val="24"/>
        </w:rPr>
        <w:t>решать</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расчётные</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задачи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с</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неявно</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заданной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физической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моделью</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требующие</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применения</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знаний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из</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разных</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разделов</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школьного курса</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физики</w:t>
      </w:r>
      <w:r w:rsidRPr="000C04A5">
        <w:rPr>
          <w:rFonts w:ascii="Times New Roman" w:eastAsia="SchoolBookSanPin" w:hAnsi="Times New Roman"/>
          <w:sz w:val="24"/>
          <w:szCs w:val="24"/>
        </w:rPr>
        <w:t>,</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а</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также</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интеграции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знаний</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из</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других</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предметов</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естественно</w:t>
      </w:r>
      <w:r w:rsidRPr="000C04A5">
        <w:rPr>
          <w:rFonts w:ascii="Times New Roman" w:eastAsia="SchoolBookSanPin" w:hAnsi="Times New Roman"/>
          <w:sz w:val="24"/>
          <w:szCs w:val="24"/>
        </w:rPr>
        <w:t>-</w:t>
      </w:r>
      <w:r w:rsidRPr="000C04A5">
        <w:rPr>
          <w:rFonts w:ascii="Times New Roman" w:eastAsia="SchoolBookSanPin" w:hAnsi="Times New Roman" w:cs="Calibri"/>
          <w:sz w:val="24"/>
          <w:szCs w:val="24"/>
        </w:rPr>
        <w:t>научного</w:t>
      </w:r>
      <w:r w:rsidRPr="000C04A5">
        <w:rPr>
          <w:rFonts w:ascii="Times New Roman" w:eastAsia="SchoolBookSanPin" w:hAnsi="Times New Roman"/>
          <w:sz w:val="24"/>
          <w:szCs w:val="24"/>
        </w:rPr>
        <w:t xml:space="preserve"> </w:t>
      </w:r>
      <w:r w:rsidRPr="000C04A5">
        <w:rPr>
          <w:rFonts w:ascii="Times New Roman" w:eastAsia="SchoolBookSanPin" w:hAnsi="Times New Roman" w:cs="Calibri"/>
          <w:sz w:val="24"/>
          <w:szCs w:val="24"/>
        </w:rPr>
        <w:t>цикла</w:t>
      </w:r>
      <w:r w:rsidRPr="000C04A5">
        <w:rPr>
          <w:rFonts w:ascii="Times New Roman" w:eastAsia="SchoolBookSanPin" w:hAnsi="Times New Roman"/>
          <w:sz w:val="24"/>
          <w:szCs w:val="24"/>
        </w:rPr>
        <w:t>;</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2.3.4.3. 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работу с информацией: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создавать тексты в различных форматах с учетом назначения информации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использовать средства информационных и коммуникационных технологий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2.3.4.4. </w:t>
      </w:r>
      <w:r w:rsidR="001C122F" w:rsidRPr="000C04A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0C04A5">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дискуссий о современной естественнонаучной картине мира;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2.3.4.5. </w:t>
      </w:r>
      <w:r w:rsidR="001C122F" w:rsidRPr="000C04A5">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w:t>
      </w:r>
      <w:r w:rsidRPr="000C04A5">
        <w:rPr>
          <w:rFonts w:ascii="Times New Roman" w:eastAsia="SchoolBookSanPin" w:hAnsi="Times New Roman"/>
          <w:sz w:val="24"/>
          <w:szCs w:val="24"/>
        </w:rPr>
        <w:lastRenderedPageBreak/>
        <w:t>биологии, выявлять проблемы, ставить и формулировать</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задачи;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учетом имеющихся ресурсов и собственных возможностей;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деятельность, оценивать соответствие результатов целям;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2.3.5. </w:t>
      </w:r>
      <w:r w:rsidR="001C122F" w:rsidRPr="000C04A5">
        <w:rPr>
          <w:rFonts w:ascii="Times New Roman" w:eastAsia="SchoolBookSanPin" w:hAnsi="Times New Roman"/>
          <w:sz w:val="24"/>
          <w:szCs w:val="24"/>
        </w:rPr>
        <w:t>Общественно-научные предметы.</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2.3.5.1. 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логические действия: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формулировать социальные проблемы, рассматривать</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устанавливать существенные признак или основания для классификации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экономической деятельности и проблем устойчивого развития,</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атмосфере и наблюдаемыми климатическими изменениями;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2.3.5.2. 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базовые исследовательские действия:</w:t>
      </w:r>
      <w:r w:rsidR="0025054C">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навыками учебно-исследовательской и проектной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w:t>
      </w:r>
      <w:r w:rsidR="002E0959" w:rsidRPr="000C04A5">
        <w:rPr>
          <w:rFonts w:ascii="Times New Roman" w:eastAsia="SchoolBookSanPin" w:hAnsi="Times New Roman"/>
          <w:sz w:val="24"/>
          <w:szCs w:val="24"/>
        </w:rPr>
        <w:t>использования</w:t>
      </w:r>
      <w:r w:rsidRPr="000C04A5">
        <w:rPr>
          <w:rFonts w:ascii="Times New Roman" w:eastAsia="SchoolBookSanPin" w:hAnsi="Times New Roman"/>
          <w:sz w:val="24"/>
          <w:szCs w:val="24"/>
        </w:rPr>
        <w:t xml:space="preserve"> фактическ</w:t>
      </w:r>
      <w:r w:rsidR="002E0959" w:rsidRPr="000C04A5">
        <w:rPr>
          <w:rFonts w:ascii="Times New Roman" w:eastAsia="SchoolBookSanPin" w:hAnsi="Times New Roman"/>
          <w:sz w:val="24"/>
          <w:szCs w:val="24"/>
        </w:rPr>
        <w:t>ого</w:t>
      </w:r>
      <w:r w:rsidRPr="000C04A5">
        <w:rPr>
          <w:rFonts w:ascii="Times New Roman" w:eastAsia="SchoolBookSanPin" w:hAnsi="Times New Roman"/>
          <w:sz w:val="24"/>
          <w:szCs w:val="24"/>
        </w:rPr>
        <w:t xml:space="preserve"> материал</w:t>
      </w:r>
      <w:r w:rsidR="002E0959" w:rsidRPr="000C04A5">
        <w:rPr>
          <w:rFonts w:ascii="Times New Roman" w:eastAsia="SchoolBookSanPin" w:hAnsi="Times New Roman"/>
          <w:sz w:val="24"/>
          <w:szCs w:val="24"/>
        </w:rPr>
        <w:t>а</w:t>
      </w:r>
      <w:r w:rsidRPr="000C04A5">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междисциплинарной направленности;</w:t>
      </w:r>
      <w:r w:rsidR="0025054C">
        <w:rPr>
          <w:rFonts w:ascii="Times New Roman" w:eastAsia="SchoolBookSanPin" w:hAnsi="Times New Roman"/>
          <w:sz w:val="24"/>
          <w:szCs w:val="24"/>
        </w:rPr>
        <w:t xml:space="preserve">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2.3.5.3. </w:t>
      </w:r>
      <w:r w:rsidR="001C122F" w:rsidRPr="000C04A5">
        <w:rPr>
          <w:rFonts w:ascii="Times New Roman" w:eastAsia="SchoolBookSanPin" w:hAnsi="Times New Roman"/>
          <w:sz w:val="24"/>
          <w:szCs w:val="24"/>
        </w:rPr>
        <w:t>Формирование универсальных учебных познавательных действий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включает работу с информацией: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навыками получения социальной информации из</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w:t>
      </w:r>
      <w:r w:rsidR="00E67F8F">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 стран;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информационном сообщении, осуществлять анализ, систематизацию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этических норм, норм информационной безопасности;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оцени</w:t>
      </w:r>
      <w:r w:rsidR="00496D74" w:rsidRPr="000C04A5">
        <w:rPr>
          <w:rFonts w:ascii="Times New Roman" w:eastAsia="SchoolBookSanPin" w:hAnsi="Times New Roman"/>
          <w:sz w:val="24"/>
          <w:szCs w:val="24"/>
        </w:rPr>
        <w:t>вать достоверность</w:t>
      </w:r>
      <w:r w:rsidRPr="000C04A5">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2.3.5.4. </w:t>
      </w:r>
      <w:r w:rsidR="001C122F" w:rsidRPr="000C04A5">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культурой, традициями и обычаями народов России;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2.3.5.5. </w:t>
      </w:r>
      <w:r w:rsidR="001C122F" w:rsidRPr="000C04A5">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представителями других национальностей и культур в целях успешного выполнения типичных социальных ролей, </w:t>
      </w:r>
      <w:r w:rsidRPr="000C04A5">
        <w:rPr>
          <w:rFonts w:ascii="Times New Roman" w:eastAsia="SchoolBookSanPin" w:hAnsi="Times New Roman"/>
          <w:sz w:val="24"/>
          <w:szCs w:val="24"/>
        </w:rPr>
        <w:lastRenderedPageBreak/>
        <w:t>ориентации в актуальных общественных событиях, определения личной гражданской позиции.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2.4. </w:t>
      </w:r>
      <w:r w:rsidR="001C122F" w:rsidRPr="000C04A5">
        <w:rPr>
          <w:rFonts w:ascii="Times New Roman" w:eastAsia="SchoolBookSanPin" w:hAnsi="Times New Roman"/>
          <w:sz w:val="24"/>
          <w:szCs w:val="24"/>
        </w:rPr>
        <w:t>Особенности реализации основных направлений и форм</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учебно-исследовательской и проектной деятельности в рамках урочной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и внеурочной деятельности.</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2.4.1. </w:t>
      </w:r>
      <w:r w:rsidR="001C122F" w:rsidRPr="000C04A5">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под руководством учителя (тьютора) по выбранной теме в рамках одного</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2.4.2. </w:t>
      </w:r>
      <w:r w:rsidR="001C122F" w:rsidRPr="000C04A5">
        <w:rPr>
          <w:rFonts w:ascii="Times New Roman" w:eastAsia="SchoolBookSanPin" w:hAnsi="Times New Roman"/>
          <w:sz w:val="24"/>
          <w:szCs w:val="24"/>
        </w:rPr>
        <w:t>Результаты выполнения индивидуального проекта должны отражать:</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2.4.3. </w:t>
      </w:r>
      <w:r w:rsidR="001C122F" w:rsidRPr="000C04A5">
        <w:rPr>
          <w:rFonts w:ascii="Times New Roman" w:eastAsia="SchoolBookSanPin" w:hAnsi="Times New Roman"/>
          <w:sz w:val="24"/>
          <w:szCs w:val="24"/>
        </w:rPr>
        <w:t>Индивидуальный проект выполняется</w:t>
      </w:r>
      <w:r w:rsidR="00496D74" w:rsidRPr="000C04A5">
        <w:rPr>
          <w:rFonts w:ascii="Times New Roman" w:eastAsia="SchoolBookSanPin" w:hAnsi="Times New Roman"/>
          <w:sz w:val="24"/>
          <w:szCs w:val="24"/>
        </w:rPr>
        <w:t xml:space="preserve"> обучающимся в течение одного </w:t>
      </w:r>
      <w:r w:rsidR="001C122F" w:rsidRPr="000C04A5">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2.4.4. </w:t>
      </w:r>
      <w:r w:rsidR="001C122F" w:rsidRPr="000C04A5">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0C04A5">
        <w:rPr>
          <w:rFonts w:ascii="Times New Roman" w:eastAsia="SchoolBookSanPin" w:hAnsi="Times New Roman"/>
          <w:sz w:val="24"/>
          <w:szCs w:val="24"/>
        </w:rPr>
        <w:t xml:space="preserve">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2.4.5. </w:t>
      </w:r>
      <w:r w:rsidR="001C122F" w:rsidRPr="000C04A5">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освоения соци</w:t>
      </w:r>
      <w:r w:rsidR="00496D74" w:rsidRPr="000C04A5">
        <w:rPr>
          <w:rFonts w:ascii="Times New Roman" w:eastAsia="SchoolBookSanPin" w:hAnsi="Times New Roman"/>
          <w:sz w:val="24"/>
          <w:szCs w:val="24"/>
        </w:rPr>
        <w:t>альной жизни</w:t>
      </w:r>
      <w:r w:rsidR="0012038A" w:rsidRPr="000C04A5">
        <w:rPr>
          <w:rFonts w:ascii="Times New Roman" w:eastAsia="SchoolBookSanPin" w:hAnsi="Times New Roman"/>
          <w:sz w:val="24"/>
          <w:szCs w:val="24"/>
        </w:rPr>
        <w:t xml:space="preserve"> </w:t>
      </w:r>
      <w:r w:rsidR="00496D74" w:rsidRPr="000C04A5">
        <w:rPr>
          <w:rFonts w:ascii="Times New Roman" w:eastAsia="SchoolBookSanPin" w:hAnsi="Times New Roman"/>
          <w:sz w:val="24"/>
          <w:szCs w:val="24"/>
        </w:rPr>
        <w:t>и культуры. Обучающиеся</w:t>
      </w:r>
      <w:r w:rsidR="001C122F" w:rsidRPr="000C04A5">
        <w:rPr>
          <w:rFonts w:ascii="Times New Roman" w:eastAsia="SchoolBookSanPin" w:hAnsi="Times New Roman"/>
          <w:sz w:val="24"/>
          <w:szCs w:val="24"/>
        </w:rPr>
        <w:t xml:space="preserve"> самостоятельно</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формулируют предпроектную идею, ставят цели, описывают необходи</w:t>
      </w:r>
      <w:r w:rsidR="00496D74" w:rsidRPr="000C04A5">
        <w:rPr>
          <w:rFonts w:ascii="Times New Roman" w:eastAsia="SchoolBookSanPin" w:hAnsi="Times New Roman"/>
          <w:sz w:val="24"/>
          <w:szCs w:val="24"/>
        </w:rPr>
        <w:t>мые ресурсы и другое. Используют</w:t>
      </w:r>
      <w:r w:rsidR="001C122F" w:rsidRPr="000C04A5">
        <w:rPr>
          <w:rFonts w:ascii="Times New Roman" w:eastAsia="SchoolBookSanPin" w:hAnsi="Times New Roman"/>
          <w:sz w:val="24"/>
          <w:szCs w:val="24"/>
        </w:rPr>
        <w:t>ся элементы математического моделир</w:t>
      </w:r>
      <w:r w:rsidR="00496D74" w:rsidRPr="000C04A5">
        <w:rPr>
          <w:rFonts w:ascii="Times New Roman" w:eastAsia="SchoolBookSanPin" w:hAnsi="Times New Roman"/>
          <w:sz w:val="24"/>
          <w:szCs w:val="24"/>
        </w:rPr>
        <w:t>ования и анализа как инструмент</w:t>
      </w:r>
      <w:r w:rsidR="001C122F" w:rsidRPr="000C04A5">
        <w:rPr>
          <w:rFonts w:ascii="Times New Roman" w:eastAsia="SchoolBookSanPin" w:hAnsi="Times New Roman"/>
          <w:sz w:val="24"/>
          <w:szCs w:val="24"/>
        </w:rPr>
        <w:t xml:space="preserve"> интерпретации результа</w:t>
      </w:r>
      <w:r w:rsidR="00496D74" w:rsidRPr="000C04A5">
        <w:rPr>
          <w:rFonts w:ascii="Times New Roman" w:eastAsia="SchoolBookSanPin" w:hAnsi="Times New Roman"/>
          <w:sz w:val="24"/>
          <w:szCs w:val="24"/>
        </w:rPr>
        <w:t>тов исследования. П</w:t>
      </w:r>
      <w:r w:rsidR="001C122F" w:rsidRPr="000C04A5">
        <w:rPr>
          <w:rFonts w:ascii="Times New Roman" w:eastAsia="SchoolBookSanPin" w:hAnsi="Times New Roman"/>
          <w:sz w:val="24"/>
          <w:szCs w:val="24"/>
        </w:rPr>
        <w:t xml:space="preserve">роблематика и методология индивидуального проекта </w:t>
      </w:r>
      <w:r w:rsidR="00496D74" w:rsidRPr="000C04A5">
        <w:rPr>
          <w:rFonts w:ascii="Times New Roman" w:eastAsia="SchoolBookSanPin" w:hAnsi="Times New Roman"/>
          <w:sz w:val="24"/>
          <w:szCs w:val="24"/>
        </w:rPr>
        <w:t>должны быть</w:t>
      </w:r>
      <w:r w:rsidR="001C122F" w:rsidRPr="000C04A5">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2.4.6. </w:t>
      </w:r>
      <w:r w:rsidR="001C122F" w:rsidRPr="000C04A5">
        <w:rPr>
          <w:rFonts w:ascii="Times New Roman" w:eastAsia="SchoolBookSanPin" w:hAnsi="Times New Roman"/>
          <w:sz w:val="24"/>
          <w:szCs w:val="24"/>
        </w:rPr>
        <w:t>На уровне среднего общего образования</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то его результаты должны быть представлены местному сообществу</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или сообществу волонтерских организаций. Если бизнес-проект</w:t>
      </w:r>
      <w:r w:rsidR="00C4511E" w:rsidRPr="000C04A5">
        <w:rPr>
          <w:rFonts w:ascii="Times New Roman" w:eastAsia="SchoolBookSanPin" w:hAnsi="Times New Roman"/>
          <w:sz w:val="24"/>
          <w:szCs w:val="24"/>
        </w:rPr>
        <w:t xml:space="preserve"> – </w:t>
      </w:r>
      <w:r w:rsidR="001C122F" w:rsidRPr="000C04A5">
        <w:rPr>
          <w:rFonts w:ascii="Times New Roman" w:eastAsia="SchoolBookSanPin" w:hAnsi="Times New Roman"/>
          <w:sz w:val="24"/>
          <w:szCs w:val="24"/>
        </w:rPr>
        <w:t>сообществу бизнесменов, деловых людей.</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2.4.7. </w:t>
      </w:r>
      <w:r w:rsidR="001C122F" w:rsidRPr="000C04A5">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2.4.8. </w:t>
      </w:r>
      <w:r w:rsidR="001C122F" w:rsidRPr="000C04A5">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2.4.9. </w:t>
      </w:r>
      <w:r w:rsidR="001C122F" w:rsidRPr="000C04A5">
        <w:rPr>
          <w:rFonts w:ascii="Times New Roman" w:eastAsia="SchoolBookSanPin" w:hAnsi="Times New Roman"/>
          <w:sz w:val="24"/>
          <w:szCs w:val="24"/>
        </w:rPr>
        <w:t>Результаты работы оцениваются по определенным критериям.</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Для учебного исследования главное заключается в</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 xml:space="preserve">актуальности избранной проблемы, полноте, последовательности, обоснованности решения поставленных задач. Для учебного проекта важно, </w:t>
      </w:r>
      <w:r w:rsidR="001C122F" w:rsidRPr="000C04A5">
        <w:rPr>
          <w:rFonts w:ascii="Times New Roman" w:eastAsia="SchoolBookSanPin" w:hAnsi="Times New Roman"/>
          <w:sz w:val="24"/>
          <w:szCs w:val="24"/>
        </w:rPr>
        <w:lastRenderedPageBreak/>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C04A5" w:rsidRDefault="0098385F"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2.4.10. </w:t>
      </w:r>
      <w:r w:rsidR="001C122F" w:rsidRPr="000C04A5">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образовательных интересов</w:t>
      </w:r>
      <w:r w:rsidR="00371D66" w:rsidRPr="000C04A5">
        <w:rPr>
          <w:rFonts w:ascii="Times New Roman" w:eastAsia="SchoolBookSanPin" w:hAnsi="Times New Roman"/>
          <w:sz w:val="24"/>
          <w:szCs w:val="24"/>
        </w:rPr>
        <w:t xml:space="preserve"> </w:t>
      </w:r>
      <w:r w:rsidR="00E43C91" w:rsidRPr="000C04A5">
        <w:rPr>
          <w:rFonts w:ascii="Times New Roman" w:eastAsia="SchoolBookSanPin" w:hAnsi="Times New Roman"/>
          <w:sz w:val="24"/>
          <w:szCs w:val="24"/>
        </w:rPr>
        <w:t>обучающихся. Ц</w:t>
      </w:r>
      <w:r w:rsidR="001C122F" w:rsidRPr="000C04A5">
        <w:rPr>
          <w:rFonts w:ascii="Times New Roman" w:eastAsia="SchoolBookSanPin" w:hAnsi="Times New Roman"/>
          <w:sz w:val="24"/>
          <w:szCs w:val="24"/>
        </w:rPr>
        <w:t>елесообразно соблюдать общий алгоритм</w:t>
      </w:r>
      <w:r w:rsidR="00371D66"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0C04A5">
        <w:rPr>
          <w:rFonts w:ascii="Times New Roman" w:eastAsia="SchoolBookSanPin" w:hAnsi="Times New Roman"/>
          <w:sz w:val="24"/>
          <w:szCs w:val="24"/>
        </w:rPr>
        <w:t xml:space="preserve">екта, постановку целей и задач, </w:t>
      </w:r>
      <w:r w:rsidR="001C122F" w:rsidRPr="000C04A5">
        <w:rPr>
          <w:rFonts w:ascii="Times New Roman" w:eastAsia="SchoolBookSanPin" w:hAnsi="Times New Roman"/>
          <w:sz w:val="24"/>
          <w:szCs w:val="24"/>
        </w:rPr>
        <w:t>сбор ин</w:t>
      </w:r>
      <w:r w:rsidR="00E43C91" w:rsidRPr="000C04A5">
        <w:rPr>
          <w:rFonts w:ascii="Times New Roman" w:eastAsia="SchoolBookSanPin" w:hAnsi="Times New Roman"/>
          <w:sz w:val="24"/>
          <w:szCs w:val="24"/>
        </w:rPr>
        <w:t>формации/исследование/разработку</w:t>
      </w:r>
      <w:r w:rsidR="001C122F" w:rsidRPr="000C04A5">
        <w:rPr>
          <w:rFonts w:ascii="Times New Roman" w:eastAsia="SchoolBookSanPin" w:hAnsi="Times New Roman"/>
          <w:sz w:val="24"/>
          <w:szCs w:val="24"/>
        </w:rPr>
        <w:t xml:space="preserve"> образца, подготовку</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hAnsi="Times New Roman"/>
          <w:sz w:val="24"/>
          <w:szCs w:val="24"/>
        </w:rPr>
        <w:t>32</w:t>
      </w:r>
      <w:r w:rsidR="00AF4F65" w:rsidRPr="000C04A5">
        <w:rPr>
          <w:rFonts w:ascii="Times New Roman" w:hAnsi="Times New Roman"/>
          <w:sz w:val="24"/>
          <w:szCs w:val="24"/>
        </w:rPr>
        <w:t>.</w:t>
      </w:r>
      <w:r w:rsidR="001C122F" w:rsidRPr="000C04A5">
        <w:rPr>
          <w:rFonts w:ascii="Times New Roman" w:hAnsi="Times New Roman"/>
          <w:sz w:val="24"/>
          <w:szCs w:val="24"/>
        </w:rPr>
        <w:t>2.4.11. </w:t>
      </w:r>
      <w:r w:rsidR="001C122F" w:rsidRPr="000C04A5">
        <w:rPr>
          <w:rFonts w:ascii="Times New Roman" w:eastAsia="SchoolBookSanPin" w:hAnsi="Times New Roman"/>
          <w:sz w:val="24"/>
          <w:szCs w:val="24"/>
        </w:rPr>
        <w:t xml:space="preserve">Процедура публичной защиты индивидуального проекта может </w:t>
      </w:r>
      <w:r w:rsidR="00E43C91" w:rsidRPr="000C04A5">
        <w:rPr>
          <w:rFonts w:ascii="Times New Roman" w:eastAsia="SchoolBookSanPin" w:hAnsi="Times New Roman"/>
          <w:sz w:val="24"/>
          <w:szCs w:val="24"/>
        </w:rPr>
        <w:t xml:space="preserve">быть организована по-разному: в </w:t>
      </w:r>
      <w:r w:rsidR="001C122F" w:rsidRPr="000C04A5">
        <w:rPr>
          <w:rFonts w:ascii="Times New Roman" w:eastAsia="SchoolBookSanPin" w:hAnsi="Times New Roman"/>
          <w:sz w:val="24"/>
          <w:szCs w:val="24"/>
        </w:rPr>
        <w:t>рамках специально организуемых</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0C04A5">
        <w:rPr>
          <w:rFonts w:ascii="Times New Roman" w:eastAsia="SchoolBookSanPin" w:hAnsi="Times New Roman"/>
          <w:sz w:val="24"/>
          <w:szCs w:val="24"/>
        </w:rPr>
        <w:t>естационных испытаний. Н</w:t>
      </w:r>
      <w:r w:rsidR="001C122F" w:rsidRPr="000C04A5">
        <w:rPr>
          <w:rFonts w:ascii="Times New Roman" w:eastAsia="SchoolBookSanPin" w:hAnsi="Times New Roman"/>
          <w:sz w:val="24"/>
          <w:szCs w:val="24"/>
        </w:rPr>
        <w:t>езависимо от формата мероприятий,</w:t>
      </w:r>
      <w:r w:rsidR="0012038A" w:rsidRPr="000C04A5">
        <w:rPr>
          <w:rFonts w:ascii="Times New Roman" w:eastAsia="SchoolBookSanPin" w:hAnsi="Times New Roman"/>
          <w:sz w:val="24"/>
          <w:szCs w:val="24"/>
        </w:rPr>
        <w:t xml:space="preserve"> </w:t>
      </w:r>
      <w:r w:rsidR="001C122F" w:rsidRPr="000C04A5">
        <w:rPr>
          <w:rFonts w:ascii="Times New Roman" w:eastAsia="SchoolBookSanPin" w:hAnsi="Times New Roman"/>
          <w:sz w:val="24"/>
          <w:szCs w:val="24"/>
        </w:rPr>
        <w:t xml:space="preserve">на заключительном мероприятии отчетного этапа </w:t>
      </w:r>
      <w:r w:rsidR="00E37347" w:rsidRPr="000C04A5">
        <w:rPr>
          <w:rFonts w:ascii="Times New Roman" w:eastAsia="SchoolBookSanPin" w:hAnsi="Times New Roman"/>
          <w:sz w:val="24"/>
          <w:szCs w:val="24"/>
        </w:rPr>
        <w:t>обучающимся</w:t>
      </w:r>
      <w:r w:rsidR="001C122F" w:rsidRPr="000C04A5">
        <w:rPr>
          <w:rFonts w:ascii="Times New Roman" w:eastAsia="SchoolBookSanPin" w:hAnsi="Times New Roman"/>
          <w:sz w:val="24"/>
          <w:szCs w:val="24"/>
        </w:rPr>
        <w:t xml:space="preserve"> должна быть обеспечена возможность: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публично обсудить результаты деятельности с </w:t>
      </w:r>
      <w:r w:rsidR="00E37347" w:rsidRPr="000C04A5">
        <w:rPr>
          <w:rFonts w:ascii="Times New Roman" w:eastAsia="SchoolBookSanPin" w:hAnsi="Times New Roman"/>
          <w:sz w:val="24"/>
          <w:szCs w:val="24"/>
        </w:rPr>
        <w:t>обучающимися</w:t>
      </w:r>
      <w:r w:rsidRPr="000C04A5">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получить квалифицированную оценку результатов своей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0C04A5">
        <w:rPr>
          <w:rFonts w:ascii="Times New Roman" w:eastAsia="SchoolBookSanPin" w:hAnsi="Times New Roman"/>
          <w:sz w:val="24"/>
          <w:szCs w:val="24"/>
        </w:rPr>
        <w:t>имся заранее.</w:t>
      </w:r>
      <w:r w:rsidR="0012038A" w:rsidRPr="000C04A5">
        <w:rPr>
          <w:rFonts w:ascii="Times New Roman" w:eastAsia="SchoolBookSanPin" w:hAnsi="Times New Roman"/>
          <w:sz w:val="24"/>
          <w:szCs w:val="24"/>
        </w:rPr>
        <w:t xml:space="preserve"> </w:t>
      </w:r>
      <w:r w:rsidR="00E43C91" w:rsidRPr="000C04A5">
        <w:rPr>
          <w:rFonts w:ascii="Times New Roman" w:eastAsia="SchoolBookSanPin" w:hAnsi="Times New Roman"/>
          <w:sz w:val="24"/>
          <w:szCs w:val="24"/>
        </w:rPr>
        <w:t>П</w:t>
      </w:r>
      <w:r w:rsidRPr="000C04A5">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обсуждаться с обучающимися. Оценке должна подвергаться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0C04A5">
        <w:rPr>
          <w:rFonts w:ascii="Times New Roman" w:eastAsia="SchoolBookSanPin" w:hAnsi="Times New Roman"/>
          <w:sz w:val="24"/>
          <w:szCs w:val="24"/>
        </w:rPr>
        <w:t>ых выполняются проектные работы.</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3. Организационный раздел.</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3.2. Условия реализации программы формирования УУД включают:</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0C04A5">
        <w:rPr>
          <w:rFonts w:ascii="Times New Roman" w:eastAsia="SchoolBookSanPin" w:hAnsi="Times New Roman"/>
          <w:sz w:val="24"/>
          <w:szCs w:val="24"/>
        </w:rPr>
        <w:t>;</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прошли курсы повышения квалификации, посвященные ФГОС СОО;</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участвовали в разработке программы по формированию УУД</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педагоги владеют методиками формирующего оценивания; </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 xml:space="preserve">3.4. Наряду с общими можно выделить ряд специфических характеристик организации образовательного пространства </w:t>
      </w:r>
      <w:r w:rsidR="009B2133" w:rsidRPr="000C04A5">
        <w:rPr>
          <w:rFonts w:ascii="Times New Roman" w:hAnsi="Times New Roman"/>
          <w:sz w:val="24"/>
          <w:szCs w:val="24"/>
        </w:rPr>
        <w:t>на уровне среднего общего образования</w:t>
      </w:r>
      <w:r w:rsidR="001C122F" w:rsidRPr="000C04A5">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использование дистанционных форм получения образования</w:t>
      </w:r>
      <w:r w:rsidR="00371D66"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как элемента индивидуальной образовательной траектории обучающихся;</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социального предпринимательства;</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0C04A5" w:rsidRDefault="001C122F"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0C04A5" w:rsidRDefault="009A42D0"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32</w:t>
      </w:r>
      <w:r w:rsidR="00AF4F65" w:rsidRPr="000C04A5">
        <w:rPr>
          <w:rFonts w:ascii="Times New Roman" w:eastAsia="SchoolBookSanPin" w:hAnsi="Times New Roman"/>
          <w:sz w:val="24"/>
          <w:szCs w:val="24"/>
        </w:rPr>
        <w:t>.</w:t>
      </w:r>
      <w:r w:rsidR="001C122F" w:rsidRPr="000C04A5">
        <w:rPr>
          <w:rFonts w:ascii="Times New Roman" w:eastAsia="SchoolBookSanPin" w:hAnsi="Times New Roman"/>
          <w:sz w:val="24"/>
          <w:szCs w:val="24"/>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0C04A5">
        <w:rPr>
          <w:rFonts w:ascii="Times New Roman" w:eastAsia="SchoolBookSanPin" w:hAnsi="Times New Roman"/>
          <w:sz w:val="24"/>
          <w:szCs w:val="24"/>
        </w:rPr>
        <w:t xml:space="preserve"> </w:t>
      </w:r>
    </w:p>
    <w:p w:rsidR="00997A5E" w:rsidRPr="00922CB6" w:rsidRDefault="009A42D0" w:rsidP="000C04A5">
      <w:pPr>
        <w:pStyle w:val="1"/>
        <w:pBdr>
          <w:bottom w:val="none" w:sz="0" w:space="0" w:color="auto"/>
        </w:pBdr>
        <w:spacing w:before="0" w:line="240" w:lineRule="auto"/>
        <w:ind w:firstLine="708"/>
        <w:jc w:val="both"/>
        <w:rPr>
          <w:rFonts w:eastAsia="SchoolBookSanPin"/>
          <w:b w:val="0"/>
          <w:sz w:val="24"/>
          <w:szCs w:val="24"/>
        </w:rPr>
      </w:pPr>
      <w:r w:rsidRPr="00922CB6">
        <w:rPr>
          <w:b w:val="0"/>
          <w:sz w:val="24"/>
          <w:szCs w:val="24"/>
        </w:rPr>
        <w:t>33</w:t>
      </w:r>
      <w:r w:rsidR="00A730C1" w:rsidRPr="00922CB6">
        <w:rPr>
          <w:b w:val="0"/>
          <w:sz w:val="24"/>
          <w:szCs w:val="24"/>
        </w:rPr>
        <w:t>.</w:t>
      </w:r>
      <w:r w:rsidR="00997A5E" w:rsidRPr="00922CB6">
        <w:rPr>
          <w:b w:val="0"/>
          <w:sz w:val="24"/>
          <w:szCs w:val="24"/>
        </w:rPr>
        <w:t xml:space="preserve"> </w:t>
      </w:r>
      <w:r w:rsidR="003F0B28">
        <w:rPr>
          <w:rFonts w:eastAsia="SchoolBookSanPin"/>
          <w:b w:val="0"/>
          <w:sz w:val="24"/>
          <w:szCs w:val="24"/>
        </w:rPr>
        <w:t>Р</w:t>
      </w:r>
      <w:r w:rsidR="00997A5E" w:rsidRPr="00922CB6">
        <w:rPr>
          <w:rFonts w:eastAsia="SchoolBookSanPin"/>
          <w:b w:val="0"/>
          <w:sz w:val="24"/>
          <w:szCs w:val="24"/>
        </w:rPr>
        <w:t>абочая программа воспитания.</w:t>
      </w:r>
    </w:p>
    <w:p w:rsidR="00997A5E" w:rsidRPr="00922CB6"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922CB6">
        <w:rPr>
          <w:rFonts w:ascii="Times New Roman" w:eastAsia="SchoolBookSanPin" w:hAnsi="Times New Roman"/>
          <w:sz w:val="24"/>
          <w:szCs w:val="24"/>
        </w:rPr>
        <w:t>.</w:t>
      </w:r>
      <w:r w:rsidR="00997A5E" w:rsidRPr="00922CB6">
        <w:rPr>
          <w:rFonts w:ascii="Times New Roman" w:eastAsia="SchoolBookSanPin" w:hAnsi="Times New Roman"/>
          <w:sz w:val="24"/>
          <w:szCs w:val="24"/>
        </w:rPr>
        <w:t>1. Пояснительная записка.</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922CB6">
        <w:rPr>
          <w:rFonts w:ascii="Times New Roman" w:eastAsia="SchoolBookSanPin" w:hAnsi="Times New Roman"/>
          <w:sz w:val="24"/>
          <w:szCs w:val="24"/>
        </w:rPr>
        <w:t>.</w:t>
      </w:r>
      <w:r w:rsidR="003F0B28">
        <w:rPr>
          <w:rFonts w:ascii="Times New Roman" w:eastAsia="SchoolBookSanPin" w:hAnsi="Times New Roman"/>
          <w:sz w:val="24"/>
          <w:szCs w:val="24"/>
        </w:rPr>
        <w:t>1.1. Р</w:t>
      </w:r>
      <w:r w:rsidR="00997A5E" w:rsidRPr="00922CB6">
        <w:rPr>
          <w:rFonts w:ascii="Times New Roman" w:eastAsia="SchoolBookSanPin" w:hAnsi="Times New Roman"/>
          <w:sz w:val="24"/>
          <w:szCs w:val="24"/>
        </w:rPr>
        <w:t>абочая программа</w:t>
      </w:r>
      <w:r w:rsidR="00997A5E" w:rsidRPr="000C04A5">
        <w:rPr>
          <w:rFonts w:ascii="Times New Roman" w:eastAsia="SchoolBookSanPin" w:hAnsi="Times New Roman"/>
          <w:sz w:val="24"/>
          <w:szCs w:val="24"/>
        </w:rPr>
        <w:t xml:space="preserve">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0C04A5">
        <w:rPr>
          <w:rFonts w:ascii="Times New Roman" w:eastAsia="SchoolBookSanPin" w:hAnsi="Times New Roman"/>
          <w:sz w:val="24"/>
          <w:szCs w:val="24"/>
        </w:rPr>
        <w:t>С</w:t>
      </w:r>
      <w:r w:rsidR="007B5215" w:rsidRPr="000C04A5">
        <w:rPr>
          <w:rFonts w:ascii="Times New Roman" w:eastAsia="SchoolBookSanPin" w:hAnsi="Times New Roman"/>
          <w:sz w:val="24"/>
          <w:szCs w:val="24"/>
        </w:rPr>
        <w:t>ОО</w:t>
      </w:r>
      <w:r w:rsidR="00997A5E" w:rsidRPr="000C04A5">
        <w:rPr>
          <w:rFonts w:ascii="Times New Roman" w:eastAsia="SchoolBookSanPin" w:hAnsi="Times New Roman"/>
          <w:sz w:val="24"/>
          <w:szCs w:val="24"/>
        </w:rPr>
        <w:t>. Программа воспитания основывается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1.2. Программа воспитания:</w:t>
      </w:r>
    </w:p>
    <w:p w:rsidR="00997A5E" w:rsidRPr="000C04A5" w:rsidRDefault="00997A5E" w:rsidP="003C2B68">
      <w:pPr>
        <w:widowControl/>
        <w:numPr>
          <w:ilvl w:val="0"/>
          <w:numId w:val="1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97A5E" w:rsidRPr="000C04A5" w:rsidRDefault="00997A5E" w:rsidP="003C2B68">
      <w:pPr>
        <w:widowControl/>
        <w:numPr>
          <w:ilvl w:val="0"/>
          <w:numId w:val="1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0C04A5" w:rsidRDefault="00997A5E" w:rsidP="003C2B68">
      <w:pPr>
        <w:widowControl/>
        <w:numPr>
          <w:ilvl w:val="0"/>
          <w:numId w:val="1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0C04A5" w:rsidRDefault="00997A5E" w:rsidP="003C2B68">
      <w:pPr>
        <w:widowControl/>
        <w:numPr>
          <w:ilvl w:val="0"/>
          <w:numId w:val="1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997A5E" w:rsidRPr="000C04A5" w:rsidRDefault="00997A5E" w:rsidP="003C2B68">
      <w:pPr>
        <w:widowControl/>
        <w:numPr>
          <w:ilvl w:val="0"/>
          <w:numId w:val="1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1.3. Программа воспитания включает три раздела: целевой, содержательный, организационный.</w:t>
      </w:r>
    </w:p>
    <w:p w:rsidR="00997A5E" w:rsidRPr="000C04A5" w:rsidRDefault="00922CB6" w:rsidP="000C04A5">
      <w:pPr>
        <w:widowControl/>
        <w:spacing w:after="0" w:line="240" w:lineRule="auto"/>
        <w:ind w:firstLine="709"/>
        <w:jc w:val="both"/>
        <w:rPr>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1.4. При разработке или обновлении рабочей программы воспитания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w:t>
      </w:r>
      <w:r w:rsidR="00997A5E" w:rsidRPr="000C04A5">
        <w:rPr>
          <w:rFonts w:ascii="Times New Roman" w:eastAsia="SchoolBookSanPin" w:hAnsi="Times New Roman"/>
          <w:sz w:val="24"/>
          <w:szCs w:val="24"/>
        </w:rPr>
        <w:lastRenderedPageBreak/>
        <w:t>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0C04A5">
        <w:rPr>
          <w:sz w:val="24"/>
          <w:szCs w:val="24"/>
        </w:rPr>
        <w:t xml:space="preserve">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 Целевой раздел.</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0C04A5" w:rsidRDefault="00922CB6" w:rsidP="000C04A5">
      <w:pPr>
        <w:widowControl/>
        <w:spacing w:after="0" w:line="240" w:lineRule="auto"/>
        <w:ind w:firstLine="709"/>
        <w:jc w:val="both"/>
        <w:rPr>
          <w:rFonts w:eastAsia="OfficinaSansBoldITC"/>
          <w:b/>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2.2. Воспитательная деятельность в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условиях современного общества, готовой к мирному созиданию и защите Родины.</w:t>
      </w:r>
      <w:r w:rsidR="00997A5E" w:rsidRPr="000C04A5">
        <w:rPr>
          <w:rFonts w:eastAsia="OfficinaSansBoldITC"/>
          <w:b/>
          <w:sz w:val="24"/>
          <w:szCs w:val="24"/>
        </w:rPr>
        <w:t xml:space="preserve">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2.3. Цель и задачи воспитания обучающихся.</w:t>
      </w:r>
    </w:p>
    <w:p w:rsidR="0010501F" w:rsidRPr="000C04A5" w:rsidRDefault="00922CB6"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2.3.1. Ц</w:t>
      </w:r>
      <w:r w:rsidR="00997A5E" w:rsidRPr="000C04A5">
        <w:rPr>
          <w:rFonts w:ascii="Times New Roman" w:eastAsia="SchoolBookSanPin" w:hAnsi="Times New Roman"/>
          <w:bCs/>
          <w:sz w:val="24"/>
          <w:szCs w:val="24"/>
        </w:rPr>
        <w:t xml:space="preserve">ель воспитания </w:t>
      </w:r>
      <w:r w:rsidR="00997A5E" w:rsidRPr="000C04A5">
        <w:rPr>
          <w:rFonts w:ascii="Times New Roman" w:eastAsia="SchoolBookSanPin" w:hAnsi="Times New Roman"/>
          <w:sz w:val="24"/>
          <w:szCs w:val="24"/>
        </w:rPr>
        <w:t xml:space="preserve">обучающихся в образовательной организации: </w:t>
      </w:r>
      <w:r w:rsidR="0010501F" w:rsidRPr="000C04A5">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0C04A5">
        <w:rPr>
          <w:rFonts w:ascii="Times New Roman" w:eastAsia="SchoolBookSanPin" w:hAnsi="Times New Roman"/>
          <w:sz w:val="24"/>
          <w:szCs w:val="24"/>
        </w:rPr>
        <w:t xml:space="preserve"> </w:t>
      </w:r>
      <w:r w:rsidR="0010501F" w:rsidRPr="000C04A5">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0C04A5">
        <w:rPr>
          <w:rFonts w:ascii="Times New Roman" w:eastAsia="SchoolBookSanPin" w:hAnsi="Times New Roman"/>
          <w:sz w:val="24"/>
          <w:szCs w:val="24"/>
        </w:rPr>
        <w:t xml:space="preserve"> </w:t>
      </w:r>
      <w:r w:rsidR="0010501F" w:rsidRPr="000C04A5">
        <w:rPr>
          <w:rFonts w:ascii="Times New Roman" w:eastAsia="SchoolBookSanPin" w:hAnsi="Times New Roman"/>
          <w:sz w:val="24"/>
          <w:szCs w:val="24"/>
        </w:rPr>
        <w:t>и преемственности поколений, единства народов России), а также принятых</w:t>
      </w:r>
      <w:r w:rsidR="0012038A" w:rsidRPr="000C04A5">
        <w:rPr>
          <w:rFonts w:ascii="Times New Roman" w:eastAsia="SchoolBookSanPin" w:hAnsi="Times New Roman"/>
          <w:sz w:val="24"/>
          <w:szCs w:val="24"/>
        </w:rPr>
        <w:t xml:space="preserve"> </w:t>
      </w:r>
      <w:r w:rsidR="0010501F" w:rsidRPr="000C04A5">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2.3.</w:t>
      </w:r>
      <w:r w:rsidR="002635DF" w:rsidRPr="000C04A5">
        <w:rPr>
          <w:rFonts w:ascii="Times New Roman" w:eastAsia="SchoolBookSanPin" w:hAnsi="Times New Roman"/>
          <w:sz w:val="24"/>
          <w:szCs w:val="24"/>
        </w:rPr>
        <w:t>2</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 xml:space="preserve">Задачи воспитания </w:t>
      </w:r>
      <w:r w:rsidR="00997A5E" w:rsidRPr="000C04A5">
        <w:rPr>
          <w:rFonts w:ascii="Times New Roman" w:eastAsia="SchoolBookSanPin" w:hAnsi="Times New Roman"/>
          <w:sz w:val="24"/>
          <w:szCs w:val="24"/>
        </w:rPr>
        <w:t>обучающихся в образовательной организации:</w:t>
      </w:r>
    </w:p>
    <w:p w:rsidR="00997A5E" w:rsidRPr="000C04A5" w:rsidRDefault="00997A5E" w:rsidP="003C2B68">
      <w:pPr>
        <w:widowControl/>
        <w:numPr>
          <w:ilvl w:val="0"/>
          <w:numId w:val="1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0C04A5" w:rsidRDefault="00997A5E" w:rsidP="003C2B68">
      <w:pPr>
        <w:widowControl/>
        <w:numPr>
          <w:ilvl w:val="0"/>
          <w:numId w:val="1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997A5E" w:rsidRPr="000C04A5" w:rsidRDefault="00997A5E" w:rsidP="003C2B68">
      <w:pPr>
        <w:widowControl/>
        <w:numPr>
          <w:ilvl w:val="0"/>
          <w:numId w:val="1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0C04A5" w:rsidRDefault="00997A5E" w:rsidP="003C2B68">
      <w:pPr>
        <w:widowControl/>
        <w:numPr>
          <w:ilvl w:val="0"/>
          <w:numId w:val="1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достижение личностных результатов освоения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 xml:space="preserve">ательных программ в соответствии с ФГОС </w:t>
      </w:r>
      <w:r w:rsidR="004314F2" w:rsidRPr="000C04A5">
        <w:rPr>
          <w:rFonts w:ascii="Times New Roman" w:eastAsia="SchoolBookSanPin" w:hAnsi="Times New Roman"/>
          <w:sz w:val="24"/>
          <w:szCs w:val="24"/>
        </w:rPr>
        <w:t>С</w:t>
      </w:r>
      <w:r w:rsidRPr="000C04A5">
        <w:rPr>
          <w:rFonts w:ascii="Times New Roman" w:eastAsia="SchoolBookSanPin" w:hAnsi="Times New Roman"/>
          <w:sz w:val="24"/>
          <w:szCs w:val="24"/>
        </w:rPr>
        <w:t xml:space="preserve">ОО.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2.3.</w:t>
      </w:r>
      <w:r w:rsidR="002635DF" w:rsidRPr="000C04A5">
        <w:rPr>
          <w:rFonts w:ascii="Times New Roman" w:eastAsia="SchoolBookSanPin" w:hAnsi="Times New Roman"/>
          <w:sz w:val="24"/>
          <w:szCs w:val="24"/>
        </w:rPr>
        <w:t>3</w:t>
      </w:r>
      <w:r w:rsidR="00997A5E" w:rsidRPr="000C04A5">
        <w:rPr>
          <w:rFonts w:ascii="Times New Roman" w:eastAsia="SchoolBookSanPin" w:hAnsi="Times New Roman"/>
          <w:sz w:val="24"/>
          <w:szCs w:val="24"/>
        </w:rPr>
        <w:t>. Личностные результаты освоения обучающимися образовательных программ включают:</w:t>
      </w:r>
    </w:p>
    <w:p w:rsidR="00997A5E" w:rsidRPr="000C04A5" w:rsidRDefault="00997A5E" w:rsidP="003C2B68">
      <w:pPr>
        <w:widowControl/>
        <w:numPr>
          <w:ilvl w:val="0"/>
          <w:numId w:val="1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осознание российской гражданской идентичности; </w:t>
      </w:r>
    </w:p>
    <w:p w:rsidR="00997A5E" w:rsidRPr="000C04A5" w:rsidRDefault="00997A5E" w:rsidP="003C2B68">
      <w:pPr>
        <w:widowControl/>
        <w:numPr>
          <w:ilvl w:val="0"/>
          <w:numId w:val="1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ценностей самостоятельности и инициативы;</w:t>
      </w:r>
    </w:p>
    <w:p w:rsidR="00997A5E" w:rsidRPr="000C04A5" w:rsidRDefault="00997A5E" w:rsidP="003C2B68">
      <w:pPr>
        <w:widowControl/>
        <w:numPr>
          <w:ilvl w:val="0"/>
          <w:numId w:val="1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997A5E" w:rsidRPr="000C04A5" w:rsidRDefault="00997A5E" w:rsidP="003C2B68">
      <w:pPr>
        <w:widowControl/>
        <w:numPr>
          <w:ilvl w:val="0"/>
          <w:numId w:val="1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наличие мотивации к целенаправленной социально значимой деятельности;</w:t>
      </w:r>
    </w:p>
    <w:p w:rsidR="00997A5E" w:rsidRPr="000C04A5" w:rsidRDefault="00997A5E" w:rsidP="003C2B68">
      <w:pPr>
        <w:widowControl/>
        <w:numPr>
          <w:ilvl w:val="0"/>
          <w:numId w:val="1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97A5E" w:rsidRPr="000C04A5" w:rsidRDefault="00922CB6" w:rsidP="000C04A5">
      <w:pPr>
        <w:widowControl/>
        <w:spacing w:after="0" w:line="240" w:lineRule="auto"/>
        <w:ind w:firstLine="709"/>
        <w:jc w:val="both"/>
        <w:rPr>
          <w:rFonts w:eastAsia="OfficinaSansBoldITC"/>
          <w:b/>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2.3.</w:t>
      </w:r>
      <w:r w:rsidR="002635DF" w:rsidRPr="000C04A5">
        <w:rPr>
          <w:rFonts w:ascii="Times New Roman" w:eastAsia="SchoolBookSanPin" w:hAnsi="Times New Roman"/>
          <w:sz w:val="24"/>
          <w:szCs w:val="24"/>
        </w:rPr>
        <w:t>4</w:t>
      </w:r>
      <w:r w:rsidR="00997A5E" w:rsidRPr="000C04A5">
        <w:rPr>
          <w:rFonts w:ascii="Times New Roman" w:eastAsia="SchoolBookSanPin" w:hAnsi="Times New Roman"/>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0C04A5">
        <w:rPr>
          <w:rFonts w:eastAsia="OfficinaSansBoldITC"/>
          <w:b/>
          <w:sz w:val="24"/>
          <w:szCs w:val="24"/>
        </w:rPr>
        <w:t xml:space="preserve">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 Направления воспитания.</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 Программа воспитания реализуется в единстве учебной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и воспитательной деятельности образовательной организации по основным направлениям воспитания в соответствии с ФГОС </w:t>
      </w:r>
      <w:r w:rsidR="004314F2" w:rsidRPr="000C04A5">
        <w:rPr>
          <w:rFonts w:ascii="Times New Roman" w:eastAsia="SchoolBookSanPin" w:hAnsi="Times New Roman"/>
          <w:sz w:val="24"/>
          <w:szCs w:val="24"/>
        </w:rPr>
        <w:t>С</w:t>
      </w:r>
      <w:r w:rsidR="00997A5E" w:rsidRPr="000C04A5">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2.4.1.1. </w:t>
      </w:r>
      <w:r w:rsidR="00997A5E" w:rsidRPr="000C04A5">
        <w:rPr>
          <w:rFonts w:ascii="Times New Roman" w:eastAsia="SchoolBookSanPin" w:hAnsi="Times New Roman"/>
          <w:bCs/>
          <w:sz w:val="24"/>
          <w:szCs w:val="24"/>
        </w:rPr>
        <w:t xml:space="preserve">Гражданского воспитания, способствующего </w:t>
      </w:r>
      <w:r w:rsidR="00997A5E" w:rsidRPr="000C04A5">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2.4.1.2. </w:t>
      </w:r>
      <w:r w:rsidR="00997A5E" w:rsidRPr="000C04A5">
        <w:rPr>
          <w:rFonts w:ascii="Times New Roman" w:eastAsia="SchoolBookSanPin" w:hAnsi="Times New Roman"/>
          <w:bCs/>
          <w:sz w:val="24"/>
          <w:szCs w:val="24"/>
        </w:rPr>
        <w:t xml:space="preserve">Патриотического воспитания, основанного на </w:t>
      </w:r>
      <w:r w:rsidR="00997A5E" w:rsidRPr="000C04A5">
        <w:rPr>
          <w:rFonts w:ascii="Times New Roman" w:eastAsia="SchoolBookSanPin" w:hAnsi="Times New Roman"/>
          <w:sz w:val="24"/>
          <w:szCs w:val="24"/>
        </w:rPr>
        <w:t>воспитании любви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2.4.1.3. </w:t>
      </w:r>
      <w:r w:rsidR="00997A5E" w:rsidRPr="000C04A5">
        <w:rPr>
          <w:rFonts w:ascii="Times New Roman" w:eastAsia="SchoolBookSanPin" w:hAnsi="Times New Roman"/>
          <w:bCs/>
          <w:sz w:val="24"/>
          <w:szCs w:val="24"/>
        </w:rPr>
        <w:t xml:space="preserve">Духовно-нравственного воспитания </w:t>
      </w:r>
      <w:r w:rsidR="00997A5E" w:rsidRPr="000C04A5">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2.4.1.4. </w:t>
      </w:r>
      <w:r w:rsidR="00997A5E" w:rsidRPr="000C04A5">
        <w:rPr>
          <w:rFonts w:ascii="Times New Roman" w:eastAsia="SchoolBookSanPin" w:hAnsi="Times New Roman"/>
          <w:bCs/>
          <w:sz w:val="24"/>
          <w:szCs w:val="24"/>
        </w:rPr>
        <w:t xml:space="preserve">Эстетического воспитания, способствующего </w:t>
      </w:r>
      <w:r w:rsidR="00997A5E" w:rsidRPr="000C04A5">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0C04A5">
        <w:rPr>
          <w:rFonts w:ascii="Times New Roman" w:eastAsia="SchoolBookSanPin" w:hAnsi="Times New Roman"/>
          <w:sz w:val="24"/>
          <w:szCs w:val="24"/>
        </w:rPr>
        <w:t>я</w:t>
      </w:r>
      <w:r w:rsidR="00997A5E" w:rsidRPr="000C04A5">
        <w:rPr>
          <w:rFonts w:ascii="Times New Roman" w:eastAsia="SchoolBookSanPin" w:hAnsi="Times New Roman"/>
          <w:sz w:val="24"/>
          <w:szCs w:val="24"/>
        </w:rPr>
        <w:t xml:space="preserve"> к лучшим образцам отечественного и мирового искусства.</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2.4.1.5. </w:t>
      </w:r>
      <w:r w:rsidR="00997A5E" w:rsidRPr="000C04A5">
        <w:rPr>
          <w:rFonts w:ascii="Times New Roman" w:eastAsia="SchoolBookSanPin" w:hAnsi="Times New Roman"/>
          <w:bCs/>
          <w:sz w:val="24"/>
          <w:szCs w:val="24"/>
        </w:rPr>
        <w:t>Физического воспитания</w:t>
      </w:r>
      <w:r w:rsidR="00997A5E" w:rsidRPr="000C04A5">
        <w:rPr>
          <w:rFonts w:ascii="Times New Roman" w:eastAsia="SchoolBookSanPin" w:hAnsi="Times New Roman"/>
          <w:sz w:val="24"/>
          <w:szCs w:val="24"/>
        </w:rPr>
        <w:t xml:space="preserve">, ориентированного на </w:t>
      </w:r>
      <w:r w:rsidR="00997A5E" w:rsidRPr="000C04A5">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997A5E" w:rsidRPr="000C04A5">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2.4.1.6. </w:t>
      </w:r>
      <w:r w:rsidR="00997A5E" w:rsidRPr="000C04A5">
        <w:rPr>
          <w:rFonts w:ascii="Times New Roman" w:eastAsia="SchoolBookSanPin" w:hAnsi="Times New Roman"/>
          <w:bCs/>
          <w:sz w:val="24"/>
          <w:szCs w:val="24"/>
        </w:rPr>
        <w:t xml:space="preserve">Трудового воспитания, основанного на </w:t>
      </w:r>
      <w:r w:rsidR="00997A5E" w:rsidRPr="000C04A5">
        <w:rPr>
          <w:rFonts w:ascii="Times New Roman" w:eastAsia="SchoolBookSanPin" w:hAnsi="Times New Roman"/>
          <w:sz w:val="24"/>
          <w:szCs w:val="24"/>
        </w:rPr>
        <w:t>воспитании уважения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 труду, трудящимся, результатам труда (своего и других людей), ориентации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2.4.1.7. </w:t>
      </w:r>
      <w:r w:rsidR="00997A5E" w:rsidRPr="000C04A5">
        <w:rPr>
          <w:rFonts w:ascii="Times New Roman" w:eastAsia="SchoolBookSanPin" w:hAnsi="Times New Roman"/>
          <w:bCs/>
          <w:sz w:val="24"/>
          <w:szCs w:val="24"/>
        </w:rPr>
        <w:t xml:space="preserve">Экологического воспитания, способствующего </w:t>
      </w:r>
      <w:r w:rsidR="00997A5E" w:rsidRPr="000C04A5">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2.4.1.8. </w:t>
      </w:r>
      <w:r w:rsidR="00997A5E" w:rsidRPr="000C04A5">
        <w:rPr>
          <w:rFonts w:ascii="Times New Roman" w:eastAsia="SchoolBookSanPin" w:hAnsi="Times New Roman"/>
          <w:bCs/>
          <w:sz w:val="24"/>
          <w:szCs w:val="24"/>
        </w:rPr>
        <w:t xml:space="preserve">Ценности научного познания, ориентированного на </w:t>
      </w:r>
      <w:r w:rsidR="00997A5E" w:rsidRPr="000C04A5">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2.5. </w:t>
      </w:r>
      <w:r w:rsidR="00997A5E" w:rsidRPr="000C04A5">
        <w:rPr>
          <w:rFonts w:ascii="Times New Roman" w:eastAsia="OfficinaSansBoldITC" w:hAnsi="Times New Roman"/>
          <w:sz w:val="24"/>
          <w:szCs w:val="24"/>
        </w:rPr>
        <w:t xml:space="preserve">Целевые ориентиры результатов воспитания. </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2.5.1. Требования к личностным результатам освоения обучающимися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ООП </w:t>
      </w:r>
      <w:r w:rsidR="004314F2" w:rsidRPr="000C04A5">
        <w:rPr>
          <w:rFonts w:ascii="Times New Roman" w:eastAsia="SchoolBookSanPin" w:hAnsi="Times New Roman"/>
          <w:sz w:val="24"/>
          <w:szCs w:val="24"/>
        </w:rPr>
        <w:t>С</w:t>
      </w:r>
      <w:r w:rsidR="00997A5E" w:rsidRPr="000C04A5">
        <w:rPr>
          <w:rFonts w:ascii="Times New Roman" w:eastAsia="SchoolBookSanPin" w:hAnsi="Times New Roman"/>
          <w:sz w:val="24"/>
          <w:szCs w:val="24"/>
        </w:rPr>
        <w:t xml:space="preserve">ОО установлены ФГОС </w:t>
      </w:r>
      <w:r w:rsidR="004314F2" w:rsidRPr="000C04A5">
        <w:rPr>
          <w:rFonts w:ascii="Times New Roman" w:eastAsia="SchoolBookSanPin" w:hAnsi="Times New Roman"/>
          <w:sz w:val="24"/>
          <w:szCs w:val="24"/>
        </w:rPr>
        <w:t>С</w:t>
      </w:r>
      <w:r w:rsidR="00997A5E" w:rsidRPr="000C04A5">
        <w:rPr>
          <w:rFonts w:ascii="Times New Roman" w:eastAsia="SchoolBookSanPin" w:hAnsi="Times New Roman"/>
          <w:sz w:val="24"/>
          <w:szCs w:val="24"/>
        </w:rPr>
        <w:t>ОО.</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0C04A5">
        <w:rPr>
          <w:rFonts w:ascii="Times New Roman" w:eastAsia="SchoolBookSanPin" w:hAnsi="Times New Roman"/>
          <w:sz w:val="24"/>
          <w:szCs w:val="24"/>
        </w:rPr>
        <w:t>С</w:t>
      </w:r>
      <w:r w:rsidRPr="000C04A5">
        <w:rPr>
          <w:rFonts w:ascii="Times New Roman" w:eastAsia="SchoolBookSanPin" w:hAnsi="Times New Roman"/>
          <w:sz w:val="24"/>
          <w:szCs w:val="24"/>
        </w:rPr>
        <w:t>ОО.</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2.5.3. </w:t>
      </w:r>
      <w:r w:rsidR="00997A5E" w:rsidRPr="000C04A5">
        <w:rPr>
          <w:rFonts w:ascii="Times New Roman" w:eastAsia="SchoolBookSanPin" w:hAnsi="Times New Roman"/>
          <w:bCs/>
          <w:sz w:val="24"/>
          <w:szCs w:val="24"/>
        </w:rPr>
        <w:t xml:space="preserve">Целевые ориентиры результатов воспитания на уровне </w:t>
      </w:r>
      <w:r w:rsidR="002867D5" w:rsidRPr="000C04A5">
        <w:rPr>
          <w:rFonts w:ascii="Times New Roman" w:eastAsia="SchoolBookSanPin" w:hAnsi="Times New Roman"/>
          <w:bCs/>
          <w:sz w:val="24"/>
          <w:szCs w:val="24"/>
        </w:rPr>
        <w:t>среднего</w:t>
      </w:r>
      <w:r w:rsidR="00997A5E" w:rsidRPr="000C04A5">
        <w:rPr>
          <w:rFonts w:ascii="Times New Roman" w:eastAsia="SchoolBookSanPin" w:hAnsi="Times New Roman"/>
          <w:bCs/>
          <w:sz w:val="24"/>
          <w:szCs w:val="24"/>
        </w:rPr>
        <w:t xml:space="preserve"> общего образования.</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2.5.3.1. </w:t>
      </w:r>
      <w:r w:rsidR="002867D5" w:rsidRPr="000C04A5">
        <w:rPr>
          <w:rFonts w:ascii="Times New Roman" w:eastAsia="SchoolBookSanPin" w:hAnsi="Times New Roman"/>
          <w:bCs/>
          <w:sz w:val="24"/>
          <w:szCs w:val="24"/>
        </w:rPr>
        <w:t>Гражданское</w:t>
      </w:r>
      <w:r w:rsidR="00997A5E" w:rsidRPr="000C04A5">
        <w:rPr>
          <w:rFonts w:ascii="Times New Roman" w:eastAsia="SchoolBookSanPin" w:hAnsi="Times New Roman"/>
          <w:bCs/>
          <w:sz w:val="24"/>
          <w:szCs w:val="24"/>
        </w:rPr>
        <w:t xml:space="preserve"> воспитание:</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сознающий своё единство с народом России как источником власти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осознанно и деятельно выражающий неприятие любой дискриминации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0C04A5" w:rsidRDefault="002867D5" w:rsidP="003C2B68">
      <w:pPr>
        <w:widowControl/>
        <w:numPr>
          <w:ilvl w:val="0"/>
          <w:numId w:val="2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обладающий опытом гражданской социально значимой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2867D5" w:rsidRPr="000C04A5">
        <w:rPr>
          <w:rFonts w:ascii="Times New Roman" w:eastAsia="SchoolBookSanPin" w:hAnsi="Times New Roman"/>
          <w:sz w:val="24"/>
          <w:szCs w:val="24"/>
        </w:rPr>
        <w:t>2.5.3.2. Патриотическое воспитание:</w:t>
      </w:r>
    </w:p>
    <w:p w:rsidR="002867D5" w:rsidRPr="000C04A5" w:rsidRDefault="002867D5" w:rsidP="003C2B68">
      <w:pPr>
        <w:widowControl/>
        <w:numPr>
          <w:ilvl w:val="0"/>
          <w:numId w:val="2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2867D5" w:rsidRPr="000C04A5" w:rsidRDefault="002867D5" w:rsidP="003C2B68">
      <w:pPr>
        <w:widowControl/>
        <w:numPr>
          <w:ilvl w:val="0"/>
          <w:numId w:val="2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0C04A5" w:rsidRDefault="002867D5" w:rsidP="003C2B68">
      <w:pPr>
        <w:widowControl/>
        <w:numPr>
          <w:ilvl w:val="0"/>
          <w:numId w:val="2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деятельное ценностное отношение к историческому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0C04A5" w:rsidRDefault="002867D5" w:rsidP="003C2B68">
      <w:pPr>
        <w:widowControl/>
        <w:numPr>
          <w:ilvl w:val="0"/>
          <w:numId w:val="2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3</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Духовно-нравственное воспитание:</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действующий и оценивающий своё поведение и поступки, поведение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0C04A5" w:rsidRDefault="002867D5" w:rsidP="003C2B68">
      <w:pPr>
        <w:widowControl/>
        <w:numPr>
          <w:ilvl w:val="0"/>
          <w:numId w:val="22"/>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обладающий сформированными представлениями о ценности и значении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отечественной и мировой культуре языков и литературы народов России, </w:t>
      </w:r>
      <w:r w:rsidRPr="000C04A5">
        <w:rPr>
          <w:rFonts w:ascii="Times New Roman" w:eastAsia="SchoolBookSanPin" w:hAnsi="Times New Roman"/>
          <w:sz w:val="24"/>
          <w:szCs w:val="24"/>
        </w:rPr>
        <w:lastRenderedPageBreak/>
        <w:t>демонстрирующий устойчивый интерес к чтению как средству познания отечественной и мировой духовной культуры.</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4</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Эстетическое воспитание:</w:t>
      </w:r>
    </w:p>
    <w:p w:rsidR="002867D5" w:rsidRPr="000C04A5" w:rsidRDefault="002867D5" w:rsidP="003C2B68">
      <w:pPr>
        <w:widowControl/>
        <w:numPr>
          <w:ilvl w:val="0"/>
          <w:numId w:val="23"/>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2867D5" w:rsidRPr="000C04A5" w:rsidRDefault="002867D5" w:rsidP="003C2B68">
      <w:pPr>
        <w:widowControl/>
        <w:numPr>
          <w:ilvl w:val="0"/>
          <w:numId w:val="23"/>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0C04A5" w:rsidRDefault="002867D5" w:rsidP="003C2B68">
      <w:pPr>
        <w:widowControl/>
        <w:numPr>
          <w:ilvl w:val="0"/>
          <w:numId w:val="23"/>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0C04A5" w:rsidRDefault="002867D5" w:rsidP="003C2B68">
      <w:pPr>
        <w:widowControl/>
        <w:numPr>
          <w:ilvl w:val="0"/>
          <w:numId w:val="23"/>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5</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Физическое воспитание, формирование культуры здоровья</w:t>
      </w:r>
      <w:r w:rsidR="0012038A" w:rsidRPr="000C04A5">
        <w:rPr>
          <w:rFonts w:ascii="Times New Roman" w:eastAsia="SchoolBookSanPin" w:hAnsi="Times New Roman"/>
          <w:bCs/>
          <w:sz w:val="24"/>
          <w:szCs w:val="24"/>
        </w:rPr>
        <w:t xml:space="preserve"> </w:t>
      </w:r>
      <w:r w:rsidR="00997A5E" w:rsidRPr="000C04A5">
        <w:rPr>
          <w:rFonts w:ascii="Times New Roman" w:eastAsia="SchoolBookSanPin" w:hAnsi="Times New Roman"/>
          <w:bCs/>
          <w:sz w:val="24"/>
          <w:szCs w:val="24"/>
        </w:rPr>
        <w:t>и эмоционального благополучия:</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пропагандирующий безопасный и здоровый образ жизни;</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физического и психического здоровья;</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0C04A5" w:rsidRDefault="002867D5" w:rsidP="003C2B68">
      <w:pPr>
        <w:widowControl/>
        <w:numPr>
          <w:ilvl w:val="0"/>
          <w:numId w:val="24"/>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развивающий способности адаптироваться к стрессовым ситуациям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6</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Трудовое воспитание:</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участвующий в социально значимой трудовой деятельности разного вида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семье,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0C04A5">
        <w:rPr>
          <w:rFonts w:ascii="Times New Roman" w:eastAsia="SchoolBookSanPin" w:hAnsi="Times New Roman"/>
          <w:sz w:val="24"/>
          <w:szCs w:val="24"/>
        </w:rPr>
        <w:t xml:space="preserve"> Российской Федерации</w:t>
      </w:r>
      <w:r w:rsidRPr="000C04A5">
        <w:rPr>
          <w:rFonts w:ascii="Times New Roman" w:eastAsia="SchoolBookSanPin" w:hAnsi="Times New Roman"/>
          <w:sz w:val="24"/>
          <w:szCs w:val="24"/>
        </w:rPr>
        <w:t>;</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понимающий специфику трудовой деятельности, регулирования трудовых отношений, самообразования и профессиональной самоподготовки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rsidR="002867D5" w:rsidRPr="000C04A5" w:rsidRDefault="002867D5" w:rsidP="003C2B68">
      <w:pPr>
        <w:widowControl/>
        <w:numPr>
          <w:ilvl w:val="0"/>
          <w:numId w:val="25"/>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0C04A5" w:rsidRDefault="00922CB6" w:rsidP="000C04A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Экологическое воспитание:</w:t>
      </w:r>
    </w:p>
    <w:p w:rsidR="002867D5" w:rsidRPr="000C04A5" w:rsidRDefault="002867D5" w:rsidP="003C2B68">
      <w:pPr>
        <w:widowControl/>
        <w:numPr>
          <w:ilvl w:val="0"/>
          <w:numId w:val="26"/>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том числе на глобальном уровне, ответственность за действия в природной среде;</w:t>
      </w:r>
    </w:p>
    <w:p w:rsidR="002867D5" w:rsidRPr="000C04A5" w:rsidRDefault="002867D5" w:rsidP="003C2B68">
      <w:pPr>
        <w:widowControl/>
        <w:numPr>
          <w:ilvl w:val="0"/>
          <w:numId w:val="26"/>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выражающий деятельное неприятие действий, приносящих вред природе;</w:t>
      </w:r>
    </w:p>
    <w:p w:rsidR="002867D5" w:rsidRPr="000C04A5" w:rsidRDefault="002867D5" w:rsidP="003C2B68">
      <w:pPr>
        <w:widowControl/>
        <w:numPr>
          <w:ilvl w:val="0"/>
          <w:numId w:val="26"/>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0C04A5" w:rsidRDefault="002867D5" w:rsidP="003C2B68">
      <w:pPr>
        <w:widowControl/>
        <w:numPr>
          <w:ilvl w:val="0"/>
          <w:numId w:val="26"/>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его приобретении другими людьми.</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2.5.3.</w:t>
      </w:r>
      <w:r w:rsidR="002867D5" w:rsidRPr="000C04A5">
        <w:rPr>
          <w:rFonts w:ascii="Times New Roman" w:eastAsia="SchoolBookSanPin" w:hAnsi="Times New Roman"/>
          <w:sz w:val="24"/>
          <w:szCs w:val="24"/>
        </w:rPr>
        <w:t>8</w:t>
      </w:r>
      <w:r w:rsidR="00997A5E" w:rsidRPr="000C04A5">
        <w:rPr>
          <w:rFonts w:ascii="Times New Roman" w:eastAsia="SchoolBookSanPin" w:hAnsi="Times New Roman"/>
          <w:sz w:val="24"/>
          <w:szCs w:val="24"/>
        </w:rPr>
        <w:t>. </w:t>
      </w:r>
      <w:r w:rsidR="00997A5E" w:rsidRPr="000C04A5">
        <w:rPr>
          <w:rFonts w:ascii="Times New Roman" w:eastAsia="SchoolBookSanPin" w:hAnsi="Times New Roman"/>
          <w:bCs/>
          <w:sz w:val="24"/>
          <w:szCs w:val="24"/>
        </w:rPr>
        <w:t>Ценности научного познания:</w:t>
      </w:r>
    </w:p>
    <w:p w:rsidR="002867D5" w:rsidRPr="000C04A5" w:rsidRDefault="002867D5" w:rsidP="003C2B68">
      <w:pPr>
        <w:widowControl/>
        <w:numPr>
          <w:ilvl w:val="0"/>
          <w:numId w:val="2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867D5" w:rsidRPr="000C04A5" w:rsidRDefault="002867D5" w:rsidP="003C2B68">
      <w:pPr>
        <w:widowControl/>
        <w:numPr>
          <w:ilvl w:val="0"/>
          <w:numId w:val="2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0C04A5" w:rsidRDefault="002867D5" w:rsidP="003C2B68">
      <w:pPr>
        <w:widowControl/>
        <w:numPr>
          <w:ilvl w:val="0"/>
          <w:numId w:val="2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0C04A5" w:rsidRDefault="002867D5" w:rsidP="003C2B68">
      <w:pPr>
        <w:widowControl/>
        <w:numPr>
          <w:ilvl w:val="0"/>
          <w:numId w:val="27"/>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развивающий и применяющий навыки наблюдения, накопления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0C04A5" w:rsidRDefault="00922CB6"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 Содержательный раздел.</w:t>
      </w:r>
    </w:p>
    <w:p w:rsidR="00922CB6" w:rsidRDefault="00922CB6" w:rsidP="00922CB6">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3.1. </w:t>
      </w:r>
      <w:r w:rsidRPr="00AA1162">
        <w:rPr>
          <w:rFonts w:ascii="Times New Roman" w:eastAsia="SchoolBookSanPin" w:hAnsi="Times New Roman"/>
          <w:sz w:val="24"/>
          <w:szCs w:val="24"/>
        </w:rPr>
        <w:t>Уклад образовательной организации.</w:t>
      </w:r>
    </w:p>
    <w:p w:rsidR="00922CB6" w:rsidRPr="008213B5" w:rsidRDefault="00922CB6" w:rsidP="00922CB6">
      <w:pPr>
        <w:widowControl/>
        <w:spacing w:after="0" w:line="240" w:lineRule="auto"/>
        <w:ind w:firstLine="709"/>
        <w:rPr>
          <w:rFonts w:ascii="Times New Roman" w:eastAsia="SchoolBookSanPin" w:hAnsi="Times New Roman"/>
          <w:sz w:val="24"/>
          <w:szCs w:val="24"/>
        </w:rPr>
      </w:pPr>
      <w:r w:rsidRPr="008213B5">
        <w:rPr>
          <w:rFonts w:ascii="Times New Roman" w:hAnsi="Times New Roman"/>
          <w:sz w:val="24"/>
          <w:szCs w:val="24"/>
        </w:rPr>
        <w:t>История школы №35 начинается с 1871 года, когда в Пятницкой слободе Лавровской волости Орловского уезда было построено добротное двухэтажное здание из красного кирпича, в котором открылось сельское земское училище. При советской власти оно было преобразовано в начальную школу. С расширением городских границ школа оказалась на территории Железнодорожного района города Орла и получила №35, оставаясь начальной долгое время.</w:t>
      </w:r>
      <w:r w:rsidRPr="008213B5">
        <w:rPr>
          <w:rFonts w:ascii="Times New Roman" w:hAnsi="Times New Roman"/>
          <w:sz w:val="24"/>
          <w:szCs w:val="24"/>
        </w:rPr>
        <w:br/>
        <w:t xml:space="preserve">              Только в 60-е годы, когда бурно росло городское население, школа стала семилетней. Для учеников 5-7 классов был построен двухэтажный корпус из белого кирпича. Там же размещались кабинеты администрации, пионерская и медицинские комнаты. В это время школа вышла из железнодорожного ведомства.</w:t>
      </w:r>
      <w:r w:rsidRPr="008213B5">
        <w:rPr>
          <w:rFonts w:ascii="Times New Roman" w:hAnsi="Times New Roman"/>
          <w:sz w:val="24"/>
          <w:szCs w:val="24"/>
        </w:rPr>
        <w:br/>
        <w:t xml:space="preserve">              Через 21 год школа стала восьмилетней. В 1990 г. получила статус средней школы. В 1991 году было закончено строительство нового здания. Руководители школы: Стаханов Алексей Александрович, работал директором с 1951г. по 1959 г.; Фатеев Дмитрий Федорович - с 1960 г. по 1966г.; Алферьев Борис Николаевич – с 1967г. по 1969 г.; Кузнецов Анатолий Николаевич – с 1970г. по 1973 г.; Сорокин Анатолий Яковлевич – с 1974г. по 1975 г.; Афанасьев Анатолий Тихонович – с 1976 г. по 1978 г.; Долягина Ольга Михайловна – с 1979г. по 1980 г. И с 1981 года  по 2012 год школой руководила Заслуженный учитель РФ - Скоблякова Анна Алексеевна. С августа 2012 года директор школы Романова Марина Александровна - Кандидат педагогических наук (2005 год). Имеет свыше 20 печатных работ, является автором методических пособий для школы I ступени обучения. Независимый эксперт издательского дома "Народное образование"</w:t>
      </w:r>
    </w:p>
    <w:p w:rsidR="00922CB6" w:rsidRPr="008213B5" w:rsidRDefault="00922CB6" w:rsidP="00922CB6">
      <w:pPr>
        <w:widowControl/>
        <w:spacing w:after="0" w:line="240" w:lineRule="auto"/>
        <w:ind w:firstLine="709"/>
        <w:rPr>
          <w:rFonts w:ascii="Times New Roman" w:hAnsi="Times New Roman"/>
          <w:sz w:val="24"/>
          <w:szCs w:val="24"/>
        </w:rPr>
      </w:pPr>
      <w:r w:rsidRPr="008213B5">
        <w:rPr>
          <w:rFonts w:ascii="Times New Roman" w:hAnsi="Times New Roman"/>
          <w:sz w:val="24"/>
          <w:szCs w:val="24"/>
        </w:rPr>
        <w:lastRenderedPageBreak/>
        <w:t>Сегодня школа – великолепное современное здание, окруженное благоустроенной парковой зоной, цветниками, опытным участком и оборудованными стадионом, кортом и площадками для занятий спортом и отдыхом детей, с просторными учебными кабинетами, стены которых эстетически оформлены: в начальной школе - пейзажами, в учебных кабинетах – историческими сюжетами и наглядной информацией по предмету. Все они обставлены современной мебелью.   На окнах жалюзи, подобранные со вкусом, создают   уют. Особенно впечатляет своей отделкой актовый зал: лепные кружева сочетающихся оттенков, освещение вкупе с мягкими стульями создают атмосферу настоящего концертного зала.</w:t>
      </w:r>
      <w:r w:rsidRPr="008213B5">
        <w:rPr>
          <w:rFonts w:ascii="Times New Roman" w:hAnsi="Times New Roman"/>
          <w:sz w:val="24"/>
          <w:szCs w:val="24"/>
        </w:rPr>
        <w:br/>
        <w:t>В школе имеется   спортивный зал. Спортом занимаются не только ученики, но и учителя.</w:t>
      </w:r>
    </w:p>
    <w:p w:rsidR="00922CB6" w:rsidRDefault="00922CB6" w:rsidP="00922CB6">
      <w:pPr>
        <w:widowControl/>
        <w:spacing w:after="0" w:line="240" w:lineRule="auto"/>
        <w:ind w:firstLine="709"/>
        <w:rPr>
          <w:rFonts w:ascii="Times New Roman" w:hAnsi="Times New Roman"/>
          <w:sz w:val="24"/>
          <w:szCs w:val="24"/>
        </w:rPr>
      </w:pPr>
      <w:r w:rsidRPr="008213B5">
        <w:rPr>
          <w:rFonts w:ascii="Times New Roman" w:hAnsi="Times New Roman"/>
          <w:sz w:val="24"/>
          <w:szCs w:val="24"/>
        </w:rPr>
        <w:t>Построенная по новому типовому проекту с индивидуальными поправками, школа располагает достаточной учебно-материальной базой, позволяющей организовать многопрофильный учебно-воспитательный процесс и досуговую деятельность.</w:t>
      </w:r>
    </w:p>
    <w:p w:rsidR="00922CB6" w:rsidRPr="008213B5" w:rsidRDefault="00922CB6" w:rsidP="00922CB6">
      <w:pPr>
        <w:widowControl/>
        <w:spacing w:after="0" w:line="240" w:lineRule="auto"/>
        <w:ind w:firstLine="709"/>
        <w:rPr>
          <w:rFonts w:ascii="Times New Roman" w:hAnsi="Times New Roman"/>
          <w:sz w:val="24"/>
          <w:szCs w:val="24"/>
        </w:rPr>
      </w:pPr>
      <w:r>
        <w:rPr>
          <w:rFonts w:ascii="Times New Roman" w:hAnsi="Times New Roman"/>
          <w:sz w:val="24"/>
          <w:szCs w:val="24"/>
        </w:rPr>
        <w:t xml:space="preserve">Школа расположена на окраине города, на достаточно большом растоянии от всех досуговых центров, спортивных школ, домов творчества. Школа является единственным местом в этом микрорайоне, где учащиеся могут проводить свое свободное время. </w:t>
      </w:r>
      <w:r w:rsidRPr="008213B5">
        <w:rPr>
          <w:rFonts w:ascii="Times New Roman" w:hAnsi="Times New Roman"/>
          <w:sz w:val="24"/>
          <w:szCs w:val="24"/>
        </w:rPr>
        <w:br/>
        <w:t xml:space="preserve">             Материальная база школы позволяет организовать тесное взаимодействие с другими учреждениями города. На ее базе работают:  МБУДО ДЮСШ «Орел-Карат»,  ДЮСШ №1, ЦТ №2,  Городской спортивно-оздоровительный центр и др. </w:t>
      </w:r>
      <w:r>
        <w:rPr>
          <w:rFonts w:ascii="Times New Roman" w:hAnsi="Times New Roman"/>
          <w:sz w:val="24"/>
          <w:szCs w:val="24"/>
        </w:rPr>
        <w:t>С 2000 года работает хореографический кружок, который пользуется большой популярностью среди учащихся. С 2020 года он носит имя «Образцовый»</w:t>
      </w:r>
    </w:p>
    <w:p w:rsidR="00922CB6" w:rsidRPr="008213B5" w:rsidRDefault="00922CB6" w:rsidP="00922CB6">
      <w:pPr>
        <w:widowControl/>
        <w:spacing w:after="0" w:line="240" w:lineRule="auto"/>
        <w:ind w:firstLine="709"/>
        <w:rPr>
          <w:rFonts w:ascii="Times New Roman" w:eastAsia="SchoolBookSanPin" w:hAnsi="Times New Roman"/>
          <w:sz w:val="24"/>
          <w:szCs w:val="24"/>
        </w:rPr>
      </w:pPr>
      <w:r w:rsidRPr="008213B5">
        <w:rPr>
          <w:rFonts w:ascii="Times New Roman" w:hAnsi="Times New Roman"/>
          <w:sz w:val="24"/>
          <w:szCs w:val="24"/>
        </w:rPr>
        <w:t>Особое место в жизни школы имеют внутришкольные традиции и ритуалы. Они расширяют возможности межвозрастного общения. Поддерживается тесная связь с ветеранами педагогического труда; линейки, посвященные Памятным датам в истории России, проходят с участием представителей областной, городской, районной администрации; «День самоуправления», шефство над ветеранами ВОВ, чествование ко Дню Победы и Дню защитника Отечества; День Памяти Перелыгина Андрея, выпускника школы, погибшего при исполнении интернационального долга и т.д. Большое воспитательное значение оказывают праздники, проводимые в классах, в которых участвуют сами родители.</w:t>
      </w:r>
    </w:p>
    <w:p w:rsidR="00922CB6" w:rsidRPr="008213B5" w:rsidRDefault="00922CB6" w:rsidP="00665967">
      <w:pPr>
        <w:widowControl/>
        <w:spacing w:after="0" w:line="240" w:lineRule="auto"/>
        <w:ind w:firstLine="709"/>
        <w:rPr>
          <w:rFonts w:ascii="Times New Roman" w:eastAsia="SchoolBookSanPin" w:hAnsi="Times New Roman"/>
          <w:sz w:val="24"/>
          <w:szCs w:val="24"/>
        </w:rPr>
      </w:pPr>
      <w:r w:rsidRPr="008213B5">
        <w:rPr>
          <w:rFonts w:ascii="Times New Roman" w:hAnsi="Times New Roman"/>
          <w:sz w:val="24"/>
          <w:szCs w:val="24"/>
        </w:rPr>
        <w:t>Целью образования в нашей школе является: развитие способностей каждого ученика, формирование духовно богатой, физически здоровой, творчески мыслящей личности.</w:t>
      </w:r>
    </w:p>
    <w:p w:rsidR="00922CB6" w:rsidRDefault="00922CB6" w:rsidP="00665967">
      <w:pPr>
        <w:spacing w:after="0" w:line="240" w:lineRule="auto"/>
        <w:jc w:val="both"/>
        <w:rPr>
          <w:rFonts w:ascii="Times New Roman" w:hAnsi="Times New Roman"/>
          <w:sz w:val="24"/>
          <w:szCs w:val="24"/>
        </w:rPr>
      </w:pPr>
      <w:r>
        <w:rPr>
          <w:rFonts w:ascii="Times New Roman" w:hAnsi="Times New Roman"/>
          <w:sz w:val="24"/>
          <w:szCs w:val="24"/>
        </w:rPr>
        <w:t xml:space="preserve">           </w:t>
      </w:r>
      <w:r w:rsidRPr="004532B6">
        <w:rPr>
          <w:rFonts w:ascii="Times New Roman" w:hAnsi="Times New Roman"/>
          <w:sz w:val="24"/>
          <w:szCs w:val="24"/>
        </w:rPr>
        <w:t>Важную роль играет работа социально-педагогической службы. Социальный педагог работает в тесном контакте с различными службами и ведомствами: полицией, органами опеки и попечительства, инспекцией по делам несовершеннолетних, здравоохранением и др.</w:t>
      </w:r>
    </w:p>
    <w:p w:rsidR="00922CB6" w:rsidRPr="004532B6" w:rsidRDefault="00922CB6" w:rsidP="00665967">
      <w:pPr>
        <w:spacing w:after="0" w:line="240" w:lineRule="auto"/>
        <w:jc w:val="both"/>
        <w:rPr>
          <w:rFonts w:ascii="Times New Roman" w:hAnsi="Times New Roman"/>
          <w:sz w:val="24"/>
          <w:szCs w:val="24"/>
        </w:rPr>
      </w:pPr>
      <w:r>
        <w:rPr>
          <w:rFonts w:ascii="Times New Roman" w:hAnsi="Times New Roman"/>
          <w:sz w:val="24"/>
          <w:szCs w:val="24"/>
        </w:rPr>
        <w:t xml:space="preserve">          На протяжении долгих лет школа поддерживает тесную связь с театрами , библиотеками: Крылова, Пришвина, Лескова,Горького, посещаем и приглашаем к себе музии города. Педагогический коллектив делает все возможное, чтоб жизнь учащихся была интересной и познавательной. </w:t>
      </w:r>
    </w:p>
    <w:p w:rsidR="00997A5E" w:rsidRPr="000C04A5" w:rsidRDefault="00665967"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 Виды, формы и содержание воспитательной деятельности.</w:t>
      </w:r>
    </w:p>
    <w:p w:rsidR="00997A5E" w:rsidRPr="000C04A5" w:rsidRDefault="00665967"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997A5E" w:rsidRPr="000C04A5">
        <w:rPr>
          <w:rFonts w:ascii="Times New Roman" w:eastAsia="SchoolBookSanPi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модуле описываются виды, формы и содержание воспитательной работы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учебном году в рамках определённого направления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другое).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3F0B28">
        <w:rPr>
          <w:rFonts w:ascii="Times New Roman" w:eastAsia="SchoolBookSanPin" w:hAnsi="Times New Roman"/>
          <w:sz w:val="24"/>
          <w:szCs w:val="24"/>
        </w:rPr>
        <w:t>.</w:t>
      </w:r>
      <w:r w:rsidR="00997A5E" w:rsidRPr="000C04A5">
        <w:rPr>
          <w:rFonts w:ascii="Times New Roman" w:eastAsia="SchoolBookSanPin" w:hAnsi="Times New Roman"/>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в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 xml:space="preserve">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w:t>
      </w:r>
      <w:r w:rsidR="00997A5E" w:rsidRPr="000C04A5">
        <w:rPr>
          <w:rFonts w:ascii="Times New Roman" w:eastAsia="SchoolBookSanPin" w:hAnsi="Times New Roman"/>
          <w:sz w:val="24"/>
          <w:szCs w:val="24"/>
        </w:rPr>
        <w:lastRenderedPageBreak/>
        <w:t>спортивные клубы, школьные театры, наставничество),</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а также описанием иных модулей, разработанных образовательной организацией.</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3</w:t>
      </w:r>
      <w:r w:rsidR="00997A5E" w:rsidRPr="000C04A5">
        <w:rPr>
          <w:rFonts w:ascii="Times New Roman" w:eastAsia="SchoolBookSanPin" w:hAnsi="Times New Roman"/>
          <w:sz w:val="24"/>
          <w:szCs w:val="24"/>
        </w:rPr>
        <w:t>. Последовательность описания модулей является ориентировочной,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4</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Урочная деятельность».</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привлечение внимания обучающихся к ценностному аспекту изучаемых</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 изучаемым событиям, явлениям, лицам;</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побуждение обучающихся соблюдать нормы поведения, правила общения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 установление и поддержку доброжелательной атмосферы;</w:t>
      </w:r>
    </w:p>
    <w:p w:rsidR="00997A5E" w:rsidRPr="000C04A5" w:rsidRDefault="0063178A" w:rsidP="000C04A5">
      <w:pPr>
        <w:pStyle w:val="af3"/>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организацию </w:t>
      </w:r>
      <w:r w:rsidR="00997A5E" w:rsidRPr="000C04A5">
        <w:rPr>
          <w:rFonts w:ascii="Times New Roman" w:hAnsi="Times New Roman"/>
          <w:sz w:val="24"/>
          <w:szCs w:val="24"/>
        </w:rPr>
        <w:t>наставничества</w:t>
      </w:r>
      <w:r w:rsidR="00997A5E" w:rsidRPr="000C04A5">
        <w:rPr>
          <w:rFonts w:ascii="Times New Roman" w:eastAsia="SchoolBookSanPin" w:hAnsi="Times New Roman"/>
          <w:sz w:val="24"/>
          <w:szCs w:val="24"/>
        </w:rPr>
        <w:t xml:space="preserve"> мотивированных и эрудированных обучающихся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взаимной помощи;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5</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Внеурочная деятельность».</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w:t>
      </w:r>
      <w:r w:rsidR="00997A5E" w:rsidRPr="000C04A5">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экологической, природоохранной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туристско-краеведческой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курсы, занятия оздоровительной и спортивной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6</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Классное руководство».</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инициирование и поддержку классными руководителями участия классов</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выработку совместно с обучающимися правил поведения класса, участие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выработке таких правил поведения в образовательной организации;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(при необходимости) с педагогом-психологом;</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регулярные консультации с учителями-предметниками, направленные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обучающимися;</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классе, жизни класса в целом, помощь родителям и иным членам семьи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отношениях с учителями, администрацией;</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в классе и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в классе праздников, конкурсов, соревнований и других мероприятий.</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Основные школьные дела».</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Реализация воспитательного потенциала основных школьных дел может предусматривать (указываются конкретные позиции, имеющиеся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церемонии награждения (по итогам учебного периода, года) обучающихся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педагогов за участие в жизни образовательной организации, достижения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проводимые для жителей населенного пункта и организуемые совместно</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семьями обучающихся праздники, фестивали, представления в связи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памятными датами, значимыми событиями для жителей населенного пункта;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разновозрастные сборы, многодневные выездные события, включающие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другой направленности;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8</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Внешкольные мероприятия».</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внешкольных мероприятий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может предусматривать (указываются конкретные позиции, имеющиеся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общие внешкольные мероприятия, в том числе организуемые совместно</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социальными партнёрами образовательной организации;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экскурсии, походы выходного дня (в музей, картинную галерею, технопарк,</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привлечением их к планированию, организации, проведению, оценке мероприятия;</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9</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Организация предметно-пространственной среды».</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оформление внешнего вида здания, фасада, холла при входе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997A5E" w:rsidRPr="000C04A5" w:rsidRDefault="0063178A"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0C04A5">
        <w:rPr>
          <w:rFonts w:ascii="Times New Roman" w:eastAsia="SchoolBookSanPin" w:hAnsi="Times New Roman"/>
          <w:sz w:val="24"/>
          <w:szCs w:val="24"/>
        </w:rPr>
        <w:t>России, памятных исторических</w:t>
      </w:r>
      <w:r w:rsidR="00997A5E" w:rsidRPr="000C04A5">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0C04A5" w:rsidRDefault="00016148" w:rsidP="000C04A5">
      <w:pPr>
        <w:widowControl/>
        <w:tabs>
          <w:tab w:val="left" w:pos="180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как повседневно, так и в торжественные моменты;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поддержание эстетического вида и благоустройство всех помещений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для общего использования свои книги, брать для чтения другие;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деятельность классных руководителей и других педагогов вместе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разработку и обновление материалов (стендов, плакатов, инсталляций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Предметно-пространственная среда строится как максимально доступная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для обучающихся с особыми образовательными потребностями.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w:t>
      </w:r>
      <w:r w:rsidR="00D3285B" w:rsidRPr="000C04A5">
        <w:rPr>
          <w:rFonts w:ascii="Times New Roman" w:eastAsia="SchoolBookSanPin" w:hAnsi="Times New Roman"/>
          <w:sz w:val="24"/>
          <w:szCs w:val="24"/>
        </w:rPr>
        <w:t>10</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Взаимодействие с родителями (законными представителями)».</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запланированные):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тематических собраний (в том числе по инициативе родителей),</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0C04A5">
        <w:rPr>
          <w:rFonts w:ascii="Times New Roman" w:eastAsia="SchoolBookSanPin" w:hAnsi="Times New Roman"/>
          <w:sz w:val="24"/>
          <w:szCs w:val="24"/>
        </w:rPr>
        <w:t>конфессий</w:t>
      </w:r>
      <w:r w:rsidR="00997A5E" w:rsidRPr="000C04A5">
        <w:rPr>
          <w:rFonts w:ascii="Times New Roman" w:eastAsia="SchoolBookSanPin" w:hAnsi="Times New Roman"/>
          <w:sz w:val="24"/>
          <w:szCs w:val="24"/>
        </w:rPr>
        <w:t>, обмениваться опытом;</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родительские форумы на официальном сайте образовательной организации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в </w:t>
      </w:r>
      <w:r w:rsidR="00534AFA" w:rsidRPr="000C04A5">
        <w:rPr>
          <w:rFonts w:ascii="Times New Roman" w:eastAsia="SchoolBookSanPin" w:hAnsi="Times New Roman"/>
          <w:sz w:val="24"/>
          <w:szCs w:val="24"/>
        </w:rPr>
        <w:t>Интернете</w:t>
      </w:r>
      <w:r w:rsidR="00997A5E" w:rsidRPr="000C04A5">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привлечение родителей (законных представителей) к подготовке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проведению классных и общешкольных мероприятий;</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3.2.1</w:t>
      </w:r>
      <w:r w:rsidR="00D3285B" w:rsidRPr="000C04A5">
        <w:rPr>
          <w:rFonts w:ascii="Times New Roman" w:eastAsia="SchoolBookSanPin" w:hAnsi="Times New Roman"/>
          <w:sz w:val="24"/>
          <w:szCs w:val="24"/>
        </w:rPr>
        <w:t>1</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Самоуправление».</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ученического самоуправления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образовательной организации.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3.2.1</w:t>
      </w:r>
      <w:r w:rsidR="00D3285B" w:rsidRPr="000C04A5">
        <w:rPr>
          <w:rFonts w:ascii="Times New Roman" w:eastAsia="SchoolBookSanPin" w:hAnsi="Times New Roman"/>
          <w:sz w:val="24"/>
          <w:szCs w:val="24"/>
        </w:rPr>
        <w:t>2</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Профилактика и безопасность».</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профилактической деятельности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целях формирования и поддержки безопасной и комфортной среды</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деятельности педагогического коллектива по созданию</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w:t>
      </w:r>
      <w:r w:rsidR="00997A5E" w:rsidRPr="000C04A5">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разработку и реализацию профилактических программ, направленных</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997A5E" w:rsidRPr="000C04A5">
        <w:rPr>
          <w:rFonts w:ascii="Times New Roman" w:eastAsia="SchoolBookSanPin" w:hAnsi="Times New Roman"/>
          <w:sz w:val="24"/>
          <w:szCs w:val="24"/>
        </w:rPr>
        <w:t>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агрессивным поведением и других);</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дети-мигранты, обучающиеся с ОВЗ и другие).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3.2.1</w:t>
      </w:r>
      <w:r w:rsidR="00D3285B" w:rsidRPr="000C04A5">
        <w:rPr>
          <w:rFonts w:ascii="Times New Roman" w:eastAsia="SchoolBookSanPin" w:hAnsi="Times New Roman"/>
          <w:sz w:val="24"/>
          <w:szCs w:val="24"/>
        </w:rPr>
        <w:t>3</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Социальное партнёрство».</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образовательной организации или запланированные):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3.2.1</w:t>
      </w:r>
      <w:r w:rsidR="00D3285B" w:rsidRPr="000C04A5">
        <w:rPr>
          <w:rFonts w:ascii="Times New Roman" w:eastAsia="SchoolBookSanPin" w:hAnsi="Times New Roman"/>
          <w:sz w:val="24"/>
          <w:szCs w:val="24"/>
        </w:rPr>
        <w:t>4</w:t>
      </w:r>
      <w:r w:rsidR="00997A5E" w:rsidRPr="000C04A5">
        <w:rPr>
          <w:rFonts w:ascii="Times New Roman" w:eastAsia="SchoolBookSanPin" w:hAnsi="Times New Roman"/>
          <w:sz w:val="24"/>
          <w:szCs w:val="24"/>
        </w:rPr>
        <w:t>. Модуль «</w:t>
      </w:r>
      <w:r w:rsidR="00997A5E" w:rsidRPr="000C04A5">
        <w:rPr>
          <w:rFonts w:ascii="Times New Roman" w:eastAsia="SchoolBookSanPin" w:hAnsi="Times New Roman"/>
          <w:bCs/>
          <w:sz w:val="24"/>
          <w:szCs w:val="24"/>
        </w:rPr>
        <w:t>Профориентация».</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ательной организации или запланированные):</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о существующих профессиях и условиях работы;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участие в работе всероссийских профориентационных проектов;</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выборе ими будущей профессии;</w:t>
      </w:r>
    </w:p>
    <w:p w:rsidR="00385239" w:rsidRDefault="00016148" w:rsidP="00385239">
      <w:pPr>
        <w:widowControl/>
        <w:spacing w:after="0" w:line="240" w:lineRule="auto"/>
        <w:ind w:firstLine="709"/>
        <w:jc w:val="both"/>
        <w:rPr>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997A5E" w:rsidRPr="000C04A5">
        <w:rPr>
          <w:sz w:val="24"/>
          <w:szCs w:val="24"/>
        </w:rPr>
        <w:t xml:space="preserve"> </w:t>
      </w:r>
    </w:p>
    <w:p w:rsidR="00385239" w:rsidRPr="00385239" w:rsidRDefault="00385239" w:rsidP="00385239">
      <w:pPr>
        <w:widowControl/>
        <w:spacing w:after="0" w:line="240" w:lineRule="auto"/>
        <w:ind w:firstLine="709"/>
        <w:jc w:val="both"/>
        <w:rPr>
          <w:rFonts w:ascii="Times New Roman" w:hAnsi="Times New Roman"/>
          <w:sz w:val="24"/>
          <w:szCs w:val="24"/>
        </w:rPr>
      </w:pPr>
      <w:r w:rsidRPr="00385239">
        <w:rPr>
          <w:rFonts w:ascii="Times New Roman" w:hAnsi="Times New Roman"/>
          <w:sz w:val="24"/>
          <w:szCs w:val="24"/>
        </w:rPr>
        <w:t xml:space="preserve">33.3.2.15.1 </w:t>
      </w:r>
      <w:r w:rsidRPr="00385239">
        <w:rPr>
          <w:rFonts w:ascii="Times New Roman" w:eastAsia="Times New Roman" w:hAnsi="Times New Roman"/>
          <w:lang w:eastAsia="ru-RU"/>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Один час в неделю для обучающихся 10 - 11 классов  внеурочное занятие "Россия - мои горизонты".</w:t>
      </w:r>
    </w:p>
    <w:p w:rsidR="00385239" w:rsidRPr="00385239" w:rsidRDefault="00385239" w:rsidP="00385239">
      <w:pPr>
        <w:widowControl/>
        <w:spacing w:after="0" w:line="240" w:lineRule="auto"/>
        <w:ind w:firstLine="709"/>
        <w:jc w:val="both"/>
        <w:rPr>
          <w:rFonts w:ascii="Times New Roman" w:hAnsi="Times New Roman"/>
          <w:sz w:val="24"/>
          <w:szCs w:val="24"/>
        </w:rPr>
      </w:pPr>
      <w:r w:rsidRPr="00385239">
        <w:rPr>
          <w:rFonts w:ascii="Times New Roman" w:hAnsi="Times New Roman"/>
          <w:sz w:val="24"/>
          <w:szCs w:val="24"/>
        </w:rPr>
        <w:t xml:space="preserve">33.3.2.15.2 </w:t>
      </w:r>
      <w:r w:rsidRPr="00385239">
        <w:rPr>
          <w:rFonts w:ascii="Times New Roman" w:eastAsia="Times New Roman" w:hAnsi="Times New Roman"/>
          <w:lang w:eastAsia="ru-RU"/>
        </w:rPr>
        <w:t xml:space="preserve">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385239" w:rsidRPr="00452827" w:rsidRDefault="00385239" w:rsidP="00452827">
      <w:pPr>
        <w:widowControl/>
        <w:spacing w:after="0" w:line="240" w:lineRule="auto"/>
        <w:ind w:firstLine="709"/>
        <w:jc w:val="both"/>
        <w:rPr>
          <w:rFonts w:ascii="Times New Roman" w:hAnsi="Times New Roman"/>
          <w:sz w:val="24"/>
          <w:szCs w:val="24"/>
        </w:rPr>
      </w:pPr>
      <w:r w:rsidRPr="00385239">
        <w:rPr>
          <w:rFonts w:ascii="Times New Roman" w:hAnsi="Times New Roman"/>
          <w:sz w:val="24"/>
          <w:szCs w:val="24"/>
        </w:rPr>
        <w:t xml:space="preserve">33.3.2.15.3 </w:t>
      </w:r>
      <w:r w:rsidRPr="00385239">
        <w:rPr>
          <w:rFonts w:ascii="Times New Roman" w:eastAsia="Times New Roman" w:hAnsi="Times New Roman"/>
          <w:lang w:eastAsia="ru-RU"/>
        </w:rPr>
        <w:t xml:space="preserve">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 Организационный раздел.</w:t>
      </w:r>
    </w:p>
    <w:p w:rsidR="00997A5E" w:rsidRPr="000C04A5" w:rsidRDefault="00016148" w:rsidP="000C04A5">
      <w:pPr>
        <w:pStyle w:val="7"/>
        <w:widowControl/>
        <w:spacing w:before="0" w:after="0"/>
        <w:ind w:firstLine="709"/>
        <w:jc w:val="both"/>
        <w:rPr>
          <w:rFonts w:eastAsia="OfficinaSansBoldITC"/>
          <w:b w:val="0"/>
          <w:szCs w:val="24"/>
        </w:rPr>
      </w:pPr>
      <w:r w:rsidRPr="00016148">
        <w:rPr>
          <w:rFonts w:eastAsia="SchoolBookSanPin"/>
          <w:b w:val="0"/>
          <w:szCs w:val="24"/>
        </w:rPr>
        <w:t>33</w:t>
      </w:r>
      <w:r w:rsidR="00A730C1" w:rsidRPr="000C04A5">
        <w:rPr>
          <w:rFonts w:eastAsia="OfficinaSansBoldITC"/>
          <w:b w:val="0"/>
          <w:szCs w:val="24"/>
        </w:rPr>
        <w:t>.</w:t>
      </w:r>
      <w:r w:rsidR="00997A5E" w:rsidRPr="000C04A5">
        <w:rPr>
          <w:rFonts w:eastAsia="OfficinaSansBoldITC"/>
          <w:b w:val="0"/>
          <w:szCs w:val="24"/>
        </w:rPr>
        <w:t>4.1. Кадровое обеспечение.</w:t>
      </w:r>
    </w:p>
    <w:p w:rsidR="00997A5E" w:rsidRPr="000C04A5" w:rsidRDefault="00997A5E" w:rsidP="000C04A5">
      <w:pPr>
        <w:pStyle w:val="af3"/>
        <w:widowControl/>
        <w:spacing w:after="0"/>
        <w:ind w:firstLine="709"/>
        <w:jc w:val="both"/>
        <w:rPr>
          <w:rFonts w:ascii="Times New Roman" w:hAnsi="Times New Roman"/>
          <w:sz w:val="24"/>
          <w:szCs w:val="24"/>
        </w:rPr>
      </w:pPr>
      <w:r w:rsidRPr="000C04A5">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0C04A5">
        <w:rPr>
          <w:rFonts w:ascii="Times New Roman" w:hAnsi="Times New Roman"/>
          <w:sz w:val="24"/>
          <w:szCs w:val="24"/>
        </w:rPr>
        <w:t xml:space="preserve"> </w:t>
      </w:r>
    </w:p>
    <w:p w:rsidR="00997A5E" w:rsidRPr="000C04A5" w:rsidRDefault="00016148" w:rsidP="000C04A5">
      <w:pPr>
        <w:pStyle w:val="7"/>
        <w:widowControl/>
        <w:spacing w:before="0" w:after="0"/>
        <w:ind w:firstLine="709"/>
        <w:jc w:val="both"/>
        <w:rPr>
          <w:rFonts w:eastAsia="OfficinaSansBoldITC"/>
          <w:b w:val="0"/>
          <w:szCs w:val="24"/>
        </w:rPr>
      </w:pPr>
      <w:r w:rsidRPr="00016148">
        <w:rPr>
          <w:rFonts w:eastAsia="SchoolBookSanPin"/>
          <w:b w:val="0"/>
          <w:szCs w:val="24"/>
        </w:rPr>
        <w:t>33</w:t>
      </w:r>
      <w:r w:rsidR="00A730C1" w:rsidRPr="000C04A5">
        <w:rPr>
          <w:rFonts w:eastAsia="OfficinaSansBoldITC"/>
          <w:b w:val="0"/>
          <w:szCs w:val="24"/>
        </w:rPr>
        <w:t>.</w:t>
      </w:r>
      <w:r w:rsidR="00997A5E" w:rsidRPr="000C04A5">
        <w:rPr>
          <w:rFonts w:eastAsia="OfficinaSansBoldITC"/>
          <w:b w:val="0"/>
          <w:szCs w:val="24"/>
        </w:rPr>
        <w:t>4.2. Нормативно-методическое обеспечение.</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должностные инструкции педагогических </w:t>
      </w:r>
      <w:r w:rsidRPr="000C04A5">
        <w:rPr>
          <w:rFonts w:ascii="Times New Roman" w:eastAsia="SchoolBookSanPin" w:hAnsi="Times New Roman"/>
          <w:sz w:val="24"/>
          <w:szCs w:val="24"/>
        </w:rPr>
        <w:lastRenderedPageBreak/>
        <w:t>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0C04A5" w:rsidRDefault="00016148" w:rsidP="000C04A5">
      <w:pPr>
        <w:pStyle w:val="7"/>
        <w:widowControl/>
        <w:spacing w:before="0" w:after="0"/>
        <w:ind w:firstLine="709"/>
        <w:jc w:val="both"/>
        <w:rPr>
          <w:rFonts w:eastAsia="OfficinaSansBoldITC"/>
          <w:b w:val="0"/>
          <w:szCs w:val="24"/>
        </w:rPr>
      </w:pPr>
      <w:r w:rsidRPr="00016148">
        <w:rPr>
          <w:rFonts w:eastAsia="SchoolBookSanPin"/>
          <w:b w:val="0"/>
          <w:szCs w:val="24"/>
        </w:rPr>
        <w:t>33</w:t>
      </w:r>
      <w:r w:rsidR="00A730C1" w:rsidRPr="000C04A5">
        <w:rPr>
          <w:rFonts w:eastAsia="OfficinaSansBoldITC"/>
          <w:b w:val="0"/>
          <w:szCs w:val="24"/>
        </w:rPr>
        <w:t>.</w:t>
      </w:r>
      <w:r w:rsidR="00997A5E" w:rsidRPr="000C04A5">
        <w:rPr>
          <w:rFonts w:eastAsia="OfficinaSansBoldITC"/>
          <w:b w:val="0"/>
          <w:szCs w:val="24"/>
        </w:rPr>
        <w:t>4.3. Требования к условиям работы с обучающимися с особыми образовательными потребностями.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4.3.1. Данный раздел наполняется конкретными материалами с учётом</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наличия обучающихся с особыми образовательными потребностями. Требования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4.3.3. Особыми задачами воспитания обучающихся с особыми образовательными потребностями являются:</w:t>
      </w:r>
    </w:p>
    <w:p w:rsidR="00997A5E" w:rsidRPr="000C04A5" w:rsidRDefault="00997A5E" w:rsidP="003C2B68">
      <w:pPr>
        <w:widowControl/>
        <w:numPr>
          <w:ilvl w:val="0"/>
          <w:numId w:val="2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налаживание эмоционально-положительного взаимодействия с окружающими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для их успешной социальной адаптации и интеграции в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ательной организации;</w:t>
      </w:r>
    </w:p>
    <w:p w:rsidR="00997A5E" w:rsidRPr="000C04A5" w:rsidRDefault="00997A5E" w:rsidP="003C2B68">
      <w:pPr>
        <w:widowControl/>
        <w:numPr>
          <w:ilvl w:val="0"/>
          <w:numId w:val="2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доброжелательного отношения к обучающимся и их семьям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со стороны всех участников образовательных отношений;</w:t>
      </w:r>
    </w:p>
    <w:p w:rsidR="00997A5E" w:rsidRPr="000C04A5" w:rsidRDefault="00997A5E" w:rsidP="003C2B68">
      <w:pPr>
        <w:widowControl/>
        <w:numPr>
          <w:ilvl w:val="0"/>
          <w:numId w:val="2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997A5E" w:rsidRPr="000C04A5" w:rsidRDefault="00997A5E" w:rsidP="003C2B68">
      <w:pPr>
        <w:widowControl/>
        <w:numPr>
          <w:ilvl w:val="0"/>
          <w:numId w:val="28"/>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997A5E" w:rsidRPr="000C04A5" w:rsidRDefault="00997A5E" w:rsidP="003C2B68">
      <w:pPr>
        <w:widowControl/>
        <w:numPr>
          <w:ilvl w:val="0"/>
          <w:numId w:val="2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использованием </w:t>
      </w:r>
      <w:r w:rsidR="00AB68B9" w:rsidRPr="000C04A5">
        <w:rPr>
          <w:rFonts w:ascii="Times New Roman" w:hAnsi="Times New Roman"/>
          <w:sz w:val="24"/>
          <w:szCs w:val="24"/>
        </w:rPr>
        <w:t>соответствующих</w:t>
      </w:r>
      <w:r w:rsidRPr="000C04A5">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997A5E" w:rsidRPr="000C04A5" w:rsidRDefault="00997A5E" w:rsidP="003C2B68">
      <w:pPr>
        <w:widowControl/>
        <w:numPr>
          <w:ilvl w:val="0"/>
          <w:numId w:val="2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0C04A5" w:rsidRDefault="00997A5E" w:rsidP="003C2B68">
      <w:pPr>
        <w:widowControl/>
        <w:numPr>
          <w:ilvl w:val="0"/>
          <w:numId w:val="29"/>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97A5E" w:rsidRPr="000C04A5" w:rsidRDefault="00016148" w:rsidP="000C04A5">
      <w:pPr>
        <w:pStyle w:val="7"/>
        <w:widowControl/>
        <w:spacing w:before="0" w:after="0"/>
        <w:ind w:firstLine="709"/>
        <w:jc w:val="both"/>
        <w:rPr>
          <w:rFonts w:eastAsia="OfficinaSansBoldITC"/>
          <w:b w:val="0"/>
          <w:szCs w:val="24"/>
        </w:rPr>
      </w:pPr>
      <w:r w:rsidRPr="00016148">
        <w:rPr>
          <w:rFonts w:eastAsia="SchoolBookSanPin"/>
          <w:b w:val="0"/>
          <w:szCs w:val="24"/>
        </w:rPr>
        <w:t>33</w:t>
      </w:r>
      <w:r w:rsidR="00A730C1" w:rsidRPr="000C04A5">
        <w:rPr>
          <w:rFonts w:eastAsia="OfficinaSansBoldITC"/>
          <w:b w:val="0"/>
          <w:szCs w:val="24"/>
        </w:rPr>
        <w:t>.</w:t>
      </w:r>
      <w:r w:rsidR="00997A5E" w:rsidRPr="000C04A5">
        <w:rPr>
          <w:rFonts w:eastAsia="OfficinaSansBoldITC"/>
          <w:b w:val="0"/>
          <w:szCs w:val="24"/>
        </w:rPr>
        <w:t>4.4. Система поощрения социальной успешности и проявлений активной жизненной позиции обучающихся.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4.4.1. Система поощрения проявлений активной жизненной позиции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sidRPr="00016148">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публичности, открытости поощрений (информирование всех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соответствия артефактов и процедур награждения укладу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ательной организации;</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регулирования частоты награждений (недопущение избыточности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поощрениях, чрезмерно больших групп поощряемых и другое);</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не получившими награды);</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0C04A5" w:rsidRDefault="00997A5E" w:rsidP="003C2B68">
      <w:pPr>
        <w:widowControl/>
        <w:numPr>
          <w:ilvl w:val="0"/>
          <w:numId w:val="30"/>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4.4.4. Ведение портфолио отражает деятельность обучающихся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4.4.5. Рейтинги формируются через размещение имен (фамилий) обучающихся или названий (номеров) групп обучающихся, классов</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последовательности, определяемой их успешностью, достижениями.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4.4.6. Благотворительная поддержка обучающихся, групп обучающихся (классов) может заключаться в материальной поддержке проведения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в помощи обучающихся, семей, педагогических работников.</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взаимоотношения в образовательной организации.</w:t>
      </w:r>
    </w:p>
    <w:p w:rsidR="00997A5E" w:rsidRPr="000C04A5" w:rsidRDefault="00016148" w:rsidP="000C04A5">
      <w:pPr>
        <w:pStyle w:val="7"/>
        <w:widowControl/>
        <w:spacing w:before="0" w:after="0"/>
        <w:ind w:firstLine="709"/>
        <w:jc w:val="both"/>
        <w:rPr>
          <w:rFonts w:eastAsia="SchoolBookSanPin"/>
          <w:b w:val="0"/>
          <w:szCs w:val="24"/>
        </w:rPr>
      </w:pPr>
      <w:r w:rsidRPr="00016148">
        <w:rPr>
          <w:rFonts w:eastAsia="SchoolBookSanPin"/>
          <w:b w:val="0"/>
          <w:szCs w:val="24"/>
        </w:rPr>
        <w:t>33</w:t>
      </w:r>
      <w:r w:rsidR="00A730C1" w:rsidRPr="000C04A5">
        <w:rPr>
          <w:rFonts w:eastAsia="OfficinaSansBoldITC"/>
          <w:b w:val="0"/>
          <w:szCs w:val="24"/>
        </w:rPr>
        <w:t>.</w:t>
      </w:r>
      <w:r w:rsidR="00997A5E" w:rsidRPr="000C04A5">
        <w:rPr>
          <w:rFonts w:eastAsia="OfficinaSansBoldITC"/>
          <w:b w:val="0"/>
          <w:szCs w:val="24"/>
        </w:rPr>
        <w:t>4.5. </w:t>
      </w:r>
      <w:r w:rsidR="002867D5" w:rsidRPr="000C04A5">
        <w:rPr>
          <w:rFonts w:eastAsia="OfficinaSansBoldITC"/>
          <w:b w:val="0"/>
          <w:szCs w:val="24"/>
        </w:rPr>
        <w:t>Анализ воспитательного процесса осуществляется в соответствии</w:t>
      </w:r>
      <w:r w:rsidR="0012038A" w:rsidRPr="000C04A5">
        <w:rPr>
          <w:rFonts w:eastAsia="OfficinaSansBoldITC"/>
          <w:b w:val="0"/>
          <w:szCs w:val="24"/>
        </w:rPr>
        <w:t xml:space="preserve"> </w:t>
      </w:r>
      <w:r w:rsidR="002867D5" w:rsidRPr="000C04A5">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0C04A5">
        <w:rPr>
          <w:rFonts w:eastAsia="OfficinaSansBoldITC"/>
          <w:b w:val="0"/>
          <w:szCs w:val="24"/>
        </w:rPr>
        <w:t xml:space="preserve"> </w:t>
      </w:r>
      <w:r w:rsidR="002867D5" w:rsidRPr="000C04A5">
        <w:rPr>
          <w:rFonts w:eastAsia="OfficinaSansBoldITC"/>
          <w:b w:val="0"/>
          <w:szCs w:val="24"/>
        </w:rPr>
        <w:t>ФГОС СОО.</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Основным методом анализа воспитательного процесса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в образовательной организации является ежегодный самоанализ воспитательной работы с целью выявления основных проблем и </w:t>
      </w:r>
      <w:r w:rsidRPr="000C04A5">
        <w:rPr>
          <w:rFonts w:ascii="Times New Roman" w:eastAsia="SchoolBookSanPin" w:hAnsi="Times New Roman"/>
          <w:sz w:val="24"/>
          <w:szCs w:val="24"/>
        </w:rPr>
        <w:lastRenderedPageBreak/>
        <w:t>последующего их решения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привлечением (при необходимости) внешних экспертов, специалистов.</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Планирование анализа воспитательного процесса включается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календарный план воспитательной работы.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7379C6" w:rsidRPr="000C04A5">
        <w:rPr>
          <w:rFonts w:ascii="Times New Roman" w:eastAsia="SchoolBookSanPin" w:hAnsi="Times New Roman"/>
          <w:sz w:val="24"/>
          <w:szCs w:val="24"/>
        </w:rPr>
        <w:t>6</w:t>
      </w:r>
      <w:r w:rsidR="00997A5E" w:rsidRPr="000C04A5">
        <w:rPr>
          <w:rFonts w:ascii="Times New Roman" w:eastAsia="SchoolBookSanPin" w:hAnsi="Times New Roman"/>
          <w:sz w:val="24"/>
          <w:szCs w:val="24"/>
        </w:rPr>
        <w:t>. Основные принципы самоанализа воспитательной работы:</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взаимное уважение всех участников образовательных отношений;</w:t>
      </w:r>
    </w:p>
    <w:p w:rsidR="00997A5E" w:rsidRPr="000C04A5" w:rsidRDefault="00016148" w:rsidP="000C04A5">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развивающий характер осуществляемого анализа ориентирует</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997A5E" w:rsidRPr="000C04A5">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7379C6"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Основные направления анализа воспитательного процесса (предложенные направления можно уточнять, корректировать, исходя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7379C6"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.1. Результаты воспитания, социализации и саморазвития обучающихся.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A33E01" w:rsidRPr="000C04A5">
        <w:rPr>
          <w:rFonts w:ascii="Times New Roman" w:eastAsia="SchoolBookSanPin" w:hAnsi="Times New Roman"/>
          <w:sz w:val="24"/>
          <w:szCs w:val="24"/>
        </w:rPr>
        <w:t>4.7.1.1. </w:t>
      </w:r>
      <w:r w:rsidR="00997A5E" w:rsidRPr="000C04A5">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w:t>
      </w:r>
      <w:r w:rsidR="00FD386F" w:rsidRPr="000C04A5">
        <w:rPr>
          <w:rFonts w:ascii="Times New Roman" w:eastAsia="SchoolBookSanPin" w:hAnsi="Times New Roman"/>
          <w:sz w:val="24"/>
          <w:szCs w:val="24"/>
        </w:rPr>
        <w:t>1</w:t>
      </w:r>
      <w:r w:rsidR="00997A5E" w:rsidRPr="000C04A5">
        <w:rPr>
          <w:rFonts w:ascii="Times New Roman" w:eastAsia="SchoolBookSanPin" w:hAnsi="Times New Roman"/>
          <w:sz w:val="24"/>
          <w:szCs w:val="24"/>
        </w:rPr>
        <w:t>.</w:t>
      </w:r>
      <w:r w:rsidR="00FD386F" w:rsidRPr="000C04A5">
        <w:rPr>
          <w:rFonts w:ascii="Times New Roman" w:eastAsia="SchoolBookSanPin" w:hAnsi="Times New Roman"/>
          <w:sz w:val="24"/>
          <w:szCs w:val="24"/>
        </w:rPr>
        <w:t>2.</w:t>
      </w:r>
      <w:r w:rsidR="00997A5E" w:rsidRPr="000C04A5">
        <w:rPr>
          <w:rFonts w:ascii="Times New Roman" w:eastAsia="SchoolBookSanPi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FD386F" w:rsidRPr="000C04A5">
        <w:rPr>
          <w:rFonts w:ascii="Times New Roman" w:eastAsia="SchoolBookSanPin" w:hAnsi="Times New Roman"/>
          <w:sz w:val="24"/>
          <w:szCs w:val="24"/>
        </w:rPr>
        <w:t>4.7.1.3.</w:t>
      </w:r>
      <w:r w:rsidR="00997A5E" w:rsidRPr="000C04A5">
        <w:rPr>
          <w:rFonts w:ascii="Times New Roman" w:eastAsia="SchoolBookSanPin" w:hAnsi="Times New Roman"/>
          <w:sz w:val="24"/>
          <w:szCs w:val="24"/>
        </w:rPr>
        <w:t xml:space="preserve"> Внимание педагогических работников </w:t>
      </w:r>
      <w:r w:rsidR="00265298" w:rsidRPr="000C04A5">
        <w:rPr>
          <w:rFonts w:ascii="Times New Roman" w:eastAsia="SchoolBookSanPin" w:hAnsi="Times New Roman"/>
          <w:sz w:val="24"/>
          <w:szCs w:val="24"/>
        </w:rPr>
        <w:t>концентрируется</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 xml:space="preserve">на вопросах: </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какие проблемы, затруднения решить не удалось и почему; </w:t>
      </w:r>
    </w:p>
    <w:p w:rsidR="00997A5E" w:rsidRPr="000C04A5" w:rsidRDefault="00997A5E" w:rsidP="000C04A5">
      <w:pPr>
        <w:widowControl/>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.2. Состояние совместной деятельности обучающихся и взрослых.</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xml:space="preserve">.2.4. Результаты обсуждаются на заседании методических объединений классных руководителей или педагогическом совете. </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реализации воспитательного потенциала урочной деятельности;</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организуемой внеурочной деятельности обучающихся;</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деятельности классных руководителей и их классов;</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проводимых общешкольных основных дел, мероприятий;</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внешкольных мероприятий;</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создания и поддержки предметно-пространственной среды;</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взаимодействия с родительским сообществом;</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деятельности ученического самоуправления;</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деятельности по профилактике и безопасности;</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реализации потенциала социального партнёрства;</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деятельности по профориентации обучающихся;</w:t>
      </w:r>
    </w:p>
    <w:p w:rsidR="00997A5E" w:rsidRPr="000C04A5" w:rsidRDefault="00997A5E" w:rsidP="003C2B68">
      <w:pPr>
        <w:widowControl/>
        <w:numPr>
          <w:ilvl w:val="0"/>
          <w:numId w:val="31"/>
        </w:numPr>
        <w:spacing w:after="0" w:line="240" w:lineRule="auto"/>
        <w:jc w:val="both"/>
        <w:rPr>
          <w:rFonts w:ascii="Times New Roman" w:eastAsia="SchoolBookSanPin" w:hAnsi="Times New Roman"/>
          <w:sz w:val="24"/>
          <w:szCs w:val="24"/>
        </w:rPr>
      </w:pPr>
      <w:r w:rsidRPr="000C04A5">
        <w:rPr>
          <w:rFonts w:ascii="Times New Roman" w:eastAsia="SchoolBookSanPin" w:hAnsi="Times New Roman"/>
          <w:sz w:val="24"/>
          <w:szCs w:val="24"/>
        </w:rPr>
        <w:t>и другое по дополнительным модулям.</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.2.6. Итогом самоанализа является перечень выявленных проблем,</w:t>
      </w:r>
      <w:r w:rsidR="0012038A" w:rsidRPr="000C04A5">
        <w:rPr>
          <w:rFonts w:ascii="Times New Roman" w:eastAsia="SchoolBookSanPin" w:hAnsi="Times New Roman"/>
          <w:sz w:val="24"/>
          <w:szCs w:val="24"/>
        </w:rPr>
        <w:t xml:space="preserve"> </w:t>
      </w:r>
      <w:r w:rsidR="00997A5E" w:rsidRPr="000C04A5">
        <w:rPr>
          <w:rFonts w:ascii="Times New Roman" w:eastAsia="SchoolBookSanPin" w:hAnsi="Times New Roman"/>
          <w:sz w:val="24"/>
          <w:szCs w:val="24"/>
        </w:rPr>
        <w:t>над решением которых предстоит работать педагогическому коллективу.</w:t>
      </w:r>
    </w:p>
    <w:p w:rsidR="00997A5E" w:rsidRPr="000C04A5" w:rsidRDefault="00016148" w:rsidP="000C04A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A730C1" w:rsidRPr="000C04A5">
        <w:rPr>
          <w:rFonts w:ascii="Times New Roman" w:eastAsia="SchoolBookSanPin" w:hAnsi="Times New Roman"/>
          <w:sz w:val="24"/>
          <w:szCs w:val="24"/>
        </w:rPr>
        <w:t>.</w:t>
      </w:r>
      <w:r w:rsidR="00997A5E" w:rsidRPr="000C04A5">
        <w:rPr>
          <w:rFonts w:ascii="Times New Roman" w:eastAsia="SchoolBookSanPin" w:hAnsi="Times New Roman"/>
          <w:sz w:val="24"/>
          <w:szCs w:val="24"/>
        </w:rPr>
        <w:t>4.</w:t>
      </w:r>
      <w:r w:rsidR="00FD386F" w:rsidRPr="000C04A5">
        <w:rPr>
          <w:rFonts w:ascii="Times New Roman" w:eastAsia="SchoolBookSanPin" w:hAnsi="Times New Roman"/>
          <w:sz w:val="24"/>
          <w:szCs w:val="24"/>
        </w:rPr>
        <w:t>7</w:t>
      </w:r>
      <w:r w:rsidR="00997A5E" w:rsidRPr="000C04A5">
        <w:rPr>
          <w:rFonts w:ascii="Times New Roman" w:eastAsia="SchoolBookSanPin" w:hAnsi="Times New Roman"/>
          <w:sz w:val="24"/>
          <w:szCs w:val="24"/>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0C04A5">
        <w:rPr>
          <w:rFonts w:ascii="Times New Roman" w:eastAsia="SchoolBookSanPin" w:hAnsi="Times New Roman"/>
          <w:sz w:val="24"/>
          <w:szCs w:val="24"/>
        </w:rPr>
        <w:t>общеобразов</w:t>
      </w:r>
      <w:r w:rsidR="00997A5E" w:rsidRPr="000C04A5">
        <w:rPr>
          <w:rFonts w:ascii="Times New Roman" w:eastAsia="SchoolBookSanPin" w:hAnsi="Times New Roman"/>
          <w:sz w:val="24"/>
          <w:szCs w:val="24"/>
        </w:rPr>
        <w:t>ательной организации.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p>
    <w:p w:rsidR="004E201B" w:rsidRPr="000C04A5" w:rsidRDefault="004E201B" w:rsidP="000C04A5">
      <w:pPr>
        <w:spacing w:after="0" w:line="240" w:lineRule="auto"/>
        <w:jc w:val="both"/>
        <w:rPr>
          <w:rFonts w:ascii="Times New Roman" w:hAnsi="Times New Roman"/>
          <w:b/>
          <w:sz w:val="24"/>
          <w:szCs w:val="24"/>
        </w:rPr>
      </w:pPr>
    </w:p>
    <w:p w:rsidR="00350BF6" w:rsidRPr="000C04A5" w:rsidRDefault="00350BF6" w:rsidP="000C04A5">
      <w:pPr>
        <w:spacing w:after="0" w:line="240" w:lineRule="auto"/>
        <w:jc w:val="both"/>
        <w:rPr>
          <w:rFonts w:ascii="Times New Roman" w:hAnsi="Times New Roman"/>
          <w:b/>
          <w:sz w:val="24"/>
          <w:szCs w:val="24"/>
        </w:rPr>
      </w:pPr>
      <w:r w:rsidRPr="000C04A5">
        <w:rPr>
          <w:rFonts w:ascii="Times New Roman" w:hAnsi="Times New Roman"/>
          <w:b/>
          <w:sz w:val="24"/>
          <w:szCs w:val="24"/>
        </w:rPr>
        <w:t>IV. Организационный раздел</w:t>
      </w:r>
    </w:p>
    <w:p w:rsidR="00350BF6" w:rsidRPr="000C04A5" w:rsidRDefault="00350BF6" w:rsidP="000C04A5">
      <w:pPr>
        <w:spacing w:after="0" w:line="240" w:lineRule="auto"/>
        <w:jc w:val="both"/>
        <w:rPr>
          <w:rFonts w:ascii="Times New Roman" w:hAnsi="Times New Roman"/>
          <w:b/>
          <w:sz w:val="24"/>
          <w:szCs w:val="24"/>
        </w:rPr>
      </w:pPr>
    </w:p>
    <w:p w:rsidR="00350BF6" w:rsidRPr="000C04A5" w:rsidRDefault="00675099" w:rsidP="000C04A5">
      <w:pPr>
        <w:pStyle w:val="7"/>
        <w:spacing w:before="0" w:after="0"/>
        <w:ind w:firstLine="708"/>
        <w:jc w:val="both"/>
        <w:rPr>
          <w:b w:val="0"/>
          <w:szCs w:val="24"/>
        </w:rPr>
      </w:pPr>
      <w:r>
        <w:rPr>
          <w:b w:val="0"/>
          <w:szCs w:val="24"/>
        </w:rPr>
        <w:t>34</w:t>
      </w:r>
      <w:r w:rsidR="002B172B" w:rsidRPr="000C04A5">
        <w:rPr>
          <w:b w:val="0"/>
          <w:szCs w:val="24"/>
        </w:rPr>
        <w:t>. </w:t>
      </w:r>
      <w:r>
        <w:rPr>
          <w:b w:val="0"/>
          <w:szCs w:val="24"/>
        </w:rPr>
        <w:t xml:space="preserve"> У</w:t>
      </w:r>
      <w:r w:rsidR="00350BF6" w:rsidRPr="000C04A5">
        <w:rPr>
          <w:b w:val="0"/>
          <w:szCs w:val="24"/>
        </w:rPr>
        <w:t xml:space="preserve">чебный план </w:t>
      </w:r>
      <w:r w:rsidR="0010501F" w:rsidRPr="000C04A5">
        <w:rPr>
          <w:b w:val="0"/>
          <w:szCs w:val="24"/>
        </w:rPr>
        <w:t>среднего</w:t>
      </w:r>
      <w:r w:rsidR="00350BF6" w:rsidRPr="000C04A5">
        <w:rPr>
          <w:b w:val="0"/>
          <w:szCs w:val="24"/>
        </w:rPr>
        <w:t xml:space="preserve"> общего образования.</w:t>
      </w:r>
    </w:p>
    <w:p w:rsidR="0010501F"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2B172B" w:rsidRPr="000C04A5">
        <w:rPr>
          <w:rFonts w:ascii="Times New Roman" w:hAnsi="Times New Roman"/>
          <w:sz w:val="24"/>
          <w:szCs w:val="24"/>
        </w:rPr>
        <w:t>1. </w:t>
      </w:r>
      <w:r>
        <w:rPr>
          <w:rFonts w:ascii="Times New Roman" w:hAnsi="Times New Roman"/>
          <w:sz w:val="24"/>
          <w:szCs w:val="24"/>
        </w:rPr>
        <w:t>У</w:t>
      </w:r>
      <w:r w:rsidR="0010501F" w:rsidRPr="000C04A5">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10501F"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Pr>
          <w:rFonts w:ascii="Times New Roman" w:hAnsi="Times New Roman"/>
          <w:sz w:val="24"/>
          <w:szCs w:val="24"/>
        </w:rPr>
        <w:t>2.У</w:t>
      </w:r>
      <w:r w:rsidR="0010501F" w:rsidRPr="000C04A5">
        <w:rPr>
          <w:rFonts w:ascii="Times New Roman" w:hAnsi="Times New Roman"/>
          <w:sz w:val="24"/>
          <w:szCs w:val="24"/>
        </w:rPr>
        <w:t>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10501F" w:rsidRPr="000C04A5">
        <w:rPr>
          <w:rFonts w:ascii="Times New Roman" w:hAnsi="Times New Roman"/>
          <w:sz w:val="24"/>
          <w:szCs w:val="24"/>
        </w:rPr>
        <w:t>3. </w:t>
      </w:r>
      <w:r>
        <w:rPr>
          <w:rFonts w:ascii="Times New Roman" w:hAnsi="Times New Roman"/>
          <w:sz w:val="24"/>
          <w:szCs w:val="24"/>
        </w:rPr>
        <w:t>У</w:t>
      </w:r>
      <w:r w:rsidR="00350BF6" w:rsidRPr="000C04A5">
        <w:rPr>
          <w:rFonts w:ascii="Times New Roman" w:hAnsi="Times New Roman"/>
          <w:sz w:val="24"/>
          <w:szCs w:val="24"/>
        </w:rPr>
        <w:t>чебный план:</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фиксирует максимальный объем учебной нагрузки обучающихся;</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распределяет учебные предметы, курсы, модули по классам и учебным годам.</w:t>
      </w:r>
    </w:p>
    <w:p w:rsidR="00350BF6"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10501F" w:rsidRPr="000C04A5">
        <w:rPr>
          <w:rFonts w:ascii="Times New Roman" w:hAnsi="Times New Roman"/>
          <w:sz w:val="24"/>
          <w:szCs w:val="24"/>
        </w:rPr>
        <w:t>4. </w:t>
      </w:r>
      <w:r>
        <w:rPr>
          <w:rFonts w:ascii="Times New Roman" w:hAnsi="Times New Roman"/>
          <w:sz w:val="24"/>
          <w:szCs w:val="24"/>
        </w:rPr>
        <w:t>У</w:t>
      </w:r>
      <w:r w:rsidR="00350BF6" w:rsidRPr="000C04A5">
        <w:rPr>
          <w:rFonts w:ascii="Times New Roman" w:hAnsi="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0C04A5">
        <w:rPr>
          <w:rFonts w:ascii="Times New Roman" w:hAnsi="Times New Roman"/>
          <w:sz w:val="24"/>
          <w:szCs w:val="24"/>
        </w:rPr>
        <w:t xml:space="preserve"> </w:t>
      </w:r>
      <w:r w:rsidR="00350BF6" w:rsidRPr="000C04A5">
        <w:rPr>
          <w:rFonts w:ascii="Times New Roman" w:hAnsi="Times New Roman"/>
          <w:sz w:val="24"/>
          <w:szCs w:val="24"/>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0C04A5">
        <w:rPr>
          <w:rFonts w:ascii="Times New Roman" w:hAnsi="Times New Roman"/>
          <w:sz w:val="24"/>
          <w:szCs w:val="24"/>
        </w:rPr>
        <w:t xml:space="preserve"> </w:t>
      </w:r>
      <w:r w:rsidR="00350BF6" w:rsidRPr="000C04A5">
        <w:rPr>
          <w:rFonts w:ascii="Times New Roman" w:hAnsi="Times New Roman"/>
          <w:sz w:val="24"/>
          <w:szCs w:val="24"/>
        </w:rPr>
        <w:t>из числа языков народов Российской Федерации, возможность их изучения, а также устанавливает количество занятий.</w:t>
      </w:r>
    </w:p>
    <w:p w:rsidR="00350BF6"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2B172B" w:rsidRPr="000C04A5">
        <w:rPr>
          <w:rFonts w:ascii="Times New Roman" w:hAnsi="Times New Roman"/>
          <w:sz w:val="24"/>
          <w:szCs w:val="24"/>
        </w:rPr>
        <w:t>5. </w:t>
      </w:r>
      <w:r>
        <w:rPr>
          <w:rFonts w:ascii="Times New Roman" w:hAnsi="Times New Roman"/>
          <w:sz w:val="24"/>
          <w:szCs w:val="24"/>
        </w:rPr>
        <w:t>У</w:t>
      </w:r>
      <w:r w:rsidR="00350BF6" w:rsidRPr="000C04A5">
        <w:rPr>
          <w:rFonts w:ascii="Times New Roman" w:hAnsi="Times New Roman"/>
          <w:sz w:val="24"/>
          <w:szCs w:val="24"/>
        </w:rPr>
        <w:t>чебный план состоит из двух частей: обязательной части</w:t>
      </w:r>
      <w:r w:rsidR="0012038A" w:rsidRPr="000C04A5">
        <w:rPr>
          <w:rFonts w:ascii="Times New Roman" w:hAnsi="Times New Roman"/>
          <w:sz w:val="24"/>
          <w:szCs w:val="24"/>
        </w:rPr>
        <w:t xml:space="preserve"> </w:t>
      </w:r>
      <w:r w:rsidR="00350BF6" w:rsidRPr="000C04A5">
        <w:rPr>
          <w:rFonts w:ascii="Times New Roman" w:hAnsi="Times New Roman"/>
          <w:sz w:val="24"/>
          <w:szCs w:val="24"/>
        </w:rPr>
        <w:t>и части, формируемой участниками образовательных отношений.</w:t>
      </w:r>
    </w:p>
    <w:p w:rsidR="00350BF6"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2B172B" w:rsidRPr="000C04A5">
        <w:rPr>
          <w:rFonts w:ascii="Times New Roman" w:hAnsi="Times New Roman"/>
          <w:sz w:val="24"/>
          <w:szCs w:val="24"/>
        </w:rPr>
        <w:t>5.1. </w:t>
      </w:r>
      <w:r>
        <w:rPr>
          <w:rFonts w:ascii="Times New Roman" w:hAnsi="Times New Roman"/>
          <w:sz w:val="24"/>
          <w:szCs w:val="24"/>
        </w:rPr>
        <w:t xml:space="preserve">Обязательная часть </w:t>
      </w:r>
      <w:r w:rsidR="00350BF6" w:rsidRPr="000C04A5">
        <w:rPr>
          <w:rFonts w:ascii="Times New Roman" w:hAnsi="Times New Roman"/>
          <w:sz w:val="24"/>
          <w:szCs w:val="24"/>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C04A5">
        <w:rPr>
          <w:rFonts w:ascii="Times New Roman" w:hAnsi="Times New Roman"/>
          <w:sz w:val="24"/>
          <w:szCs w:val="24"/>
        </w:rPr>
        <w:t>среднего</w:t>
      </w:r>
      <w:r w:rsidR="00350BF6" w:rsidRPr="000C04A5">
        <w:rPr>
          <w:rFonts w:ascii="Times New Roman" w:hAnsi="Times New Roman"/>
          <w:sz w:val="24"/>
          <w:szCs w:val="24"/>
        </w:rPr>
        <w:t xml:space="preserve"> общего образования, и учебное время, отводимое на их изучение по классам (годам) обучения.</w:t>
      </w:r>
    </w:p>
    <w:p w:rsidR="00350BF6" w:rsidRPr="000C04A5" w:rsidRDefault="00675099" w:rsidP="000C04A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34</w:t>
      </w:r>
      <w:r w:rsidR="001423B6" w:rsidRPr="000C04A5">
        <w:rPr>
          <w:rFonts w:ascii="Times New Roman" w:hAnsi="Times New Roman"/>
          <w:sz w:val="24"/>
          <w:szCs w:val="24"/>
        </w:rPr>
        <w:t>.</w:t>
      </w:r>
      <w:r w:rsidR="00460527" w:rsidRPr="000C04A5">
        <w:rPr>
          <w:rFonts w:ascii="Times New Roman" w:hAnsi="Times New Roman"/>
          <w:sz w:val="24"/>
          <w:szCs w:val="24"/>
        </w:rPr>
        <w:t>5.2. </w:t>
      </w:r>
      <w:r w:rsidR="00305E82">
        <w:rPr>
          <w:rFonts w:ascii="Times New Roman" w:hAnsi="Times New Roman"/>
          <w:sz w:val="24"/>
          <w:szCs w:val="24"/>
        </w:rPr>
        <w:t xml:space="preserve">Часть </w:t>
      </w:r>
      <w:r w:rsidR="00350BF6" w:rsidRPr="000C04A5">
        <w:rPr>
          <w:rFonts w:ascii="Times New Roman" w:hAnsi="Times New Roman"/>
          <w:sz w:val="24"/>
          <w:szCs w:val="24"/>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C04A5">
        <w:rPr>
          <w:rFonts w:ascii="Times New Roman" w:hAnsi="Times New Roman"/>
          <w:sz w:val="24"/>
          <w:szCs w:val="24"/>
        </w:rPr>
        <w:t>ОВЗ</w:t>
      </w:r>
      <w:r w:rsidR="00350BF6" w:rsidRPr="000C04A5">
        <w:rPr>
          <w:rFonts w:ascii="Times New Roman" w:hAnsi="Times New Roman"/>
          <w:sz w:val="24"/>
          <w:szCs w:val="24"/>
        </w:rPr>
        <w:t>.</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Время, отводи</w:t>
      </w:r>
      <w:r w:rsidR="00F958D2">
        <w:rPr>
          <w:rFonts w:ascii="Times New Roman" w:hAnsi="Times New Roman"/>
          <w:sz w:val="24"/>
          <w:szCs w:val="24"/>
        </w:rPr>
        <w:t xml:space="preserve">мое на данную часть </w:t>
      </w:r>
      <w:r w:rsidRPr="000C04A5">
        <w:rPr>
          <w:rFonts w:ascii="Times New Roman" w:hAnsi="Times New Roman"/>
          <w:sz w:val="24"/>
          <w:szCs w:val="24"/>
        </w:rPr>
        <w:t xml:space="preserve"> учебного плана, может быть использовано на:</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C04A5" w:rsidRDefault="00350BF6"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другие виды учебной, воспитательной, спортивной и иной деятельности обучающихся.</w:t>
      </w:r>
    </w:p>
    <w:p w:rsidR="0010501F" w:rsidRPr="000C04A5" w:rsidRDefault="00F958D2"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460527" w:rsidRPr="000C04A5">
        <w:rPr>
          <w:rFonts w:ascii="Times New Roman" w:hAnsi="Times New Roman"/>
          <w:sz w:val="24"/>
          <w:szCs w:val="24"/>
        </w:rPr>
        <w:t>6. </w:t>
      </w:r>
      <w:r w:rsidR="0010501F" w:rsidRPr="000C04A5">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52827" w:rsidRPr="00452827" w:rsidRDefault="00F958D2" w:rsidP="00452827">
      <w:pPr>
        <w:pStyle w:val="ConsPlusNormal"/>
        <w:spacing w:before="220" w:after="0"/>
        <w:ind w:firstLine="540"/>
        <w:jc w:val="both"/>
        <w:rPr>
          <w:sz w:val="24"/>
          <w:szCs w:val="24"/>
        </w:rPr>
      </w:pPr>
      <w:r>
        <w:rPr>
          <w:sz w:val="24"/>
          <w:szCs w:val="24"/>
        </w:rPr>
        <w:t>34</w:t>
      </w:r>
      <w:r w:rsidR="001423B6" w:rsidRPr="000C04A5">
        <w:rPr>
          <w:sz w:val="24"/>
          <w:szCs w:val="24"/>
        </w:rPr>
        <w:t>.</w:t>
      </w:r>
      <w:r w:rsidR="00460527" w:rsidRPr="000C04A5">
        <w:rPr>
          <w:sz w:val="24"/>
          <w:szCs w:val="24"/>
        </w:rPr>
        <w:t>7. </w:t>
      </w:r>
      <w:r w:rsidR="00452827" w:rsidRPr="00452827">
        <w:rPr>
          <w:sz w:val="24"/>
          <w:szCs w:val="24"/>
        </w:rPr>
        <w:t xml:space="preserve">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w:t>
      </w:r>
      <w:r w:rsidR="00E67F8F">
        <w:rPr>
          <w:sz w:val="24"/>
          <w:szCs w:val="24"/>
        </w:rPr>
        <w:t>менее 2312</w:t>
      </w:r>
      <w:r w:rsidR="00452827" w:rsidRPr="00452827">
        <w:rPr>
          <w:sz w:val="24"/>
          <w:szCs w:val="24"/>
        </w:rPr>
        <w:t xml:space="preserve"> часов и не более 2516 часов (не более 37 часов в неделю).";</w:t>
      </w:r>
    </w:p>
    <w:p w:rsidR="00452827" w:rsidRPr="00452827" w:rsidRDefault="00452827" w:rsidP="00452827">
      <w:pPr>
        <w:autoSpaceDE w:val="0"/>
        <w:autoSpaceDN w:val="0"/>
        <w:spacing w:before="220" w:after="0" w:line="240" w:lineRule="auto"/>
        <w:ind w:firstLine="540"/>
        <w:jc w:val="both"/>
        <w:rPr>
          <w:rFonts w:ascii="Times New Roman" w:eastAsia="Times New Roman" w:hAnsi="Times New Roman"/>
          <w:sz w:val="24"/>
          <w:szCs w:val="24"/>
          <w:lang w:eastAsia="ru-RU"/>
        </w:rPr>
      </w:pPr>
      <w:r w:rsidRPr="00452827">
        <w:rPr>
          <w:rFonts w:ascii="Times New Roman" w:eastAsia="Times New Roman" w:hAnsi="Times New Roman"/>
          <w:sz w:val="24"/>
          <w:szCs w:val="24"/>
          <w:lang w:eastAsia="ru-RU"/>
        </w:rPr>
        <w:t>34.8 Объем максимально допустимой нагрузки в течение недели в соответствии со всеми вариантами федеральных учебных планов составляет:</w:t>
      </w:r>
    </w:p>
    <w:p w:rsidR="00452827" w:rsidRPr="00452827" w:rsidRDefault="00452827" w:rsidP="00452827">
      <w:pPr>
        <w:autoSpaceDE w:val="0"/>
        <w:autoSpaceDN w:val="0"/>
        <w:spacing w:before="220" w:after="0" w:line="240" w:lineRule="auto"/>
        <w:ind w:firstLine="540"/>
        <w:jc w:val="both"/>
        <w:rPr>
          <w:rFonts w:ascii="Times New Roman" w:eastAsia="Times New Roman" w:hAnsi="Times New Roman"/>
          <w:sz w:val="24"/>
          <w:szCs w:val="24"/>
          <w:lang w:eastAsia="ru-RU"/>
        </w:rPr>
      </w:pPr>
      <w:r w:rsidRPr="00452827">
        <w:rPr>
          <w:rFonts w:ascii="Times New Roman" w:eastAsia="Times New Roman" w:hAnsi="Times New Roman"/>
          <w:sz w:val="24"/>
          <w:szCs w:val="24"/>
          <w:lang w:eastAsia="ru-RU"/>
        </w:rPr>
        <w:t>в 10 классе - 34 часа (5-дневная учебная неделя), 37 часов (6-дневная учебная неделя).</w:t>
      </w:r>
    </w:p>
    <w:p w:rsidR="00452827" w:rsidRPr="00452827" w:rsidRDefault="00452827" w:rsidP="00452827">
      <w:pPr>
        <w:autoSpaceDE w:val="0"/>
        <w:autoSpaceDN w:val="0"/>
        <w:spacing w:before="220" w:after="0" w:line="240" w:lineRule="auto"/>
        <w:ind w:firstLine="540"/>
        <w:jc w:val="both"/>
        <w:rPr>
          <w:rFonts w:ascii="Times New Roman" w:eastAsia="Times New Roman" w:hAnsi="Times New Roman"/>
          <w:sz w:val="24"/>
          <w:szCs w:val="24"/>
          <w:lang w:eastAsia="ru-RU"/>
        </w:rPr>
      </w:pPr>
      <w:r w:rsidRPr="00452827">
        <w:rPr>
          <w:rFonts w:ascii="Times New Roman" w:eastAsia="Times New Roman" w:hAnsi="Times New Roman"/>
          <w:sz w:val="24"/>
          <w:szCs w:val="24"/>
          <w:lang w:eastAsia="ru-RU"/>
        </w:rPr>
        <w:t>в 11 классе - 34 часа (5-дневная учебная неделя), 37 часов (6-дневная учебная неделя).</w:t>
      </w:r>
    </w:p>
    <w:p w:rsidR="00452827" w:rsidRPr="00452827" w:rsidRDefault="00452827" w:rsidP="00452827">
      <w:pPr>
        <w:autoSpaceDE w:val="0"/>
        <w:autoSpaceDN w:val="0"/>
        <w:spacing w:before="220" w:after="0" w:line="240" w:lineRule="auto"/>
        <w:ind w:firstLine="540"/>
        <w:jc w:val="both"/>
        <w:rPr>
          <w:rFonts w:ascii="Times New Roman" w:eastAsia="Times New Roman" w:hAnsi="Times New Roman"/>
          <w:sz w:val="24"/>
          <w:szCs w:val="24"/>
          <w:lang w:eastAsia="ru-RU"/>
        </w:rPr>
      </w:pPr>
      <w:r w:rsidRPr="00452827">
        <w:rPr>
          <w:rFonts w:ascii="Times New Roman" w:eastAsia="Times New Roman" w:hAnsi="Times New Roman"/>
          <w:sz w:val="24"/>
          <w:szCs w:val="24"/>
          <w:lang w:eastAsia="ru-RU"/>
        </w:rPr>
        <w:t>Объем максимально допустимой нагрузки в течение года составляет:</w:t>
      </w:r>
    </w:p>
    <w:p w:rsidR="00452827" w:rsidRPr="00452827" w:rsidRDefault="00452827" w:rsidP="00452827">
      <w:pPr>
        <w:autoSpaceDE w:val="0"/>
        <w:autoSpaceDN w:val="0"/>
        <w:spacing w:before="220" w:after="0" w:line="240" w:lineRule="auto"/>
        <w:ind w:firstLine="540"/>
        <w:jc w:val="both"/>
        <w:rPr>
          <w:rFonts w:ascii="Times New Roman" w:eastAsia="Times New Roman" w:hAnsi="Times New Roman"/>
          <w:sz w:val="24"/>
          <w:szCs w:val="24"/>
          <w:lang w:eastAsia="ru-RU"/>
        </w:rPr>
      </w:pPr>
      <w:r w:rsidRPr="00452827">
        <w:rPr>
          <w:rFonts w:ascii="Times New Roman" w:eastAsia="Times New Roman" w:hAnsi="Times New Roman"/>
          <w:sz w:val="24"/>
          <w:szCs w:val="24"/>
          <w:lang w:eastAsia="ru-RU"/>
        </w:rPr>
        <w:t>в 10 классе - 1156 часов (5-дневная учебная неделя), 1258 часов (6-дневная учебная неделя).</w:t>
      </w:r>
    </w:p>
    <w:p w:rsidR="00DE39D8" w:rsidRPr="000C04A5" w:rsidRDefault="00452827" w:rsidP="00F924A8">
      <w:pPr>
        <w:autoSpaceDE w:val="0"/>
        <w:autoSpaceDN w:val="0"/>
        <w:spacing w:before="220" w:after="0" w:line="240" w:lineRule="auto"/>
        <w:ind w:firstLine="540"/>
        <w:jc w:val="both"/>
        <w:rPr>
          <w:rFonts w:ascii="Times New Roman" w:hAnsi="Times New Roman"/>
          <w:sz w:val="24"/>
          <w:szCs w:val="24"/>
        </w:rPr>
      </w:pPr>
      <w:r w:rsidRPr="00452827">
        <w:rPr>
          <w:rFonts w:ascii="Times New Roman" w:eastAsia="Times New Roman" w:hAnsi="Times New Roman"/>
          <w:sz w:val="24"/>
          <w:szCs w:val="24"/>
          <w:lang w:eastAsia="ru-RU"/>
        </w:rPr>
        <w:t>в 11 классе - 1156 часов (5-дневная учебная неделя), 1258 час</w:t>
      </w:r>
      <w:r w:rsidR="00F924A8">
        <w:rPr>
          <w:rFonts w:ascii="Times New Roman" w:eastAsia="Times New Roman" w:hAnsi="Times New Roman"/>
          <w:sz w:val="24"/>
          <w:szCs w:val="24"/>
          <w:lang w:eastAsia="ru-RU"/>
        </w:rPr>
        <w:t>ов (6-дневная учебная неделя).</w:t>
      </w:r>
      <w:r w:rsidR="00F924A8">
        <w:rPr>
          <w:rFonts w:ascii="Times New Roman" w:hAnsi="Times New Roman"/>
          <w:sz w:val="24"/>
          <w:szCs w:val="24"/>
        </w:rPr>
        <w:t xml:space="preserve"> </w:t>
      </w:r>
      <w:r w:rsidR="00F958D2">
        <w:rPr>
          <w:rFonts w:ascii="Times New Roman" w:hAnsi="Times New Roman"/>
          <w:sz w:val="24"/>
          <w:szCs w:val="24"/>
        </w:rPr>
        <w:t>34</w:t>
      </w:r>
      <w:r w:rsidR="001423B6" w:rsidRPr="000C04A5">
        <w:rPr>
          <w:rFonts w:ascii="Times New Roman" w:hAnsi="Times New Roman"/>
          <w:sz w:val="24"/>
          <w:szCs w:val="24"/>
        </w:rPr>
        <w:t>.</w:t>
      </w:r>
      <w:r w:rsidR="00460527" w:rsidRPr="000C04A5">
        <w:rPr>
          <w:rFonts w:ascii="Times New Roman" w:hAnsi="Times New Roman"/>
          <w:sz w:val="24"/>
          <w:szCs w:val="24"/>
        </w:rPr>
        <w:t>8. </w:t>
      </w:r>
      <w:r w:rsidR="00DE39D8" w:rsidRPr="000C04A5">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Предметная область</w:t>
            </w:r>
          </w:p>
        </w:tc>
        <w:tc>
          <w:tcPr>
            <w:tcW w:w="2939"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Учебный предмет</w:t>
            </w:r>
          </w:p>
        </w:tc>
        <w:tc>
          <w:tcPr>
            <w:tcW w:w="4371" w:type="dxa"/>
            <w:gridSpan w:val="2"/>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Уровень изучения предмета</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базовый</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углубленный</w:t>
            </w: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Русский язык</w:t>
            </w:r>
            <w:r w:rsidR="0012038A" w:rsidRPr="000C04A5">
              <w:rPr>
                <w:rFonts w:ascii="Times New Roman" w:hAnsi="Times New Roman"/>
                <w:sz w:val="24"/>
                <w:szCs w:val="24"/>
              </w:rPr>
              <w:t xml:space="preserve"> </w:t>
            </w:r>
            <w:r w:rsidRPr="000C04A5">
              <w:rPr>
                <w:rFonts w:ascii="Times New Roman" w:hAnsi="Times New Roman"/>
                <w:sz w:val="24"/>
                <w:szCs w:val="24"/>
              </w:rPr>
              <w:t>и литература</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Русский язык</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Литература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Родной язык</w:t>
            </w:r>
            <w:r w:rsidR="0012038A" w:rsidRPr="000C04A5">
              <w:rPr>
                <w:rFonts w:ascii="Times New Roman" w:hAnsi="Times New Roman"/>
                <w:sz w:val="24"/>
                <w:szCs w:val="24"/>
              </w:rPr>
              <w:t xml:space="preserve"> </w:t>
            </w:r>
            <w:r w:rsidRPr="000C04A5">
              <w:rPr>
                <w:rFonts w:ascii="Times New Roman" w:hAnsi="Times New Roman"/>
                <w:sz w:val="24"/>
                <w:szCs w:val="24"/>
              </w:rPr>
              <w:t>и родная литература</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xml:space="preserve">Родной язык </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Родная литература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Иностранные языки</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Иностранный язык</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Второй иностранный язык</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Общественно-научные предметы</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История</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Обществознание</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География</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Математика и информатика</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Математика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Информатика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284"/>
        </w:trPr>
        <w:tc>
          <w:tcPr>
            <w:tcW w:w="2837" w:type="dxa"/>
            <w:vMerge w:val="restart"/>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Естественно-научные предметы</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Физика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Химия</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Биология</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w:t>
            </w:r>
          </w:p>
        </w:tc>
      </w:tr>
      <w:tr w:rsidR="00DE39D8" w:rsidRPr="000C04A5" w:rsidTr="00DD2C26">
        <w:trPr>
          <w:trHeight w:val="284"/>
        </w:trPr>
        <w:tc>
          <w:tcPr>
            <w:tcW w:w="2837" w:type="dxa"/>
            <w:vMerge w:val="restart"/>
            <w:shd w:val="clear" w:color="auto" w:fill="auto"/>
          </w:tcPr>
          <w:p w:rsidR="00DE39D8" w:rsidRPr="000C04A5" w:rsidRDefault="00DE39D8" w:rsidP="00F924A8">
            <w:pPr>
              <w:spacing w:after="0" w:line="240" w:lineRule="auto"/>
              <w:jc w:val="both"/>
              <w:rPr>
                <w:rFonts w:ascii="Times New Roman" w:hAnsi="Times New Roman"/>
                <w:sz w:val="24"/>
                <w:szCs w:val="24"/>
              </w:rPr>
            </w:pPr>
            <w:r w:rsidRPr="000C04A5">
              <w:rPr>
                <w:rFonts w:ascii="Times New Roman" w:hAnsi="Times New Roman"/>
                <w:sz w:val="24"/>
                <w:szCs w:val="24"/>
              </w:rPr>
              <w:t xml:space="preserve">Физическая культура, </w:t>
            </w:r>
            <w:r w:rsidR="00F924A8" w:rsidRPr="000C04A5">
              <w:rPr>
                <w:rFonts w:ascii="Times New Roman" w:hAnsi="Times New Roman"/>
                <w:sz w:val="24"/>
                <w:szCs w:val="24"/>
                <w:lang w:eastAsia="ru-RU"/>
              </w:rPr>
              <w:lastRenderedPageBreak/>
              <w:t>Основ</w:t>
            </w:r>
            <w:r w:rsidR="00F924A8">
              <w:rPr>
                <w:rFonts w:ascii="Times New Roman" w:hAnsi="Times New Roman"/>
                <w:sz w:val="24"/>
                <w:szCs w:val="24"/>
                <w:lang w:eastAsia="ru-RU"/>
              </w:rPr>
              <w:t>ы безопасности и защиты Родины</w:t>
            </w: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lastRenderedPageBreak/>
              <w:t>Физическая культура</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148"/>
        </w:trPr>
        <w:tc>
          <w:tcPr>
            <w:tcW w:w="2837" w:type="dxa"/>
            <w:vMerge/>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F924A8" w:rsidP="000C04A5">
            <w:pPr>
              <w:spacing w:after="0" w:line="240" w:lineRule="auto"/>
              <w:jc w:val="both"/>
              <w:rPr>
                <w:rFonts w:ascii="Times New Roman" w:hAnsi="Times New Roman"/>
                <w:sz w:val="24"/>
                <w:szCs w:val="24"/>
              </w:rPr>
            </w:pPr>
            <w:r w:rsidRPr="000C04A5">
              <w:rPr>
                <w:rFonts w:ascii="Times New Roman" w:hAnsi="Times New Roman"/>
                <w:sz w:val="24"/>
                <w:szCs w:val="24"/>
                <w:lang w:eastAsia="ru-RU"/>
              </w:rPr>
              <w:t>Основ</w:t>
            </w:r>
            <w:r>
              <w:rPr>
                <w:rFonts w:ascii="Times New Roman" w:hAnsi="Times New Roman"/>
                <w:sz w:val="24"/>
                <w:szCs w:val="24"/>
                <w:lang w:eastAsia="ru-RU"/>
              </w:rPr>
              <w:t>ы безопасности и защиты Родины</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570"/>
        </w:trPr>
        <w:tc>
          <w:tcPr>
            <w:tcW w:w="2837"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939" w:type="dxa"/>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Индивидуальный проект</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r w:rsidR="00DE39D8" w:rsidRPr="000C04A5" w:rsidTr="00DD2C26">
        <w:trPr>
          <w:trHeight w:val="570"/>
        </w:trPr>
        <w:tc>
          <w:tcPr>
            <w:tcW w:w="5776" w:type="dxa"/>
            <w:gridSpan w:val="2"/>
            <w:shd w:val="clear" w:color="auto" w:fill="auto"/>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Дополнительные учебные предметы, курсы по выбору обучающихся</w:t>
            </w:r>
          </w:p>
        </w:tc>
        <w:tc>
          <w:tcPr>
            <w:tcW w:w="1912"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c>
          <w:tcPr>
            <w:tcW w:w="2459" w:type="dxa"/>
            <w:shd w:val="clear" w:color="auto" w:fill="auto"/>
          </w:tcPr>
          <w:p w:rsidR="00DE39D8" w:rsidRPr="000C04A5" w:rsidRDefault="00DE39D8" w:rsidP="000C04A5">
            <w:pPr>
              <w:spacing w:after="0" w:line="240" w:lineRule="auto"/>
              <w:jc w:val="both"/>
              <w:rPr>
                <w:rFonts w:ascii="Times New Roman" w:hAnsi="Times New Roman"/>
                <w:sz w:val="24"/>
                <w:szCs w:val="24"/>
              </w:rPr>
            </w:pPr>
          </w:p>
        </w:tc>
      </w:tr>
    </w:tbl>
    <w:p w:rsidR="00DE39D8" w:rsidRPr="000C04A5" w:rsidRDefault="00DE39D8" w:rsidP="000C04A5">
      <w:pPr>
        <w:spacing w:after="0" w:line="240" w:lineRule="auto"/>
        <w:ind w:firstLine="709"/>
        <w:jc w:val="both"/>
        <w:rPr>
          <w:rFonts w:ascii="Times New Roman" w:hAnsi="Times New Roman"/>
          <w:sz w:val="24"/>
          <w:szCs w:val="24"/>
        </w:rPr>
      </w:pP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460527" w:rsidRPr="000C04A5">
        <w:rPr>
          <w:rFonts w:ascii="Times New Roman" w:hAnsi="Times New Roman"/>
          <w:sz w:val="24"/>
          <w:szCs w:val="24"/>
        </w:rPr>
        <w:t>9. </w:t>
      </w:r>
      <w:r w:rsidR="00DE39D8" w:rsidRPr="000C04A5">
        <w:rPr>
          <w:rFonts w:ascii="Times New Roman" w:hAnsi="Times New Roman"/>
          <w:sz w:val="24"/>
          <w:szCs w:val="24"/>
        </w:rPr>
        <w:t>Учебный план профиля обучения и (или) индивидуальный учебный план должны содержать не менее 13 учебных предметов (</w:t>
      </w:r>
      <w:r w:rsidR="00DE39D8" w:rsidRPr="000C04A5">
        <w:rPr>
          <w:rFonts w:ascii="Times New Roman" w:hAnsi="Times New Roman"/>
          <w:sz w:val="24"/>
          <w:szCs w:val="24"/>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w:t>
      </w:r>
      <w:r w:rsidR="00F924A8">
        <w:rPr>
          <w:rFonts w:ascii="Times New Roman" w:hAnsi="Times New Roman"/>
          <w:sz w:val="24"/>
          <w:szCs w:val="24"/>
          <w:lang w:eastAsia="ru-RU"/>
        </w:rPr>
        <w:t>ы безопасности и защиты Родины</w:t>
      </w:r>
      <w:r w:rsidR="00DE39D8" w:rsidRPr="000C04A5">
        <w:rPr>
          <w:rFonts w:ascii="Times New Roman" w:hAnsi="Times New Roman"/>
          <w:sz w:val="24"/>
          <w:szCs w:val="24"/>
          <w:lang w:eastAsia="ru-RU"/>
        </w:rPr>
        <w:t>») и предусматривать изучение не менее 2 учебных предметов на углубленном уровне</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из соответствующей профилю обучения предметной области и (или) смежной</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 xml:space="preserve">с ней предметной области. </w:t>
      </w:r>
    </w:p>
    <w:p w:rsidR="00DE39D8" w:rsidRPr="000C04A5" w:rsidRDefault="00F958D2"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460527" w:rsidRPr="000C04A5">
        <w:rPr>
          <w:rFonts w:ascii="Times New Roman" w:hAnsi="Times New Roman"/>
          <w:sz w:val="24"/>
          <w:szCs w:val="24"/>
        </w:rPr>
        <w:t>10. </w:t>
      </w:r>
      <w:r w:rsidR="00DE39D8" w:rsidRPr="000C04A5">
        <w:rPr>
          <w:rFonts w:ascii="Times New Roman" w:hAnsi="Times New Roman"/>
          <w:sz w:val="24"/>
          <w:szCs w:val="24"/>
        </w:rPr>
        <w:t>В интересах обучающихся и их родителей (законных представителей)</w:t>
      </w:r>
      <w:r w:rsidR="0012038A" w:rsidRPr="000C04A5">
        <w:rPr>
          <w:rFonts w:ascii="Times New Roman" w:hAnsi="Times New Roman"/>
          <w:sz w:val="24"/>
          <w:szCs w:val="24"/>
        </w:rPr>
        <w:t xml:space="preserve"> </w:t>
      </w:r>
      <w:r w:rsidR="00DE39D8" w:rsidRPr="000C04A5">
        <w:rPr>
          <w:rFonts w:ascii="Times New Roman" w:hAnsi="Times New Roman"/>
          <w:sz w:val="24"/>
          <w:szCs w:val="24"/>
        </w:rPr>
        <w:t>в учебный пла</w:t>
      </w:r>
      <w:r w:rsidR="00F924A8">
        <w:rPr>
          <w:rFonts w:ascii="Times New Roman" w:hAnsi="Times New Roman"/>
          <w:sz w:val="24"/>
          <w:szCs w:val="24"/>
        </w:rPr>
        <w:t>н может быть включено изучение 2</w:t>
      </w:r>
      <w:r w:rsidR="00DE39D8" w:rsidRPr="000C04A5">
        <w:rPr>
          <w:rFonts w:ascii="Times New Roman" w:hAnsi="Times New Roman"/>
          <w:sz w:val="24"/>
          <w:szCs w:val="24"/>
        </w:rPr>
        <w:t xml:space="preserve"> и более учебных предметов</w:t>
      </w:r>
      <w:r w:rsidR="0012038A" w:rsidRPr="000C04A5">
        <w:rPr>
          <w:rFonts w:ascii="Times New Roman" w:hAnsi="Times New Roman"/>
          <w:sz w:val="24"/>
          <w:szCs w:val="24"/>
        </w:rPr>
        <w:t xml:space="preserve"> </w:t>
      </w:r>
      <w:r w:rsidR="00DE39D8" w:rsidRPr="000C04A5">
        <w:rPr>
          <w:rFonts w:ascii="Times New Roman" w:hAnsi="Times New Roman"/>
          <w:sz w:val="24"/>
          <w:szCs w:val="24"/>
        </w:rPr>
        <w:t>на углубленном уровне. При этом образовательная организация самостоятельно распределяет количество</w:t>
      </w:r>
      <w:r w:rsidR="00DE39D8" w:rsidRPr="000C04A5">
        <w:rPr>
          <w:rFonts w:ascii="Times New Roman" w:hAnsi="Times New Roman"/>
          <w:sz w:val="24"/>
          <w:szCs w:val="24"/>
          <w:lang w:eastAsia="ru-RU"/>
        </w:rPr>
        <w:t xml:space="preserve"> часов, отводимых на изучение учебных предметов</w:t>
      </w:r>
      <w:r w:rsidR="00DE39D8" w:rsidRPr="000C04A5">
        <w:rPr>
          <w:rFonts w:ascii="Times New Roman" w:hAnsi="Times New Roman"/>
          <w:sz w:val="24"/>
          <w:szCs w:val="24"/>
        </w:rPr>
        <w:t>.</w:t>
      </w:r>
    </w:p>
    <w:p w:rsidR="00DE39D8" w:rsidRPr="000C04A5" w:rsidRDefault="00F958D2"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Pr>
          <w:rFonts w:ascii="Times New Roman" w:hAnsi="Times New Roman"/>
          <w:sz w:val="24"/>
          <w:szCs w:val="24"/>
        </w:rPr>
        <w:t>11. У</w:t>
      </w:r>
      <w:r w:rsidR="00DE39D8" w:rsidRPr="000C04A5">
        <w:rPr>
          <w:rFonts w:ascii="Times New Roman" w:hAnsi="Times New Roman"/>
          <w:sz w:val="24"/>
          <w:szCs w:val="24"/>
        </w:rPr>
        <w:t>чебный план обеспечивает в случаях, предусмотренных действующим законодательством</w:t>
      </w:r>
      <w:r w:rsidR="001C74F1" w:rsidRPr="000C04A5">
        <w:rPr>
          <w:rFonts w:ascii="Times New Roman" w:hAnsi="Times New Roman"/>
          <w:sz w:val="24"/>
          <w:szCs w:val="24"/>
        </w:rPr>
        <w:t xml:space="preserve"> Российской Федерации</w:t>
      </w:r>
      <w:r w:rsidR="00DE39D8" w:rsidRPr="000C04A5">
        <w:rPr>
          <w:rFonts w:ascii="Times New Roman" w:hAnsi="Times New Roman"/>
          <w:sz w:val="24"/>
          <w:szCs w:val="24"/>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0C04A5">
        <w:rPr>
          <w:rFonts w:ascii="Times New Roman" w:hAnsi="Times New Roman"/>
          <w:sz w:val="24"/>
          <w:szCs w:val="24"/>
        </w:rPr>
        <w:t xml:space="preserve"> </w:t>
      </w:r>
      <w:r w:rsidR="00DE39D8" w:rsidRPr="000C04A5">
        <w:rPr>
          <w:rFonts w:ascii="Times New Roman" w:hAnsi="Times New Roman"/>
          <w:sz w:val="24"/>
          <w:szCs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13. </w:t>
      </w:r>
      <w:r w:rsidR="00DE39D8" w:rsidRPr="000C04A5">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5965B1" w:rsidRPr="005965B1" w:rsidRDefault="00F958D2" w:rsidP="005965B1">
      <w:pPr>
        <w:pStyle w:val="ConsPlusNormal"/>
        <w:spacing w:before="220" w:after="0"/>
        <w:ind w:firstLine="540"/>
        <w:jc w:val="both"/>
        <w:rPr>
          <w:sz w:val="24"/>
          <w:szCs w:val="24"/>
        </w:rPr>
      </w:pPr>
      <w:r w:rsidRPr="005965B1">
        <w:rPr>
          <w:sz w:val="24"/>
          <w:szCs w:val="24"/>
        </w:rPr>
        <w:t>34</w:t>
      </w:r>
      <w:r w:rsidR="001423B6" w:rsidRPr="005965B1">
        <w:rPr>
          <w:sz w:val="24"/>
          <w:szCs w:val="24"/>
        </w:rPr>
        <w:t>.</w:t>
      </w:r>
      <w:r w:rsidR="00DE39D8" w:rsidRPr="005965B1">
        <w:rPr>
          <w:sz w:val="24"/>
          <w:szCs w:val="24"/>
        </w:rPr>
        <w:t>14. </w:t>
      </w:r>
      <w:r w:rsidR="005965B1" w:rsidRPr="005965B1">
        <w:rPr>
          <w:sz w:val="24"/>
          <w:szCs w:val="24"/>
        </w:rPr>
        <w:t>1</w:t>
      </w:r>
      <w:r w:rsidR="005965B1" w:rsidRPr="00F17375">
        <w:rPr>
          <w:sz w:val="24"/>
          <w:szCs w:val="24"/>
        </w:rPr>
        <w:t xml:space="preserve"> </w:t>
      </w:r>
      <w:r w:rsidR="005965B1" w:rsidRPr="005965B1">
        <w:rPr>
          <w:sz w:val="24"/>
          <w:szCs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5965B1" w:rsidRPr="00F924A8" w:rsidRDefault="005965B1" w:rsidP="005965B1">
      <w:pPr>
        <w:pStyle w:val="ConsPlusNormal"/>
        <w:spacing w:before="220" w:after="0"/>
        <w:ind w:firstLine="540"/>
        <w:jc w:val="both"/>
        <w:rPr>
          <w:color w:val="auto"/>
          <w:sz w:val="24"/>
          <w:szCs w:val="24"/>
        </w:rPr>
      </w:pPr>
      <w:r w:rsidRPr="005965B1">
        <w:rPr>
          <w:sz w:val="24"/>
          <w:szCs w:val="24"/>
        </w:rPr>
        <w:t xml:space="preserve">34.14.2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w:t>
      </w:r>
      <w:r w:rsidRPr="00F924A8">
        <w:rPr>
          <w:color w:val="auto"/>
          <w:sz w:val="24"/>
          <w:szCs w:val="24"/>
        </w:rPr>
        <w:t xml:space="preserve">с Гигиеническими </w:t>
      </w:r>
      <w:hyperlink r:id="rId230">
        <w:r w:rsidRPr="00F924A8">
          <w:rPr>
            <w:color w:val="auto"/>
            <w:sz w:val="24"/>
            <w:szCs w:val="24"/>
          </w:rPr>
          <w:t>нормативами</w:t>
        </w:r>
      </w:hyperlink>
      <w:r w:rsidRPr="00F924A8">
        <w:rPr>
          <w:color w:val="auto"/>
          <w:sz w:val="24"/>
          <w:szCs w:val="24"/>
        </w:rPr>
        <w:t xml:space="preserve"> и Санитано-эпидемиологическими </w:t>
      </w:r>
      <w:hyperlink r:id="rId231">
        <w:r w:rsidRPr="00F924A8">
          <w:rPr>
            <w:color w:val="auto"/>
            <w:sz w:val="24"/>
            <w:szCs w:val="24"/>
          </w:rPr>
          <w:t>требованиями</w:t>
        </w:r>
      </w:hyperlink>
      <w:r w:rsidRPr="00F924A8">
        <w:rPr>
          <w:color w:val="auto"/>
          <w:sz w:val="24"/>
          <w:szCs w:val="24"/>
        </w:rPr>
        <w:t>.</w:t>
      </w:r>
    </w:p>
    <w:p w:rsidR="005965B1" w:rsidRPr="005965B1" w:rsidRDefault="005965B1" w:rsidP="005965B1">
      <w:pPr>
        <w:autoSpaceDE w:val="0"/>
        <w:autoSpaceDN w:val="0"/>
        <w:spacing w:before="220" w:after="0" w:line="240" w:lineRule="auto"/>
        <w:ind w:firstLine="540"/>
        <w:jc w:val="both"/>
        <w:rPr>
          <w:rFonts w:ascii="Times New Roman" w:eastAsia="Times New Roman" w:hAnsi="Times New Roman"/>
          <w:sz w:val="24"/>
          <w:szCs w:val="24"/>
          <w:lang w:eastAsia="ru-RU"/>
        </w:rPr>
      </w:pPr>
      <w:r w:rsidRPr="005965B1">
        <w:rPr>
          <w:rFonts w:ascii="Times New Roman" w:eastAsia="Times New Roman" w:hAnsi="Times New Roman"/>
          <w:sz w:val="24"/>
          <w:szCs w:val="24"/>
          <w:lang w:eastAsia="ru-RU"/>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5965B1" w:rsidRPr="00F924A8" w:rsidRDefault="005965B1" w:rsidP="005965B1">
      <w:pPr>
        <w:autoSpaceDE w:val="0"/>
        <w:autoSpaceDN w:val="0"/>
        <w:spacing w:before="220" w:after="0" w:line="240" w:lineRule="auto"/>
        <w:ind w:firstLine="540"/>
        <w:jc w:val="both"/>
        <w:rPr>
          <w:rFonts w:ascii="Times New Roman" w:eastAsia="Times New Roman" w:hAnsi="Times New Roman"/>
          <w:sz w:val="24"/>
          <w:szCs w:val="24"/>
          <w:lang w:eastAsia="ru-RU"/>
        </w:rPr>
      </w:pPr>
      <w:r w:rsidRPr="005965B1">
        <w:rPr>
          <w:rFonts w:ascii="Times New Roman" w:eastAsia="Times New Roman" w:hAnsi="Times New Roman"/>
          <w:sz w:val="24"/>
          <w:szCs w:val="24"/>
          <w:lang w:eastAsia="ru-RU"/>
        </w:rPr>
        <w:t xml:space="preserve">Использование электронных средств обучения в ходе реализации образовательной </w:t>
      </w:r>
      <w:r w:rsidRPr="005965B1">
        <w:rPr>
          <w:rFonts w:ascii="Times New Roman" w:eastAsia="Times New Roman" w:hAnsi="Times New Roman"/>
          <w:sz w:val="24"/>
          <w:szCs w:val="24"/>
          <w:lang w:eastAsia="ru-RU"/>
        </w:rPr>
        <w:lastRenderedPageBreak/>
        <w:t xml:space="preserve">деятельности, включая выполнение домашних заданий, внеурочную деятельность, проводится в соответствии с </w:t>
      </w:r>
      <w:r w:rsidRPr="00F924A8">
        <w:rPr>
          <w:rFonts w:ascii="Times New Roman" w:eastAsia="Times New Roman" w:hAnsi="Times New Roman"/>
          <w:sz w:val="24"/>
          <w:szCs w:val="24"/>
          <w:lang w:eastAsia="ru-RU"/>
        </w:rPr>
        <w:t xml:space="preserve">Санитарно-эпидемиологическими </w:t>
      </w:r>
      <w:hyperlink r:id="rId232">
        <w:r w:rsidRPr="00F924A8">
          <w:rPr>
            <w:rFonts w:ascii="Times New Roman" w:eastAsia="Times New Roman" w:hAnsi="Times New Roman"/>
            <w:sz w:val="24"/>
            <w:szCs w:val="24"/>
            <w:lang w:eastAsia="ru-RU"/>
          </w:rPr>
          <w:t>требованиями</w:t>
        </w:r>
      </w:hyperlink>
      <w:r w:rsidRPr="00F924A8">
        <w:rPr>
          <w:rFonts w:ascii="Times New Roman" w:eastAsia="Times New Roman" w:hAnsi="Times New Roman"/>
          <w:sz w:val="24"/>
          <w:szCs w:val="24"/>
          <w:lang w:eastAsia="ru-RU"/>
        </w:rPr>
        <w:t xml:space="preserve"> и Гигиеническими </w:t>
      </w:r>
      <w:hyperlink r:id="rId233">
        <w:r w:rsidRPr="00F924A8">
          <w:rPr>
            <w:rFonts w:ascii="Times New Roman" w:eastAsia="Times New Roman" w:hAnsi="Times New Roman"/>
            <w:sz w:val="24"/>
            <w:szCs w:val="24"/>
            <w:lang w:eastAsia="ru-RU"/>
          </w:rPr>
          <w:t>нормативами</w:t>
        </w:r>
      </w:hyperlink>
      <w:r w:rsidR="00F924A8">
        <w:rPr>
          <w:rFonts w:ascii="Times New Roman" w:eastAsia="Times New Roman" w:hAnsi="Times New Roman"/>
          <w:sz w:val="24"/>
          <w:szCs w:val="24"/>
          <w:lang w:eastAsia="ru-RU"/>
        </w:rPr>
        <w:t>.</w:t>
      </w:r>
    </w:p>
    <w:p w:rsidR="00DE39D8" w:rsidRPr="000C04A5" w:rsidRDefault="00DE39D8"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 xml:space="preserve"> </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15. </w:t>
      </w:r>
      <w:r w:rsidR="00DE39D8" w:rsidRPr="000C04A5">
        <w:rPr>
          <w:rFonts w:ascii="Times New Roman" w:hAnsi="Times New Roman"/>
          <w:sz w:val="24"/>
          <w:szCs w:val="24"/>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16. </w:t>
      </w:r>
      <w:r w:rsidR="00DE39D8" w:rsidRPr="000C04A5">
        <w:rPr>
          <w:rFonts w:ascii="Times New Roman" w:hAnsi="Times New Roman"/>
          <w:sz w:val="24"/>
          <w:szCs w:val="24"/>
          <w:lang w:eastAsia="ru-RU"/>
        </w:rPr>
        <w:t>Допускается включение в учебный план времени, отведенного</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в первую очередь на конструирование выбора обучающегося, его самоопределение</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и педагогическое сопровождение этих процессов. Могут быть выделены часы</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 xml:space="preserve">на консультирование с тьютором, психологом, учителем, руководителем образовательной организации. </w:t>
      </w:r>
    </w:p>
    <w:p w:rsidR="00DE39D8" w:rsidRPr="000C04A5" w:rsidRDefault="00F958D2"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17. </w:t>
      </w:r>
      <w:r w:rsidR="00DE39D8" w:rsidRPr="000C04A5">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0C04A5">
        <w:rPr>
          <w:rFonts w:ascii="Times New Roman" w:hAnsi="Times New Roman"/>
          <w:sz w:val="24"/>
          <w:szCs w:val="24"/>
          <w:lang w:eastAsia="ru-RU"/>
        </w:rPr>
        <w:t>обучающихся</w:t>
      </w:r>
      <w:r w:rsidR="00DE39D8" w:rsidRPr="000C04A5">
        <w:rPr>
          <w:rFonts w:ascii="Times New Roman" w:hAnsi="Times New Roman"/>
          <w:sz w:val="24"/>
          <w:szCs w:val="24"/>
          <w:lang w:eastAsia="ru-RU"/>
        </w:rPr>
        <w:t xml:space="preserve"> каждого класса по всем предметам в соответствии</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 xml:space="preserve">с </w:t>
      </w:r>
      <w:r w:rsidR="00DE39D8" w:rsidRPr="000C04A5">
        <w:rPr>
          <w:rFonts w:ascii="Times New Roman" w:eastAsia="SchoolBookSanPin" w:hAnsi="Times New Roman"/>
          <w:sz w:val="24"/>
          <w:szCs w:val="24"/>
        </w:rPr>
        <w:t>Гигиеническими нормативами и Санитарно-эпидемиологическими требованиями.</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18. </w:t>
      </w:r>
      <w:r w:rsidR="00DE39D8" w:rsidRPr="000C04A5">
        <w:rPr>
          <w:rFonts w:ascii="Times New Roman" w:hAnsi="Times New Roman"/>
          <w:sz w:val="24"/>
          <w:szCs w:val="24"/>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 xml:space="preserve">с методическими системами и образовательными технологиями, используемыми образовательной организацией. </w:t>
      </w:r>
    </w:p>
    <w:p w:rsidR="00DE39D8" w:rsidRPr="000C04A5" w:rsidRDefault="00F958D2"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19. </w:t>
      </w:r>
      <w:r w:rsidR="00DE39D8" w:rsidRPr="000C04A5">
        <w:rPr>
          <w:rFonts w:ascii="Times New Roman" w:hAnsi="Times New Roman"/>
          <w:sz w:val="24"/>
          <w:szCs w:val="24"/>
          <w:lang w:eastAsia="ru-RU"/>
        </w:rPr>
        <w:t>Для формирования учебного плана профиля необходимо:</w:t>
      </w:r>
    </w:p>
    <w:p w:rsidR="00DE39D8" w:rsidRPr="000C04A5" w:rsidRDefault="00497622"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1)</w:t>
      </w:r>
      <w:r w:rsidR="001C74F1" w:rsidRPr="000C04A5">
        <w:rPr>
          <w:rFonts w:ascii="Times New Roman" w:hAnsi="Times New Roman"/>
          <w:sz w:val="24"/>
          <w:szCs w:val="24"/>
          <w:lang w:eastAsia="ru-RU"/>
        </w:rPr>
        <w:t> определить профиль обучения;</w:t>
      </w:r>
    </w:p>
    <w:p w:rsidR="00DE39D8" w:rsidRPr="000C04A5" w:rsidRDefault="00497622"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2)</w:t>
      </w:r>
      <w:r w:rsidR="001C74F1" w:rsidRPr="000C04A5">
        <w:rPr>
          <w:rFonts w:ascii="Times New Roman" w:hAnsi="Times New Roman"/>
          <w:sz w:val="24"/>
          <w:szCs w:val="24"/>
          <w:lang w:eastAsia="ru-RU"/>
        </w:rPr>
        <w:t> в</w:t>
      </w:r>
      <w:r w:rsidR="00DE39D8" w:rsidRPr="000C04A5">
        <w:rPr>
          <w:rFonts w:ascii="Times New Roman" w:hAnsi="Times New Roman"/>
          <w:sz w:val="24"/>
          <w:szCs w:val="24"/>
          <w:lang w:eastAsia="ru-RU"/>
        </w:rPr>
        <w:t>ыбрать из перечня обязательные, общие для всех профилей, предметы</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на базовом уровне. Включить в план не менее двух учебных предметов</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на углубленном уровне, которые будут определять направленност</w:t>
      </w:r>
      <w:r w:rsidR="001C74F1" w:rsidRPr="000C04A5">
        <w:rPr>
          <w:rFonts w:ascii="Times New Roman" w:hAnsi="Times New Roman"/>
          <w:sz w:val="24"/>
          <w:szCs w:val="24"/>
          <w:lang w:eastAsia="ru-RU"/>
        </w:rPr>
        <w:t>ь образования</w:t>
      </w:r>
      <w:r w:rsidR="0012038A" w:rsidRPr="000C04A5">
        <w:rPr>
          <w:rFonts w:ascii="Times New Roman" w:hAnsi="Times New Roman"/>
          <w:sz w:val="24"/>
          <w:szCs w:val="24"/>
          <w:lang w:eastAsia="ru-RU"/>
        </w:rPr>
        <w:t xml:space="preserve"> </w:t>
      </w:r>
      <w:r w:rsidR="001C74F1" w:rsidRPr="000C04A5">
        <w:rPr>
          <w:rFonts w:ascii="Times New Roman" w:hAnsi="Times New Roman"/>
          <w:sz w:val="24"/>
          <w:szCs w:val="24"/>
          <w:lang w:eastAsia="ru-RU"/>
        </w:rPr>
        <w:t>в данном профиле;</w:t>
      </w:r>
    </w:p>
    <w:p w:rsidR="00DE39D8" w:rsidRPr="000C04A5" w:rsidRDefault="00497622"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3)</w:t>
      </w:r>
      <w:r w:rsidR="001C74F1" w:rsidRPr="000C04A5">
        <w:rPr>
          <w:rFonts w:ascii="Times New Roman" w:hAnsi="Times New Roman"/>
          <w:sz w:val="24"/>
          <w:szCs w:val="24"/>
          <w:lang w:eastAsia="ru-RU"/>
        </w:rPr>
        <w:t> д</w:t>
      </w:r>
      <w:r w:rsidR="00DE39D8" w:rsidRPr="000C04A5">
        <w:rPr>
          <w:rFonts w:ascii="Times New Roman" w:hAnsi="Times New Roman"/>
          <w:sz w:val="24"/>
          <w:szCs w:val="24"/>
          <w:lang w:eastAsia="ru-RU"/>
        </w:rPr>
        <w:t>ополнить учебный план и</w:t>
      </w:r>
      <w:r w:rsidR="001C74F1" w:rsidRPr="000C04A5">
        <w:rPr>
          <w:rFonts w:ascii="Times New Roman" w:hAnsi="Times New Roman"/>
          <w:sz w:val="24"/>
          <w:szCs w:val="24"/>
          <w:lang w:eastAsia="ru-RU"/>
        </w:rPr>
        <w:t>ндивидуальным(и) проектом(ами);</w:t>
      </w:r>
    </w:p>
    <w:p w:rsidR="00DE39D8" w:rsidRPr="000C04A5" w:rsidRDefault="00497622"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4)</w:t>
      </w:r>
      <w:r w:rsidR="001C74F1" w:rsidRPr="000C04A5">
        <w:rPr>
          <w:rFonts w:ascii="Times New Roman" w:hAnsi="Times New Roman"/>
          <w:sz w:val="24"/>
          <w:szCs w:val="24"/>
          <w:lang w:eastAsia="ru-RU"/>
        </w:rPr>
        <w:t> п</w:t>
      </w:r>
      <w:r w:rsidR="00DE39D8" w:rsidRPr="000C04A5">
        <w:rPr>
          <w:rFonts w:ascii="Times New Roman" w:hAnsi="Times New Roman"/>
          <w:sz w:val="24"/>
          <w:szCs w:val="24"/>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0C04A5">
        <w:rPr>
          <w:rFonts w:ascii="Times New Roman" w:hAnsi="Times New Roman"/>
          <w:sz w:val="24"/>
          <w:szCs w:val="24"/>
        </w:rPr>
        <w:t>ФГОС СОО</w:t>
      </w:r>
      <w:r w:rsidR="00F924A8">
        <w:rPr>
          <w:rFonts w:ascii="Times New Roman" w:hAnsi="Times New Roman"/>
          <w:sz w:val="24"/>
          <w:szCs w:val="24"/>
          <w:lang w:eastAsia="ru-RU"/>
        </w:rPr>
        <w:t xml:space="preserve"> (</w:t>
      </w:r>
      <w:r w:rsidR="0013588A">
        <w:rPr>
          <w:rFonts w:ascii="Times New Roman" w:hAnsi="Times New Roman"/>
          <w:sz w:val="24"/>
          <w:szCs w:val="24"/>
          <w:lang w:eastAsia="ru-RU"/>
        </w:rPr>
        <w:t>2170</w:t>
      </w:r>
      <w:r w:rsidR="00DE39D8" w:rsidRPr="000C04A5">
        <w:rPr>
          <w:rFonts w:ascii="Times New Roman" w:hAnsi="Times New Roman"/>
          <w:sz w:val="24"/>
          <w:szCs w:val="24"/>
          <w:lang w:eastAsia="ru-RU"/>
        </w:rPr>
        <w:t xml:space="preserve">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0C04A5">
        <w:rPr>
          <w:rFonts w:ascii="Times New Roman" w:hAnsi="Times New Roman"/>
          <w:sz w:val="24"/>
          <w:szCs w:val="24"/>
          <w:lang w:eastAsia="ru-RU"/>
        </w:rPr>
        <w:t>, курсами по выбору обучающихся;</w:t>
      </w:r>
    </w:p>
    <w:p w:rsidR="00DE39D8" w:rsidRPr="000C04A5" w:rsidRDefault="00A33E01"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5)</w:t>
      </w:r>
      <w:r w:rsidR="001C74F1" w:rsidRPr="000C04A5">
        <w:rPr>
          <w:rFonts w:ascii="Times New Roman" w:hAnsi="Times New Roman"/>
          <w:sz w:val="24"/>
          <w:szCs w:val="24"/>
          <w:lang w:eastAsia="ru-RU"/>
        </w:rPr>
        <w:t> е</w:t>
      </w:r>
      <w:r w:rsidR="00DE39D8" w:rsidRPr="000C04A5">
        <w:rPr>
          <w:rFonts w:ascii="Times New Roman" w:hAnsi="Times New Roman"/>
          <w:sz w:val="24"/>
          <w:szCs w:val="24"/>
          <w:lang w:eastAsia="ru-RU"/>
        </w:rPr>
        <w:t>сли суммарное число часов больше или равно минимальному числу часов, но мень</w:t>
      </w:r>
      <w:r w:rsidR="0013588A">
        <w:rPr>
          <w:rFonts w:ascii="Times New Roman" w:hAnsi="Times New Roman"/>
          <w:sz w:val="24"/>
          <w:szCs w:val="24"/>
          <w:lang w:eastAsia="ru-RU"/>
        </w:rPr>
        <w:t>ше максимально допустимого (2312</w:t>
      </w:r>
      <w:r w:rsidR="00DE39D8" w:rsidRPr="000C04A5">
        <w:rPr>
          <w:rFonts w:ascii="Times New Roman" w:hAnsi="Times New Roman"/>
          <w:sz w:val="24"/>
          <w:szCs w:val="24"/>
          <w:lang w:eastAsia="ru-RU"/>
        </w:rPr>
        <w:t xml:space="preserve"> часов), то образовательная организация может завершить формирование учебного плана, или увеличить количество часов</w:t>
      </w:r>
      <w:r w:rsidR="0012038A" w:rsidRPr="000C04A5">
        <w:rPr>
          <w:rFonts w:ascii="Times New Roman" w:hAnsi="Times New Roman"/>
          <w:sz w:val="24"/>
          <w:szCs w:val="24"/>
          <w:lang w:eastAsia="ru-RU"/>
        </w:rPr>
        <w:t xml:space="preserve"> </w:t>
      </w:r>
      <w:r w:rsidR="00DE39D8" w:rsidRPr="000C04A5">
        <w:rPr>
          <w:rFonts w:ascii="Times New Roman" w:hAnsi="Times New Roman"/>
          <w:sz w:val="24"/>
          <w:szCs w:val="24"/>
          <w:lang w:eastAsia="ru-RU"/>
        </w:rPr>
        <w:t>на изучение отдельных предметов, или включить в план другие курсы по выбору обучающихся.</w:t>
      </w:r>
    </w:p>
    <w:p w:rsidR="00DE39D8" w:rsidRPr="000C04A5" w:rsidRDefault="00F958D2" w:rsidP="000C04A5">
      <w:pPr>
        <w:spacing w:after="0" w:line="240" w:lineRule="auto"/>
        <w:ind w:firstLine="709"/>
        <w:jc w:val="both"/>
        <w:rPr>
          <w:rFonts w:ascii="Times New Roman" w:hAnsi="Times New Roman"/>
          <w:sz w:val="24"/>
          <w:szCs w:val="24"/>
        </w:rPr>
      </w:pPr>
      <w:r>
        <w:rPr>
          <w:rFonts w:ascii="Times New Roman" w:hAnsi="Times New Roman"/>
          <w:sz w:val="24"/>
          <w:szCs w:val="24"/>
        </w:rPr>
        <w:t>34</w:t>
      </w:r>
      <w:r w:rsidR="001423B6" w:rsidRPr="000C04A5">
        <w:rPr>
          <w:rFonts w:ascii="Times New Roman" w:hAnsi="Times New Roman"/>
          <w:sz w:val="24"/>
          <w:szCs w:val="24"/>
        </w:rPr>
        <w:t>.</w:t>
      </w:r>
      <w:r w:rsidR="00DE39D8" w:rsidRPr="000C04A5">
        <w:rPr>
          <w:rFonts w:ascii="Times New Roman" w:hAnsi="Times New Roman"/>
          <w:sz w:val="24"/>
          <w:szCs w:val="24"/>
        </w:rPr>
        <w:t>20. Варианты учебных планов профилей.</w:t>
      </w:r>
    </w:p>
    <w:p w:rsidR="00DE39D8" w:rsidRPr="000C04A5" w:rsidRDefault="00DE39D8"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0C04A5">
        <w:rPr>
          <w:rFonts w:ascii="Times New Roman" w:hAnsi="Times New Roman"/>
          <w:sz w:val="24"/>
          <w:szCs w:val="24"/>
          <w:lang w:eastAsia="ru-RU"/>
        </w:rPr>
        <w:t xml:space="preserve"> </w:t>
      </w:r>
      <w:r w:rsidRPr="000C04A5">
        <w:rPr>
          <w:rFonts w:ascii="Times New Roman" w:hAnsi="Times New Roman"/>
          <w:sz w:val="24"/>
          <w:szCs w:val="24"/>
          <w:lang w:eastAsia="ru-RU"/>
        </w:rPr>
        <w:t>и их родителей (законных представителей).</w:t>
      </w:r>
    </w:p>
    <w:p w:rsidR="000850A1" w:rsidRPr="000C04A5" w:rsidRDefault="000850A1"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lang w:eastAsia="ru-RU"/>
        </w:rPr>
        <w:t xml:space="preserve">В предлагаемых вариантах </w:t>
      </w:r>
      <w:r w:rsidRPr="000C04A5">
        <w:rPr>
          <w:rFonts w:ascii="Times New Roman" w:hAnsi="Times New Roman"/>
          <w:sz w:val="24"/>
          <w:szCs w:val="24"/>
        </w:rPr>
        <w:t xml:space="preserve">учебных планов профилей </w:t>
      </w:r>
      <w:r w:rsidR="001C74E4" w:rsidRPr="000C04A5">
        <w:rPr>
          <w:rFonts w:ascii="Times New Roman" w:hAnsi="Times New Roman"/>
          <w:sz w:val="24"/>
          <w:szCs w:val="24"/>
        </w:rPr>
        <w:t>м</w:t>
      </w:r>
      <w:r w:rsidRPr="000C04A5">
        <w:rPr>
          <w:rFonts w:ascii="Times New Roman" w:hAnsi="Times New Roman"/>
          <w:sz w:val="24"/>
          <w:szCs w:val="24"/>
        </w:rPr>
        <w:t>атематик</w:t>
      </w:r>
      <w:r w:rsidR="001C74E4" w:rsidRPr="000C04A5">
        <w:rPr>
          <w:rFonts w:ascii="Times New Roman" w:hAnsi="Times New Roman"/>
          <w:sz w:val="24"/>
          <w:szCs w:val="24"/>
        </w:rPr>
        <w:t>и</w:t>
      </w:r>
      <w:r w:rsidRPr="000C04A5">
        <w:rPr>
          <w:rFonts w:ascii="Times New Roman" w:hAnsi="Times New Roman"/>
          <w:sz w:val="24"/>
          <w:szCs w:val="24"/>
        </w:rPr>
        <w:t xml:space="preserve"> (предметная область «Математика и информатика») </w:t>
      </w:r>
      <w:r w:rsidR="001C74E4" w:rsidRPr="000C04A5">
        <w:rPr>
          <w:rFonts w:ascii="Times New Roman" w:hAnsi="Times New Roman"/>
          <w:sz w:val="24"/>
          <w:szCs w:val="24"/>
        </w:rPr>
        <w:t>содержатся</w:t>
      </w:r>
      <w:r w:rsidRPr="000C04A5">
        <w:rPr>
          <w:rFonts w:ascii="Times New Roman" w:hAnsi="Times New Roman"/>
          <w:sz w:val="24"/>
          <w:szCs w:val="24"/>
        </w:rPr>
        <w:t xml:space="preserve"> тр</w:t>
      </w:r>
      <w:r w:rsidR="001C74E4" w:rsidRPr="000C04A5">
        <w:rPr>
          <w:rFonts w:ascii="Times New Roman" w:hAnsi="Times New Roman"/>
          <w:sz w:val="24"/>
          <w:szCs w:val="24"/>
        </w:rPr>
        <w:t>и</w:t>
      </w:r>
      <w:r w:rsidRPr="000C04A5">
        <w:rPr>
          <w:rFonts w:ascii="Times New Roman" w:hAnsi="Times New Roman"/>
          <w:sz w:val="24"/>
          <w:szCs w:val="24"/>
        </w:rPr>
        <w:t xml:space="preserve"> учебны</w:t>
      </w:r>
      <w:r w:rsidR="001C74E4" w:rsidRPr="000C04A5">
        <w:rPr>
          <w:rFonts w:ascii="Times New Roman" w:hAnsi="Times New Roman"/>
          <w:sz w:val="24"/>
          <w:szCs w:val="24"/>
        </w:rPr>
        <w:t>х</w:t>
      </w:r>
      <w:r w:rsidRPr="000C04A5">
        <w:rPr>
          <w:rFonts w:ascii="Times New Roman" w:hAnsi="Times New Roman"/>
          <w:sz w:val="24"/>
          <w:szCs w:val="24"/>
        </w:rPr>
        <w:t xml:space="preserve"> курс</w:t>
      </w:r>
      <w:r w:rsidR="001C74E4" w:rsidRPr="000C04A5">
        <w:rPr>
          <w:rFonts w:ascii="Times New Roman" w:hAnsi="Times New Roman"/>
          <w:sz w:val="24"/>
          <w:szCs w:val="24"/>
        </w:rPr>
        <w:t>а</w:t>
      </w:r>
      <w:r w:rsidRPr="000C04A5">
        <w:rPr>
          <w:rFonts w:ascii="Times New Roman" w:hAnsi="Times New Roman"/>
          <w:sz w:val="24"/>
          <w:szCs w:val="24"/>
        </w:rPr>
        <w:t>: «Алгебра</w:t>
      </w:r>
      <w:r w:rsidR="0012038A" w:rsidRPr="000C04A5">
        <w:rPr>
          <w:rFonts w:ascii="Times New Roman" w:hAnsi="Times New Roman"/>
          <w:sz w:val="24"/>
          <w:szCs w:val="24"/>
        </w:rPr>
        <w:t xml:space="preserve"> </w:t>
      </w:r>
      <w:r w:rsidRPr="000C04A5">
        <w:rPr>
          <w:rFonts w:ascii="Times New Roman" w:hAnsi="Times New Roman"/>
          <w:sz w:val="24"/>
          <w:szCs w:val="24"/>
        </w:rPr>
        <w:t>и начала математического анализа», «Геометрия», «Вероятность и статистика».</w:t>
      </w:r>
    </w:p>
    <w:p w:rsidR="00DE39D8" w:rsidRPr="000C04A5" w:rsidRDefault="00DE39D8" w:rsidP="000C04A5">
      <w:pPr>
        <w:spacing w:after="0" w:line="240" w:lineRule="auto"/>
        <w:ind w:firstLine="709"/>
        <w:jc w:val="both"/>
        <w:rPr>
          <w:rFonts w:ascii="Times New Roman" w:hAnsi="Times New Roman"/>
          <w:sz w:val="24"/>
          <w:szCs w:val="24"/>
          <w:lang w:eastAsia="ru-RU"/>
        </w:rPr>
      </w:pPr>
      <w:r w:rsidRPr="000C04A5">
        <w:rPr>
          <w:rFonts w:ascii="Times New Roman" w:hAnsi="Times New Roman"/>
          <w:sz w:val="24"/>
          <w:szCs w:val="24"/>
          <w:lang w:eastAsia="ru-RU"/>
        </w:rPr>
        <w:t>При этом образовательная организация до 1 сентября 2025 г. может реализовывать учебный план соответствующего профиля обучения</w:t>
      </w:r>
      <w:r w:rsidR="0012038A" w:rsidRPr="000C04A5">
        <w:rPr>
          <w:rFonts w:ascii="Times New Roman" w:hAnsi="Times New Roman"/>
          <w:sz w:val="24"/>
          <w:szCs w:val="24"/>
          <w:lang w:eastAsia="ru-RU"/>
        </w:rPr>
        <w:t xml:space="preserve"> </w:t>
      </w:r>
      <w:r w:rsidRPr="000C04A5">
        <w:rPr>
          <w:rFonts w:ascii="Times New Roman" w:hAnsi="Times New Roman"/>
          <w:sz w:val="24"/>
          <w:szCs w:val="24"/>
          <w:lang w:eastAsia="ru-RU"/>
        </w:rPr>
        <w:t xml:space="preserve">для обучающихся, принятых на обучение на уровень </w:t>
      </w:r>
      <w:r w:rsidRPr="000C04A5">
        <w:rPr>
          <w:rFonts w:ascii="Times New Roman" w:hAnsi="Times New Roman"/>
          <w:sz w:val="24"/>
          <w:szCs w:val="24"/>
          <w:lang w:eastAsia="ru-RU"/>
        </w:rPr>
        <w:lastRenderedPageBreak/>
        <w:t>среднего общего образов</w:t>
      </w:r>
      <w:r w:rsidR="004E201B" w:rsidRPr="000C04A5">
        <w:rPr>
          <w:rFonts w:ascii="Times New Roman" w:hAnsi="Times New Roman"/>
          <w:sz w:val="24"/>
          <w:szCs w:val="24"/>
          <w:lang w:eastAsia="ru-RU"/>
        </w:rPr>
        <w:t>ания</w:t>
      </w:r>
      <w:r w:rsidR="0012038A" w:rsidRPr="000C04A5">
        <w:rPr>
          <w:rFonts w:ascii="Times New Roman" w:hAnsi="Times New Roman"/>
          <w:sz w:val="24"/>
          <w:szCs w:val="24"/>
          <w:lang w:eastAsia="ru-RU"/>
        </w:rPr>
        <w:t xml:space="preserve"> </w:t>
      </w:r>
      <w:r w:rsidR="004E201B" w:rsidRPr="000C04A5">
        <w:rPr>
          <w:rFonts w:ascii="Times New Roman" w:hAnsi="Times New Roman"/>
          <w:sz w:val="24"/>
          <w:szCs w:val="24"/>
          <w:lang w:eastAsia="ru-RU"/>
        </w:rPr>
        <w:t>в соответствии с ФГОС СОО</w:t>
      </w:r>
      <w:r w:rsidRPr="000C04A5">
        <w:rPr>
          <w:rFonts w:ascii="Times New Roman" w:hAnsi="Times New Roman"/>
          <w:sz w:val="24"/>
          <w:szCs w:val="24"/>
          <w:lang w:eastAsia="ru-RU"/>
        </w:rPr>
        <w:t xml:space="preserve">. </w:t>
      </w:r>
    </w:p>
    <w:p w:rsidR="00DE39D8" w:rsidRPr="000C04A5" w:rsidRDefault="0044566A" w:rsidP="000C04A5">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34</w:t>
      </w:r>
      <w:r w:rsidR="001423B6" w:rsidRPr="000C04A5">
        <w:rPr>
          <w:rFonts w:ascii="Times New Roman" w:hAnsi="Times New Roman"/>
          <w:sz w:val="24"/>
          <w:szCs w:val="24"/>
        </w:rPr>
        <w:t>.</w:t>
      </w:r>
      <w:r w:rsidR="004174EB">
        <w:rPr>
          <w:rFonts w:ascii="Times New Roman" w:hAnsi="Times New Roman"/>
          <w:sz w:val="24"/>
          <w:szCs w:val="24"/>
        </w:rPr>
        <w:t>20.1</w:t>
      </w:r>
      <w:r w:rsidR="006F112D" w:rsidRPr="000C04A5">
        <w:rPr>
          <w:rFonts w:ascii="Times New Roman" w:hAnsi="Times New Roman"/>
          <w:sz w:val="24"/>
          <w:szCs w:val="24"/>
        </w:rPr>
        <w:t>. </w:t>
      </w:r>
      <w:r w:rsidR="00DE39D8" w:rsidRPr="000C04A5">
        <w:rPr>
          <w:rFonts w:ascii="Times New Roman" w:hAnsi="Times New Roman"/>
          <w:sz w:val="24"/>
          <w:szCs w:val="24"/>
          <w:lang w:eastAsia="ru-RU"/>
        </w:rPr>
        <w:t>Универсальный профиль</w:t>
      </w:r>
      <w:r w:rsidR="00284FFA">
        <w:rPr>
          <w:rFonts w:ascii="Times New Roman" w:hAnsi="Times New Roman"/>
          <w:sz w:val="24"/>
          <w:szCs w:val="24"/>
          <w:lang w:eastAsia="ru-RU"/>
        </w:rPr>
        <w:t>.  О</w:t>
      </w:r>
      <w:r w:rsidR="00DE39D8" w:rsidRPr="000C04A5">
        <w:rPr>
          <w:rFonts w:ascii="Times New Roman" w:hAnsi="Times New Roman"/>
          <w:sz w:val="24"/>
          <w:szCs w:val="24"/>
          <w:lang w:eastAsia="ru-RU"/>
        </w:rPr>
        <w:t xml:space="preserve">бразовательная организация самостоятельно определяет </w:t>
      </w:r>
      <w:r w:rsidR="002164D0" w:rsidRPr="000C04A5">
        <w:rPr>
          <w:rFonts w:ascii="Times New Roman" w:hAnsi="Times New Roman"/>
          <w:sz w:val="24"/>
          <w:szCs w:val="24"/>
          <w:lang w:eastAsia="ru-RU"/>
        </w:rPr>
        <w:t xml:space="preserve">не менее </w:t>
      </w:r>
      <w:r w:rsidR="00DE39D8" w:rsidRPr="000C04A5">
        <w:rPr>
          <w:rFonts w:ascii="Times New Roman" w:hAnsi="Times New Roman"/>
          <w:sz w:val="24"/>
          <w:szCs w:val="24"/>
          <w:lang w:eastAsia="ru-RU"/>
        </w:rPr>
        <w:t>2 учебных предмет</w:t>
      </w:r>
      <w:r w:rsidR="00F07C8C" w:rsidRPr="000C04A5">
        <w:rPr>
          <w:rFonts w:ascii="Times New Roman" w:hAnsi="Times New Roman"/>
          <w:sz w:val="24"/>
          <w:szCs w:val="24"/>
          <w:lang w:eastAsia="ru-RU"/>
        </w:rPr>
        <w:t>ов</w:t>
      </w:r>
      <w:r w:rsidR="00DE39D8" w:rsidRPr="000C04A5">
        <w:rPr>
          <w:rFonts w:ascii="Times New Roman" w:hAnsi="Times New Roman"/>
          <w:sz w:val="24"/>
          <w:szCs w:val="24"/>
          <w:lang w:eastAsia="ru-RU"/>
        </w:rPr>
        <w:t>, изучаемых на углубленном уровне.</w:t>
      </w:r>
    </w:p>
    <w:p w:rsidR="00DE39D8" w:rsidRPr="000C04A5" w:rsidRDefault="00DE39D8" w:rsidP="000C04A5">
      <w:pPr>
        <w:spacing w:after="0" w:line="240" w:lineRule="auto"/>
        <w:ind w:firstLine="709"/>
        <w:jc w:val="both"/>
        <w:rPr>
          <w:rFonts w:ascii="Times New Roman" w:hAnsi="Times New Roman"/>
          <w:sz w:val="24"/>
          <w:szCs w:val="24"/>
        </w:rPr>
      </w:pPr>
      <w:r w:rsidRPr="000C04A5">
        <w:rPr>
          <w:rFonts w:ascii="Times New Roman" w:hAnsi="Times New Roman"/>
          <w:sz w:val="24"/>
          <w:szCs w:val="24"/>
        </w:rPr>
        <w:t xml:space="preserve">Пример учебного плана универсального профиля </w:t>
      </w:r>
    </w:p>
    <w:p w:rsidR="006F112D" w:rsidRPr="000C04A5" w:rsidRDefault="006F112D" w:rsidP="000C04A5">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DE39D8" w:rsidRPr="000C04A5" w:rsidTr="00DD2C26">
        <w:trPr>
          <w:trHeight w:val="300"/>
        </w:trPr>
        <w:tc>
          <w:tcPr>
            <w:tcW w:w="2540"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Предметная область</w:t>
            </w:r>
          </w:p>
        </w:tc>
        <w:tc>
          <w:tcPr>
            <w:tcW w:w="2761"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Учебный предмет</w:t>
            </w:r>
          </w:p>
        </w:tc>
        <w:tc>
          <w:tcPr>
            <w:tcW w:w="1229"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Уровень</w:t>
            </w:r>
          </w:p>
        </w:tc>
        <w:tc>
          <w:tcPr>
            <w:tcW w:w="1946"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5-ти дневная неделя</w:t>
            </w:r>
          </w:p>
        </w:tc>
        <w:tc>
          <w:tcPr>
            <w:tcW w:w="1946"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6-ти дневная неделя</w:t>
            </w:r>
          </w:p>
        </w:tc>
      </w:tr>
      <w:tr w:rsidR="00DE39D8" w:rsidRPr="000C04A5" w:rsidTr="00DD2C26">
        <w:trPr>
          <w:trHeight w:val="540"/>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vMerge/>
            <w:hideMark/>
          </w:tcPr>
          <w:p w:rsidR="00DE39D8" w:rsidRPr="000C04A5" w:rsidRDefault="00DE39D8" w:rsidP="000C04A5">
            <w:pPr>
              <w:spacing w:after="0" w:line="240" w:lineRule="auto"/>
              <w:jc w:val="both"/>
              <w:rPr>
                <w:rFonts w:ascii="Times New Roman" w:hAnsi="Times New Roman"/>
                <w:sz w:val="24"/>
                <w:szCs w:val="24"/>
              </w:rPr>
            </w:pPr>
          </w:p>
        </w:tc>
        <w:tc>
          <w:tcPr>
            <w:tcW w:w="1229" w:type="dxa"/>
            <w:vMerge/>
            <w:hideMark/>
          </w:tcPr>
          <w:p w:rsidR="00DE39D8" w:rsidRPr="000C04A5" w:rsidRDefault="00DE39D8" w:rsidP="000C04A5">
            <w:pPr>
              <w:spacing w:after="0" w:line="240" w:lineRule="auto"/>
              <w:jc w:val="both"/>
              <w:rPr>
                <w:rFonts w:ascii="Times New Roman" w:hAnsi="Times New Roman"/>
                <w:sz w:val="24"/>
                <w:szCs w:val="24"/>
              </w:rPr>
            </w:pPr>
          </w:p>
        </w:tc>
        <w:tc>
          <w:tcPr>
            <w:tcW w:w="1946" w:type="dxa"/>
            <w:gridSpan w:val="2"/>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Количество часов в неделю</w:t>
            </w:r>
          </w:p>
        </w:tc>
        <w:tc>
          <w:tcPr>
            <w:tcW w:w="1946" w:type="dxa"/>
            <w:gridSpan w:val="2"/>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Количество часов в неделю</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vMerge/>
            <w:hideMark/>
          </w:tcPr>
          <w:p w:rsidR="00DE39D8" w:rsidRPr="000C04A5" w:rsidRDefault="00DE39D8" w:rsidP="000C04A5">
            <w:pPr>
              <w:spacing w:after="0" w:line="240" w:lineRule="auto"/>
              <w:jc w:val="both"/>
              <w:rPr>
                <w:rFonts w:ascii="Times New Roman" w:hAnsi="Times New Roman"/>
                <w:sz w:val="24"/>
                <w:szCs w:val="24"/>
              </w:rPr>
            </w:pPr>
          </w:p>
        </w:tc>
        <w:tc>
          <w:tcPr>
            <w:tcW w:w="1229" w:type="dxa"/>
            <w:vMerge/>
            <w:hideMark/>
          </w:tcPr>
          <w:p w:rsidR="00DE39D8" w:rsidRPr="000C04A5" w:rsidRDefault="00DE39D8" w:rsidP="000C04A5">
            <w:pPr>
              <w:spacing w:after="0" w:line="240" w:lineRule="auto"/>
              <w:jc w:val="both"/>
              <w:rPr>
                <w:rFonts w:ascii="Times New Roman" w:hAnsi="Times New Roman"/>
                <w:sz w:val="24"/>
                <w:szCs w:val="24"/>
              </w:rPr>
            </w:pP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10 класс</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11 класс</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10 класс</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11 класс</w:t>
            </w:r>
          </w:p>
        </w:tc>
      </w:tr>
      <w:tr w:rsidR="006F112D" w:rsidRPr="000C04A5" w:rsidTr="00DD2C26">
        <w:trPr>
          <w:trHeight w:val="420"/>
        </w:trPr>
        <w:tc>
          <w:tcPr>
            <w:tcW w:w="5301" w:type="dxa"/>
            <w:gridSpan w:val="2"/>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Обязательная часть</w:t>
            </w:r>
          </w:p>
        </w:tc>
        <w:tc>
          <w:tcPr>
            <w:tcW w:w="1229" w:type="dxa"/>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6F112D" w:rsidRPr="000C04A5" w:rsidRDefault="006F112D"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r>
      <w:tr w:rsidR="00DE39D8" w:rsidRPr="000C04A5" w:rsidTr="00DD2C26">
        <w:trPr>
          <w:trHeight w:val="315"/>
        </w:trPr>
        <w:tc>
          <w:tcPr>
            <w:tcW w:w="2540"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Русский язык</w:t>
            </w:r>
            <w:r w:rsidR="0012038A" w:rsidRPr="000C04A5">
              <w:rPr>
                <w:rFonts w:ascii="Times New Roman" w:hAnsi="Times New Roman"/>
                <w:sz w:val="24"/>
                <w:szCs w:val="24"/>
              </w:rPr>
              <w:t xml:space="preserve"> </w:t>
            </w:r>
            <w:r w:rsidRPr="000C04A5">
              <w:rPr>
                <w:rFonts w:ascii="Times New Roman" w:hAnsi="Times New Roman"/>
                <w:sz w:val="24"/>
                <w:szCs w:val="24"/>
              </w:rPr>
              <w:t>и литература</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xml:space="preserve">Русский язык </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Литература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r>
      <w:tr w:rsidR="00DE39D8" w:rsidRPr="000C04A5" w:rsidTr="00DD2C26">
        <w:trPr>
          <w:trHeight w:val="315"/>
        </w:trPr>
        <w:tc>
          <w:tcPr>
            <w:tcW w:w="2540"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Иностранные языки</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Иностранный язык</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r>
      <w:tr w:rsidR="00DE39D8" w:rsidRPr="000C04A5" w:rsidTr="00DD2C26">
        <w:trPr>
          <w:trHeight w:val="315"/>
        </w:trPr>
        <w:tc>
          <w:tcPr>
            <w:tcW w:w="2540"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Математика</w:t>
            </w:r>
            <w:r w:rsidR="0012038A" w:rsidRPr="000C04A5">
              <w:rPr>
                <w:rFonts w:ascii="Times New Roman" w:hAnsi="Times New Roman"/>
                <w:sz w:val="24"/>
                <w:szCs w:val="24"/>
              </w:rPr>
              <w:t xml:space="preserve"> </w:t>
            </w:r>
            <w:r w:rsidRPr="000C04A5">
              <w:rPr>
                <w:rFonts w:ascii="Times New Roman" w:hAnsi="Times New Roman"/>
                <w:sz w:val="24"/>
                <w:szCs w:val="24"/>
              </w:rPr>
              <w:t>и информатика</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xml:space="preserve">Алгебра </w:t>
            </w:r>
            <w:r w:rsidRPr="000C04A5">
              <w:rPr>
                <w:rFonts w:ascii="Times New Roman" w:hAnsi="Times New Roman"/>
                <w:sz w:val="24"/>
                <w:szCs w:val="24"/>
                <w:lang w:eastAsia="ru-RU"/>
              </w:rPr>
              <w:t>и начала математического анализа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Геометрия</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Вероятность</w:t>
            </w:r>
            <w:r w:rsidR="0012038A" w:rsidRPr="000C04A5">
              <w:rPr>
                <w:rFonts w:ascii="Times New Roman" w:hAnsi="Times New Roman"/>
                <w:sz w:val="24"/>
                <w:szCs w:val="24"/>
              </w:rPr>
              <w:t xml:space="preserve"> </w:t>
            </w:r>
            <w:r w:rsidRPr="000C04A5">
              <w:rPr>
                <w:rFonts w:ascii="Times New Roman" w:hAnsi="Times New Roman"/>
                <w:sz w:val="24"/>
                <w:szCs w:val="24"/>
              </w:rPr>
              <w:t>и статистика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Информатика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600"/>
        </w:trPr>
        <w:tc>
          <w:tcPr>
            <w:tcW w:w="2540"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Естественно-научные предметы</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Физика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Химия</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Биология</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vMerge w:val="restart"/>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Общественно-научные предметы</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xml:space="preserve">История </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Обществознание</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2</w:t>
            </w:r>
          </w:p>
        </w:tc>
      </w:tr>
      <w:tr w:rsidR="00DE39D8" w:rsidRPr="000C04A5" w:rsidTr="00DD2C26">
        <w:trPr>
          <w:trHeight w:val="315"/>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География</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vMerge w:val="restart"/>
            <w:hideMark/>
          </w:tcPr>
          <w:p w:rsidR="00DE39D8" w:rsidRPr="000C04A5" w:rsidRDefault="00DE39D8" w:rsidP="0013588A">
            <w:pPr>
              <w:spacing w:after="0" w:line="240" w:lineRule="auto"/>
              <w:jc w:val="both"/>
              <w:rPr>
                <w:rFonts w:ascii="Times New Roman" w:hAnsi="Times New Roman"/>
                <w:sz w:val="24"/>
                <w:szCs w:val="24"/>
              </w:rPr>
            </w:pPr>
            <w:r w:rsidRPr="000C04A5">
              <w:rPr>
                <w:rFonts w:ascii="Times New Roman" w:hAnsi="Times New Roman"/>
                <w:sz w:val="24"/>
                <w:szCs w:val="24"/>
              </w:rPr>
              <w:t xml:space="preserve">Физическая культура, </w:t>
            </w:r>
            <w:r w:rsidR="0013588A">
              <w:rPr>
                <w:rFonts w:ascii="Times New Roman" w:hAnsi="Times New Roman"/>
                <w:sz w:val="24"/>
                <w:szCs w:val="24"/>
                <w:lang w:eastAsia="ru-RU"/>
              </w:rPr>
              <w:t>о</w:t>
            </w:r>
            <w:r w:rsidR="0013588A" w:rsidRPr="000C04A5">
              <w:rPr>
                <w:rFonts w:ascii="Times New Roman" w:hAnsi="Times New Roman"/>
                <w:sz w:val="24"/>
                <w:szCs w:val="24"/>
                <w:lang w:eastAsia="ru-RU"/>
              </w:rPr>
              <w:t>снов</w:t>
            </w:r>
            <w:r w:rsidR="0013588A">
              <w:rPr>
                <w:rFonts w:ascii="Times New Roman" w:hAnsi="Times New Roman"/>
                <w:sz w:val="24"/>
                <w:szCs w:val="24"/>
                <w:lang w:eastAsia="ru-RU"/>
              </w:rPr>
              <w:t>ы безопасности и защиты Родины</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Физическая культура</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w:t>
            </w:r>
          </w:p>
        </w:tc>
      </w:tr>
      <w:tr w:rsidR="00DE39D8" w:rsidRPr="000C04A5" w:rsidTr="00DD2C26">
        <w:trPr>
          <w:trHeight w:val="630"/>
        </w:trPr>
        <w:tc>
          <w:tcPr>
            <w:tcW w:w="2540" w:type="dxa"/>
            <w:vMerge/>
            <w:hideMark/>
          </w:tcPr>
          <w:p w:rsidR="00DE39D8" w:rsidRPr="000C04A5" w:rsidRDefault="00DE39D8" w:rsidP="000C04A5">
            <w:pPr>
              <w:spacing w:after="0" w:line="240" w:lineRule="auto"/>
              <w:jc w:val="both"/>
              <w:rPr>
                <w:rFonts w:ascii="Times New Roman" w:hAnsi="Times New Roman"/>
                <w:sz w:val="24"/>
                <w:szCs w:val="24"/>
              </w:rPr>
            </w:pPr>
          </w:p>
        </w:tc>
        <w:tc>
          <w:tcPr>
            <w:tcW w:w="2761" w:type="dxa"/>
            <w:hideMark/>
          </w:tcPr>
          <w:p w:rsidR="00DE39D8" w:rsidRPr="000C04A5" w:rsidRDefault="0013588A" w:rsidP="000C04A5">
            <w:pPr>
              <w:spacing w:after="0" w:line="240" w:lineRule="auto"/>
              <w:jc w:val="both"/>
              <w:rPr>
                <w:rFonts w:ascii="Times New Roman" w:hAnsi="Times New Roman"/>
                <w:sz w:val="24"/>
                <w:szCs w:val="24"/>
              </w:rPr>
            </w:pPr>
            <w:r w:rsidRPr="000C04A5">
              <w:rPr>
                <w:rFonts w:ascii="Times New Roman" w:hAnsi="Times New Roman"/>
                <w:sz w:val="24"/>
                <w:szCs w:val="24"/>
                <w:lang w:eastAsia="ru-RU"/>
              </w:rPr>
              <w:t>Основ</w:t>
            </w:r>
            <w:r>
              <w:rPr>
                <w:rFonts w:ascii="Times New Roman" w:hAnsi="Times New Roman"/>
                <w:sz w:val="24"/>
                <w:szCs w:val="24"/>
                <w:lang w:eastAsia="ru-RU"/>
              </w:rPr>
              <w:t>ы безопасности и защиты Родины</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Б</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r>
      <w:tr w:rsidR="00DE39D8" w:rsidRPr="000C04A5" w:rsidTr="00DD2C26">
        <w:trPr>
          <w:trHeight w:val="315"/>
        </w:trPr>
        <w:tc>
          <w:tcPr>
            <w:tcW w:w="2540"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c>
          <w:tcPr>
            <w:tcW w:w="2761"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Индивидуальный проект</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r>
      <w:tr w:rsidR="00DE39D8" w:rsidRPr="000C04A5" w:rsidTr="00DD2C26">
        <w:trPr>
          <w:trHeight w:val="315"/>
        </w:trPr>
        <w:tc>
          <w:tcPr>
            <w:tcW w:w="5301"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ИТОГО</w:t>
            </w:r>
          </w:p>
        </w:tc>
        <w:tc>
          <w:tcPr>
            <w:tcW w:w="1229"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28</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27</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28</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27</w:t>
            </w:r>
          </w:p>
        </w:tc>
      </w:tr>
      <w:tr w:rsidR="00DE39D8" w:rsidRPr="000C04A5" w:rsidTr="00DD2C26">
        <w:trPr>
          <w:trHeight w:val="450"/>
        </w:trPr>
        <w:tc>
          <w:tcPr>
            <w:tcW w:w="5301" w:type="dxa"/>
            <w:gridSpan w:val="2"/>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Часть, формируемая участниками образовательных отношений</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6</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7</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9</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10</w:t>
            </w:r>
          </w:p>
        </w:tc>
      </w:tr>
      <w:tr w:rsidR="00DE39D8" w:rsidRPr="000C04A5" w:rsidTr="00DD2C26">
        <w:trPr>
          <w:trHeight w:val="450"/>
        </w:trPr>
        <w:tc>
          <w:tcPr>
            <w:tcW w:w="5301" w:type="dxa"/>
            <w:gridSpan w:val="2"/>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Учебные недели</w:t>
            </w:r>
          </w:p>
        </w:tc>
        <w:tc>
          <w:tcPr>
            <w:tcW w:w="1229"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sz w:val="24"/>
                <w:szCs w:val="24"/>
              </w:rPr>
            </w:pPr>
            <w:r w:rsidRPr="000C04A5">
              <w:rPr>
                <w:rFonts w:ascii="Times New Roman" w:hAnsi="Times New Roman"/>
                <w:sz w:val="24"/>
                <w:szCs w:val="24"/>
              </w:rPr>
              <w:t>34</w:t>
            </w:r>
          </w:p>
        </w:tc>
      </w:tr>
      <w:tr w:rsidR="00DE39D8" w:rsidRPr="000C04A5" w:rsidTr="00DD2C26">
        <w:trPr>
          <w:trHeight w:val="450"/>
        </w:trPr>
        <w:tc>
          <w:tcPr>
            <w:tcW w:w="5301"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Всего часов</w:t>
            </w:r>
          </w:p>
        </w:tc>
        <w:tc>
          <w:tcPr>
            <w:tcW w:w="1229"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37</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37</w:t>
            </w:r>
          </w:p>
        </w:tc>
      </w:tr>
      <w:tr w:rsidR="00DE39D8" w:rsidRPr="000C04A5" w:rsidTr="00DD2C26">
        <w:trPr>
          <w:trHeight w:val="1275"/>
        </w:trPr>
        <w:tc>
          <w:tcPr>
            <w:tcW w:w="5301"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34</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37</w:t>
            </w:r>
          </w:p>
        </w:tc>
        <w:tc>
          <w:tcPr>
            <w:tcW w:w="973"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37</w:t>
            </w:r>
          </w:p>
        </w:tc>
      </w:tr>
      <w:tr w:rsidR="00DE39D8" w:rsidRPr="000C04A5" w:rsidTr="00DD2C26">
        <w:trPr>
          <w:trHeight w:val="1125"/>
        </w:trPr>
        <w:tc>
          <w:tcPr>
            <w:tcW w:w="5301"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lang w:eastAsia="ru-RU"/>
              </w:rPr>
              <w:lastRenderedPageBreak/>
              <w:t xml:space="preserve">Общая допустимая нагрузка за период обучения в </w:t>
            </w:r>
            <w:r w:rsidR="00845DBB" w:rsidRPr="000C04A5">
              <w:rPr>
                <w:rFonts w:ascii="Times New Roman" w:hAnsi="Times New Roman"/>
                <w:bCs/>
                <w:sz w:val="24"/>
                <w:szCs w:val="24"/>
                <w:lang w:eastAsia="ru-RU"/>
              </w:rPr>
              <w:t>10–11</w:t>
            </w:r>
            <w:r w:rsidRPr="000C04A5">
              <w:rPr>
                <w:rFonts w:ascii="Times New Roman" w:hAnsi="Times New Roman"/>
                <w:bCs/>
                <w:sz w:val="24"/>
                <w:szCs w:val="24"/>
                <w:lang w:eastAsia="ru-RU"/>
              </w:rPr>
              <w:t>-х классах</w:t>
            </w:r>
            <w:r w:rsidR="0012038A" w:rsidRPr="000C04A5">
              <w:rPr>
                <w:rFonts w:ascii="Times New Roman" w:hAnsi="Times New Roman"/>
                <w:bCs/>
                <w:sz w:val="24"/>
                <w:szCs w:val="24"/>
                <w:lang w:eastAsia="ru-RU"/>
              </w:rPr>
              <w:t xml:space="preserve"> </w:t>
            </w:r>
            <w:r w:rsidRPr="000C04A5">
              <w:rPr>
                <w:rFonts w:ascii="Times New Roman" w:hAnsi="Times New Roman"/>
                <w:bCs/>
                <w:sz w:val="24"/>
                <w:szCs w:val="24"/>
                <w:lang w:eastAsia="ru-RU"/>
              </w:rPr>
              <w:t>в соответствии с действующими санитарными правилами и нормами</w:t>
            </w:r>
            <w:r w:rsidR="0012038A" w:rsidRPr="000C04A5">
              <w:rPr>
                <w:rFonts w:ascii="Times New Roman" w:hAnsi="Times New Roman"/>
                <w:bCs/>
                <w:sz w:val="24"/>
                <w:szCs w:val="24"/>
                <w:lang w:eastAsia="ru-RU"/>
              </w:rPr>
              <w:t xml:space="preserve"> </w:t>
            </w:r>
            <w:r w:rsidRPr="000C04A5">
              <w:rPr>
                <w:rFonts w:ascii="Times New Roman" w:hAnsi="Times New Roman"/>
                <w:bCs/>
                <w:sz w:val="24"/>
                <w:szCs w:val="24"/>
                <w:lang w:eastAsia="ru-RU"/>
              </w:rPr>
              <w:t>в часах, итого</w:t>
            </w:r>
          </w:p>
        </w:tc>
        <w:tc>
          <w:tcPr>
            <w:tcW w:w="1229" w:type="dxa"/>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 </w:t>
            </w:r>
          </w:p>
        </w:tc>
        <w:tc>
          <w:tcPr>
            <w:tcW w:w="1946"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2312</w:t>
            </w:r>
          </w:p>
        </w:tc>
        <w:tc>
          <w:tcPr>
            <w:tcW w:w="1946" w:type="dxa"/>
            <w:gridSpan w:val="2"/>
            <w:hideMark/>
          </w:tcPr>
          <w:p w:rsidR="00DE39D8" w:rsidRPr="000C04A5" w:rsidRDefault="00DE39D8" w:rsidP="000C04A5">
            <w:pPr>
              <w:spacing w:after="0" w:line="240" w:lineRule="auto"/>
              <w:jc w:val="both"/>
              <w:rPr>
                <w:rFonts w:ascii="Times New Roman" w:hAnsi="Times New Roman"/>
                <w:bCs/>
                <w:sz w:val="24"/>
                <w:szCs w:val="24"/>
              </w:rPr>
            </w:pPr>
            <w:r w:rsidRPr="000C04A5">
              <w:rPr>
                <w:rFonts w:ascii="Times New Roman" w:hAnsi="Times New Roman"/>
                <w:bCs/>
                <w:sz w:val="24"/>
                <w:szCs w:val="24"/>
              </w:rPr>
              <w:t>2516</w:t>
            </w:r>
          </w:p>
        </w:tc>
      </w:tr>
    </w:tbl>
    <w:p w:rsidR="00DE39D8" w:rsidRPr="000C04A5" w:rsidRDefault="00DE39D8" w:rsidP="000C04A5">
      <w:pPr>
        <w:spacing w:after="0" w:line="240" w:lineRule="auto"/>
        <w:jc w:val="both"/>
        <w:rPr>
          <w:rFonts w:ascii="Times New Roman" w:hAnsi="Times New Roman"/>
          <w:sz w:val="24"/>
          <w:szCs w:val="24"/>
        </w:rPr>
      </w:pPr>
    </w:p>
    <w:p w:rsidR="00DE39D8" w:rsidRPr="000C04A5" w:rsidRDefault="00DE39D8" w:rsidP="000C04A5">
      <w:pPr>
        <w:spacing w:after="0" w:line="240" w:lineRule="auto"/>
        <w:ind w:firstLine="709"/>
        <w:jc w:val="both"/>
        <w:rPr>
          <w:rFonts w:ascii="Times New Roman" w:eastAsia="SchoolBookSanPin" w:hAnsi="Times New Roman"/>
          <w:sz w:val="24"/>
          <w:szCs w:val="24"/>
        </w:rPr>
      </w:pP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 </w:t>
      </w:r>
      <w:r w:rsidR="003F0B28">
        <w:rPr>
          <w:rFonts w:ascii="Times New Roman" w:eastAsia="SchoolBookSanPin" w:hAnsi="Times New Roman"/>
          <w:position w:val="1"/>
          <w:sz w:val="24"/>
          <w:szCs w:val="24"/>
        </w:rPr>
        <w:t xml:space="preserve"> К</w:t>
      </w:r>
      <w:r w:rsidR="00350BF6" w:rsidRPr="000C04A5">
        <w:rPr>
          <w:rFonts w:ascii="Times New Roman" w:eastAsia="SchoolBookSanPin" w:hAnsi="Times New Roman"/>
          <w:position w:val="1"/>
          <w:sz w:val="24"/>
          <w:szCs w:val="24"/>
        </w:rPr>
        <w:t>алендарный учебный график.</w:t>
      </w:r>
    </w:p>
    <w:p w:rsidR="00350BF6" w:rsidRPr="00126AFB" w:rsidRDefault="0044566A" w:rsidP="00126AFB">
      <w:pPr>
        <w:pStyle w:val="ConsPlusNormal"/>
        <w:spacing w:before="220" w:after="0"/>
        <w:ind w:firstLine="540"/>
        <w:jc w:val="both"/>
        <w:rPr>
          <w:rFonts w:cs="Calibri"/>
          <w:sz w:val="24"/>
          <w:szCs w:val="24"/>
        </w:rPr>
      </w:pPr>
      <w:r w:rsidRPr="00126AFB">
        <w:rPr>
          <w:sz w:val="24"/>
          <w:szCs w:val="24"/>
        </w:rPr>
        <w:t>35</w:t>
      </w:r>
      <w:r w:rsidR="007335A3" w:rsidRPr="00126AFB">
        <w:rPr>
          <w:sz w:val="24"/>
          <w:szCs w:val="24"/>
        </w:rPr>
        <w:t>.</w:t>
      </w:r>
      <w:r w:rsidR="006A2CEC" w:rsidRPr="00126AFB">
        <w:rPr>
          <w:rFonts w:eastAsia="SchoolBookSanPin"/>
          <w:position w:val="1"/>
          <w:sz w:val="24"/>
          <w:szCs w:val="24"/>
        </w:rPr>
        <w:t>1. </w:t>
      </w:r>
      <w:r w:rsidR="00126AFB" w:rsidRPr="00126AFB">
        <w:rPr>
          <w:sz w:val="24"/>
          <w:szCs w:val="24"/>
        </w:rPr>
        <w:t xml:space="preserve"> </w:t>
      </w:r>
      <w:r w:rsidR="00126AFB" w:rsidRPr="00126AFB">
        <w:rPr>
          <w:rFonts w:cs="Calibri"/>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w:t>
      </w:r>
      <w:r w:rsidR="00126AFB">
        <w:rPr>
          <w:rFonts w:cs="Calibri"/>
          <w:sz w:val="24"/>
          <w:szCs w:val="24"/>
        </w:rPr>
        <w:t>му графику)."</w:t>
      </w:r>
      <w:r w:rsidR="00126AFB" w:rsidRPr="00126AFB">
        <w:rPr>
          <w:rFonts w:eastAsia="SchoolBookSanPin"/>
          <w:sz w:val="24"/>
          <w:szCs w:val="24"/>
        </w:rPr>
        <w:t xml:space="preserve"> Организация образовательной деятельности осуществляется по учебным четвертям.</w:t>
      </w:r>
    </w:p>
    <w:p w:rsidR="00350BF6" w:rsidRPr="000C04A5" w:rsidRDefault="0044566A" w:rsidP="00126AFB">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2. </w:t>
      </w:r>
      <w:r w:rsidR="00350BF6" w:rsidRPr="000C04A5">
        <w:rPr>
          <w:rFonts w:ascii="Times New Roman" w:eastAsia="SchoolBookSanPin" w:hAnsi="Times New Roman"/>
          <w:sz w:val="24"/>
          <w:szCs w:val="24"/>
        </w:rPr>
        <w:t xml:space="preserve">Продолжительность учебного года при получении </w:t>
      </w:r>
      <w:r w:rsidR="00337A8C" w:rsidRPr="000C04A5">
        <w:rPr>
          <w:rFonts w:ascii="Times New Roman" w:eastAsia="SchoolBookSanPin" w:hAnsi="Times New Roman"/>
          <w:sz w:val="24"/>
          <w:szCs w:val="24"/>
        </w:rPr>
        <w:t>среднего</w:t>
      </w:r>
      <w:r w:rsidR="00350BF6" w:rsidRPr="000C04A5">
        <w:rPr>
          <w:rFonts w:ascii="Times New Roman" w:eastAsia="SchoolBookSanPin" w:hAnsi="Times New Roman"/>
          <w:sz w:val="24"/>
          <w:szCs w:val="24"/>
        </w:rPr>
        <w:t xml:space="preserve"> общего образования составляет 34 недели.</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3. </w:t>
      </w:r>
      <w:r w:rsidR="00350BF6" w:rsidRPr="000C04A5">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C04A5" w:rsidRDefault="0044566A" w:rsidP="000C04A5">
      <w:pPr>
        <w:spacing w:after="0" w:line="240" w:lineRule="auto"/>
        <w:ind w:firstLine="709"/>
        <w:jc w:val="both"/>
        <w:rPr>
          <w:rFonts w:ascii="Times New Roman" w:eastAsia="SchoolBookSanPin" w:hAnsi="Times New Roman"/>
          <w:sz w:val="24"/>
          <w:szCs w:val="24"/>
        </w:rPr>
      </w:pPr>
      <w:r w:rsidRPr="00126AFB">
        <w:rPr>
          <w:rFonts w:ascii="Times New Roman" w:hAnsi="Times New Roman"/>
          <w:sz w:val="24"/>
          <w:szCs w:val="24"/>
        </w:rPr>
        <w:t>35</w:t>
      </w:r>
      <w:r w:rsidR="007335A3" w:rsidRPr="00126AFB">
        <w:rPr>
          <w:rFonts w:ascii="Times New Roman" w:hAnsi="Times New Roman"/>
          <w:sz w:val="24"/>
          <w:szCs w:val="24"/>
        </w:rPr>
        <w:t>.</w:t>
      </w:r>
      <w:r w:rsidR="006A2CEC" w:rsidRPr="00126AFB">
        <w:rPr>
          <w:rFonts w:ascii="Times New Roman" w:eastAsia="SchoolBookSanPin" w:hAnsi="Times New Roman"/>
          <w:position w:val="1"/>
          <w:sz w:val="24"/>
          <w:szCs w:val="24"/>
        </w:rPr>
        <w:t>4. </w:t>
      </w:r>
      <w:r w:rsidR="00350BF6" w:rsidRPr="00126AFB">
        <w:rPr>
          <w:rFonts w:ascii="Times New Roman" w:eastAsia="SchoolBookSanPin" w:hAnsi="Times New Roman"/>
          <w:sz w:val="24"/>
          <w:szCs w:val="24"/>
        </w:rPr>
        <w:t>Учебный год в образовательной организации заканчивается 2</w:t>
      </w:r>
      <w:r w:rsidR="00030414" w:rsidRPr="00126AFB">
        <w:rPr>
          <w:rFonts w:ascii="Times New Roman" w:eastAsia="SchoolBookSanPin" w:hAnsi="Times New Roman"/>
          <w:sz w:val="24"/>
          <w:szCs w:val="24"/>
        </w:rPr>
        <w:t>6</w:t>
      </w:r>
      <w:r w:rsidR="00350BF6" w:rsidRPr="00126AFB">
        <w:rPr>
          <w:rFonts w:ascii="Times New Roman" w:eastAsia="SchoolBookSanPin" w:hAnsi="Times New Roman"/>
          <w:sz w:val="24"/>
          <w:szCs w:val="24"/>
        </w:rPr>
        <w:t xml:space="preserve"> мая. Если этот день</w:t>
      </w:r>
      <w:r w:rsidR="00350BF6" w:rsidRPr="000C04A5">
        <w:rPr>
          <w:rFonts w:ascii="Times New Roman" w:eastAsia="SchoolBookSanPin" w:hAnsi="Times New Roman"/>
          <w:sz w:val="24"/>
          <w:szCs w:val="24"/>
        </w:rPr>
        <w:t xml:space="preserve"> приходится на выходной день, то в этом случае учебный год заканчивается в предыдущий рабочий день. </w:t>
      </w:r>
      <w:r w:rsidR="00DD2C26" w:rsidRPr="000C04A5">
        <w:rPr>
          <w:rFonts w:ascii="Times New Roman" w:eastAsia="SchoolBookSanPin" w:hAnsi="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126AFB" w:rsidRPr="00126AFB" w:rsidRDefault="0044566A" w:rsidP="00126AFB">
      <w:pPr>
        <w:pStyle w:val="ConsPlusNormal"/>
        <w:spacing w:before="220" w:after="0"/>
        <w:ind w:firstLine="540"/>
        <w:jc w:val="both"/>
        <w:rPr>
          <w:sz w:val="24"/>
          <w:szCs w:val="24"/>
        </w:rPr>
      </w:pPr>
      <w:r>
        <w:rPr>
          <w:sz w:val="24"/>
          <w:szCs w:val="24"/>
        </w:rPr>
        <w:t>35</w:t>
      </w:r>
      <w:r w:rsidR="007335A3" w:rsidRPr="000C04A5">
        <w:rPr>
          <w:sz w:val="24"/>
          <w:szCs w:val="24"/>
        </w:rPr>
        <w:t>.</w:t>
      </w:r>
      <w:r w:rsidR="006A2CEC" w:rsidRPr="000C04A5">
        <w:rPr>
          <w:rFonts w:eastAsia="SchoolBookSanPin"/>
          <w:position w:val="1"/>
          <w:sz w:val="24"/>
          <w:szCs w:val="24"/>
        </w:rPr>
        <w:t>5</w:t>
      </w:r>
      <w:r w:rsidR="006A2CEC" w:rsidRPr="00126AFB">
        <w:rPr>
          <w:rFonts w:eastAsia="SchoolBookSanPin"/>
          <w:position w:val="1"/>
          <w:sz w:val="24"/>
          <w:szCs w:val="24"/>
        </w:rPr>
        <w:t>. </w:t>
      </w:r>
      <w:r w:rsidR="00126AFB" w:rsidRPr="00F17375">
        <w:rPr>
          <w:sz w:val="24"/>
          <w:szCs w:val="24"/>
        </w:rPr>
        <w:t xml:space="preserve"> </w:t>
      </w:r>
      <w:r w:rsidR="00126AFB" w:rsidRPr="00126AFB">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126AFB" w:rsidRPr="00126AFB" w:rsidRDefault="00126AFB" w:rsidP="00126AFB">
      <w:pPr>
        <w:autoSpaceDE w:val="0"/>
        <w:autoSpaceDN w:val="0"/>
        <w:spacing w:before="220" w:after="0" w:line="240" w:lineRule="auto"/>
        <w:ind w:firstLine="540"/>
        <w:jc w:val="both"/>
        <w:rPr>
          <w:rFonts w:ascii="Times New Roman" w:eastAsia="Times New Roman" w:hAnsi="Times New Roman"/>
          <w:sz w:val="24"/>
          <w:szCs w:val="24"/>
          <w:lang w:eastAsia="ru-RU"/>
        </w:rPr>
      </w:pPr>
      <w:r w:rsidRPr="00126AFB">
        <w:rPr>
          <w:rFonts w:ascii="Times New Roman" w:eastAsia="Times New Roman" w:hAnsi="Times New Roman"/>
          <w:sz w:val="24"/>
          <w:szCs w:val="24"/>
          <w:lang w:eastAsia="ru-RU"/>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 дней для 10 классов, 42 дня для 11 классов.</w:t>
      </w:r>
    </w:p>
    <w:p w:rsidR="00350BF6" w:rsidRPr="00126AFB" w:rsidRDefault="00126AFB" w:rsidP="00126AFB">
      <w:pPr>
        <w:autoSpaceDE w:val="0"/>
        <w:autoSpaceDN w:val="0"/>
        <w:spacing w:after="0" w:line="240" w:lineRule="auto"/>
        <w:ind w:firstLine="540"/>
        <w:jc w:val="both"/>
        <w:rPr>
          <w:rFonts w:ascii="Times New Roman" w:eastAsia="Times New Roman" w:hAnsi="Times New Roman"/>
          <w:sz w:val="24"/>
          <w:szCs w:val="24"/>
          <w:lang w:eastAsia="ru-RU"/>
        </w:rPr>
      </w:pPr>
      <w:r w:rsidRPr="00126AFB">
        <w:rPr>
          <w:rFonts w:ascii="Times New Roman" w:eastAsia="Times New Roman" w:hAnsi="Times New Roman"/>
          <w:sz w:val="24"/>
          <w:szCs w:val="24"/>
          <w:lang w:eastAsia="ru-RU"/>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31FDC"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6. </w:t>
      </w:r>
      <w:r w:rsidR="00B31FDC" w:rsidRPr="000C04A5">
        <w:rPr>
          <w:rFonts w:ascii="Times New Roman" w:eastAsia="SchoolBookSanPin" w:hAnsi="Times New Roman"/>
          <w:sz w:val="24"/>
          <w:szCs w:val="24"/>
        </w:rPr>
        <w:t>Продолжительность учебных четвертей составляет: I четверть –</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8 учебных недель; II четверть – 8 учебных недель; III четверть – 1</w:t>
      </w:r>
      <w:r w:rsidR="00030414" w:rsidRPr="000C04A5">
        <w:rPr>
          <w:rFonts w:ascii="Times New Roman" w:eastAsia="SchoolBookSanPin" w:hAnsi="Times New Roman"/>
          <w:sz w:val="24"/>
          <w:szCs w:val="24"/>
        </w:rPr>
        <w:t>1</w:t>
      </w:r>
      <w:r w:rsidR="00B31FDC" w:rsidRPr="000C04A5">
        <w:rPr>
          <w:rFonts w:ascii="Times New Roman" w:eastAsia="SchoolBookSanPin" w:hAnsi="Times New Roman"/>
          <w:sz w:val="24"/>
          <w:szCs w:val="24"/>
        </w:rPr>
        <w:t xml:space="preserve"> учебных недель, IV четверть – </w:t>
      </w:r>
      <w:r w:rsidR="00030414" w:rsidRPr="000C04A5">
        <w:rPr>
          <w:rFonts w:ascii="Times New Roman" w:eastAsia="SchoolBookSanPin" w:hAnsi="Times New Roman"/>
          <w:sz w:val="24"/>
          <w:szCs w:val="24"/>
        </w:rPr>
        <w:t>7</w:t>
      </w:r>
      <w:r w:rsidR="00B31FDC" w:rsidRPr="000C04A5">
        <w:rPr>
          <w:rFonts w:ascii="Times New Roman" w:eastAsia="SchoolBookSanPin" w:hAnsi="Times New Roman"/>
          <w:sz w:val="24"/>
          <w:szCs w:val="24"/>
        </w:rPr>
        <w:t xml:space="preserve"> учебных недель.</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7. </w:t>
      </w:r>
      <w:r w:rsidR="00350BF6" w:rsidRPr="000C04A5">
        <w:rPr>
          <w:rFonts w:ascii="Times New Roman" w:eastAsia="SchoolBookSanPin" w:hAnsi="Times New Roman"/>
          <w:sz w:val="24"/>
          <w:szCs w:val="24"/>
        </w:rPr>
        <w:t xml:space="preserve">Продолжительность каникул составляет: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 окончании I четверти (осенние каникулы) – 9 календарных дней;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 окончании II четверти (зимние каникулы) – 9 календарных дней;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по окончании III четверти (весенние каникулы) – 9 календарных дней;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 окончании учебного года (летние каникулы) – не менее 8 недель.</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8. </w:t>
      </w:r>
      <w:r w:rsidR="00350BF6" w:rsidRPr="000C04A5">
        <w:rPr>
          <w:rFonts w:ascii="Times New Roman" w:eastAsia="SchoolBookSanPin" w:hAnsi="Times New Roman"/>
          <w:sz w:val="24"/>
          <w:szCs w:val="24"/>
        </w:rPr>
        <w:t>Продолжительность урока не должна превышать 45 минут.</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9. </w:t>
      </w:r>
      <w:r w:rsidR="00350BF6" w:rsidRPr="000C04A5">
        <w:rPr>
          <w:rFonts w:ascii="Times New Roman" w:eastAsia="SchoolBookSanPin" w:hAnsi="Times New Roman"/>
          <w:sz w:val="24"/>
          <w:szCs w:val="24"/>
        </w:rPr>
        <w:t>Продолжительность перемен между уроками составляет не менее</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по 20 минут каждая.</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ограниченными возможностями </w:t>
      </w:r>
      <w:r w:rsidRPr="000C04A5">
        <w:rPr>
          <w:rFonts w:ascii="Times New Roman" w:eastAsia="SchoolBookSanPin" w:hAnsi="Times New Roman"/>
          <w:sz w:val="24"/>
          <w:szCs w:val="24"/>
        </w:rPr>
        <w:lastRenderedPageBreak/>
        <w:t>здоровья, обучение которых осуществляется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специальной индивидуальной программе развития.</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10. </w:t>
      </w:r>
      <w:r w:rsidR="00350BF6" w:rsidRPr="000C04A5">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11. </w:t>
      </w:r>
      <w:r w:rsidR="00350BF6" w:rsidRPr="000C04A5">
        <w:rPr>
          <w:rFonts w:ascii="Times New Roman" w:eastAsia="SchoolBookSanPin" w:hAnsi="Times New Roman"/>
          <w:sz w:val="24"/>
          <w:szCs w:val="24"/>
        </w:rPr>
        <w:t>Образовательная недельная нагрузка распределяется равномерно</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в течение учебной недели, при этом объем максимально допустимой нагрузки</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в течение дня составляет</w:t>
      </w:r>
      <w:r w:rsidR="00B31FDC" w:rsidRPr="000C04A5">
        <w:rPr>
          <w:rFonts w:ascii="Times New Roman" w:eastAsia="SchoolBookSanPin" w:hAnsi="Times New Roman"/>
          <w:sz w:val="24"/>
          <w:szCs w:val="24"/>
        </w:rPr>
        <w:t xml:space="preserve"> для обучающихся 10–11 классов – не более 7 уроков.</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12. </w:t>
      </w:r>
      <w:r w:rsidR="00350BF6" w:rsidRPr="000C04A5">
        <w:rPr>
          <w:rFonts w:ascii="Times New Roman" w:eastAsia="SchoolBookSanPin" w:hAnsi="Times New Roman"/>
          <w:sz w:val="24"/>
          <w:szCs w:val="24"/>
        </w:rPr>
        <w:t>Занятия начинаются не ранее 8 часов утра и заканчиваются не позднее</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 xml:space="preserve">19 часов. </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13. </w:t>
      </w:r>
      <w:r w:rsidR="00350BF6" w:rsidRPr="000C04A5">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6A2CEC" w:rsidRPr="000C04A5">
        <w:rPr>
          <w:rFonts w:ascii="Times New Roman" w:eastAsia="SchoolBookSanPin" w:hAnsi="Times New Roman"/>
          <w:position w:val="1"/>
          <w:sz w:val="24"/>
          <w:szCs w:val="24"/>
        </w:rPr>
        <w:t>14. </w:t>
      </w:r>
      <w:r w:rsidR="00350BF6" w:rsidRPr="000C04A5">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0C04A5">
        <w:rPr>
          <w:rFonts w:ascii="Times New Roman" w:eastAsia="SchoolBookSanPin" w:hAnsi="Times New Roman"/>
          <w:sz w:val="24"/>
          <w:szCs w:val="24"/>
        </w:rPr>
        <w:t xml:space="preserve">организаций </w:t>
      </w:r>
      <w:r w:rsidR="00350BF6" w:rsidRPr="000C04A5">
        <w:rPr>
          <w:rFonts w:ascii="Times New Roman" w:eastAsia="SchoolBookSanPin" w:hAnsi="Times New Roman"/>
          <w:sz w:val="24"/>
          <w:szCs w:val="24"/>
        </w:rPr>
        <w:t>культуры региона и определяет чередование учебной деятельности (урочной</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и внеурочной) и плановых перерывов при получении образования для отдыха</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и иных социальных целей (каникул) по календарным периодам учебного года.</w:t>
      </w:r>
    </w:p>
    <w:p w:rsidR="00A14C2D" w:rsidRPr="000C04A5" w:rsidRDefault="0044566A"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35</w:t>
      </w:r>
      <w:r w:rsidR="007335A3" w:rsidRPr="000C04A5">
        <w:rPr>
          <w:rFonts w:ascii="Times New Roman" w:hAnsi="Times New Roman"/>
          <w:sz w:val="24"/>
          <w:szCs w:val="24"/>
        </w:rPr>
        <w:t>.</w:t>
      </w:r>
      <w:r w:rsidR="00A14C2D" w:rsidRPr="000C04A5">
        <w:rPr>
          <w:rFonts w:ascii="Times New Roman" w:eastAsia="SchoolBookSanPin" w:hAnsi="Times New Roman"/>
          <w:sz w:val="24"/>
          <w:szCs w:val="24"/>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0C04A5">
        <w:rPr>
          <w:rFonts w:ascii="Times New Roman" w:eastAsia="SchoolBookSanPin" w:hAnsi="Times New Roman"/>
          <w:sz w:val="24"/>
          <w:szCs w:val="24"/>
        </w:rPr>
        <w:t xml:space="preserve"> </w:t>
      </w:r>
      <w:r w:rsidR="00A14C2D" w:rsidRPr="000C04A5">
        <w:rPr>
          <w:rFonts w:ascii="Times New Roman" w:eastAsia="SchoolBookSanPin" w:hAnsi="Times New Roman"/>
          <w:sz w:val="24"/>
          <w:szCs w:val="24"/>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52799C" w:rsidRDefault="0044566A" w:rsidP="000C04A5">
      <w:pPr>
        <w:spacing w:after="0" w:line="240" w:lineRule="auto"/>
        <w:ind w:firstLine="709"/>
        <w:jc w:val="both"/>
        <w:rPr>
          <w:rFonts w:ascii="Times New Roman" w:eastAsia="SchoolBookSanPin" w:hAnsi="Times New Roman"/>
          <w:sz w:val="24"/>
          <w:szCs w:val="24"/>
        </w:rPr>
      </w:pPr>
      <w:r w:rsidRPr="0052799C">
        <w:rPr>
          <w:rFonts w:ascii="Times New Roman" w:hAnsi="Times New Roman"/>
          <w:sz w:val="24"/>
          <w:szCs w:val="24"/>
        </w:rPr>
        <w:t>36</w:t>
      </w:r>
      <w:r w:rsidR="0010563B" w:rsidRPr="0052799C">
        <w:rPr>
          <w:rFonts w:ascii="Times New Roman" w:hAnsi="Times New Roman"/>
          <w:sz w:val="24"/>
          <w:szCs w:val="24"/>
        </w:rPr>
        <w:t>.</w:t>
      </w:r>
      <w:r w:rsidR="00350BF6" w:rsidRPr="0052799C">
        <w:rPr>
          <w:rFonts w:ascii="Times New Roman" w:eastAsia="SchoolBookSanPin" w:hAnsi="Times New Roman"/>
          <w:sz w:val="24"/>
          <w:szCs w:val="24"/>
        </w:rPr>
        <w:t xml:space="preserve"> План внеурочной </w:t>
      </w:r>
      <w:r w:rsidR="00350BF6" w:rsidRPr="00284FFA">
        <w:rPr>
          <w:rFonts w:ascii="Times New Roman" w:eastAsia="SchoolBookSanPin" w:hAnsi="Times New Roman"/>
          <w:sz w:val="24"/>
          <w:szCs w:val="24"/>
        </w:rPr>
        <w:t>деятельности.</w:t>
      </w:r>
    </w:p>
    <w:p w:rsidR="00350BF6"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6A2CEC" w:rsidRPr="000C04A5">
        <w:rPr>
          <w:rFonts w:ascii="Times New Roman" w:eastAsia="SchoolBookSanPin" w:hAnsi="Times New Roman"/>
          <w:sz w:val="24"/>
          <w:szCs w:val="24"/>
        </w:rPr>
        <w:t>1. </w:t>
      </w:r>
      <w:r w:rsidR="00350BF6" w:rsidRPr="000C04A5">
        <w:rPr>
          <w:rFonts w:ascii="Times New Roman" w:eastAsia="SchoolBookSanPi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и предметных), осуществляемую в формах, отличных от урочной.</w:t>
      </w:r>
    </w:p>
    <w:p w:rsidR="00350BF6"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6A2CEC" w:rsidRPr="000C04A5">
        <w:rPr>
          <w:rFonts w:ascii="Times New Roman" w:eastAsia="SchoolBookSanPin" w:hAnsi="Times New Roman"/>
          <w:sz w:val="24"/>
          <w:szCs w:val="24"/>
        </w:rPr>
        <w:t>2. </w:t>
      </w:r>
      <w:r w:rsidR="00350BF6" w:rsidRPr="000C04A5">
        <w:rPr>
          <w:rFonts w:ascii="Times New Roman" w:eastAsia="SchoolBookSanPin" w:hAnsi="Times New Roman"/>
          <w:sz w:val="24"/>
          <w:szCs w:val="24"/>
        </w:rPr>
        <w:t xml:space="preserve">Внеурочная деятельность является неотъемлемой и обязательной частью основной </w:t>
      </w:r>
      <w:r w:rsidR="00A1534C" w:rsidRPr="000C04A5">
        <w:rPr>
          <w:rFonts w:ascii="Times New Roman" w:eastAsia="SchoolBookSanPin" w:hAnsi="Times New Roman"/>
          <w:sz w:val="24"/>
          <w:szCs w:val="24"/>
        </w:rPr>
        <w:t>образов</w:t>
      </w:r>
      <w:r w:rsidR="00350BF6" w:rsidRPr="000C04A5">
        <w:rPr>
          <w:rFonts w:ascii="Times New Roman" w:eastAsia="SchoolBookSanPin" w:hAnsi="Times New Roman"/>
          <w:sz w:val="24"/>
          <w:szCs w:val="24"/>
        </w:rPr>
        <w:t>ательной программы.</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 xml:space="preserve">план организации деятельности ученических сообществ (групп </w:t>
      </w:r>
      <w:r w:rsidR="00054FDC" w:rsidRPr="000C04A5">
        <w:rPr>
          <w:rFonts w:ascii="Times New Roman" w:eastAsia="SchoolBookSanPin" w:hAnsi="Times New Roman"/>
          <w:sz w:val="24"/>
          <w:szCs w:val="24"/>
        </w:rPr>
        <w:t>обучающихся</w:t>
      </w:r>
      <w:r w:rsidR="00B31FDC" w:rsidRPr="000C04A5">
        <w:rPr>
          <w:rFonts w:ascii="Times New Roman" w:eastAsia="SchoolBookSanPin" w:hAnsi="Times New Roman"/>
          <w:sz w:val="24"/>
          <w:szCs w:val="24"/>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и в рамках «Российского движения школьников»);</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5. Количество часов, выделяемых на внеурочную деятельность,</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w:t>
      </w:r>
      <w:r w:rsidR="00B31FDC" w:rsidRPr="000C04A5">
        <w:rPr>
          <w:rFonts w:ascii="Times New Roman" w:eastAsia="SchoolBookSanPin" w:hAnsi="Times New Roman"/>
          <w:sz w:val="24"/>
          <w:szCs w:val="24"/>
        </w:rPr>
        <w:lastRenderedPageBreak/>
        <w:t xml:space="preserve">пребыванием на базе </w:t>
      </w:r>
      <w:r w:rsidR="00A1534C" w:rsidRPr="000C04A5">
        <w:rPr>
          <w:rFonts w:ascii="Times New Roman" w:eastAsia="SchoolBookSanPin" w:hAnsi="Times New Roman"/>
          <w:sz w:val="24"/>
          <w:szCs w:val="24"/>
        </w:rPr>
        <w:t>общеобразов</w:t>
      </w:r>
      <w:r w:rsidR="00B31FDC" w:rsidRPr="000C04A5">
        <w:rPr>
          <w:rFonts w:ascii="Times New Roman" w:eastAsia="SchoolBookSanPin" w:hAnsi="Times New Roman"/>
          <w:sz w:val="24"/>
          <w:szCs w:val="24"/>
        </w:rPr>
        <w:t>ательной организации или на базе загородных детских центров,</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туристских походах, экспедициях, поездках и другие).</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рамках инициативы ученических сообществ) и воспитательных мероприятий</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за 1–2 недели используется значительно больший объем времени, чем в иные периоды (между образовательными событиями).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7. Общий объем внеурочной деятельности не должен превышать 10 часов</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неделю.</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 xml:space="preserve">8. Один час в неделю рекомендуется отводить на внеурочное занятие «Разговоры о важном».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Внеурочные занятия «Разговоры о важном» направлены на развитие ценностного</w:t>
      </w:r>
      <w:r w:rsidR="001C74F1" w:rsidRPr="000C04A5">
        <w:rPr>
          <w:rFonts w:ascii="Times New Roman" w:eastAsia="SchoolBookSanPin" w:hAnsi="Times New Roman"/>
          <w:sz w:val="24"/>
          <w:szCs w:val="24"/>
        </w:rPr>
        <w:t xml:space="preserve"> отношения обучающихся к своей Р</w:t>
      </w:r>
      <w:r w:rsidRPr="000C04A5">
        <w:rPr>
          <w:rFonts w:ascii="Times New Roman" w:eastAsia="SchoolBookSanPin" w:hAnsi="Times New Roman"/>
          <w:sz w:val="24"/>
          <w:szCs w:val="24"/>
        </w:rPr>
        <w:t>одине – России, населяющим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0C04A5">
        <w:rPr>
          <w:rFonts w:ascii="Times New Roman" w:eastAsia="SchoolBookSanPin" w:hAnsi="Times New Roman"/>
          <w:sz w:val="24"/>
          <w:szCs w:val="24"/>
        </w:rPr>
        <w:t xml:space="preserve">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Основной формат внеурочных занятий «Разговоры о важном» – разговор</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пониманием сложностей современного мира, техническим прогрессом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сохранением природы, ориентацией в мировой художественной культуре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повседневной культуре поведения, доброжелательным отношением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к окружающим и ответственным отношением к собственным поступкам.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к изменившейся образовательной ситуации выделено больше часов, чем в 11 классе.</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11. Организация жизни ученических сообществ является важной составляющей внеурочной деятельности, направлена на формирование</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у обучающихся российской гражданской идентичности и таких компетенций, как:</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компетенция конструктивного, успешного и ответственного поведения</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обществе с учетом правовых норм, установленных российским законодательством;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о социальных ролях человека;</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Организация жизни ученических сообществ </w:t>
      </w:r>
      <w:r w:rsidR="001C74F1" w:rsidRPr="000C04A5">
        <w:rPr>
          <w:rFonts w:ascii="Times New Roman" w:eastAsia="SchoolBookSanPin" w:hAnsi="Times New Roman"/>
          <w:sz w:val="24"/>
          <w:szCs w:val="24"/>
        </w:rPr>
        <w:t>выстраивается</w:t>
      </w:r>
      <w:r w:rsidRPr="000C04A5">
        <w:rPr>
          <w:rFonts w:ascii="Times New Roman" w:eastAsia="SchoolBookSanPin" w:hAnsi="Times New Roman"/>
          <w:sz w:val="24"/>
          <w:szCs w:val="24"/>
        </w:rPr>
        <w:t>:</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образовательной организации и за ее пределами;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через участие в экологическом просвещении св</w:t>
      </w:r>
      <w:r w:rsidR="001C74F1" w:rsidRPr="000C04A5">
        <w:rPr>
          <w:rFonts w:ascii="Times New Roman" w:eastAsia="SchoolBookSanPin" w:hAnsi="Times New Roman"/>
          <w:sz w:val="24"/>
          <w:szCs w:val="24"/>
        </w:rPr>
        <w:t>ерстников, родителей, населения;</w:t>
      </w:r>
      <w:r w:rsidR="00B31FDC" w:rsidRPr="000C04A5">
        <w:rPr>
          <w:rFonts w:ascii="Times New Roman" w:eastAsia="SchoolBookSanPin" w:hAnsi="Times New Roman"/>
          <w:sz w:val="24"/>
          <w:szCs w:val="24"/>
        </w:rPr>
        <w:t xml:space="preserve"> </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1C74F1" w:rsidRPr="000C04A5">
        <w:rPr>
          <w:rFonts w:ascii="Times New Roman" w:eastAsia="SchoolBookSanPin" w:hAnsi="Times New Roman"/>
          <w:sz w:val="24"/>
          <w:szCs w:val="24"/>
        </w:rPr>
        <w:t>через</w:t>
      </w:r>
      <w:r w:rsidR="00B31FDC" w:rsidRPr="000C04A5">
        <w:rPr>
          <w:rFonts w:ascii="Times New Roman" w:eastAsia="SchoolBookSanPin" w:hAnsi="Times New Roman"/>
          <w:sz w:val="24"/>
          <w:szCs w:val="24"/>
        </w:rPr>
        <w:t xml:space="preserve"> благоустройств</w:t>
      </w:r>
      <w:r w:rsidR="001C74F1" w:rsidRPr="000C04A5">
        <w:rPr>
          <w:rFonts w:ascii="Times New Roman" w:eastAsia="SchoolBookSanPin" w:hAnsi="Times New Roman"/>
          <w:sz w:val="24"/>
          <w:szCs w:val="24"/>
        </w:rPr>
        <w:t>о</w:t>
      </w:r>
      <w:r w:rsidR="00B31FDC" w:rsidRPr="000C04A5">
        <w:rPr>
          <w:rFonts w:ascii="Times New Roman" w:eastAsia="SchoolBookSanPin" w:hAnsi="Times New Roman"/>
          <w:sz w:val="24"/>
          <w:szCs w:val="24"/>
        </w:rPr>
        <w:t xml:space="preserve"> школы, класса, сельского поселен</w:t>
      </w:r>
      <w:r w:rsidR="001C74F1" w:rsidRPr="000C04A5">
        <w:rPr>
          <w:rFonts w:ascii="Times New Roman" w:eastAsia="SchoolBookSanPin" w:hAnsi="Times New Roman"/>
          <w:sz w:val="24"/>
          <w:szCs w:val="24"/>
        </w:rPr>
        <w:t xml:space="preserve">ия, города, в ходе партнерства </w:t>
      </w:r>
      <w:r w:rsidR="00B31FDC" w:rsidRPr="000C04A5">
        <w:rPr>
          <w:rFonts w:ascii="Times New Roman" w:eastAsia="SchoolBookSanPin" w:hAnsi="Times New Roman"/>
          <w:sz w:val="24"/>
          <w:szCs w:val="24"/>
        </w:rPr>
        <w:t>с общественным</w:t>
      </w:r>
      <w:r w:rsidR="001C74F1" w:rsidRPr="000C04A5">
        <w:rPr>
          <w:rFonts w:ascii="Times New Roman" w:eastAsia="SchoolBookSanPin" w:hAnsi="Times New Roman"/>
          <w:sz w:val="24"/>
          <w:szCs w:val="24"/>
        </w:rPr>
        <w:t>и организациями и объединениями;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1C74F1" w:rsidRPr="000C04A5">
        <w:rPr>
          <w:rFonts w:ascii="Times New Roman" w:eastAsia="SchoolBookSanPin" w:hAnsi="Times New Roman"/>
          <w:sz w:val="24"/>
          <w:szCs w:val="24"/>
        </w:rPr>
        <w:t xml:space="preserve">через </w:t>
      </w:r>
      <w:r w:rsidR="00B31FDC" w:rsidRPr="000C04A5">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1C74F1" w:rsidRPr="000C04A5">
        <w:rPr>
          <w:rFonts w:ascii="Times New Roman" w:eastAsia="SchoolBookSanPin" w:hAnsi="Times New Roman"/>
          <w:sz w:val="24"/>
          <w:szCs w:val="24"/>
        </w:rPr>
        <w:t xml:space="preserve">через </w:t>
      </w:r>
      <w:r w:rsidR="00B31FDC" w:rsidRPr="000C04A5">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1C74F1" w:rsidRPr="000C04A5">
        <w:rPr>
          <w:rFonts w:ascii="Times New Roman" w:eastAsia="SchoolBookSanPin" w:hAnsi="Times New Roman"/>
          <w:sz w:val="24"/>
          <w:szCs w:val="24"/>
        </w:rPr>
        <w:t xml:space="preserve">через </w:t>
      </w:r>
      <w:r w:rsidR="00B31FDC" w:rsidRPr="000C04A5">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lastRenderedPageBreak/>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13. Инвариантный компонент плана внеурочной деятельности (вне зависимости от профиля) предполагает:</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w:t>
      </w:r>
      <w:r w:rsidR="00054FDC" w:rsidRPr="000C04A5">
        <w:rPr>
          <w:rFonts w:ascii="Times New Roman" w:eastAsia="SchoolBookSanPin" w:hAnsi="Times New Roman"/>
          <w:sz w:val="24"/>
          <w:szCs w:val="24"/>
        </w:rPr>
        <w:t>обучающихся</w:t>
      </w:r>
      <w:r w:rsidR="00B31FDC" w:rsidRPr="000C04A5">
        <w:rPr>
          <w:rFonts w:ascii="Times New Roman" w:eastAsia="SchoolBookSanPin" w:hAnsi="Times New Roman"/>
          <w:sz w:val="24"/>
          <w:szCs w:val="24"/>
        </w:rPr>
        <w:t>), участие обучающихся в делах классного ученического коллектива и в общих коллективных делах образовательной организации;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w:t>
      </w:r>
      <w:r w:rsidR="00B31FDC" w:rsidRPr="000C04A5">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рефлексия обучающимися собственных впечатлений о посещении образовательных организаций.</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 Вариативный компонент прописывается по отдельным профилям.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летние (весенние) каникулы 10 класса на основе интеграции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xml:space="preserve">, в том </w:t>
      </w:r>
      <w:r w:rsidR="00EE0892" w:rsidRPr="000C04A5">
        <w:rPr>
          <w:rFonts w:ascii="Times New Roman" w:eastAsia="SchoolBookSanPin" w:hAnsi="Times New Roman"/>
          <w:sz w:val="24"/>
          <w:szCs w:val="24"/>
        </w:rPr>
        <w:t>числе выезды на природу, турист</w:t>
      </w:r>
      <w:r w:rsidRPr="000C04A5">
        <w:rPr>
          <w:rFonts w:ascii="Times New Roman" w:eastAsia="SchoolBookSanPin" w:hAnsi="Times New Roman"/>
          <w:sz w:val="24"/>
          <w:szCs w:val="24"/>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обязательным коллективным обсуждением).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с обязательным коллективным обсуждением).</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летние (весенние) каникулы 10 класса на основе интеграции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организациями </w:t>
      </w:r>
      <w:r w:rsidRPr="000C04A5">
        <w:rPr>
          <w:rFonts w:ascii="Times New Roman" w:eastAsia="SchoolBookSanPin" w:hAnsi="Times New Roman"/>
          <w:sz w:val="24"/>
          <w:szCs w:val="24"/>
        </w:rPr>
        <w:lastRenderedPageBreak/>
        <w:t>дополнительного образования и сетевого взаимодействия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с научными и образовательными организациями обеспечиваются профессиональные пробы обучающихся в музеях, библиотеках, </w:t>
      </w:r>
      <w:r w:rsidR="00216AF5" w:rsidRPr="000C04A5">
        <w:rPr>
          <w:rFonts w:ascii="Times New Roman" w:eastAsia="SchoolBookSanPin" w:hAnsi="Times New Roman"/>
          <w:sz w:val="24"/>
          <w:szCs w:val="24"/>
        </w:rPr>
        <w:t xml:space="preserve">организациях </w:t>
      </w:r>
      <w:r w:rsidRPr="000C04A5">
        <w:rPr>
          <w:rFonts w:ascii="Times New Roman" w:eastAsia="SchoolBookSanPin" w:hAnsi="Times New Roman"/>
          <w:sz w:val="24"/>
          <w:szCs w:val="24"/>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исследовательских экспедициях, предусматривается подготовка и защита индивидуальных или групповых проектов («проект профессиональных проб»</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в том числе выезды на природу, турист</w:t>
      </w:r>
      <w:r w:rsidR="00EE0892" w:rsidRPr="000C04A5">
        <w:rPr>
          <w:rFonts w:ascii="Times New Roman" w:eastAsia="SchoolBookSanPin" w:hAnsi="Times New Roman"/>
          <w:sz w:val="24"/>
          <w:szCs w:val="24"/>
        </w:rPr>
        <w:t>с</w:t>
      </w:r>
      <w:r w:rsidRPr="000C04A5">
        <w:rPr>
          <w:rFonts w:ascii="Times New Roman" w:eastAsia="SchoolBookSanPin" w:hAnsi="Times New Roman"/>
          <w:sz w:val="24"/>
          <w:szCs w:val="24"/>
        </w:rPr>
        <w:t>кие походы, поездки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по территории России.</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14.3.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экономические отделы государственных и негосударственных организаций.</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к экскурсиям в рамках часов, отведенных на воспитательные мероприятия, курсы внеурочной деятельности по выбору обучающихся.</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летние (весенние) каникулы 10 класса на основе интеграции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обязательным коллективным обсуждением).</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на воспитательные мероприятия, курсы внеурочной деятельности по выбору обучающихся.</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летние (весенние) каникулы 10 класса на основе интеграции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производстве, предусматривается подготовка и защита индивидуальных</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или групповых проектов («проект профессиональных проб»).</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каникулярное время (осенние, весенние каникулы в 11 классе) предусматривается </w:t>
      </w:r>
      <w:r w:rsidRPr="000C04A5">
        <w:rPr>
          <w:rFonts w:ascii="Times New Roman" w:eastAsia="SchoolBookSanPin" w:hAnsi="Times New Roman"/>
          <w:sz w:val="24"/>
          <w:szCs w:val="24"/>
        </w:rPr>
        <w:lastRenderedPageBreak/>
        <w:t xml:space="preserve">реализация задач активного отдыха, оздоровления обучающихся, поддержка инициатив </w:t>
      </w:r>
      <w:r w:rsidR="00AE6996"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обязательным коллективным обсуждением), социальные практики, в том числе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качестве организаторов деятельности обучающихся 5–9 классов.</w:t>
      </w:r>
    </w:p>
    <w:p w:rsidR="00B31FDC"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0563B" w:rsidRPr="000C04A5">
        <w:rPr>
          <w:rFonts w:ascii="Times New Roman" w:hAnsi="Times New Roman"/>
          <w:sz w:val="24"/>
          <w:szCs w:val="24"/>
        </w:rPr>
        <w:t>.</w:t>
      </w:r>
      <w:r w:rsidR="00B31FDC" w:rsidRPr="000C04A5">
        <w:rPr>
          <w:rFonts w:ascii="Times New Roman" w:eastAsia="SchoolBookSanPin" w:hAnsi="Times New Roman"/>
          <w:sz w:val="24"/>
          <w:szCs w:val="24"/>
        </w:rPr>
        <w:t>14.5. В рамках реализации универсального профиля в первом полугодии</w:t>
      </w:r>
      <w:r w:rsidR="0012038A" w:rsidRPr="000C04A5">
        <w:rPr>
          <w:rFonts w:ascii="Times New Roman" w:eastAsia="SchoolBookSanPin" w:hAnsi="Times New Roman"/>
          <w:sz w:val="24"/>
          <w:szCs w:val="24"/>
        </w:rPr>
        <w:t xml:space="preserve"> </w:t>
      </w:r>
      <w:r w:rsidR="00B31FDC" w:rsidRPr="000C04A5">
        <w:rPr>
          <w:rFonts w:ascii="Times New Roman" w:eastAsia="SchoolBookSanPin" w:hAnsi="Times New Roman"/>
          <w:sz w:val="24"/>
          <w:szCs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рамках часов, отведенных на воспитательные мероприятия, курсы внеурочной деятельности по выбору обучающихся.</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Временными творческими группами обучающихся при поддержке педагогов </w:t>
      </w:r>
      <w:r w:rsidR="00A1534C" w:rsidRPr="000C04A5">
        <w:rPr>
          <w:rFonts w:ascii="Times New Roman" w:eastAsia="SchoolBookSanPin" w:hAnsi="Times New Roman"/>
          <w:sz w:val="24"/>
          <w:szCs w:val="24"/>
        </w:rPr>
        <w:t>общеобразов</w:t>
      </w:r>
      <w:r w:rsidRPr="000C04A5">
        <w:rPr>
          <w:rFonts w:ascii="Times New Roman" w:eastAsia="SchoolBookSanPin" w:hAnsi="Times New Roman"/>
          <w:sz w:val="24"/>
          <w:szCs w:val="24"/>
        </w:rPr>
        <w:t>ательной организации в летние (весенние) каникулы 10 класса</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зависимости от профиля), подготавливаются и проводятся исследовательские экспедиции и социальные практики.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0C04A5" w:rsidRDefault="00B31FDC"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0C04A5">
        <w:rPr>
          <w:rFonts w:ascii="Times New Roman" w:eastAsia="SchoolBookSanPin" w:hAnsi="Times New Roman"/>
          <w:sz w:val="24"/>
          <w:szCs w:val="24"/>
        </w:rPr>
        <w:t>обучающихся</w:t>
      </w:r>
      <w:r w:rsidRPr="000C04A5">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с обязательным коллективным обсуждением).</w:t>
      </w:r>
    </w:p>
    <w:p w:rsidR="00350BF6" w:rsidRPr="0044566A" w:rsidRDefault="0044566A" w:rsidP="000C04A5">
      <w:pPr>
        <w:spacing w:after="0" w:line="240" w:lineRule="auto"/>
        <w:ind w:firstLine="709"/>
        <w:jc w:val="both"/>
        <w:rPr>
          <w:rFonts w:ascii="Times New Roman" w:eastAsia="SchoolBookSanPin" w:hAnsi="Times New Roman"/>
          <w:color w:val="FF0000"/>
          <w:sz w:val="24"/>
          <w:szCs w:val="24"/>
        </w:rPr>
      </w:pPr>
      <w:r w:rsidRPr="0052799C">
        <w:rPr>
          <w:rFonts w:ascii="Times New Roman" w:hAnsi="Times New Roman"/>
          <w:sz w:val="24"/>
          <w:szCs w:val="24"/>
        </w:rPr>
        <w:t>37</w:t>
      </w:r>
      <w:r w:rsidR="00B54DFD" w:rsidRPr="0052799C">
        <w:rPr>
          <w:rFonts w:ascii="Times New Roman" w:hAnsi="Times New Roman"/>
          <w:sz w:val="24"/>
          <w:szCs w:val="24"/>
        </w:rPr>
        <w:t>.</w:t>
      </w:r>
      <w:r w:rsidR="00F30933" w:rsidRPr="0052799C">
        <w:rPr>
          <w:rFonts w:ascii="Times New Roman" w:eastAsia="SchoolBookSanPin" w:hAnsi="Times New Roman"/>
          <w:sz w:val="24"/>
          <w:szCs w:val="24"/>
        </w:rPr>
        <w:t> </w:t>
      </w:r>
      <w:r w:rsidR="003F0B28">
        <w:rPr>
          <w:rFonts w:ascii="Times New Roman" w:eastAsia="SchoolBookSanPin" w:hAnsi="Times New Roman"/>
          <w:sz w:val="24"/>
          <w:szCs w:val="24"/>
        </w:rPr>
        <w:t>К</w:t>
      </w:r>
      <w:r w:rsidR="00350BF6" w:rsidRPr="0052799C">
        <w:rPr>
          <w:rFonts w:ascii="Times New Roman" w:eastAsia="SchoolBookSanPin" w:hAnsi="Times New Roman"/>
          <w:sz w:val="24"/>
          <w:szCs w:val="24"/>
        </w:rPr>
        <w:t>алендарный план воспитательной работы</w:t>
      </w:r>
      <w:r w:rsidR="00350BF6" w:rsidRPr="0052799C">
        <w:rPr>
          <w:rFonts w:ascii="Times New Roman" w:eastAsia="SchoolBookSanPin" w:hAnsi="Times New Roman"/>
          <w:color w:val="FF0000"/>
          <w:sz w:val="24"/>
          <w:szCs w:val="24"/>
        </w:rPr>
        <w:t>.</w:t>
      </w:r>
    </w:p>
    <w:p w:rsidR="00350BF6"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B54DFD" w:rsidRPr="000C04A5">
        <w:rPr>
          <w:rFonts w:ascii="Times New Roman" w:hAnsi="Times New Roman"/>
          <w:sz w:val="24"/>
          <w:szCs w:val="24"/>
        </w:rPr>
        <w:t>.</w:t>
      </w:r>
      <w:r w:rsidR="00F30933" w:rsidRPr="000C04A5">
        <w:rPr>
          <w:rFonts w:ascii="Times New Roman" w:eastAsia="SchoolBookSanPin" w:hAnsi="Times New Roman"/>
          <w:sz w:val="24"/>
          <w:szCs w:val="24"/>
        </w:rPr>
        <w:t>1. </w:t>
      </w:r>
      <w:r w:rsidR="003F0B28">
        <w:rPr>
          <w:rFonts w:ascii="Times New Roman" w:eastAsia="SchoolBookSanPin" w:hAnsi="Times New Roman"/>
          <w:sz w:val="24"/>
          <w:szCs w:val="24"/>
        </w:rPr>
        <w:t>К</w:t>
      </w:r>
      <w:r w:rsidR="00350BF6" w:rsidRPr="000C04A5">
        <w:rPr>
          <w:rFonts w:ascii="Times New Roman" w:eastAsia="SchoolBookSanPin" w:hAnsi="Times New Roman"/>
          <w:sz w:val="24"/>
          <w:szCs w:val="24"/>
        </w:rPr>
        <w:t xml:space="preserve">алендарный план воспитательной работы является единым для образовательных организаций. </w:t>
      </w:r>
    </w:p>
    <w:p w:rsidR="00350BF6"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B54DFD" w:rsidRPr="000C04A5">
        <w:rPr>
          <w:rFonts w:ascii="Times New Roman" w:hAnsi="Times New Roman"/>
          <w:sz w:val="24"/>
          <w:szCs w:val="24"/>
        </w:rPr>
        <w:t>.</w:t>
      </w:r>
      <w:r w:rsidR="00F30933" w:rsidRPr="000C04A5">
        <w:rPr>
          <w:rFonts w:ascii="Times New Roman" w:eastAsia="SchoolBookSanPin" w:hAnsi="Times New Roman"/>
          <w:sz w:val="24"/>
          <w:szCs w:val="24"/>
        </w:rPr>
        <w:t>2. </w:t>
      </w:r>
      <w:r w:rsidR="003F0B28">
        <w:rPr>
          <w:rFonts w:ascii="Times New Roman" w:eastAsia="SchoolBookSanPin" w:hAnsi="Times New Roman"/>
          <w:sz w:val="24"/>
          <w:szCs w:val="24"/>
        </w:rPr>
        <w:t>К</w:t>
      </w:r>
      <w:r w:rsidR="00350BF6" w:rsidRPr="000C04A5">
        <w:rPr>
          <w:rFonts w:ascii="Times New Roman" w:eastAsia="SchoolBookSanPin" w:hAnsi="Times New Roman"/>
          <w:sz w:val="24"/>
          <w:szCs w:val="24"/>
        </w:rPr>
        <w:t xml:space="preserve">алендарный план воспитательной работы может быть реализован в рамках урочной и внеурочной деятельности. </w:t>
      </w:r>
    </w:p>
    <w:p w:rsidR="00350BF6" w:rsidRPr="000C04A5" w:rsidRDefault="0052799C" w:rsidP="000C04A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B54DFD" w:rsidRPr="000C04A5">
        <w:rPr>
          <w:rFonts w:ascii="Times New Roman" w:hAnsi="Times New Roman"/>
          <w:sz w:val="24"/>
          <w:szCs w:val="24"/>
        </w:rPr>
        <w:t>.</w:t>
      </w:r>
      <w:r w:rsidR="00F30933" w:rsidRPr="000C04A5">
        <w:rPr>
          <w:rFonts w:ascii="Times New Roman" w:eastAsia="SchoolBookSanPin" w:hAnsi="Times New Roman"/>
          <w:sz w:val="24"/>
          <w:szCs w:val="24"/>
        </w:rPr>
        <w:t>3. </w:t>
      </w:r>
      <w:r w:rsidR="00350BF6" w:rsidRPr="000C04A5">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C04A5">
        <w:rPr>
          <w:rFonts w:ascii="Times New Roman" w:eastAsia="SchoolBookSanPin" w:hAnsi="Times New Roman"/>
          <w:sz w:val="24"/>
          <w:szCs w:val="24"/>
        </w:rPr>
        <w:t xml:space="preserve"> </w:t>
      </w:r>
      <w:r w:rsidR="00350BF6" w:rsidRPr="000C04A5">
        <w:rPr>
          <w:rFonts w:ascii="Times New Roman" w:eastAsia="SchoolBookSanPin" w:hAnsi="Times New Roman"/>
          <w:sz w:val="24"/>
          <w:szCs w:val="24"/>
        </w:rPr>
        <w:t>и дополнительного образования детей.</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Сентябрь: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 сентября: День знаний;</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 сентября: День окончания Второй мировой войны, День солидарности</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борьбе с терроризмом;</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8 сентября: Международный де</w:t>
      </w:r>
      <w:r w:rsidR="009C0581" w:rsidRPr="000C04A5">
        <w:rPr>
          <w:rFonts w:ascii="Times New Roman" w:eastAsia="SchoolBookSanPin" w:hAnsi="Times New Roman"/>
          <w:sz w:val="24"/>
          <w:szCs w:val="24"/>
        </w:rPr>
        <w:t>нь распространения грамотности;</w:t>
      </w:r>
    </w:p>
    <w:p w:rsidR="009C0581" w:rsidRPr="000C04A5" w:rsidRDefault="009C0581"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10 сентября: Международный день памяти жертв фашизма.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Октябрь: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 октября: Международный день пожилых людей; Международный день музыки;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4 октября: День защиты животных;</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5 октября: День учителя;</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25 октября: Междун</w:t>
      </w:r>
      <w:r w:rsidR="00D23200" w:rsidRPr="000C04A5">
        <w:rPr>
          <w:rFonts w:ascii="Times New Roman" w:eastAsia="SchoolBookSanPin" w:hAnsi="Times New Roman"/>
          <w:sz w:val="24"/>
          <w:szCs w:val="24"/>
        </w:rPr>
        <w:t>ародный день школьных библиотек.</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Третье воскресенье октября: День отца.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Ноябрь: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4 ноября: День народного единства</w:t>
      </w:r>
      <w:r w:rsidR="00A357AD" w:rsidRPr="000C04A5">
        <w:rPr>
          <w:rFonts w:ascii="Times New Roman" w:eastAsia="SchoolBookSanPin" w:hAnsi="Times New Roman"/>
          <w:sz w:val="24"/>
          <w:szCs w:val="24"/>
        </w:rPr>
        <w:t>;</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8 ноября: День памяти погибших при исполнении служебных обязанностей сотруднико</w:t>
      </w:r>
      <w:r w:rsidR="00D23200" w:rsidRPr="000C04A5">
        <w:rPr>
          <w:rFonts w:ascii="Times New Roman" w:eastAsia="SchoolBookSanPin" w:hAnsi="Times New Roman"/>
          <w:sz w:val="24"/>
          <w:szCs w:val="24"/>
        </w:rPr>
        <w:t>в органов внутренних дел России.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Последнее воскресенье ноября: День Матери;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30 ноября: День Государственного герба Российской Федерации.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Декабрь: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3 декабря: День неизвестного солдата; Международный день инвалидов;</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5 декабря: День добровольца (волонтера) в России;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9 декабря: День Героев Отечества;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12 декабря: День Конституции Российской Федерации.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Январь: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25 января: День российского студенчества;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 января: День</w:t>
      </w:r>
      <w:r w:rsidR="00A357AD" w:rsidRPr="000C04A5">
        <w:rPr>
          <w:rFonts w:ascii="Times New Roman" w:eastAsia="SchoolBookSanPin" w:hAnsi="Times New Roman"/>
          <w:sz w:val="24"/>
          <w:szCs w:val="24"/>
        </w:rPr>
        <w:t xml:space="preserve"> полного</w:t>
      </w:r>
      <w:r w:rsidRPr="000C04A5">
        <w:rPr>
          <w:rFonts w:ascii="Times New Roman" w:eastAsia="SchoolBookSanPin" w:hAnsi="Times New Roman"/>
          <w:sz w:val="24"/>
          <w:szCs w:val="24"/>
        </w:rPr>
        <w:t xml:space="preserve"> </w:t>
      </w:r>
      <w:r w:rsidR="00A357AD" w:rsidRPr="000C04A5">
        <w:rPr>
          <w:rFonts w:ascii="Times New Roman" w:eastAsia="SchoolBookSanPin" w:hAnsi="Times New Roman"/>
          <w:sz w:val="24"/>
          <w:szCs w:val="24"/>
        </w:rPr>
        <w:t>освобождения Ленинграда от фашистской блокады</w:t>
      </w:r>
      <w:r w:rsidRPr="000C04A5">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Февраль: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 февраля: День разгрома советскими войсками немецко-фашистских войск</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в Сталинградской битве;</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8 февраля: День российской науки;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15 февраля: День памяти о россиянах, исполнявших служебный долг</w:t>
      </w:r>
      <w:r w:rsidR="0012038A" w:rsidRPr="000C04A5">
        <w:rPr>
          <w:rFonts w:ascii="Times New Roman" w:eastAsia="SchoolBookSanPin" w:hAnsi="Times New Roman"/>
          <w:sz w:val="24"/>
          <w:szCs w:val="24"/>
        </w:rPr>
        <w:t xml:space="preserve"> </w:t>
      </w:r>
      <w:r w:rsidRPr="000C04A5">
        <w:rPr>
          <w:rFonts w:ascii="Times New Roman" w:eastAsia="SchoolBookSanPin" w:hAnsi="Times New Roman"/>
          <w:sz w:val="24"/>
          <w:szCs w:val="24"/>
        </w:rPr>
        <w:t>за пределами Отечества;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21 февраля: Международный день родного языка;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23 февраля: День защитника Отечества.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Март:</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8 марта: Международный женский день;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18 марта: День воссоединения Крыма с Россией</w:t>
      </w:r>
      <w:r w:rsidR="00A357AD" w:rsidRPr="000C04A5">
        <w:rPr>
          <w:rFonts w:ascii="Times New Roman" w:eastAsia="SchoolBookSanPin" w:hAnsi="Times New Roman"/>
          <w:sz w:val="24"/>
          <w:szCs w:val="24"/>
        </w:rPr>
        <w:t>;</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 марта: Всемирный день театра.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Апрель:</w:t>
      </w:r>
    </w:p>
    <w:p w:rsidR="00350BF6" w:rsidRPr="000C04A5" w:rsidRDefault="00A357AD"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12 апреля: День космонавтики;</w:t>
      </w:r>
    </w:p>
    <w:p w:rsidR="00A357AD" w:rsidRPr="000C04A5" w:rsidRDefault="00A357AD"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r w:rsidR="00D23200" w:rsidRPr="000C04A5">
        <w:rPr>
          <w:rFonts w:ascii="Times New Roman" w:eastAsia="SchoolBookSanPin" w:hAnsi="Times New Roman"/>
          <w:sz w:val="24"/>
          <w:szCs w:val="24"/>
        </w:rPr>
        <w:t>.</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Май:</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 мая: Праздник Весны и Труда;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9 мая: День Победы;</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19 мая: День детских общественных организаций России;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24 мая: День славянской письменности и культуры.</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Июнь: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 июня: День защиты детей;</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6 июня: День русского языка;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12 июня: День России;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22 июня: День памяти и скорби;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 июня: День молодежи.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Июль:</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8 июля: День семьи, любви и верности.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Август:</w:t>
      </w:r>
    </w:p>
    <w:p w:rsidR="00350BF6" w:rsidRPr="000C04A5" w:rsidRDefault="002867D5"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lastRenderedPageBreak/>
        <w:t xml:space="preserve">Вторая суббота </w:t>
      </w:r>
      <w:r w:rsidR="00350BF6" w:rsidRPr="000C04A5">
        <w:rPr>
          <w:rFonts w:ascii="Times New Roman" w:eastAsia="SchoolBookSanPin" w:hAnsi="Times New Roman"/>
          <w:sz w:val="24"/>
          <w:szCs w:val="24"/>
        </w:rPr>
        <w:t>августа: День физкультурника;</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22 августа: День Государственного флага Российской Федерации;</w:t>
      </w:r>
    </w:p>
    <w:p w:rsidR="00350BF6" w:rsidRPr="000C04A5" w:rsidRDefault="00350BF6" w:rsidP="000C04A5">
      <w:pPr>
        <w:spacing w:after="0" w:line="240" w:lineRule="auto"/>
        <w:ind w:firstLine="709"/>
        <w:jc w:val="both"/>
        <w:rPr>
          <w:rFonts w:ascii="Times New Roman" w:eastAsia="SchoolBookSanPin" w:hAnsi="Times New Roman"/>
          <w:sz w:val="24"/>
          <w:szCs w:val="24"/>
        </w:rPr>
      </w:pPr>
      <w:r w:rsidRPr="000C04A5">
        <w:rPr>
          <w:rFonts w:ascii="Times New Roman" w:eastAsia="SchoolBookSanPin" w:hAnsi="Times New Roman"/>
          <w:sz w:val="24"/>
          <w:szCs w:val="24"/>
        </w:rPr>
        <w:t>27 августа: День российского кино.</w:t>
      </w:r>
    </w:p>
    <w:bookmarkEnd w:id="3"/>
    <w:p w:rsidR="006B4B26" w:rsidRPr="00B2286E" w:rsidRDefault="006B4B26" w:rsidP="006B4B26">
      <w:pPr>
        <w:spacing w:after="0" w:line="240" w:lineRule="auto"/>
        <w:rPr>
          <w:rFonts w:ascii="Times New Roman" w:hAnsi="Times New Roman"/>
          <w:sz w:val="24"/>
          <w:szCs w:val="24"/>
        </w:rPr>
      </w:pPr>
      <w:r w:rsidRPr="00B2286E">
        <w:rPr>
          <w:rFonts w:ascii="Times New Roman" w:hAnsi="Times New Roman"/>
          <w:sz w:val="24"/>
          <w:szCs w:val="24"/>
        </w:rPr>
        <w:t xml:space="preserve">38. Характеристика условий реализации ООП СОО МБОУ – школы № 35 города Орла в соответствии с требованиями ФГОС СОО </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38.1. </w:t>
      </w:r>
      <w:r w:rsidRPr="00A72ABA">
        <w:rPr>
          <w:rFonts w:ascii="Times New Roman" w:hAnsi="Times New Roman"/>
          <w:sz w:val="24"/>
          <w:szCs w:val="24"/>
        </w:rPr>
        <w:t>Система услови</w:t>
      </w:r>
      <w:r w:rsidR="0004515E">
        <w:rPr>
          <w:rFonts w:ascii="Times New Roman" w:hAnsi="Times New Roman"/>
          <w:sz w:val="24"/>
          <w:szCs w:val="24"/>
        </w:rPr>
        <w:t>й реализации программы среднего</w:t>
      </w:r>
      <w:r w:rsidRPr="00A72ABA">
        <w:rPr>
          <w:rFonts w:ascii="Times New Roman" w:hAnsi="Times New Roman"/>
          <w:sz w:val="24"/>
          <w:szCs w:val="24"/>
        </w:rPr>
        <w:t xml:space="preserve"> общего образования, созданная в образовательной организации соответствует требованиям ФГОС ООО и направлена на:</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достижение планируемых результа</w:t>
      </w:r>
      <w:r w:rsidR="0004515E">
        <w:rPr>
          <w:rFonts w:ascii="Times New Roman" w:hAnsi="Times New Roman"/>
          <w:sz w:val="24"/>
          <w:szCs w:val="24"/>
        </w:rPr>
        <w:t>тов освоения программы среднего</w:t>
      </w:r>
      <w:r w:rsidRPr="00A72ABA">
        <w:rPr>
          <w:rFonts w:ascii="Times New Roman" w:hAnsi="Times New Roman"/>
          <w:sz w:val="24"/>
          <w:szCs w:val="24"/>
        </w:rPr>
        <w:t xml:space="preserve"> общего образования, в том числе адаптированной, обучающимися, в том числе обучающимися с ОВЗ;</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04515E">
        <w:rPr>
          <w:rFonts w:ascii="Times New Roman" w:hAnsi="Times New Roman"/>
          <w:sz w:val="24"/>
          <w:szCs w:val="24"/>
        </w:rPr>
        <w:t>среднего</w:t>
      </w:r>
      <w:r w:rsidRPr="00A72ABA">
        <w:rPr>
          <w:rFonts w:ascii="Times New Roman" w:hAnsi="Times New Roman"/>
          <w:sz w:val="24"/>
          <w:szCs w:val="24"/>
        </w:rPr>
        <w:t xml:space="preserve"> общего образования и условий ее реализации, учитывающих особенности развития и возможности обучающихся;</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обновлени</w:t>
      </w:r>
      <w:r w:rsidR="0004515E">
        <w:rPr>
          <w:rFonts w:ascii="Times New Roman" w:hAnsi="Times New Roman"/>
          <w:sz w:val="24"/>
          <w:szCs w:val="24"/>
        </w:rPr>
        <w:t xml:space="preserve">е содержания программы среднего </w:t>
      </w:r>
      <w:r w:rsidRPr="00A72ABA">
        <w:rPr>
          <w:rFonts w:ascii="Times New Roman" w:hAnsi="Times New Roman"/>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 xml:space="preserve">эффективное управления Организацией с использованием ИКТ, современных механизмов финансирования реализации программ </w:t>
      </w:r>
      <w:r w:rsidR="00560FCE">
        <w:rPr>
          <w:rFonts w:ascii="Times New Roman" w:hAnsi="Times New Roman"/>
          <w:sz w:val="24"/>
          <w:szCs w:val="24"/>
        </w:rPr>
        <w:t>среднего</w:t>
      </w:r>
      <w:r w:rsidRPr="00A72ABA">
        <w:rPr>
          <w:rFonts w:ascii="Times New Roman" w:hAnsi="Times New Roman"/>
          <w:sz w:val="24"/>
          <w:szCs w:val="24"/>
        </w:rPr>
        <w:t xml:space="preserve"> общего образования.</w:t>
      </w:r>
    </w:p>
    <w:p w:rsidR="006B4B26" w:rsidRPr="00FE3A5C" w:rsidRDefault="006B4B26" w:rsidP="006B4B26">
      <w:pPr>
        <w:spacing w:after="0" w:line="240" w:lineRule="auto"/>
        <w:rPr>
          <w:rFonts w:ascii="Times New Roman" w:hAnsi="Times New Roman"/>
          <w:sz w:val="24"/>
          <w:szCs w:val="24"/>
        </w:rPr>
      </w:pPr>
      <w:r>
        <w:rPr>
          <w:rFonts w:ascii="Times New Roman" w:hAnsi="Times New Roman"/>
          <w:sz w:val="24"/>
          <w:szCs w:val="24"/>
        </w:rPr>
        <w:t>38</w:t>
      </w:r>
      <w:r w:rsidRPr="00FE3A5C">
        <w:rPr>
          <w:rFonts w:ascii="Times New Roman" w:hAnsi="Times New Roman"/>
          <w:sz w:val="24"/>
          <w:szCs w:val="24"/>
        </w:rPr>
        <w:t xml:space="preserve">.2. Описание кадровых условий реализации основной образовательной программы </w:t>
      </w:r>
      <w:r w:rsidR="00560FCE">
        <w:rPr>
          <w:rFonts w:ascii="Times New Roman" w:hAnsi="Times New Roman"/>
          <w:sz w:val="24"/>
          <w:szCs w:val="24"/>
        </w:rPr>
        <w:t>среднего</w:t>
      </w:r>
      <w:r w:rsidRPr="00FE3A5C">
        <w:rPr>
          <w:rFonts w:ascii="Times New Roman" w:hAnsi="Times New Roman"/>
          <w:sz w:val="24"/>
          <w:szCs w:val="24"/>
        </w:rPr>
        <w:t xml:space="preserve"> общего образования</w:t>
      </w:r>
      <w:r>
        <w:rPr>
          <w:rFonts w:ascii="Times New Roman" w:hAnsi="Times New Roman"/>
          <w:sz w:val="24"/>
          <w:szCs w:val="24"/>
        </w:rPr>
        <w:t>:</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lastRenderedPageBreak/>
        <w:t xml:space="preserve">   Для обеспечения реализации программы </w:t>
      </w:r>
      <w:r w:rsidR="00560FCE">
        <w:rPr>
          <w:rFonts w:ascii="Times New Roman" w:hAnsi="Times New Roman"/>
          <w:sz w:val="24"/>
          <w:szCs w:val="24"/>
        </w:rPr>
        <w:t>среднего</w:t>
      </w:r>
      <w:r w:rsidRPr="00A72ABA">
        <w:rPr>
          <w:rFonts w:ascii="Times New Roman" w:hAnsi="Times New Roman"/>
          <w:sz w:val="24"/>
          <w:szCs w:val="24"/>
        </w:rPr>
        <w:t xml:space="preserve"> общего образования МБОУ – школа № 35 города Орла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Обеспеченность кадровыми условиями включает в себя:</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Pr="00A72ABA">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560FCE">
        <w:rPr>
          <w:rFonts w:ascii="Times New Roman" w:hAnsi="Times New Roman"/>
          <w:sz w:val="24"/>
          <w:szCs w:val="24"/>
        </w:rPr>
        <w:t>среднего</w:t>
      </w:r>
      <w:r w:rsidRPr="00A72ABA">
        <w:rPr>
          <w:rFonts w:ascii="Times New Roman" w:hAnsi="Times New Roman"/>
          <w:sz w:val="24"/>
          <w:szCs w:val="24"/>
        </w:rPr>
        <w:t xml:space="preserve"> общего образования.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Проведение аттестации в целях установления квалификационной категории педагогических работников осуществляется аттестационными комис</w:t>
      </w:r>
      <w:r>
        <w:rPr>
          <w:rFonts w:ascii="Times New Roman" w:hAnsi="Times New Roman"/>
          <w:sz w:val="24"/>
          <w:szCs w:val="24"/>
        </w:rPr>
        <w:t xml:space="preserve">сиями, формируемыми региональными </w:t>
      </w:r>
      <w:r w:rsidRPr="00A72ABA">
        <w:rPr>
          <w:rFonts w:ascii="Times New Roman" w:hAnsi="Times New Roman"/>
          <w:sz w:val="24"/>
          <w:szCs w:val="24"/>
        </w:rPr>
        <w:t xml:space="preserve"> органами исполнительной власти, в ведении которых эти организации находятся. </w:t>
      </w:r>
    </w:p>
    <w:p w:rsidR="006B4B26" w:rsidRPr="00FE3A5C" w:rsidRDefault="006B4B26" w:rsidP="006B4B26">
      <w:pPr>
        <w:pStyle w:val="afa"/>
        <w:spacing w:before="0" w:beforeAutospacing="0" w:after="0" w:afterAutospacing="0"/>
        <w:jc w:val="both"/>
        <w:rPr>
          <w:color w:val="000000"/>
        </w:rPr>
      </w:pPr>
      <w:r w:rsidRPr="00A72ABA">
        <w:rPr>
          <w:color w:val="000000"/>
        </w:rPr>
        <w:t>Руководитель ОУ – Романова Марина Александровна</w:t>
      </w:r>
    </w:p>
    <w:p w:rsidR="006B4B26" w:rsidRPr="00FE3A5C" w:rsidRDefault="006B4B26" w:rsidP="006B4B26">
      <w:pPr>
        <w:spacing w:after="0" w:line="240" w:lineRule="auto"/>
        <w:rPr>
          <w:rFonts w:ascii="Times New Roman" w:hAnsi="Times New Roman"/>
          <w:sz w:val="24"/>
          <w:szCs w:val="24"/>
        </w:rPr>
      </w:pPr>
      <w:r w:rsidRPr="00FE3A5C">
        <w:rPr>
          <w:rFonts w:ascii="Times New Roman" w:hAnsi="Times New Roman"/>
          <w:sz w:val="24"/>
          <w:szCs w:val="24"/>
        </w:rPr>
        <w:t>Всег</w:t>
      </w:r>
      <w:r>
        <w:rPr>
          <w:rFonts w:ascii="Times New Roman" w:hAnsi="Times New Roman"/>
          <w:sz w:val="24"/>
          <w:szCs w:val="24"/>
        </w:rPr>
        <w:t>о педагогических работников – 29</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6B4B26" w:rsidRPr="00A72ABA" w:rsidRDefault="006B4B26" w:rsidP="006B4B26">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87"/>
        <w:gridCol w:w="1951"/>
      </w:tblGrid>
      <w:tr w:rsidR="006B4B26" w:rsidRPr="00CF206C" w:rsidTr="00667A07">
        <w:tc>
          <w:tcPr>
            <w:tcW w:w="664" w:type="pct"/>
            <w:shd w:val="clear" w:color="auto" w:fill="auto"/>
          </w:tcPr>
          <w:p w:rsidR="006B4B26" w:rsidRPr="00415C58" w:rsidRDefault="006B4B26" w:rsidP="00667A07">
            <w:pPr>
              <w:rPr>
                <w:rFonts w:ascii="Times New Roman" w:hAnsi="Times New Roman"/>
                <w:sz w:val="24"/>
                <w:szCs w:val="24"/>
              </w:rPr>
            </w:pPr>
            <w:r w:rsidRPr="00415C58">
              <w:rPr>
                <w:rFonts w:ascii="Times New Roman" w:hAnsi="Times New Roman"/>
                <w:sz w:val="24"/>
                <w:szCs w:val="24"/>
              </w:rPr>
              <w:t>№ п/п</w:t>
            </w:r>
          </w:p>
        </w:tc>
        <w:tc>
          <w:tcPr>
            <w:tcW w:w="3400" w:type="pct"/>
            <w:shd w:val="clear" w:color="auto" w:fill="auto"/>
          </w:tcPr>
          <w:p w:rsidR="006B4B26" w:rsidRPr="00415C58" w:rsidRDefault="006B4B26" w:rsidP="00667A07">
            <w:pPr>
              <w:rPr>
                <w:rFonts w:ascii="Times New Roman" w:hAnsi="Times New Roman"/>
                <w:sz w:val="24"/>
                <w:szCs w:val="24"/>
              </w:rPr>
            </w:pPr>
            <w:r w:rsidRPr="00415C58">
              <w:rPr>
                <w:rFonts w:ascii="Times New Roman" w:hAnsi="Times New Roman"/>
                <w:sz w:val="24"/>
                <w:szCs w:val="24"/>
              </w:rPr>
              <w:t>ФИО</w:t>
            </w:r>
          </w:p>
        </w:tc>
        <w:tc>
          <w:tcPr>
            <w:tcW w:w="936" w:type="pct"/>
            <w:shd w:val="clear" w:color="auto" w:fill="auto"/>
          </w:tcPr>
          <w:p w:rsidR="006B4B26" w:rsidRPr="00CF206C" w:rsidRDefault="006B4B26" w:rsidP="00667A07">
            <w:pPr>
              <w:rPr>
                <w:rFonts w:ascii="Times New Roman" w:hAnsi="Times New Roman"/>
                <w:sz w:val="24"/>
                <w:szCs w:val="24"/>
              </w:rPr>
            </w:pPr>
            <w:r w:rsidRPr="00CF206C">
              <w:rPr>
                <w:rFonts w:ascii="Times New Roman" w:hAnsi="Times New Roman"/>
                <w:sz w:val="24"/>
                <w:szCs w:val="24"/>
              </w:rPr>
              <w:t xml:space="preserve">Категория </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Алейников С.С. /учитель истории и обществознания/</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Анохина Л.В. /учитель географии и биологии/</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Барбашова О.Г. /учитель русского языка и литературы/ /педагог – психолог/ </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Барсукова Н.В. /заместитель директора по УВР/</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Соответствие занимаемой должности</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Батищева Ю.В. /учитель английского и немецкого языков/</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6B4B26" w:rsidRPr="00CF206C" w:rsidTr="00667A07">
        <w:tc>
          <w:tcPr>
            <w:tcW w:w="664" w:type="pct"/>
            <w:shd w:val="clear" w:color="auto" w:fill="auto"/>
          </w:tcPr>
          <w:p w:rsidR="006B4B26" w:rsidRPr="00CF206C" w:rsidRDefault="006B4B26"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Белова Т.С. /учитель математики/</w:t>
            </w:r>
          </w:p>
        </w:tc>
        <w:tc>
          <w:tcPr>
            <w:tcW w:w="936" w:type="pct"/>
            <w:shd w:val="clear" w:color="auto" w:fill="auto"/>
          </w:tcPr>
          <w:p w:rsidR="006B4B26" w:rsidRPr="00CF206C" w:rsidRDefault="006B4B26"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Быкова Е.А. /учитель математики/</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667A07">
            <w:pPr>
              <w:spacing w:line="240" w:lineRule="auto"/>
              <w:rPr>
                <w:rFonts w:ascii="Times New Roman" w:hAnsi="Times New Roman"/>
                <w:sz w:val="24"/>
                <w:szCs w:val="24"/>
              </w:rPr>
            </w:pPr>
            <w:r>
              <w:rPr>
                <w:rFonts w:ascii="Times New Roman" w:hAnsi="Times New Roman"/>
                <w:sz w:val="24"/>
                <w:szCs w:val="24"/>
              </w:rPr>
              <w:t>Васильева С.В.</w:t>
            </w:r>
            <w:r w:rsidRPr="00CF206C">
              <w:rPr>
                <w:rFonts w:ascii="Times New Roman" w:hAnsi="Times New Roman"/>
                <w:sz w:val="24"/>
                <w:szCs w:val="24"/>
              </w:rPr>
              <w:t xml:space="preserve"> /учитель русского языка и литературы/</w:t>
            </w:r>
          </w:p>
        </w:tc>
        <w:tc>
          <w:tcPr>
            <w:tcW w:w="936" w:type="pct"/>
            <w:shd w:val="clear" w:color="auto" w:fill="auto"/>
          </w:tcPr>
          <w:p w:rsidR="006E3FFC" w:rsidRPr="00CF206C" w:rsidRDefault="006E3FFC" w:rsidP="00667A07">
            <w:pPr>
              <w:spacing w:line="240" w:lineRule="auto"/>
              <w:rPr>
                <w:rFonts w:ascii="Times New Roman" w:hAnsi="Times New Roman"/>
                <w:sz w:val="24"/>
                <w:szCs w:val="24"/>
              </w:rPr>
            </w:pPr>
            <w:r>
              <w:rPr>
                <w:rFonts w:ascii="Times New Roman" w:hAnsi="Times New Roman"/>
                <w:sz w:val="24"/>
                <w:szCs w:val="24"/>
              </w:rPr>
              <w:t>Высшая</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Волобуева Е.В. /учитель/</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Соответствие занимаемой должности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Гринева Е.А. /учитель математики/ /методист/</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Ивашина В.Ю. /учитель русского языка и литературы/</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Изотова А.В. /учитель русского языка и литературы/ /социальный педагог/</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Калашникова Н.В. /заместитель директора по ВР/</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Соответствие занимаемой должности</w:t>
            </w:r>
          </w:p>
        </w:tc>
      </w:tr>
      <w:tr w:rsidR="006E3FFC" w:rsidRPr="00CF206C" w:rsidTr="00667A07">
        <w:tc>
          <w:tcPr>
            <w:tcW w:w="664" w:type="pct"/>
            <w:shd w:val="clear" w:color="auto" w:fill="auto"/>
          </w:tcPr>
          <w:p w:rsidR="006E3FFC" w:rsidRPr="00CF206C" w:rsidRDefault="006E3FFC"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Ковынев С.Н. /учитель</w:t>
            </w:r>
            <w:r>
              <w:rPr>
                <w:rFonts w:ascii="Times New Roman" w:hAnsi="Times New Roman"/>
                <w:sz w:val="24"/>
                <w:szCs w:val="24"/>
              </w:rPr>
              <w:t xml:space="preserve"> физической культуры</w:t>
            </w:r>
            <w:r w:rsidRPr="00CF206C">
              <w:rPr>
                <w:rFonts w:ascii="Times New Roman" w:hAnsi="Times New Roman"/>
                <w:sz w:val="24"/>
                <w:szCs w:val="24"/>
              </w:rPr>
              <w:t>/</w:t>
            </w:r>
          </w:p>
        </w:tc>
        <w:tc>
          <w:tcPr>
            <w:tcW w:w="936" w:type="pct"/>
            <w:shd w:val="clear" w:color="auto" w:fill="auto"/>
          </w:tcPr>
          <w:p w:rsidR="006E3FFC" w:rsidRPr="00CF206C" w:rsidRDefault="006E3FFC" w:rsidP="00C939F4">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Палатовский А.В. /учитель информатики/</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Pr>
                <w:rFonts w:ascii="Times New Roman" w:hAnsi="Times New Roman"/>
                <w:sz w:val="24"/>
                <w:szCs w:val="24"/>
              </w:rPr>
              <w:t>Высшая</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Плахина Т.В. /педагог психолог/</w:t>
            </w:r>
          </w:p>
        </w:tc>
        <w:tc>
          <w:tcPr>
            <w:tcW w:w="936" w:type="pct"/>
            <w:shd w:val="clear" w:color="auto" w:fill="auto"/>
          </w:tcPr>
          <w:p w:rsidR="00415C58" w:rsidRPr="00CF206C" w:rsidRDefault="00415C58" w:rsidP="00415C58">
            <w:pPr>
              <w:spacing w:line="240" w:lineRule="auto"/>
              <w:rPr>
                <w:rFonts w:ascii="Times New Roman" w:hAnsi="Times New Roman"/>
                <w:sz w:val="24"/>
                <w:szCs w:val="24"/>
              </w:rPr>
            </w:pPr>
            <w:r>
              <w:rPr>
                <w:rFonts w:ascii="Times New Roman" w:hAnsi="Times New Roman"/>
                <w:sz w:val="24"/>
                <w:szCs w:val="24"/>
              </w:rPr>
              <w:t>Первая</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Репина О.П. /учитель физики/</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Pr>
                <w:rFonts w:ascii="Times New Roman" w:hAnsi="Times New Roman"/>
                <w:sz w:val="24"/>
                <w:szCs w:val="24"/>
              </w:rPr>
              <w:t xml:space="preserve">Романова М.А. </w:t>
            </w:r>
            <w:r w:rsidRPr="00CF206C">
              <w:rPr>
                <w:rFonts w:ascii="Times New Roman" w:hAnsi="Times New Roman"/>
                <w:sz w:val="24"/>
                <w:szCs w:val="24"/>
              </w:rPr>
              <w:t>/учитель</w:t>
            </w:r>
            <w:r>
              <w:rPr>
                <w:rFonts w:ascii="Times New Roman" w:hAnsi="Times New Roman"/>
                <w:sz w:val="24"/>
                <w:szCs w:val="24"/>
              </w:rPr>
              <w:t>, директор школы</w:t>
            </w:r>
            <w:r w:rsidRPr="00CF206C">
              <w:rPr>
                <w:rFonts w:ascii="Times New Roman" w:hAnsi="Times New Roman"/>
                <w:sz w:val="24"/>
                <w:szCs w:val="24"/>
              </w:rPr>
              <w:t>/</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Самойлова И.С. /педагог – библиотекарь/</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Pr>
                <w:rFonts w:ascii="Times New Roman" w:hAnsi="Times New Roman"/>
                <w:sz w:val="24"/>
                <w:szCs w:val="24"/>
              </w:rPr>
              <w:t>Высшая</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Тарасов Д.Г. /учитель истории и обществознания /</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Тимошин А.И. /преподаватель – организатор ОБЖ/</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Трофимова И.Е. /учитель</w:t>
            </w:r>
            <w:r>
              <w:rPr>
                <w:rFonts w:ascii="Times New Roman" w:hAnsi="Times New Roman"/>
                <w:sz w:val="24"/>
                <w:szCs w:val="24"/>
              </w:rPr>
              <w:t xml:space="preserve"> физической культуры</w:t>
            </w:r>
            <w:r w:rsidRPr="00CF206C">
              <w:rPr>
                <w:rFonts w:ascii="Times New Roman" w:hAnsi="Times New Roman"/>
                <w:sz w:val="24"/>
                <w:szCs w:val="24"/>
              </w:rPr>
              <w:t>/</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Ужаринский Ю.А. /учитель</w:t>
            </w:r>
            <w:r>
              <w:rPr>
                <w:rFonts w:ascii="Times New Roman" w:hAnsi="Times New Roman"/>
                <w:sz w:val="24"/>
                <w:szCs w:val="24"/>
              </w:rPr>
              <w:t xml:space="preserve"> ИЗО и технологии</w:t>
            </w:r>
            <w:r w:rsidRPr="00CF206C">
              <w:rPr>
                <w:rFonts w:ascii="Times New Roman" w:hAnsi="Times New Roman"/>
                <w:sz w:val="24"/>
                <w:szCs w:val="24"/>
              </w:rPr>
              <w:t>/</w:t>
            </w:r>
          </w:p>
        </w:tc>
        <w:tc>
          <w:tcPr>
            <w:tcW w:w="936" w:type="pct"/>
            <w:shd w:val="clear" w:color="auto" w:fill="auto"/>
          </w:tcPr>
          <w:p w:rsidR="00415C58" w:rsidRPr="00CF206C" w:rsidRDefault="00415C58" w:rsidP="00667A07">
            <w:pPr>
              <w:spacing w:line="240" w:lineRule="auto"/>
              <w:rPr>
                <w:rFonts w:ascii="Times New Roman" w:hAnsi="Times New Roman"/>
                <w:sz w:val="24"/>
                <w:szCs w:val="24"/>
              </w:rPr>
            </w:pPr>
            <w:r w:rsidRPr="00CF206C">
              <w:rPr>
                <w:rFonts w:ascii="Times New Roman" w:hAnsi="Times New Roman"/>
                <w:sz w:val="24"/>
                <w:szCs w:val="24"/>
              </w:rPr>
              <w:t xml:space="preserve">Высшая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Pr>
                <w:rFonts w:ascii="Times New Roman" w:hAnsi="Times New Roman"/>
                <w:sz w:val="24"/>
                <w:szCs w:val="24"/>
              </w:rPr>
              <w:t>Хвостов Н.Н.</w:t>
            </w:r>
            <w:r w:rsidRPr="00CF206C">
              <w:rPr>
                <w:rFonts w:ascii="Times New Roman" w:hAnsi="Times New Roman"/>
                <w:sz w:val="24"/>
                <w:szCs w:val="24"/>
              </w:rPr>
              <w:t xml:space="preserve"> /учитель</w:t>
            </w:r>
            <w:r>
              <w:rPr>
                <w:rFonts w:ascii="Times New Roman" w:hAnsi="Times New Roman"/>
                <w:sz w:val="24"/>
                <w:szCs w:val="24"/>
              </w:rPr>
              <w:t xml:space="preserve"> физической культуры</w:t>
            </w:r>
            <w:r w:rsidRPr="00CF206C">
              <w:rPr>
                <w:rFonts w:ascii="Times New Roman" w:hAnsi="Times New Roman"/>
                <w:sz w:val="24"/>
                <w:szCs w:val="24"/>
              </w:rPr>
              <w:t>/</w:t>
            </w:r>
          </w:p>
        </w:tc>
        <w:tc>
          <w:tcPr>
            <w:tcW w:w="936" w:type="pct"/>
            <w:shd w:val="clear" w:color="auto" w:fill="auto"/>
          </w:tcPr>
          <w:p w:rsidR="00415C58" w:rsidRPr="00CF206C" w:rsidRDefault="00415C58" w:rsidP="00713CBF">
            <w:pPr>
              <w:spacing w:line="240" w:lineRule="auto"/>
              <w:rPr>
                <w:rFonts w:ascii="Times New Roman" w:hAnsi="Times New Roman"/>
                <w:sz w:val="24"/>
                <w:szCs w:val="24"/>
              </w:rPr>
            </w:pPr>
            <w:r>
              <w:rPr>
                <w:rFonts w:ascii="Times New Roman" w:hAnsi="Times New Roman"/>
                <w:sz w:val="24"/>
                <w:szCs w:val="24"/>
              </w:rPr>
              <w:t>Первая</w:t>
            </w:r>
            <w:r w:rsidRPr="00CF206C">
              <w:rPr>
                <w:rFonts w:ascii="Times New Roman" w:hAnsi="Times New Roman"/>
                <w:sz w:val="24"/>
                <w:szCs w:val="24"/>
              </w:rPr>
              <w:t xml:space="preserve">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Черкасова Н.В. /учитель биологии и химии/</w:t>
            </w:r>
          </w:p>
        </w:tc>
        <w:tc>
          <w:tcPr>
            <w:tcW w:w="936"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Pr>
                <w:rFonts w:ascii="Times New Roman" w:hAnsi="Times New Roman"/>
                <w:sz w:val="24"/>
                <w:szCs w:val="24"/>
              </w:rPr>
              <w:t>Шундакова С.М.</w:t>
            </w:r>
            <w:r w:rsidRPr="00CF206C">
              <w:rPr>
                <w:rFonts w:ascii="Times New Roman" w:hAnsi="Times New Roman"/>
                <w:sz w:val="24"/>
                <w:szCs w:val="24"/>
              </w:rPr>
              <w:t xml:space="preserve"> /учитель русского языка и литературы/</w:t>
            </w:r>
          </w:p>
        </w:tc>
        <w:tc>
          <w:tcPr>
            <w:tcW w:w="936" w:type="pct"/>
            <w:shd w:val="clear" w:color="auto" w:fill="auto"/>
          </w:tcPr>
          <w:p w:rsidR="00415C58" w:rsidRPr="00CF206C" w:rsidRDefault="00415C58" w:rsidP="00C939F4">
            <w:pPr>
              <w:spacing w:line="240" w:lineRule="auto"/>
              <w:rPr>
                <w:rFonts w:ascii="Times New Roman" w:hAnsi="Times New Roman"/>
                <w:sz w:val="24"/>
                <w:szCs w:val="24"/>
              </w:rPr>
            </w:pPr>
            <w:r>
              <w:rPr>
                <w:rFonts w:ascii="Times New Roman" w:hAnsi="Times New Roman"/>
                <w:sz w:val="24"/>
                <w:szCs w:val="24"/>
              </w:rPr>
              <w:t xml:space="preserve">Первая </w:t>
            </w:r>
          </w:p>
        </w:tc>
      </w:tr>
      <w:tr w:rsidR="00415C58" w:rsidRPr="00CF206C" w:rsidTr="00667A07">
        <w:tc>
          <w:tcPr>
            <w:tcW w:w="664" w:type="pct"/>
            <w:shd w:val="clear" w:color="auto" w:fill="auto"/>
          </w:tcPr>
          <w:p w:rsidR="00415C58" w:rsidRPr="00CF206C" w:rsidRDefault="00415C58" w:rsidP="006B4B26">
            <w:pPr>
              <w:pStyle w:val="a6"/>
              <w:widowControl/>
              <w:numPr>
                <w:ilvl w:val="0"/>
                <w:numId w:val="32"/>
              </w:numPr>
              <w:spacing w:after="0" w:line="240" w:lineRule="auto"/>
              <w:rPr>
                <w:rFonts w:ascii="Times New Roman" w:hAnsi="Times New Roman"/>
                <w:sz w:val="24"/>
                <w:szCs w:val="24"/>
              </w:rPr>
            </w:pPr>
          </w:p>
        </w:tc>
        <w:tc>
          <w:tcPr>
            <w:tcW w:w="3400" w:type="pct"/>
            <w:shd w:val="clear" w:color="auto" w:fill="auto"/>
          </w:tcPr>
          <w:p w:rsidR="00415C58" w:rsidRPr="00CF206C" w:rsidRDefault="00415C58" w:rsidP="00713CBF">
            <w:pPr>
              <w:spacing w:line="240" w:lineRule="auto"/>
              <w:rPr>
                <w:rFonts w:ascii="Times New Roman" w:hAnsi="Times New Roman"/>
                <w:sz w:val="24"/>
                <w:szCs w:val="24"/>
              </w:rPr>
            </w:pPr>
            <w:r>
              <w:rPr>
                <w:rFonts w:ascii="Times New Roman" w:hAnsi="Times New Roman"/>
                <w:sz w:val="24"/>
                <w:szCs w:val="24"/>
              </w:rPr>
              <w:t>Духина</w:t>
            </w:r>
            <w:r w:rsidRPr="00CF206C">
              <w:rPr>
                <w:rFonts w:ascii="Times New Roman" w:hAnsi="Times New Roman"/>
                <w:sz w:val="24"/>
                <w:szCs w:val="24"/>
              </w:rPr>
              <w:t xml:space="preserve"> О.А. /учитель/</w:t>
            </w:r>
          </w:p>
        </w:tc>
        <w:tc>
          <w:tcPr>
            <w:tcW w:w="936" w:type="pct"/>
            <w:shd w:val="clear" w:color="auto" w:fill="auto"/>
          </w:tcPr>
          <w:p w:rsidR="00415C58" w:rsidRPr="00CF206C" w:rsidRDefault="00415C58" w:rsidP="00713CBF">
            <w:pPr>
              <w:spacing w:line="240" w:lineRule="auto"/>
              <w:rPr>
                <w:rFonts w:ascii="Times New Roman" w:hAnsi="Times New Roman"/>
                <w:sz w:val="24"/>
                <w:szCs w:val="24"/>
              </w:rPr>
            </w:pPr>
            <w:r w:rsidRPr="00CF206C">
              <w:rPr>
                <w:rFonts w:ascii="Times New Roman" w:hAnsi="Times New Roman"/>
                <w:sz w:val="24"/>
                <w:szCs w:val="24"/>
              </w:rPr>
              <w:t xml:space="preserve">Первая </w:t>
            </w:r>
          </w:p>
        </w:tc>
      </w:tr>
    </w:tbl>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ab/>
      </w:r>
      <w:r w:rsidRPr="00A72ABA">
        <w:rPr>
          <w:rFonts w:ascii="Times New Roman" w:hAnsi="Times New Roman"/>
          <w:sz w:val="24"/>
          <w:szCs w:val="24"/>
        </w:rPr>
        <w:tab/>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МБОУ – школа № 35 города Орла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w:t>
      </w:r>
      <w:r w:rsidR="00C645E7">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характеризуется долей работников, повышающих квалификацию не реже одного раза в три года.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При этом могут быть использованы различные образовательные организации, имеющие соответствующую лицензию.</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Ожидаемый результат повышения квалификации — профессиональная готовность работников образования к реализ</w:t>
      </w:r>
      <w:r>
        <w:rPr>
          <w:rFonts w:ascii="Times New Roman" w:hAnsi="Times New Roman"/>
          <w:sz w:val="24"/>
          <w:szCs w:val="24"/>
        </w:rPr>
        <w:t>ации ФГОС С</w:t>
      </w:r>
      <w:r w:rsidRPr="00A72ABA">
        <w:rPr>
          <w:rFonts w:ascii="Times New Roman" w:hAnsi="Times New Roman"/>
          <w:sz w:val="24"/>
          <w:szCs w:val="24"/>
        </w:rPr>
        <w:t>ОО:</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—овладение учебно-методическими и информационно-методическими ресурсами, необходимыми дл</w:t>
      </w:r>
      <w:r>
        <w:rPr>
          <w:rFonts w:ascii="Times New Roman" w:hAnsi="Times New Roman"/>
          <w:sz w:val="24"/>
          <w:szCs w:val="24"/>
        </w:rPr>
        <w:t>я успешного решения задач ФГОС С</w:t>
      </w:r>
      <w:r w:rsidRPr="00A72ABA">
        <w:rPr>
          <w:rFonts w:ascii="Times New Roman" w:hAnsi="Times New Roman"/>
          <w:sz w:val="24"/>
          <w:szCs w:val="24"/>
        </w:rPr>
        <w:t>ОО.</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Актуальные вопрос</w:t>
      </w:r>
      <w:r w:rsidR="00C645E7">
        <w:rPr>
          <w:rFonts w:ascii="Times New Roman" w:hAnsi="Times New Roman"/>
          <w:sz w:val="24"/>
          <w:szCs w:val="24"/>
        </w:rPr>
        <w:t>ы реализации программы среднего</w:t>
      </w:r>
      <w:r w:rsidRPr="00A72ABA">
        <w:rPr>
          <w:rFonts w:ascii="Times New Roman" w:hAnsi="Times New Roman"/>
          <w:sz w:val="24"/>
          <w:szCs w:val="24"/>
        </w:rPr>
        <w:t xml:space="preserve"> общего образования рассматриваются профессиональными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Педагогическими работниками МБОУ – школа № 35 города Орла системно разрабатываются методические темы, отражающие их непрерывное профессиональное развитие. Методические темы фиксируются в планах работы ПО. </w:t>
      </w:r>
    </w:p>
    <w:p w:rsidR="006B4B26" w:rsidRPr="000B0548" w:rsidRDefault="00B2286E" w:rsidP="006B4B26">
      <w:pPr>
        <w:spacing w:after="0" w:line="240" w:lineRule="auto"/>
        <w:jc w:val="both"/>
        <w:rPr>
          <w:rFonts w:ascii="Times New Roman" w:hAnsi="Times New Roman"/>
          <w:sz w:val="24"/>
          <w:szCs w:val="24"/>
        </w:rPr>
      </w:pPr>
      <w:r>
        <w:rPr>
          <w:rFonts w:ascii="Times New Roman" w:hAnsi="Times New Roman"/>
          <w:sz w:val="24"/>
          <w:szCs w:val="24"/>
        </w:rPr>
        <w:t>38</w:t>
      </w:r>
      <w:r w:rsidR="006B4B26" w:rsidRPr="000B0548">
        <w:rPr>
          <w:rFonts w:ascii="Times New Roman" w:hAnsi="Times New Roman"/>
          <w:sz w:val="24"/>
          <w:szCs w:val="24"/>
        </w:rPr>
        <w:t>.3.  Описание психолого-педагогических условий реализации основной образовательной программы основного общего образования</w:t>
      </w:r>
      <w:r w:rsidR="006B4B26">
        <w:rPr>
          <w:rFonts w:ascii="Times New Roman" w:hAnsi="Times New Roman"/>
          <w:sz w:val="24"/>
          <w:szCs w:val="24"/>
        </w:rPr>
        <w:t>.</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Психолого-педагогические условия, созданные в МБОУ – школа № 35 города Орла, обеспечивают исполнение требований федеральных государственных образовательных стандартов </w:t>
      </w:r>
      <w:r w:rsidR="00C645E7">
        <w:rPr>
          <w:rFonts w:ascii="Times New Roman" w:hAnsi="Times New Roman"/>
          <w:sz w:val="24"/>
          <w:szCs w:val="24"/>
        </w:rPr>
        <w:t>среднего</w:t>
      </w:r>
      <w:r w:rsidRPr="00A72ABA">
        <w:rPr>
          <w:rFonts w:ascii="Times New Roman" w:hAnsi="Times New Roman"/>
          <w:sz w:val="24"/>
          <w:szCs w:val="24"/>
        </w:rPr>
        <w:t xml:space="preserve"> общего образования к психолого-педагогическим условиям реализации основной обр</w:t>
      </w:r>
      <w:r w:rsidR="00C645E7">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в частности: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профилактику формирования у обучающихся девиантных форм поведения, агрессии и </w:t>
      </w:r>
      <w:r w:rsidRPr="00A72ABA">
        <w:rPr>
          <w:rFonts w:ascii="Times New Roman" w:hAnsi="Times New Roman"/>
          <w:sz w:val="24"/>
          <w:szCs w:val="24"/>
        </w:rPr>
        <w:lastRenderedPageBreak/>
        <w:t>повышенной тревожности.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Психолого-педагогическое сопровождени</w:t>
      </w:r>
      <w:r>
        <w:rPr>
          <w:rFonts w:ascii="Times New Roman" w:hAnsi="Times New Roman"/>
          <w:sz w:val="24"/>
          <w:szCs w:val="24"/>
        </w:rPr>
        <w:t>е реализации программы среднего</w:t>
      </w:r>
      <w:r w:rsidRPr="00A72ABA">
        <w:rPr>
          <w:rFonts w:ascii="Times New Roman" w:hAnsi="Times New Roman"/>
          <w:sz w:val="24"/>
          <w:szCs w:val="24"/>
        </w:rPr>
        <w:t xml:space="preserve"> общего образования осуществляется квалифицированными специал</w:t>
      </w:r>
      <w:r>
        <w:rPr>
          <w:rFonts w:ascii="Times New Roman" w:hAnsi="Times New Roman"/>
          <w:sz w:val="24"/>
          <w:szCs w:val="24"/>
        </w:rPr>
        <w:t>истами: —педагогом-психологом ;</w:t>
      </w:r>
    </w:p>
    <w:p w:rsidR="006B4B26" w:rsidRPr="00A72ABA" w:rsidRDefault="006B4B26" w:rsidP="006B4B26">
      <w:pPr>
        <w:spacing w:after="0" w:line="240" w:lineRule="auto"/>
        <w:jc w:val="both"/>
        <w:rPr>
          <w:rFonts w:ascii="Times New Roman" w:hAnsi="Times New Roman"/>
          <w:sz w:val="24"/>
          <w:szCs w:val="24"/>
        </w:rPr>
      </w:pPr>
      <w:r>
        <w:rPr>
          <w:rFonts w:ascii="Times New Roman" w:hAnsi="Times New Roman"/>
          <w:sz w:val="24"/>
          <w:szCs w:val="24"/>
        </w:rPr>
        <w:t>—социальным педагогом</w:t>
      </w:r>
      <w:r w:rsidRPr="00A72ABA">
        <w:rPr>
          <w:rFonts w:ascii="Times New Roman" w:hAnsi="Times New Roman"/>
          <w:sz w:val="24"/>
          <w:szCs w:val="24"/>
        </w:rPr>
        <w:t>.</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процессе реализации основной обр</w:t>
      </w:r>
      <w:r>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—формирование и развитие психолого-педагогической компетентности;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—сохранение и укрепление психологического благополучия и психического здоровья обучающихся;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—поддержка и сопровождение детско-родительских отношений; </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—формирование ценности здоровья и безопасного образа жизни; </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—создание условий для последующего профессионального самоопределения;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—формирование коммуникативных навыков в разновозрастной среде и среде сверстников;</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—поддержка детских объединений, ученического самоуправления;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—формирование психологической культуры поведения в информационной среде;</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—развитие психологической культуры в области использования ИКТ;</w:t>
      </w:r>
    </w:p>
    <w:p w:rsidR="006B4B26" w:rsidRPr="00A72ABA" w:rsidRDefault="006B4B26" w:rsidP="00B2286E">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6B4B26" w:rsidRPr="00A72ABA" w:rsidRDefault="00B2286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диагностика, направленная на определение особенностей статуса обучающегося</w:t>
      </w:r>
      <w:r>
        <w:rPr>
          <w:rFonts w:ascii="Times New Roman" w:hAnsi="Times New Roman"/>
          <w:sz w:val="24"/>
          <w:szCs w:val="24"/>
        </w:rPr>
        <w:t>;</w:t>
      </w:r>
      <w:r w:rsidR="006B4B26" w:rsidRPr="00A72ABA">
        <w:rPr>
          <w:rFonts w:ascii="Times New Roman" w:hAnsi="Times New Roman"/>
          <w:sz w:val="24"/>
          <w:szCs w:val="24"/>
        </w:rPr>
        <w:tab/>
      </w:r>
    </w:p>
    <w:p w:rsidR="006B4B26" w:rsidRPr="00A72ABA" w:rsidRDefault="00B2286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B4B26" w:rsidRPr="00B2286E" w:rsidRDefault="00B2286E" w:rsidP="00426487">
      <w:pPr>
        <w:spacing w:after="0" w:line="240" w:lineRule="auto"/>
        <w:ind w:firstLine="708"/>
        <w:rPr>
          <w:rFonts w:ascii="Times New Roman" w:hAnsi="Times New Roman"/>
          <w:sz w:val="24"/>
          <w:szCs w:val="24"/>
        </w:rPr>
      </w:pPr>
      <w:r w:rsidRPr="00B2286E">
        <w:rPr>
          <w:rFonts w:ascii="Times New Roman" w:hAnsi="Times New Roman"/>
          <w:sz w:val="24"/>
          <w:szCs w:val="24"/>
        </w:rPr>
        <w:t>39</w:t>
      </w:r>
      <w:r w:rsidR="006B4B26" w:rsidRPr="00B2286E">
        <w:rPr>
          <w:rFonts w:ascii="Times New Roman" w:hAnsi="Times New Roman"/>
          <w:sz w:val="24"/>
          <w:szCs w:val="24"/>
        </w:rPr>
        <w:t>. Финансово-эконом</w:t>
      </w:r>
      <w:r>
        <w:rPr>
          <w:rFonts w:ascii="Times New Roman" w:hAnsi="Times New Roman"/>
          <w:sz w:val="24"/>
          <w:szCs w:val="24"/>
        </w:rPr>
        <w:t>ические условия реализации ООП С</w:t>
      </w:r>
      <w:r w:rsidR="006B4B26" w:rsidRPr="00B2286E">
        <w:rPr>
          <w:rFonts w:ascii="Times New Roman" w:hAnsi="Times New Roman"/>
          <w:sz w:val="24"/>
          <w:szCs w:val="24"/>
        </w:rPr>
        <w:t>ОО МБОУ – школы № 35 города Орла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Финансовое обеспечение реализации обр</w:t>
      </w:r>
      <w:r w:rsidR="00B2286E">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C645E7">
        <w:rPr>
          <w:rFonts w:ascii="Times New Roman" w:hAnsi="Times New Roman"/>
          <w:sz w:val="24"/>
          <w:szCs w:val="24"/>
        </w:rPr>
        <w:t>среднего</w:t>
      </w:r>
      <w:r w:rsidRPr="00A72ABA">
        <w:rPr>
          <w:rFonts w:ascii="Times New Roman" w:hAnsi="Times New Roman"/>
          <w:sz w:val="24"/>
          <w:szCs w:val="24"/>
        </w:rPr>
        <w:t xml:space="preserve"> общего образования. Объем действующих расходных обязательств отражается в Муниципальном задании образовательной организации.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Муниципальное задание устанавливает показатели, характеризующие качество и объем (содержание) муниципальной услуги, а также порядок ее оказания (выполнения).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Финансовое обеспечение реализации обр</w:t>
      </w:r>
      <w:r w:rsidR="00B2286E">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Обеспечение государственных гарантий реализации прав на получение общедо</w:t>
      </w:r>
      <w:r w:rsidR="00B2286E">
        <w:rPr>
          <w:rFonts w:ascii="Times New Roman" w:hAnsi="Times New Roman"/>
          <w:sz w:val="24"/>
          <w:szCs w:val="24"/>
        </w:rPr>
        <w:t>ступного и бесплатного среднего</w:t>
      </w:r>
      <w:r w:rsidRPr="00A72ABA">
        <w:rPr>
          <w:rFonts w:ascii="Times New Roman" w:hAnsi="Times New Roman"/>
          <w:sz w:val="24"/>
          <w:szCs w:val="24"/>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При этом формирование и утверждение нормативов финансирования муниципальной услуги </w:t>
      </w:r>
      <w:r w:rsidR="00B2286E">
        <w:rPr>
          <w:rFonts w:ascii="Times New Roman" w:hAnsi="Times New Roman"/>
          <w:sz w:val="24"/>
          <w:szCs w:val="24"/>
        </w:rPr>
        <w:t>по реализации программ среднего</w:t>
      </w:r>
      <w:r w:rsidRPr="00A72ABA">
        <w:rPr>
          <w:rFonts w:ascii="Times New Roman" w:hAnsi="Times New Roman"/>
          <w:sz w:val="24"/>
          <w:szCs w:val="24"/>
        </w:rPr>
        <w:t xml:space="preserve"> общего образова</w:t>
      </w:r>
      <w:r w:rsidR="00B2286E">
        <w:rPr>
          <w:rFonts w:ascii="Times New Roman" w:hAnsi="Times New Roman"/>
          <w:sz w:val="24"/>
          <w:szCs w:val="24"/>
        </w:rPr>
        <w:t>ния</w:t>
      </w:r>
      <w:r w:rsidRPr="00A72ABA">
        <w:rPr>
          <w:rFonts w:ascii="Times New Roman" w:hAnsi="Times New Roman"/>
          <w:sz w:val="24"/>
          <w:szCs w:val="24"/>
        </w:rPr>
        <w:t xml:space="preserve"> осуществляются в соответствии с общими требованиями к определению нормативных затрат на оказание муниципальных услуг в сфере </w:t>
      </w:r>
      <w:r w:rsidRPr="00A72ABA">
        <w:rPr>
          <w:rFonts w:ascii="Times New Roman" w:hAnsi="Times New Roman"/>
          <w:sz w:val="24"/>
          <w:szCs w:val="24"/>
        </w:rPr>
        <w:lastRenderedPageBreak/>
        <w:t>дошкольного, начального общего, основного общего, среднего общего, дополнительного образования детей,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Норматив затрат на реализацию обр</w:t>
      </w:r>
      <w:r w:rsidR="00B2286E">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6B4B26" w:rsidRPr="00A72ABA" w:rsidRDefault="00B2286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6B4B26" w:rsidRPr="00A72ABA" w:rsidRDefault="00B2286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расходы на приобретение учебников и учебных пособий, средств обучения;</w:t>
      </w:r>
    </w:p>
    <w:p w:rsidR="006B4B26" w:rsidRPr="00A72ABA" w:rsidRDefault="00B2286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w:t>
      </w:r>
      <w:r w:rsidR="00B2286E">
        <w:rPr>
          <w:rFonts w:ascii="Times New Roman" w:hAnsi="Times New Roman"/>
          <w:sz w:val="24"/>
          <w:szCs w:val="24"/>
        </w:rPr>
        <w:t>азовательную программу среднего</w:t>
      </w:r>
      <w:r w:rsidRPr="00A72ABA">
        <w:rPr>
          <w:rFonts w:ascii="Times New Roman" w:hAnsi="Times New Roman"/>
          <w:sz w:val="24"/>
          <w:szCs w:val="24"/>
        </w:rPr>
        <w:t xml:space="preserve">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w:t>
      </w:r>
      <w:r w:rsidR="00D25331">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Финансовое обеспечение реализации образовательной програ</w:t>
      </w:r>
      <w:r w:rsidR="00B2286E">
        <w:rPr>
          <w:rFonts w:ascii="Times New Roman" w:hAnsi="Times New Roman"/>
          <w:sz w:val="24"/>
          <w:szCs w:val="24"/>
        </w:rPr>
        <w:t>ммы среднего</w:t>
      </w:r>
      <w:r w:rsidRPr="00A72ABA">
        <w:rPr>
          <w:rFonts w:ascii="Times New Roman" w:hAnsi="Times New Roman"/>
          <w:sz w:val="24"/>
          <w:szCs w:val="24"/>
        </w:rPr>
        <w:t xml:space="preserve"> общего образования для детей с ОВЗ учитывает расходы необходимые для создания специальных условий для коррекции нарушений развития.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w:t>
      </w:r>
      <w:r w:rsidRPr="00A72ABA">
        <w:rPr>
          <w:rFonts w:ascii="Times New Roman" w:hAnsi="Times New Roman"/>
          <w:sz w:val="24"/>
          <w:szCs w:val="24"/>
        </w:rPr>
        <w:lastRenderedPageBreak/>
        <w:t>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w:t>
      </w:r>
      <w:r w:rsidR="00B2286E">
        <w:rPr>
          <w:rFonts w:ascii="Times New Roman" w:hAnsi="Times New Roman"/>
          <w:sz w:val="24"/>
          <w:szCs w:val="24"/>
        </w:rPr>
        <w:t xml:space="preserve">  В связи с требованиями ФГОС С</w:t>
      </w:r>
      <w:r w:rsidRPr="00A72ABA">
        <w:rPr>
          <w:rFonts w:ascii="Times New Roman" w:hAnsi="Times New Roman"/>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Размеры, порядок и условия осуществления стимулирующих выплат определяются Положением МБОУ – школы № 35 «Об оплате труда работников образовательного учреждения». В Положении: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sidR="00B2286E">
        <w:rPr>
          <w:rFonts w:ascii="Times New Roman" w:hAnsi="Times New Roman"/>
          <w:sz w:val="24"/>
          <w:szCs w:val="24"/>
        </w:rPr>
        <w:t>азовательной программы среднего</w:t>
      </w:r>
      <w:r w:rsidRPr="00A72ABA">
        <w:rPr>
          <w:rFonts w:ascii="Times New Roman" w:hAnsi="Times New Roman"/>
          <w:sz w:val="24"/>
          <w:szCs w:val="24"/>
        </w:rPr>
        <w:t xml:space="preserve"> общего образования;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Образовательная организация самостоятельно определяет:</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соотношение базовой и стимулирующей части фонда оплаты труда;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соотношение фонда оплаты труда руководящего, педагоги</w:t>
      </w:r>
      <w:r>
        <w:rPr>
          <w:rFonts w:ascii="Times New Roman" w:hAnsi="Times New Roman"/>
          <w:sz w:val="24"/>
          <w:szCs w:val="24"/>
        </w:rPr>
        <w:t xml:space="preserve">ческого, </w:t>
      </w:r>
      <w:r w:rsidR="006B4B26" w:rsidRPr="00A72ABA">
        <w:rPr>
          <w:rFonts w:ascii="Times New Roman" w:hAnsi="Times New Roman"/>
          <w:sz w:val="24"/>
          <w:szCs w:val="24"/>
        </w:rPr>
        <w:t>административно-хо</w:t>
      </w:r>
      <w:r>
        <w:rPr>
          <w:rFonts w:ascii="Times New Roman" w:hAnsi="Times New Roman"/>
          <w:sz w:val="24"/>
          <w:szCs w:val="24"/>
        </w:rPr>
        <w:t xml:space="preserve">зяйственного, </w:t>
      </w:r>
      <w:r w:rsidR="006B4B26" w:rsidRPr="00A72ABA">
        <w:rPr>
          <w:rFonts w:ascii="Times New Roman" w:hAnsi="Times New Roman"/>
          <w:sz w:val="24"/>
          <w:szCs w:val="24"/>
        </w:rPr>
        <w:t xml:space="preserve"> учебно-вспомогательного и иного персонала;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соотношение общей и специальной частей внутри базовой части фонда оплаты труда;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распределении стимулирующей части фонда оплаты труда учитывается мнение Педагогического совета образовательной организации, выборного органа первичной профсоюзной организации.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Взаимодействие осуществляется: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w:t>
      </w:r>
      <w:r w:rsidRPr="00A72ABA">
        <w:rPr>
          <w:rFonts w:ascii="Times New Roman" w:hAnsi="Times New Roman"/>
          <w:sz w:val="24"/>
          <w:szCs w:val="24"/>
        </w:rPr>
        <w:lastRenderedPageBreak/>
        <w:t>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муниципальным учреждением» (зарегистрирован Министерством юстиции Российской Федерации 15 ноября 2021 г., регистрационный № 65811)</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B4B26" w:rsidRPr="0056370E" w:rsidRDefault="0056370E" w:rsidP="00426487">
      <w:pPr>
        <w:spacing w:after="0" w:line="240" w:lineRule="auto"/>
        <w:ind w:firstLine="708"/>
        <w:rPr>
          <w:rFonts w:ascii="Times New Roman" w:hAnsi="Times New Roman"/>
          <w:sz w:val="24"/>
          <w:szCs w:val="24"/>
        </w:rPr>
      </w:pPr>
      <w:r>
        <w:rPr>
          <w:rFonts w:ascii="Times New Roman" w:hAnsi="Times New Roman"/>
          <w:sz w:val="24"/>
          <w:szCs w:val="24"/>
        </w:rPr>
        <w:t>40</w:t>
      </w:r>
      <w:r w:rsidR="006B4B26" w:rsidRPr="0056370E">
        <w:rPr>
          <w:rFonts w:ascii="Times New Roman" w:hAnsi="Times New Roman"/>
          <w:sz w:val="24"/>
          <w:szCs w:val="24"/>
        </w:rPr>
        <w:t>. Материально-техническое и учебно-методичес</w:t>
      </w:r>
      <w:r w:rsidR="0031402B">
        <w:rPr>
          <w:rFonts w:ascii="Times New Roman" w:hAnsi="Times New Roman"/>
          <w:sz w:val="24"/>
          <w:szCs w:val="24"/>
        </w:rPr>
        <w:t>кое обеспечение реализации ООП С</w:t>
      </w:r>
      <w:r w:rsidR="006B4B26" w:rsidRPr="0056370E">
        <w:rPr>
          <w:rFonts w:ascii="Times New Roman" w:hAnsi="Times New Roman"/>
          <w:sz w:val="24"/>
          <w:szCs w:val="24"/>
        </w:rPr>
        <w:t>ОО МБОУ – школы № 35 города Орла</w:t>
      </w:r>
      <w:r w:rsidR="006B4B26" w:rsidRPr="0056370E">
        <w:rPr>
          <w:rFonts w:ascii="Times New Roman" w:hAnsi="Times New Roman"/>
          <w:sz w:val="24"/>
          <w:szCs w:val="24"/>
        </w:rPr>
        <w:tab/>
      </w:r>
    </w:p>
    <w:p w:rsidR="006B4B26" w:rsidRPr="000B0548" w:rsidRDefault="0056370E"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sidRPr="000B0548">
        <w:rPr>
          <w:rFonts w:ascii="Times New Roman" w:hAnsi="Times New Roman"/>
          <w:sz w:val="24"/>
          <w:szCs w:val="24"/>
        </w:rPr>
        <w:t>.1. Информационно-образовательная среда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w:t>
      </w:r>
      <w:r w:rsidR="0056370E">
        <w:rPr>
          <w:rFonts w:ascii="Times New Roman" w:hAnsi="Times New Roman"/>
          <w:sz w:val="24"/>
          <w:szCs w:val="24"/>
        </w:rPr>
        <w:t>ающих достижение целей среднего</w:t>
      </w:r>
      <w:r w:rsidRPr="00A72ABA">
        <w:rPr>
          <w:rFonts w:ascii="Times New Roman" w:hAnsi="Times New Roman"/>
          <w:sz w:val="24"/>
          <w:szCs w:val="24"/>
        </w:rPr>
        <w:t xml:space="preserve"> общего образования, его высокое качество, личностное развитие обучающихся.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.2. </w:t>
      </w:r>
      <w:r w:rsidR="006B4B26" w:rsidRPr="00A72ABA">
        <w:rPr>
          <w:rFonts w:ascii="Times New Roman" w:hAnsi="Times New Roman"/>
          <w:sz w:val="24"/>
          <w:szCs w:val="24"/>
        </w:rPr>
        <w:t>Основными компонентами ИОС образовательной организации являются: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w:t>
      </w:r>
      <w:r>
        <w:rPr>
          <w:rFonts w:ascii="Times New Roman" w:hAnsi="Times New Roman"/>
          <w:sz w:val="24"/>
          <w:szCs w:val="24"/>
        </w:rPr>
        <w:t>азовательной программы среднего</w:t>
      </w:r>
      <w:r w:rsidR="006B4B26" w:rsidRPr="00A72ABA">
        <w:rPr>
          <w:rFonts w:ascii="Times New Roman" w:hAnsi="Times New Roman"/>
          <w:sz w:val="24"/>
          <w:szCs w:val="24"/>
        </w:rPr>
        <w:t xml:space="preserve"> общего образования), из расчета не менее одного учебника по учебному предмету обязательной части учебного плана на одного обучающегося;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информационно-телекоммуникационная инфраструктура;</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технические средства, обеспечивающие функционирование информационно-образовательной среды;</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программные инструменты, обеспечивающие функционирование информационно-образовательной среды;</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служба технической поддержки функционирования информационно-образовательной среды.</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.3. </w:t>
      </w:r>
      <w:r w:rsidR="006B4B26" w:rsidRPr="00A72ABA">
        <w:rPr>
          <w:rFonts w:ascii="Times New Roman" w:hAnsi="Times New Roman"/>
          <w:sz w:val="24"/>
          <w:szCs w:val="24"/>
        </w:rPr>
        <w:t>ИОС образовательной организации предоставляет для участников образовательного процесса возможность:</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достижения обучающимися планир</w:t>
      </w:r>
      <w:r>
        <w:rPr>
          <w:rFonts w:ascii="Times New Roman" w:hAnsi="Times New Roman"/>
          <w:sz w:val="24"/>
          <w:szCs w:val="24"/>
        </w:rPr>
        <w:t>уемых результатов освоения ООП С</w:t>
      </w:r>
      <w:r w:rsidR="006B4B26" w:rsidRPr="00A72ABA">
        <w:rPr>
          <w:rFonts w:ascii="Times New Roman" w:hAnsi="Times New Roman"/>
          <w:sz w:val="24"/>
          <w:szCs w:val="24"/>
        </w:rPr>
        <w:t>ОО, в том числе адаптированной для обучающихся с ограниченными возможностями здоровья (ОВЗ);</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w:t>
      </w:r>
      <w:r w:rsidR="006B4B26" w:rsidRPr="00A72ABA">
        <w:rPr>
          <w:rFonts w:ascii="Times New Roman" w:hAnsi="Times New Roman"/>
          <w:sz w:val="24"/>
          <w:szCs w:val="24"/>
        </w:rPr>
        <w:lastRenderedPageBreak/>
        <w:t>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формирования у обучающихся опыта самостоятельной образовательной и общественной деятельности;</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обновлени</w:t>
      </w:r>
      <w:r>
        <w:rPr>
          <w:rFonts w:ascii="Times New Roman" w:hAnsi="Times New Roman"/>
          <w:sz w:val="24"/>
          <w:szCs w:val="24"/>
        </w:rPr>
        <w:t>я содержания программы среднего</w:t>
      </w:r>
      <w:r w:rsidR="006B4B26" w:rsidRPr="00A72ABA">
        <w:rPr>
          <w:rFonts w:ascii="Times New Roman" w:hAnsi="Times New Roman"/>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эффективного управления организацией с использованием ИКТ, современных механизмов финансирования.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.4. </w:t>
      </w:r>
      <w:r w:rsidR="006B4B26" w:rsidRPr="00A72ABA">
        <w:rPr>
          <w:rFonts w:ascii="Times New Roman" w:hAnsi="Times New Roman"/>
          <w:sz w:val="24"/>
          <w:szCs w:val="24"/>
        </w:rPr>
        <w:t>Электронная информационно-образовательная среда организации обеспечивает:</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формирование и хранение электронного портфолио обучающегося, в том числе его работ и оценок за эти работы;</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результа</w:t>
      </w:r>
      <w:r>
        <w:rPr>
          <w:rFonts w:ascii="Times New Roman" w:hAnsi="Times New Roman"/>
          <w:sz w:val="24"/>
          <w:szCs w:val="24"/>
        </w:rPr>
        <w:t>тов освоения программы среднего</w:t>
      </w:r>
      <w:r w:rsidR="006B4B26" w:rsidRPr="00A72ABA">
        <w:rPr>
          <w:rFonts w:ascii="Times New Roman" w:hAnsi="Times New Roman"/>
          <w:sz w:val="24"/>
          <w:szCs w:val="24"/>
        </w:rPr>
        <w:t xml:space="preserve"> общего образования;</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Электронная информационно-образовательная среда позволяет обучающимся осуществить:</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обработку информации для выступления с аудио-, видео- и графическим сопровождением;</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6B4B26" w:rsidRPr="00A72ABA" w:rsidRDefault="0056370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выпуск школьных печатных изданий, радиопередач;</w:t>
      </w:r>
    </w:p>
    <w:p w:rsidR="006B4B26" w:rsidRPr="00A72ABA" w:rsidRDefault="005E025F"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 xml:space="preserve">участие в массовых мероприятиях (конференциях, собраниях, представлениях, праздниках), </w:t>
      </w:r>
      <w:r w:rsidR="006B4B26" w:rsidRPr="00A72ABA">
        <w:rPr>
          <w:rFonts w:ascii="Times New Roman" w:hAnsi="Times New Roman"/>
          <w:sz w:val="24"/>
          <w:szCs w:val="24"/>
        </w:rPr>
        <w:lastRenderedPageBreak/>
        <w:t>обеспеченных озвучиванием, освещением и мультимедиа сопровождением.</w:t>
      </w:r>
    </w:p>
    <w:p w:rsidR="006B4B26" w:rsidRPr="00A72ABA" w:rsidRDefault="005E025F"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.5. </w:t>
      </w:r>
      <w:r w:rsidR="006B4B26" w:rsidRPr="00A72ABA">
        <w:rPr>
          <w:rFonts w:ascii="Times New Roman" w:hAnsi="Times New Roman"/>
          <w:sz w:val="24"/>
          <w:szCs w:val="24"/>
        </w:rPr>
        <w:t>В случа</w:t>
      </w:r>
      <w:r>
        <w:rPr>
          <w:rFonts w:ascii="Times New Roman" w:hAnsi="Times New Roman"/>
          <w:sz w:val="24"/>
          <w:szCs w:val="24"/>
        </w:rPr>
        <w:t>е реализации программы среднего</w:t>
      </w:r>
      <w:r w:rsidR="006B4B26" w:rsidRPr="00A72ABA">
        <w:rPr>
          <w:rFonts w:ascii="Times New Roman" w:hAnsi="Times New Roman"/>
          <w:sz w:val="24"/>
          <w:szCs w:val="24"/>
        </w:rPr>
        <w:t xml:space="preserve"> общего образов</w:t>
      </w:r>
      <w:r w:rsidR="00D25331">
        <w:rPr>
          <w:rFonts w:ascii="Times New Roman" w:hAnsi="Times New Roman"/>
          <w:sz w:val="24"/>
          <w:szCs w:val="24"/>
        </w:rPr>
        <w:t xml:space="preserve">ания, </w:t>
      </w:r>
      <w:r w:rsidR="006B4B26" w:rsidRPr="00A72ABA">
        <w:rPr>
          <w:rFonts w:ascii="Times New Roman" w:hAnsi="Times New Roman"/>
          <w:sz w:val="24"/>
          <w:szCs w:val="24"/>
        </w:rPr>
        <w:t xml:space="preserve">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6B4B26" w:rsidRPr="00A72ABA" w:rsidRDefault="005E025F"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.6.</w:t>
      </w:r>
      <w:r w:rsidR="006B4B26" w:rsidRPr="00A72ABA">
        <w:rPr>
          <w:rFonts w:ascii="Times New Roman" w:hAnsi="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6B4B26" w:rsidRPr="00A72ABA" w:rsidRDefault="005E025F"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.7. </w:t>
      </w:r>
      <w:r w:rsidR="006B4B26" w:rsidRPr="00A72ABA">
        <w:rPr>
          <w:rFonts w:ascii="Times New Roman" w:hAnsi="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68"/>
        <w:gridCol w:w="1842"/>
      </w:tblGrid>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п/п</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Компоненты информационно- образовательной среды</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Наличие компонентов ИОС</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Учебники в печатной и (или) электронной форме по каждому предмету, курсу, модулю обязательной части учебного плана ООП</w:t>
            </w:r>
            <w:r w:rsidR="005E025F">
              <w:rPr>
                <w:rFonts w:ascii="Times New Roman" w:hAnsi="Times New Roman"/>
                <w:sz w:val="24"/>
                <w:szCs w:val="24"/>
              </w:rPr>
              <w:t xml:space="preserve"> С</w:t>
            </w:r>
            <w:r w:rsidRPr="00CF206C">
              <w:rPr>
                <w:rFonts w:ascii="Times New Roman" w:hAnsi="Times New Roman"/>
                <w:sz w:val="24"/>
                <w:szCs w:val="24"/>
              </w:rPr>
              <w:t>ОО в расчете не менее одного экземпляра учебника по предмету обязательной части учебного плана на одного обучающегося</w:t>
            </w:r>
            <w:r w:rsidRPr="00CF206C">
              <w:rPr>
                <w:rFonts w:ascii="Times New Roman" w:hAnsi="Times New Roman"/>
                <w:sz w:val="24"/>
                <w:szCs w:val="24"/>
              </w:rPr>
              <w:tab/>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704" w:type="dxa"/>
            <w:shd w:val="clear" w:color="auto" w:fill="auto"/>
          </w:tcPr>
          <w:p w:rsidR="006B4B26" w:rsidRPr="00DA6531" w:rsidRDefault="006B4B26" w:rsidP="00667A07">
            <w:pPr>
              <w:spacing w:after="0" w:line="240" w:lineRule="auto"/>
              <w:jc w:val="both"/>
              <w:rPr>
                <w:rFonts w:ascii="Times New Roman" w:hAnsi="Times New Roman"/>
                <w:sz w:val="24"/>
                <w:szCs w:val="24"/>
              </w:rPr>
            </w:pPr>
            <w:r w:rsidRPr="00DA6531">
              <w:rPr>
                <w:rFonts w:ascii="Times New Roman" w:hAnsi="Times New Roman"/>
                <w:sz w:val="24"/>
                <w:szCs w:val="24"/>
              </w:rPr>
              <w:t>2</w:t>
            </w:r>
          </w:p>
        </w:tc>
        <w:tc>
          <w:tcPr>
            <w:tcW w:w="7768" w:type="dxa"/>
            <w:shd w:val="clear" w:color="auto" w:fill="auto"/>
          </w:tcPr>
          <w:p w:rsidR="006B4B26" w:rsidRPr="00DA6531" w:rsidRDefault="00DA6531" w:rsidP="00DA6531">
            <w:pPr>
              <w:spacing w:after="0" w:line="240" w:lineRule="auto"/>
              <w:jc w:val="both"/>
              <w:rPr>
                <w:rFonts w:ascii="Times New Roman" w:hAnsi="Times New Roman"/>
                <w:sz w:val="24"/>
                <w:szCs w:val="24"/>
              </w:rPr>
            </w:pPr>
            <w:r w:rsidRPr="00DA6531">
              <w:rPr>
                <w:rFonts w:ascii="Times New Roman" w:hAnsi="Times New Roman"/>
                <w:sz w:val="24"/>
                <w:szCs w:val="24"/>
              </w:rPr>
              <w:t xml:space="preserve">Учебники в печатной </w:t>
            </w:r>
            <w:r w:rsidR="006B4B26" w:rsidRPr="00DA6531">
              <w:rPr>
                <w:rFonts w:ascii="Times New Roman" w:hAnsi="Times New Roman"/>
                <w:sz w:val="24"/>
                <w:szCs w:val="24"/>
              </w:rPr>
              <w:t>или</w:t>
            </w:r>
            <w:r w:rsidRPr="00DA6531">
              <w:rPr>
                <w:rFonts w:ascii="Times New Roman" w:hAnsi="Times New Roman"/>
                <w:sz w:val="24"/>
                <w:szCs w:val="24"/>
              </w:rPr>
              <w:t xml:space="preserve"> </w:t>
            </w:r>
            <w:r w:rsidR="006B4B26" w:rsidRPr="00DA6531">
              <w:rPr>
                <w:rFonts w:ascii="Times New Roman" w:hAnsi="Times New Roman"/>
                <w:sz w:val="24"/>
                <w:szCs w:val="24"/>
              </w:rPr>
              <w:t>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DA6531">
              <w:rPr>
                <w:rFonts w:ascii="Times New Roman" w:hAnsi="Times New Roman"/>
                <w:sz w:val="24"/>
                <w:szCs w:val="24"/>
              </w:rPr>
              <w:t>имеются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3</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4</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Учебно-наглядные пособия (средства обучения):</w:t>
            </w:r>
          </w:p>
          <w:p w:rsidR="006B4B26" w:rsidRPr="00CF206C" w:rsidRDefault="00DA6531" w:rsidP="00667A07">
            <w:pPr>
              <w:spacing w:after="0" w:line="240" w:lineRule="auto"/>
              <w:jc w:val="both"/>
              <w:rPr>
                <w:rFonts w:ascii="Times New Roman" w:hAnsi="Times New Roman"/>
                <w:sz w:val="24"/>
                <w:szCs w:val="24"/>
              </w:rPr>
            </w:pPr>
            <w:r>
              <w:rPr>
                <w:rFonts w:ascii="Times New Roman" w:hAnsi="Times New Roman"/>
                <w:sz w:val="24"/>
                <w:szCs w:val="24"/>
              </w:rPr>
              <w:t>-</w:t>
            </w:r>
            <w:r w:rsidR="006B4B26" w:rsidRPr="00CF206C">
              <w:rPr>
                <w:rFonts w:ascii="Times New Roman" w:hAnsi="Times New Roman"/>
                <w:sz w:val="24"/>
                <w:szCs w:val="24"/>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6B4B26" w:rsidRPr="00CF206C" w:rsidRDefault="00DA6531" w:rsidP="00667A07">
            <w:pPr>
              <w:spacing w:after="0" w:line="240" w:lineRule="auto"/>
              <w:jc w:val="both"/>
              <w:rPr>
                <w:rFonts w:ascii="Times New Roman" w:hAnsi="Times New Roman"/>
                <w:sz w:val="24"/>
                <w:szCs w:val="24"/>
              </w:rPr>
            </w:pPr>
            <w:r>
              <w:rPr>
                <w:rFonts w:ascii="Times New Roman" w:hAnsi="Times New Roman"/>
                <w:sz w:val="24"/>
                <w:szCs w:val="24"/>
              </w:rPr>
              <w:t>-</w:t>
            </w:r>
            <w:r w:rsidR="006B4B26" w:rsidRPr="00CF206C">
              <w:rPr>
                <w:rFonts w:ascii="Times New Roman" w:hAnsi="Times New Roman"/>
                <w:sz w:val="24"/>
                <w:szCs w:val="24"/>
              </w:rPr>
              <w:tab/>
              <w:t>модели разных видов;</w:t>
            </w:r>
          </w:p>
          <w:p w:rsidR="006B4B26" w:rsidRPr="00CF206C" w:rsidRDefault="00DA6531" w:rsidP="00667A07">
            <w:pPr>
              <w:spacing w:after="0" w:line="240" w:lineRule="auto"/>
              <w:jc w:val="both"/>
              <w:rPr>
                <w:rFonts w:ascii="Times New Roman" w:hAnsi="Times New Roman"/>
                <w:sz w:val="24"/>
                <w:szCs w:val="24"/>
              </w:rPr>
            </w:pPr>
            <w:r>
              <w:rPr>
                <w:rFonts w:ascii="Times New Roman" w:hAnsi="Times New Roman"/>
                <w:sz w:val="24"/>
                <w:szCs w:val="24"/>
              </w:rPr>
              <w:t>-</w:t>
            </w:r>
            <w:r w:rsidR="006B4B26" w:rsidRPr="00CF206C">
              <w:rPr>
                <w:rFonts w:ascii="Times New Roman" w:hAnsi="Times New Roman"/>
                <w:sz w:val="24"/>
                <w:szCs w:val="24"/>
              </w:rPr>
              <w:tab/>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6B4B26" w:rsidRPr="00CF206C" w:rsidRDefault="00DA6531" w:rsidP="00667A07">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CF206C">
              <w:rPr>
                <w:rFonts w:ascii="Times New Roman" w:hAnsi="Times New Roman"/>
                <w:sz w:val="24"/>
                <w:szCs w:val="24"/>
              </w:rPr>
              <w:t>экранно-звуковые (аудиокниги, фонохрестоматии, видеофильмы),</w:t>
            </w:r>
          </w:p>
          <w:p w:rsidR="006B4B26" w:rsidRPr="00CF206C" w:rsidRDefault="00DA6531" w:rsidP="00667A07">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CF206C">
              <w:rPr>
                <w:rFonts w:ascii="Times New Roman" w:hAnsi="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r w:rsidR="006B4B26" w:rsidRPr="00CF206C">
              <w:rPr>
                <w:rFonts w:ascii="Times New Roman" w:hAnsi="Times New Roman"/>
                <w:sz w:val="24"/>
                <w:szCs w:val="24"/>
              </w:rPr>
              <w:tab/>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5</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имеется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6</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Информационно-телекоммуникационная инфраструктура</w:t>
            </w:r>
            <w:r w:rsidRPr="00CF206C">
              <w:rPr>
                <w:rFonts w:ascii="Times New Roman" w:hAnsi="Times New Roman"/>
                <w:sz w:val="24"/>
                <w:szCs w:val="24"/>
              </w:rPr>
              <w:tab/>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имеется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7</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Технические средства, обеспечивающие функционирование информационно-образовательной среды</w:t>
            </w:r>
            <w:r w:rsidRPr="00CF206C">
              <w:rPr>
                <w:rFonts w:ascii="Times New Roman" w:hAnsi="Times New Roman"/>
                <w:sz w:val="24"/>
                <w:szCs w:val="24"/>
              </w:rPr>
              <w:tab/>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8</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Программные инструменты, обеспечивающие функционирование информационно-образовательной среды</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нет</w:t>
            </w:r>
          </w:p>
        </w:tc>
      </w:tr>
      <w:tr w:rsidR="006B4B26" w:rsidRPr="00CF206C" w:rsidTr="00667A07">
        <w:tc>
          <w:tcPr>
            <w:tcW w:w="70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9</w:t>
            </w:r>
          </w:p>
        </w:tc>
        <w:tc>
          <w:tcPr>
            <w:tcW w:w="776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Служба технической поддержки функционирования информационно-образовательной среды</w:t>
            </w:r>
          </w:p>
        </w:tc>
        <w:tc>
          <w:tcPr>
            <w:tcW w:w="1842"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нет</w:t>
            </w:r>
          </w:p>
        </w:tc>
      </w:tr>
    </w:tbl>
    <w:p w:rsidR="006B4B26" w:rsidRDefault="006B4B26" w:rsidP="006B4B26">
      <w:pPr>
        <w:spacing w:after="0" w:line="240" w:lineRule="auto"/>
        <w:rPr>
          <w:rFonts w:ascii="Times New Roman" w:hAnsi="Times New Roman"/>
          <w:sz w:val="24"/>
          <w:szCs w:val="24"/>
        </w:rPr>
      </w:pPr>
    </w:p>
    <w:p w:rsidR="006B4B26" w:rsidRPr="00A72ABA" w:rsidRDefault="006B4B26" w:rsidP="006B4B26">
      <w:pPr>
        <w:spacing w:after="0" w:line="240" w:lineRule="auto"/>
        <w:jc w:val="center"/>
        <w:rPr>
          <w:rFonts w:ascii="Times New Roman" w:hAnsi="Times New Roman"/>
          <w:b/>
          <w:sz w:val="24"/>
          <w:szCs w:val="24"/>
        </w:rPr>
      </w:pPr>
    </w:p>
    <w:p w:rsidR="006B4B26" w:rsidRPr="00A72ABA" w:rsidRDefault="0085510F" w:rsidP="00426487">
      <w:pPr>
        <w:spacing w:after="0" w:line="240" w:lineRule="auto"/>
        <w:ind w:firstLine="708"/>
        <w:jc w:val="both"/>
        <w:rPr>
          <w:rFonts w:ascii="Times New Roman" w:hAnsi="Times New Roman"/>
          <w:sz w:val="24"/>
          <w:szCs w:val="24"/>
        </w:rPr>
      </w:pPr>
      <w:r>
        <w:rPr>
          <w:rFonts w:ascii="Times New Roman" w:hAnsi="Times New Roman"/>
          <w:sz w:val="24"/>
          <w:szCs w:val="24"/>
        </w:rPr>
        <w:t>4</w:t>
      </w:r>
      <w:r w:rsidR="003F45C2">
        <w:rPr>
          <w:rFonts w:ascii="Times New Roman" w:hAnsi="Times New Roman"/>
          <w:sz w:val="24"/>
          <w:szCs w:val="24"/>
        </w:rPr>
        <w:t>1</w:t>
      </w:r>
      <w:r w:rsidR="006B4B26">
        <w:rPr>
          <w:rFonts w:ascii="Times New Roman" w:hAnsi="Times New Roman"/>
          <w:sz w:val="24"/>
          <w:szCs w:val="24"/>
        </w:rPr>
        <w:t xml:space="preserve">. </w:t>
      </w:r>
      <w:r w:rsidR="006B4B26" w:rsidRPr="00A72ABA">
        <w:rPr>
          <w:rFonts w:ascii="Times New Roman" w:hAnsi="Times New Roman"/>
          <w:sz w:val="24"/>
          <w:szCs w:val="24"/>
        </w:rPr>
        <w:t xml:space="preserve">Материально-технические условия реализации основной образовательной программы </w:t>
      </w:r>
      <w:r w:rsidR="00DA6531">
        <w:rPr>
          <w:rFonts w:ascii="Times New Roman" w:hAnsi="Times New Roman"/>
          <w:sz w:val="24"/>
          <w:szCs w:val="24"/>
        </w:rPr>
        <w:t>среднего</w:t>
      </w:r>
      <w:r w:rsidR="006B4B26" w:rsidRPr="00A72ABA">
        <w:rPr>
          <w:rFonts w:ascii="Times New Roman" w:hAnsi="Times New Roman"/>
          <w:sz w:val="24"/>
          <w:szCs w:val="24"/>
        </w:rPr>
        <w:t xml:space="preserve"> общего образования обеспечивают:</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 xml:space="preserve">возможность достижения обучающимися результатов </w:t>
      </w:r>
      <w:r>
        <w:rPr>
          <w:rFonts w:ascii="Times New Roman" w:hAnsi="Times New Roman"/>
          <w:sz w:val="24"/>
          <w:szCs w:val="24"/>
        </w:rPr>
        <w:t>среднего</w:t>
      </w:r>
      <w:r w:rsidR="006B4B26" w:rsidRPr="00A72ABA">
        <w:rPr>
          <w:rFonts w:ascii="Times New Roman" w:hAnsi="Times New Roman"/>
          <w:sz w:val="24"/>
          <w:szCs w:val="24"/>
        </w:rPr>
        <w:t xml:space="preserve"> основной образовательной программы основного общего образования;</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безопасность и комфортность организации учебного процесса;</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образовательной организации закрепляются локальными актами перечни оснащения и оборудования, обеспечивающие учебный процесс.</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Критериальными источниками оценки материально-технических условий образовательной деятель</w:t>
      </w:r>
      <w:r w:rsidR="0031402B">
        <w:rPr>
          <w:rFonts w:ascii="Times New Roman" w:hAnsi="Times New Roman"/>
          <w:sz w:val="24"/>
          <w:szCs w:val="24"/>
        </w:rPr>
        <w:t>ности являются требования ФГОС С</w:t>
      </w:r>
      <w:r w:rsidRPr="00A72ABA">
        <w:rPr>
          <w:rFonts w:ascii="Times New Roman" w:hAnsi="Times New Roman"/>
          <w:sz w:val="24"/>
          <w:szCs w:val="24"/>
        </w:rPr>
        <w:t>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6B4B26" w:rsidRPr="00A72ABA" w:rsidRDefault="00DA6531"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6B4B26" w:rsidRPr="00A72ABA" w:rsidRDefault="00E6067E"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6B4B26" w:rsidRPr="00A72ABA" w:rsidRDefault="00E6067E"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B4B26" w:rsidRPr="00A72ABA" w:rsidRDefault="00E6067E" w:rsidP="006B4B26">
      <w:pPr>
        <w:spacing w:after="0" w:line="240" w:lineRule="auto"/>
        <w:jc w:val="both"/>
        <w:rPr>
          <w:rFonts w:ascii="Times New Roman" w:hAnsi="Times New Roman"/>
          <w:sz w:val="24"/>
          <w:szCs w:val="24"/>
        </w:rPr>
      </w:pPr>
      <w:r>
        <w:rPr>
          <w:rFonts w:ascii="Times New Roman" w:hAnsi="Times New Roman"/>
          <w:sz w:val="24"/>
          <w:szCs w:val="24"/>
        </w:rPr>
        <w:t xml:space="preserve">- </w:t>
      </w:r>
      <w:r w:rsidR="006B4B26" w:rsidRPr="00A72ABA">
        <w:rPr>
          <w:rFonts w:ascii="Times New Roman" w:hAnsi="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4</w:t>
      </w:r>
      <w:r w:rsidR="003F45C2">
        <w:rPr>
          <w:rFonts w:ascii="Times New Roman" w:hAnsi="Times New Roman"/>
          <w:sz w:val="24"/>
          <w:szCs w:val="24"/>
        </w:rPr>
        <w:t>1</w:t>
      </w:r>
      <w:r w:rsidR="006B4B26">
        <w:rPr>
          <w:rFonts w:ascii="Times New Roman" w:hAnsi="Times New Roman"/>
          <w:sz w:val="24"/>
          <w:szCs w:val="24"/>
        </w:rPr>
        <w:t xml:space="preserve">.1. </w:t>
      </w:r>
      <w:r w:rsidR="006B4B26" w:rsidRPr="00A72ABA">
        <w:rPr>
          <w:rFonts w:ascii="Times New Roman" w:hAnsi="Times New Roman"/>
          <w:sz w:val="24"/>
          <w:szCs w:val="24"/>
        </w:rPr>
        <w:t>В зональную структуру образовательной организации включены:</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территории с целесообразным набором оснащенных зон;</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входная зона;</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учебные кабинеты, мастерские;</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лаборантские помещения;</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библиотека с рабочими зонами: книгохранилищем, медиатекой, читальным залом;</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актовый зал;</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спортивные сооружения (зал, спортивная площадка);</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пищевой блок;</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 xml:space="preserve">       медицинские кабинеты (кабинет врача, прививочный);</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административные помещения;</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гардеробы;</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санитарные узлы (туалеты);</w:t>
      </w:r>
    </w:p>
    <w:p w:rsidR="006B4B26" w:rsidRPr="00A72ABA" w:rsidRDefault="00E05ACB" w:rsidP="006B4B26">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6B4B26" w:rsidRPr="00A72ABA">
        <w:rPr>
          <w:rFonts w:ascii="Times New Roman" w:hAnsi="Times New Roman"/>
          <w:sz w:val="24"/>
          <w:szCs w:val="24"/>
        </w:rPr>
        <w:tab/>
        <w:t>помещения/ место для хранения уборочного инвентаря.</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Состав и площади помещений предоставляют условия для: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E05ACB">
        <w:rPr>
          <w:rFonts w:ascii="Times New Roman" w:hAnsi="Times New Roman"/>
          <w:sz w:val="24"/>
          <w:szCs w:val="24"/>
        </w:rPr>
        <w:tab/>
        <w:t xml:space="preserve">среднего </w:t>
      </w:r>
      <w:r w:rsidR="006B4B26" w:rsidRPr="00A72ABA">
        <w:rPr>
          <w:rFonts w:ascii="Times New Roman" w:hAnsi="Times New Roman"/>
          <w:sz w:val="24"/>
          <w:szCs w:val="24"/>
        </w:rPr>
        <w:t xml:space="preserve"> общего образования согласно избранным направлениям учебного плана в </w:t>
      </w:r>
      <w:r w:rsidR="00E05ACB">
        <w:rPr>
          <w:rFonts w:ascii="Times New Roman" w:hAnsi="Times New Roman"/>
          <w:sz w:val="24"/>
          <w:szCs w:val="24"/>
        </w:rPr>
        <w:t xml:space="preserve">  </w:t>
      </w:r>
      <w:r w:rsidR="006B4B26" w:rsidRPr="00A72ABA">
        <w:rPr>
          <w:rFonts w:ascii="Times New Roman" w:hAnsi="Times New Roman"/>
          <w:sz w:val="24"/>
          <w:szCs w:val="24"/>
        </w:rPr>
        <w:t xml:space="preserve">соответствии с ФГОС </w:t>
      </w:r>
      <w:r>
        <w:rPr>
          <w:rFonts w:ascii="Times New Roman" w:hAnsi="Times New Roman"/>
          <w:sz w:val="24"/>
          <w:szCs w:val="24"/>
        </w:rPr>
        <w:t>СОО</w:t>
      </w:r>
      <w:r w:rsidR="006B4B26" w:rsidRPr="00A72ABA">
        <w:rPr>
          <w:rFonts w:ascii="Times New Roman" w:hAnsi="Times New Roman"/>
          <w:sz w:val="24"/>
          <w:szCs w:val="24"/>
        </w:rPr>
        <w:t>;</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организации режима труда и отдыха участников образовательного процесса;</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4</w:t>
      </w:r>
      <w:r w:rsidR="003F45C2">
        <w:rPr>
          <w:rFonts w:ascii="Times New Roman" w:hAnsi="Times New Roman"/>
          <w:sz w:val="24"/>
          <w:szCs w:val="24"/>
        </w:rPr>
        <w:t>1</w:t>
      </w:r>
      <w:r w:rsidR="006B4B26">
        <w:rPr>
          <w:rFonts w:ascii="Times New Roman" w:hAnsi="Times New Roman"/>
          <w:sz w:val="24"/>
          <w:szCs w:val="24"/>
        </w:rPr>
        <w:t xml:space="preserve">.2. </w:t>
      </w:r>
      <w:r w:rsidR="006B4B26" w:rsidRPr="00A72ABA">
        <w:rPr>
          <w:rFonts w:ascii="Times New Roman" w:hAnsi="Times New Roman"/>
          <w:sz w:val="24"/>
          <w:szCs w:val="24"/>
        </w:rPr>
        <w:t>В состав учебных кабинетов мастерских входят:</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учебные кабинеты русского языка, литературы, родного языка, родной литературы – 3;</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иностранного языка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истории и обществознания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географии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музыки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физики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химии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биологии и экологии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учебные кабинеты математики – 3;</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учебные кабинеты информатики – 2;</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(мастерская) технологии – 1;</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учебный кабинет основ безопасности жизнедеятельности – 1.</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Учебные кабинеты включают следующие зоны:</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рабочее место учителя с пространством для размещения часто используемого оснащения;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рабочую зону учащихся с местом для размещения личных вещей;</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пространство для размещения и хранения учебного оборудования;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демонстрационную зону.</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Компонентами оснащения учебного кабинета являются: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школьная мебель;</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технические средства;</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лабораторно-технологическое оборудование;</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фонд дополнительной литературы;</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учебно-наглядные пособия;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учебно-методические материалы.</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базовый комплект мебели входят:</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доска классная;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стол учителя;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стул учителя (приставной);</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кресло для учителя;</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столы ученические (регулируемые по высоте);</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стулья ученические (регулируемые по высоте);</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шкаф для хранения учебных пособий;</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стеллаж демонстрационный.</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В базовый комплект технических средств входят:</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компьютер/ноутбук с периферией;</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многофункциональное устройство (МФУ) или принтер, сканер, ксерокс;</w:t>
      </w:r>
    </w:p>
    <w:p w:rsidR="006B4B26" w:rsidRPr="00A72ABA"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сетевой фильтр;</w:t>
      </w:r>
    </w:p>
    <w:p w:rsidR="006B4B26" w:rsidRDefault="00D045B6"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проектор.</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lastRenderedPageBreak/>
        <w:t>4</w:t>
      </w:r>
      <w:r w:rsidR="003F45C2">
        <w:rPr>
          <w:rFonts w:ascii="Times New Roman" w:hAnsi="Times New Roman"/>
          <w:sz w:val="24"/>
          <w:szCs w:val="24"/>
        </w:rPr>
        <w:t>1</w:t>
      </w:r>
      <w:r w:rsidR="006B4B26">
        <w:rPr>
          <w:rFonts w:ascii="Times New Roman" w:hAnsi="Times New Roman"/>
          <w:sz w:val="24"/>
          <w:szCs w:val="24"/>
        </w:rPr>
        <w:t xml:space="preserve">.3. </w:t>
      </w:r>
      <w:r w:rsidR="006B4B26" w:rsidRPr="00A72ABA">
        <w:rPr>
          <w:rFonts w:ascii="Times New Roman" w:hAnsi="Times New Roman"/>
          <w:sz w:val="24"/>
          <w:szCs w:val="24"/>
        </w:rPr>
        <w:t>Состояние оснащения учебных кабинетов и иных учебных подразделений может оцениваться по следующим параметрам (см. таблицу).</w:t>
      </w:r>
      <w:r w:rsidR="006B4B26" w:rsidRPr="00A72ABA">
        <w:rPr>
          <w:rFonts w:ascii="Times New Roman" w:hAnsi="Times New Roman"/>
          <w:sz w:val="24"/>
          <w:szCs w:val="24"/>
        </w:rPr>
        <w:tab/>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707"/>
        <w:gridCol w:w="4937"/>
        <w:gridCol w:w="2394"/>
      </w:tblGrid>
      <w:tr w:rsidR="006B4B26" w:rsidRPr="00CF206C" w:rsidTr="00667A07">
        <w:tc>
          <w:tcPr>
            <w:tcW w:w="698"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п/п</w:t>
            </w:r>
          </w:p>
        </w:tc>
        <w:tc>
          <w:tcPr>
            <w:tcW w:w="170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Компоненты структуры образовательной организации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Необходимое оборудование и оснащение</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приобрести/ имеются в наличии</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Учебные кабинеты </w:t>
            </w:r>
            <w:r w:rsidR="00D045B6">
              <w:rPr>
                <w:rFonts w:ascii="Times New Roman" w:hAnsi="Times New Roman"/>
                <w:sz w:val="24"/>
                <w:szCs w:val="24"/>
              </w:rPr>
              <w:t>(3) русского языка, литературы</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приобрести для 2-х кабинетов</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2</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Учебный кабинет иностранного языка </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необходимо приобрести </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 xml:space="preserve">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w:t>
            </w:r>
            <w:r w:rsidRPr="00CF206C">
              <w:rPr>
                <w:rFonts w:ascii="Times New Roman" w:hAnsi="Times New Roman"/>
                <w:sz w:val="24"/>
                <w:szCs w:val="24"/>
              </w:rPr>
              <w:lastRenderedPageBreak/>
              <w:t>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3</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истории и обществознания</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необходимо приобрести </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4</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географии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имеется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коллекции; раздаточные: дидактические карточки, раздаточный изобразительный материал, рабочие тетради; демонстрационные пособия, карты;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5</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музыки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 xml:space="preserve">Комплект школьной мебели (доска </w:t>
            </w:r>
            <w:r w:rsidRPr="00CF206C">
              <w:rPr>
                <w:rFonts w:ascii="Times New Roman" w:hAnsi="Times New Roman"/>
                <w:sz w:val="24"/>
                <w:szCs w:val="24"/>
              </w:rPr>
              <w:lastRenderedPageBreak/>
              <w:t>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приобрести</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портреты музыкантов;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музыкальные инструмены)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6</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физики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7</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химии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w:t>
            </w:r>
            <w:r w:rsidRPr="00CF206C">
              <w:rPr>
                <w:rFonts w:ascii="Times New Roman" w:hAnsi="Times New Roman"/>
                <w:sz w:val="24"/>
                <w:szCs w:val="24"/>
              </w:rPr>
              <w:lastRenderedPageBreak/>
              <w:t xml:space="preserve">(компьютер/ноутбук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имеется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портреты ученых;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химические препараты, лабораторное оборудование)</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8</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Учебный кабинет биологии и экологии</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демонстрационное оборудование, оборудование для лабораторных работ)</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9</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Учебные кабинеты математики (3)</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приобрести для 2-х кабинетов</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(словари,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10</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Учебные кабинеты (2) информатики </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(раздаточные: рабочие тетради; экраннозвуковые средства:; мультимедийные средства: электронные приложения к учебникам, аудиозаписи, видеофильмы, электронные медиалекции, тренажеры.)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Учебный кабинет (мастерская) технологии </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необходимо приобрести </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 xml:space="preserve">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w:t>
            </w:r>
            <w:r w:rsidRPr="00CF206C">
              <w:rPr>
                <w:rFonts w:ascii="Times New Roman" w:hAnsi="Times New Roman"/>
                <w:sz w:val="24"/>
                <w:szCs w:val="24"/>
              </w:rPr>
              <w:lastRenderedPageBreak/>
              <w:t>электронные приложения к учебникам, аудиозаписи, видеофильмы, электронные медиалекции, тренажеры; инструменты)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необходимо пополнить</w:t>
            </w:r>
          </w:p>
        </w:tc>
      </w:tr>
      <w:tr w:rsidR="006B4B26" w:rsidRPr="00CF206C" w:rsidTr="00667A07">
        <w:tc>
          <w:tcPr>
            <w:tcW w:w="698"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lastRenderedPageBreak/>
              <w:t>12</w:t>
            </w:r>
          </w:p>
        </w:tc>
        <w:tc>
          <w:tcPr>
            <w:tcW w:w="1707" w:type="dxa"/>
            <w:vMerge w:val="restart"/>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 xml:space="preserve">Учебный кабинет основ безопасности жизнедеятельности </w:t>
            </w: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1.1.</w:t>
            </w:r>
            <w:r w:rsidRPr="00CF206C">
              <w:rPr>
                <w:rFonts w:ascii="Times New Roman" w:hAnsi="Times New Roman"/>
                <w:sz w:val="24"/>
                <w:szCs w:val="24"/>
              </w:rPr>
              <w:tab/>
              <w:t>Нормативные документы, локальные акты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1.2.</w:t>
            </w:r>
            <w:r w:rsidRPr="00CF206C">
              <w:rPr>
                <w:rFonts w:ascii="Times New Roman" w:hAnsi="Times New Roman"/>
                <w:sz w:val="24"/>
                <w:szCs w:val="24"/>
              </w:rPr>
              <w:tab/>
              <w:t>Комплект школьной мебели (доска классная, стол учителя, стул учителя приставной, стол учащегося, стул учащегося)</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имеются</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1.3.</w:t>
            </w:r>
            <w:r w:rsidRPr="00CF206C">
              <w:rPr>
                <w:rFonts w:ascii="Times New Roman" w:hAnsi="Times New Roman"/>
                <w:sz w:val="24"/>
                <w:szCs w:val="24"/>
              </w:rPr>
              <w:tab/>
              <w:t xml:space="preserve">Комплект технических средств (компьютер/ноутбук с периферией, МФУ, проектор, интерактивная доска) </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приобрести</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1.4.</w:t>
            </w:r>
            <w:r w:rsidRPr="00CF206C">
              <w:rPr>
                <w:rFonts w:ascii="Times New Roman" w:hAnsi="Times New Roman"/>
                <w:sz w:val="24"/>
                <w:szCs w:val="24"/>
              </w:rPr>
              <w:tab/>
              <w:t>Фонд дополнительной литературы (справочники, энциклопедии.)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1.5.</w:t>
            </w:r>
            <w:r w:rsidRPr="00CF206C">
              <w:rPr>
                <w:rFonts w:ascii="Times New Roman" w:hAnsi="Times New Roman"/>
                <w:sz w:val="24"/>
                <w:szCs w:val="24"/>
              </w:rPr>
              <w:tab/>
              <w:t>Учебно-методические материалы</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r w:rsidR="006B4B26" w:rsidRPr="00CF206C" w:rsidTr="00667A07">
        <w:tc>
          <w:tcPr>
            <w:tcW w:w="698"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1707" w:type="dxa"/>
            <w:vMerge/>
            <w:shd w:val="clear" w:color="auto" w:fill="auto"/>
          </w:tcPr>
          <w:p w:rsidR="006B4B26" w:rsidRPr="00CF206C" w:rsidRDefault="006B4B26" w:rsidP="00667A07">
            <w:pPr>
              <w:spacing w:after="0" w:line="240" w:lineRule="auto"/>
              <w:jc w:val="both"/>
              <w:rPr>
                <w:rFonts w:ascii="Times New Roman" w:hAnsi="Times New Roman"/>
                <w:sz w:val="24"/>
                <w:szCs w:val="24"/>
              </w:rPr>
            </w:pPr>
          </w:p>
        </w:tc>
        <w:tc>
          <w:tcPr>
            <w:tcW w:w="4937"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1.6.</w:t>
            </w:r>
            <w:r w:rsidRPr="00CF206C">
              <w:rPr>
                <w:rFonts w:ascii="Times New Roman" w:hAnsi="Times New Roman"/>
                <w:sz w:val="24"/>
                <w:szCs w:val="24"/>
              </w:rPr>
              <w:tab/>
              <w:t>Учебно-наглядные пособия (печатные пособия демонстрационные: таблицы;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модели)</w:t>
            </w:r>
          </w:p>
        </w:tc>
        <w:tc>
          <w:tcPr>
            <w:tcW w:w="2394" w:type="dxa"/>
            <w:shd w:val="clear" w:color="auto" w:fill="auto"/>
          </w:tcPr>
          <w:p w:rsidR="006B4B26" w:rsidRPr="00CF206C" w:rsidRDefault="006B4B26" w:rsidP="00667A07">
            <w:pPr>
              <w:spacing w:after="0" w:line="240" w:lineRule="auto"/>
              <w:jc w:val="both"/>
              <w:rPr>
                <w:rFonts w:ascii="Times New Roman" w:hAnsi="Times New Roman"/>
                <w:sz w:val="24"/>
                <w:szCs w:val="24"/>
              </w:rPr>
            </w:pPr>
            <w:r w:rsidRPr="00CF206C">
              <w:rPr>
                <w:rFonts w:ascii="Times New Roman" w:hAnsi="Times New Roman"/>
                <w:sz w:val="24"/>
                <w:szCs w:val="24"/>
              </w:rPr>
              <w:t>необходимо пополнить</w:t>
            </w:r>
          </w:p>
        </w:tc>
      </w:tr>
    </w:tbl>
    <w:p w:rsidR="006B4B26" w:rsidRPr="00A72ABA" w:rsidRDefault="006B4B26" w:rsidP="006B4B26">
      <w:pPr>
        <w:spacing w:after="0" w:line="240" w:lineRule="auto"/>
        <w:jc w:val="both"/>
        <w:rPr>
          <w:rFonts w:ascii="Times New Roman" w:hAnsi="Times New Roman"/>
          <w:sz w:val="24"/>
          <w:szCs w:val="24"/>
        </w:rPr>
      </w:pP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4</w:t>
      </w:r>
      <w:r w:rsidR="003F45C2">
        <w:rPr>
          <w:rFonts w:ascii="Times New Roman" w:hAnsi="Times New Roman"/>
          <w:sz w:val="24"/>
          <w:szCs w:val="24"/>
        </w:rPr>
        <w:t>1</w:t>
      </w:r>
      <w:r w:rsidR="006B4B26">
        <w:rPr>
          <w:rFonts w:ascii="Times New Roman" w:hAnsi="Times New Roman"/>
          <w:sz w:val="24"/>
          <w:szCs w:val="24"/>
        </w:rPr>
        <w:t xml:space="preserve">.4. </w:t>
      </w:r>
      <w:r w:rsidR="006B4B26" w:rsidRPr="00A72ABA">
        <w:rPr>
          <w:rFonts w:ascii="Times New Roman" w:hAnsi="Times New Roman"/>
          <w:sz w:val="24"/>
          <w:szCs w:val="24"/>
        </w:rPr>
        <w:t>Спортивный зал, включая помещение для хранения спортивного инвентаря оснащен:</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инвентарем и оборудованием для проведения занятий по физической культуре и спортивным играм;</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стеллажами для спортивного инвентаря;</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комплектом скамеек.</w:t>
      </w:r>
    </w:p>
    <w:p w:rsidR="006B4B26" w:rsidRPr="00A72ABA" w:rsidRDefault="006B4B26" w:rsidP="006B4B26">
      <w:pPr>
        <w:spacing w:after="0" w:line="240" w:lineRule="auto"/>
        <w:jc w:val="both"/>
        <w:rPr>
          <w:rFonts w:ascii="Times New Roman" w:hAnsi="Times New Roman"/>
          <w:sz w:val="24"/>
          <w:szCs w:val="24"/>
        </w:rPr>
      </w:pPr>
      <w:r w:rsidRPr="00A72ABA">
        <w:rPr>
          <w:rFonts w:ascii="Times New Roman" w:hAnsi="Times New Roman"/>
          <w:sz w:val="24"/>
          <w:szCs w:val="24"/>
        </w:rPr>
        <w:t xml:space="preserve">   Библиотека (информационно-библиотечный центр образовательной организации) включает:</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стол библиотекаря, кресло библиотекаря;</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стеллажи библиотечные для хранения и демонстрации печатных и медиапособий, художественной литературы;</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стол для выдачи учебных изданий;</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шкаф для читательских формуляров;</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картотеку;</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столы ученические (для читального зала);</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стулья ученические;</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w:t>
      </w:r>
      <w:r w:rsidR="006B4B26" w:rsidRPr="00A72ABA">
        <w:rPr>
          <w:rFonts w:ascii="Times New Roman" w:hAnsi="Times New Roman"/>
          <w:sz w:val="24"/>
          <w:szCs w:val="24"/>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6B4B26" w:rsidRPr="00A72ABA" w:rsidRDefault="0085510F" w:rsidP="006B4B26">
      <w:pPr>
        <w:spacing w:after="0"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.5. </w:t>
      </w:r>
      <w:r w:rsidR="006B4B26" w:rsidRPr="00A72ABA">
        <w:rPr>
          <w:rFonts w:ascii="Times New Roman" w:hAnsi="Times New Roman"/>
          <w:sz w:val="24"/>
          <w:szCs w:val="24"/>
        </w:rPr>
        <w:t>При формировании и комплектовании учебных кабинетов и иных подразделений образовательной организации при реализации различны</w:t>
      </w:r>
      <w:r>
        <w:rPr>
          <w:rFonts w:ascii="Times New Roman" w:hAnsi="Times New Roman"/>
          <w:sz w:val="24"/>
          <w:szCs w:val="24"/>
        </w:rPr>
        <w:t>х вариантов адаптированных ООП С</w:t>
      </w:r>
      <w:r w:rsidR="006B4B26" w:rsidRPr="00A72ABA">
        <w:rPr>
          <w:rFonts w:ascii="Times New Roman" w:hAnsi="Times New Roman"/>
          <w:sz w:val="24"/>
          <w:szCs w:val="24"/>
        </w:rPr>
        <w:t>ОО для обучающихся с ОВЗ создается безбарьерная архитектурная среда, оборудуются специальные рабочие места для обучающихся.</w:t>
      </w:r>
    </w:p>
    <w:p w:rsidR="006B4B26" w:rsidRPr="00A72ABA" w:rsidRDefault="0085510F" w:rsidP="006B4B26">
      <w:pPr>
        <w:spacing w:line="240" w:lineRule="auto"/>
        <w:jc w:val="both"/>
        <w:rPr>
          <w:rFonts w:ascii="Times New Roman" w:hAnsi="Times New Roman"/>
          <w:sz w:val="24"/>
          <w:szCs w:val="24"/>
        </w:rPr>
      </w:pPr>
      <w:r>
        <w:rPr>
          <w:rFonts w:ascii="Times New Roman" w:hAnsi="Times New Roman"/>
          <w:sz w:val="24"/>
          <w:szCs w:val="24"/>
        </w:rPr>
        <w:t>40</w:t>
      </w:r>
      <w:r w:rsidR="006B4B26">
        <w:rPr>
          <w:rFonts w:ascii="Times New Roman" w:hAnsi="Times New Roman"/>
          <w:sz w:val="24"/>
          <w:szCs w:val="24"/>
        </w:rPr>
        <w:t xml:space="preserve">.6. </w:t>
      </w:r>
      <w:r w:rsidR="006B4B26" w:rsidRPr="00A72ABA">
        <w:rPr>
          <w:rFonts w:ascii="Times New Roman" w:hAnsi="Times New Roman"/>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w:t>
      </w:r>
      <w:r w:rsidR="006B4B26" w:rsidRPr="00A72ABA">
        <w:rPr>
          <w:rFonts w:ascii="Times New Roman" w:hAnsi="Times New Roman"/>
          <w:sz w:val="24"/>
          <w:szCs w:val="24"/>
        </w:rPr>
        <w:lastRenderedPageBreak/>
        <w:t>функционирования автоматизированных рабочих мест для педагогических работников, административно -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6B4B26" w:rsidRPr="00AA1162" w:rsidRDefault="006B4B26" w:rsidP="006B4B26">
      <w:pPr>
        <w:spacing w:after="0" w:line="240" w:lineRule="auto"/>
        <w:ind w:left="709"/>
        <w:jc w:val="both"/>
        <w:rPr>
          <w:rFonts w:ascii="Times New Roman" w:eastAsia="SchoolBookSanPin" w:hAnsi="Times New Roman"/>
          <w:sz w:val="24"/>
          <w:szCs w:val="24"/>
        </w:rPr>
      </w:pPr>
    </w:p>
    <w:p w:rsidR="00350BF6" w:rsidRPr="000C04A5" w:rsidRDefault="00350BF6" w:rsidP="000C04A5">
      <w:pPr>
        <w:spacing w:after="0" w:line="240" w:lineRule="auto"/>
        <w:ind w:left="709"/>
        <w:jc w:val="both"/>
        <w:rPr>
          <w:rFonts w:ascii="Times New Roman" w:eastAsia="SchoolBookSanPin" w:hAnsi="Times New Roman"/>
          <w:sz w:val="24"/>
          <w:szCs w:val="24"/>
        </w:rPr>
      </w:pPr>
    </w:p>
    <w:sectPr w:rsidR="00350BF6" w:rsidRPr="000C04A5" w:rsidSect="00DB0E4F">
      <w:headerReference w:type="default" r:id="rId234"/>
      <w:footerReference w:type="even" r:id="rId235"/>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EFD" w:rsidRDefault="000B7EFD">
      <w:pPr>
        <w:spacing w:after="0" w:line="240" w:lineRule="auto"/>
      </w:pPr>
      <w:r>
        <w:separator/>
      </w:r>
    </w:p>
  </w:endnote>
  <w:endnote w:type="continuationSeparator" w:id="0">
    <w:p w:rsidR="000B7EFD" w:rsidRDefault="000B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5000E07B"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mn-ea">
    <w:panose1 w:val="00000000000000000000"/>
    <w:charset w:val="00"/>
    <w:family w:val="roman"/>
    <w:notTrueType/>
    <w:pitch w:val="default"/>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161" w:rsidRDefault="00A1416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EFD" w:rsidRDefault="000B7EFD">
      <w:pPr>
        <w:spacing w:after="0" w:line="240" w:lineRule="auto"/>
      </w:pPr>
      <w:r>
        <w:separator/>
      </w:r>
    </w:p>
  </w:footnote>
  <w:footnote w:type="continuationSeparator" w:id="0">
    <w:p w:rsidR="000B7EFD" w:rsidRDefault="000B7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161" w:rsidRDefault="00A14161"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0329F">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65A3418"/>
    <w:multiLevelType w:val="hybridMultilevel"/>
    <w:tmpl w:val="66F8B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E12410C"/>
    <w:multiLevelType w:val="hybridMultilevel"/>
    <w:tmpl w:val="339C2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9975C4"/>
    <w:multiLevelType w:val="hybridMultilevel"/>
    <w:tmpl w:val="569AC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E97013"/>
    <w:multiLevelType w:val="hybridMultilevel"/>
    <w:tmpl w:val="D5E8AAC0"/>
    <w:lvl w:ilvl="0" w:tplc="3356E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9D6EC1"/>
    <w:multiLevelType w:val="hybridMultilevel"/>
    <w:tmpl w:val="848A0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0A30F1"/>
    <w:multiLevelType w:val="hybridMultilevel"/>
    <w:tmpl w:val="8D324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0B7E2A"/>
    <w:multiLevelType w:val="hybridMultilevel"/>
    <w:tmpl w:val="DA48A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31A24161"/>
    <w:multiLevelType w:val="hybridMultilevel"/>
    <w:tmpl w:val="B5EEE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BFB5F26"/>
    <w:multiLevelType w:val="hybridMultilevel"/>
    <w:tmpl w:val="08863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442D5C"/>
    <w:multiLevelType w:val="hybridMultilevel"/>
    <w:tmpl w:val="89E0DDFA"/>
    <w:lvl w:ilvl="0" w:tplc="5E5668F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4722269F"/>
    <w:multiLevelType w:val="hybridMultilevel"/>
    <w:tmpl w:val="CE66D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50F33B21"/>
    <w:multiLevelType w:val="hybridMultilevel"/>
    <w:tmpl w:val="59941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67419F"/>
    <w:multiLevelType w:val="hybridMultilevel"/>
    <w:tmpl w:val="458A1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6952F2"/>
    <w:multiLevelType w:val="hybridMultilevel"/>
    <w:tmpl w:val="CB506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0E4956"/>
    <w:multiLevelType w:val="hybridMultilevel"/>
    <w:tmpl w:val="6E0C3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752B3CD2"/>
    <w:multiLevelType w:val="hybridMultilevel"/>
    <w:tmpl w:val="29FC1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67F39AF"/>
    <w:multiLevelType w:val="hybridMultilevel"/>
    <w:tmpl w:val="65FE4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8"/>
  </w:num>
  <w:num w:numId="3">
    <w:abstractNumId w:val="16"/>
  </w:num>
  <w:num w:numId="4">
    <w:abstractNumId w:val="3"/>
  </w:num>
  <w:num w:numId="5">
    <w:abstractNumId w:val="21"/>
  </w:num>
  <w:num w:numId="6">
    <w:abstractNumId w:val="7"/>
  </w:num>
  <w:num w:numId="7">
    <w:abstractNumId w:val="9"/>
  </w:num>
  <w:num w:numId="8">
    <w:abstractNumId w:val="17"/>
  </w:num>
  <w:num w:numId="9">
    <w:abstractNumId w:val="4"/>
  </w:num>
  <w:num w:numId="10">
    <w:abstractNumId w:val="6"/>
  </w:num>
  <w:num w:numId="11">
    <w:abstractNumId w:val="5"/>
  </w:num>
  <w:num w:numId="12">
    <w:abstractNumId w:val="30"/>
  </w:num>
  <w:num w:numId="13">
    <w:abstractNumId w:val="29"/>
  </w:num>
  <w:num w:numId="14">
    <w:abstractNumId w:val="31"/>
  </w:num>
  <w:num w:numId="15">
    <w:abstractNumId w:val="23"/>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6"/>
  </w:num>
  <w:num w:numId="19">
    <w:abstractNumId w:val="19"/>
  </w:num>
  <w:num w:numId="20">
    <w:abstractNumId w:val="13"/>
  </w:num>
  <w:num w:numId="21">
    <w:abstractNumId w:val="32"/>
  </w:num>
  <w:num w:numId="22">
    <w:abstractNumId w:val="33"/>
  </w:num>
  <w:num w:numId="23">
    <w:abstractNumId w:val="15"/>
  </w:num>
  <w:num w:numId="24">
    <w:abstractNumId w:val="10"/>
  </w:num>
  <w:num w:numId="25">
    <w:abstractNumId w:val="24"/>
  </w:num>
  <w:num w:numId="26">
    <w:abstractNumId w:val="8"/>
  </w:num>
  <w:num w:numId="27">
    <w:abstractNumId w:val="22"/>
  </w:num>
  <w:num w:numId="28">
    <w:abstractNumId w:val="25"/>
  </w:num>
  <w:num w:numId="29">
    <w:abstractNumId w:val="14"/>
  </w:num>
  <w:num w:numId="30">
    <w:abstractNumId w:val="11"/>
  </w:num>
  <w:num w:numId="31">
    <w:abstractNumId w:val="18"/>
  </w:num>
  <w:num w:numId="32">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6148"/>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C42"/>
    <w:rsid w:val="00033EC9"/>
    <w:rsid w:val="00034664"/>
    <w:rsid w:val="00035141"/>
    <w:rsid w:val="000353A1"/>
    <w:rsid w:val="00035958"/>
    <w:rsid w:val="00035A6F"/>
    <w:rsid w:val="000360F5"/>
    <w:rsid w:val="00037436"/>
    <w:rsid w:val="00037878"/>
    <w:rsid w:val="0004094C"/>
    <w:rsid w:val="00040D4B"/>
    <w:rsid w:val="00040FF2"/>
    <w:rsid w:val="00041B2F"/>
    <w:rsid w:val="00041E9B"/>
    <w:rsid w:val="00041F7F"/>
    <w:rsid w:val="0004295E"/>
    <w:rsid w:val="000443F3"/>
    <w:rsid w:val="0004515E"/>
    <w:rsid w:val="000451F5"/>
    <w:rsid w:val="00047611"/>
    <w:rsid w:val="000501DE"/>
    <w:rsid w:val="00051951"/>
    <w:rsid w:val="00051D31"/>
    <w:rsid w:val="00052478"/>
    <w:rsid w:val="00052A67"/>
    <w:rsid w:val="00053631"/>
    <w:rsid w:val="00053E94"/>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660B"/>
    <w:rsid w:val="000A7DBA"/>
    <w:rsid w:val="000B195A"/>
    <w:rsid w:val="000B1C4A"/>
    <w:rsid w:val="000B2108"/>
    <w:rsid w:val="000B2D78"/>
    <w:rsid w:val="000B310B"/>
    <w:rsid w:val="000B36BD"/>
    <w:rsid w:val="000B3EBE"/>
    <w:rsid w:val="000B539D"/>
    <w:rsid w:val="000B57D3"/>
    <w:rsid w:val="000B700E"/>
    <w:rsid w:val="000B7154"/>
    <w:rsid w:val="000B77A8"/>
    <w:rsid w:val="000B7EFD"/>
    <w:rsid w:val="000C0088"/>
    <w:rsid w:val="000C0226"/>
    <w:rsid w:val="000C04A5"/>
    <w:rsid w:val="000C04DC"/>
    <w:rsid w:val="000C109F"/>
    <w:rsid w:val="000C1869"/>
    <w:rsid w:val="000C1999"/>
    <w:rsid w:val="000C4661"/>
    <w:rsid w:val="000C4964"/>
    <w:rsid w:val="000C5892"/>
    <w:rsid w:val="000C64C7"/>
    <w:rsid w:val="000C748E"/>
    <w:rsid w:val="000C785D"/>
    <w:rsid w:val="000C78B7"/>
    <w:rsid w:val="000C7D60"/>
    <w:rsid w:val="000D0979"/>
    <w:rsid w:val="000D0DA8"/>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379"/>
    <w:rsid w:val="000F1C79"/>
    <w:rsid w:val="000F39D8"/>
    <w:rsid w:val="000F4BCE"/>
    <w:rsid w:val="000F4C02"/>
    <w:rsid w:val="000F4E29"/>
    <w:rsid w:val="000F5001"/>
    <w:rsid w:val="000F57CF"/>
    <w:rsid w:val="000F6383"/>
    <w:rsid w:val="00100623"/>
    <w:rsid w:val="00100889"/>
    <w:rsid w:val="00100923"/>
    <w:rsid w:val="00100C8F"/>
    <w:rsid w:val="00101512"/>
    <w:rsid w:val="00101675"/>
    <w:rsid w:val="00101850"/>
    <w:rsid w:val="00101D1D"/>
    <w:rsid w:val="00101EBD"/>
    <w:rsid w:val="00102405"/>
    <w:rsid w:val="00102E02"/>
    <w:rsid w:val="0010329F"/>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6AFB"/>
    <w:rsid w:val="001278A2"/>
    <w:rsid w:val="00127B73"/>
    <w:rsid w:val="00127B8E"/>
    <w:rsid w:val="00131569"/>
    <w:rsid w:val="0013284A"/>
    <w:rsid w:val="00132EC4"/>
    <w:rsid w:val="00133385"/>
    <w:rsid w:val="001339BD"/>
    <w:rsid w:val="001341A0"/>
    <w:rsid w:val="00134E17"/>
    <w:rsid w:val="0013536D"/>
    <w:rsid w:val="0013588A"/>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4606"/>
    <w:rsid w:val="00164BE4"/>
    <w:rsid w:val="0016526C"/>
    <w:rsid w:val="0016576C"/>
    <w:rsid w:val="00165EE4"/>
    <w:rsid w:val="0016628C"/>
    <w:rsid w:val="00167E3A"/>
    <w:rsid w:val="00170406"/>
    <w:rsid w:val="00170652"/>
    <w:rsid w:val="00170CED"/>
    <w:rsid w:val="00170D1B"/>
    <w:rsid w:val="00170FDC"/>
    <w:rsid w:val="0017172E"/>
    <w:rsid w:val="00172F75"/>
    <w:rsid w:val="001730D6"/>
    <w:rsid w:val="00174368"/>
    <w:rsid w:val="001760D6"/>
    <w:rsid w:val="00176139"/>
    <w:rsid w:val="0017641E"/>
    <w:rsid w:val="00177571"/>
    <w:rsid w:val="001802EA"/>
    <w:rsid w:val="00180603"/>
    <w:rsid w:val="00180BBE"/>
    <w:rsid w:val="00184D0E"/>
    <w:rsid w:val="0018543C"/>
    <w:rsid w:val="00186014"/>
    <w:rsid w:val="001875E0"/>
    <w:rsid w:val="00191211"/>
    <w:rsid w:val="00191442"/>
    <w:rsid w:val="00191B85"/>
    <w:rsid w:val="00194366"/>
    <w:rsid w:val="001947FE"/>
    <w:rsid w:val="001955E4"/>
    <w:rsid w:val="001961DA"/>
    <w:rsid w:val="00197BE5"/>
    <w:rsid w:val="00197E5E"/>
    <w:rsid w:val="001A0886"/>
    <w:rsid w:val="001A0DF5"/>
    <w:rsid w:val="001A280D"/>
    <w:rsid w:val="001A2A5E"/>
    <w:rsid w:val="001A3C4D"/>
    <w:rsid w:val="001A481F"/>
    <w:rsid w:val="001A4945"/>
    <w:rsid w:val="001A4D21"/>
    <w:rsid w:val="001A4F22"/>
    <w:rsid w:val="001A5231"/>
    <w:rsid w:val="001A5591"/>
    <w:rsid w:val="001A6A9B"/>
    <w:rsid w:val="001A6AE5"/>
    <w:rsid w:val="001A6DC8"/>
    <w:rsid w:val="001B0062"/>
    <w:rsid w:val="001B0D34"/>
    <w:rsid w:val="001B1B2A"/>
    <w:rsid w:val="001B26FE"/>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17D1"/>
    <w:rsid w:val="001D2B83"/>
    <w:rsid w:val="001D43B1"/>
    <w:rsid w:val="001D45B6"/>
    <w:rsid w:val="001D5656"/>
    <w:rsid w:val="001D5CC2"/>
    <w:rsid w:val="001D6574"/>
    <w:rsid w:val="001E03BC"/>
    <w:rsid w:val="001E0F7D"/>
    <w:rsid w:val="001E1135"/>
    <w:rsid w:val="001E16A3"/>
    <w:rsid w:val="001E2012"/>
    <w:rsid w:val="001E2DD1"/>
    <w:rsid w:val="001E3C40"/>
    <w:rsid w:val="001E3D72"/>
    <w:rsid w:val="001E4067"/>
    <w:rsid w:val="001E4844"/>
    <w:rsid w:val="001E4D51"/>
    <w:rsid w:val="001E4D53"/>
    <w:rsid w:val="001E56B3"/>
    <w:rsid w:val="001E57E3"/>
    <w:rsid w:val="001E741C"/>
    <w:rsid w:val="001E7439"/>
    <w:rsid w:val="001F12C0"/>
    <w:rsid w:val="001F1BF2"/>
    <w:rsid w:val="001F3215"/>
    <w:rsid w:val="001F4251"/>
    <w:rsid w:val="001F441C"/>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17FFE"/>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7E4"/>
    <w:rsid w:val="00240F04"/>
    <w:rsid w:val="002426A0"/>
    <w:rsid w:val="00242919"/>
    <w:rsid w:val="00242C17"/>
    <w:rsid w:val="00243836"/>
    <w:rsid w:val="00243D05"/>
    <w:rsid w:val="00244E57"/>
    <w:rsid w:val="00244FF2"/>
    <w:rsid w:val="002452EA"/>
    <w:rsid w:val="00245B11"/>
    <w:rsid w:val="00246D32"/>
    <w:rsid w:val="0024725E"/>
    <w:rsid w:val="00247C28"/>
    <w:rsid w:val="00247E90"/>
    <w:rsid w:val="0025054C"/>
    <w:rsid w:val="00251B81"/>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284"/>
    <w:rsid w:val="00271F2C"/>
    <w:rsid w:val="002730C1"/>
    <w:rsid w:val="002746CE"/>
    <w:rsid w:val="00274CF0"/>
    <w:rsid w:val="00276D3A"/>
    <w:rsid w:val="00276FD6"/>
    <w:rsid w:val="00281A9F"/>
    <w:rsid w:val="00282952"/>
    <w:rsid w:val="00283660"/>
    <w:rsid w:val="002837DD"/>
    <w:rsid w:val="00283E47"/>
    <w:rsid w:val="00283F18"/>
    <w:rsid w:val="00284CD6"/>
    <w:rsid w:val="00284FFA"/>
    <w:rsid w:val="002867D5"/>
    <w:rsid w:val="00286F07"/>
    <w:rsid w:val="00291444"/>
    <w:rsid w:val="002916DE"/>
    <w:rsid w:val="002935B1"/>
    <w:rsid w:val="00293EC9"/>
    <w:rsid w:val="00294A21"/>
    <w:rsid w:val="002952C0"/>
    <w:rsid w:val="0029561E"/>
    <w:rsid w:val="00295D37"/>
    <w:rsid w:val="00296886"/>
    <w:rsid w:val="00296C39"/>
    <w:rsid w:val="00297415"/>
    <w:rsid w:val="00297646"/>
    <w:rsid w:val="002A0558"/>
    <w:rsid w:val="002A1088"/>
    <w:rsid w:val="002A202C"/>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478"/>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1FE"/>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5E82"/>
    <w:rsid w:val="003061AE"/>
    <w:rsid w:val="00307329"/>
    <w:rsid w:val="0030784E"/>
    <w:rsid w:val="003108EE"/>
    <w:rsid w:val="00311D0A"/>
    <w:rsid w:val="003121CD"/>
    <w:rsid w:val="00313662"/>
    <w:rsid w:val="003137A1"/>
    <w:rsid w:val="0031402B"/>
    <w:rsid w:val="00314A86"/>
    <w:rsid w:val="003152AC"/>
    <w:rsid w:val="00315494"/>
    <w:rsid w:val="00315529"/>
    <w:rsid w:val="00315BFB"/>
    <w:rsid w:val="003176B8"/>
    <w:rsid w:val="003206F3"/>
    <w:rsid w:val="00320E2B"/>
    <w:rsid w:val="0032220E"/>
    <w:rsid w:val="00323378"/>
    <w:rsid w:val="00323485"/>
    <w:rsid w:val="00323C64"/>
    <w:rsid w:val="003252AA"/>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20C1"/>
    <w:rsid w:val="00363120"/>
    <w:rsid w:val="00363827"/>
    <w:rsid w:val="00363CCB"/>
    <w:rsid w:val="00364A0D"/>
    <w:rsid w:val="0036512A"/>
    <w:rsid w:val="00366C25"/>
    <w:rsid w:val="0036718F"/>
    <w:rsid w:val="00367A91"/>
    <w:rsid w:val="003708FC"/>
    <w:rsid w:val="00370B0E"/>
    <w:rsid w:val="00370C85"/>
    <w:rsid w:val="003713DB"/>
    <w:rsid w:val="003718C7"/>
    <w:rsid w:val="00371D66"/>
    <w:rsid w:val="003733CB"/>
    <w:rsid w:val="00373C1B"/>
    <w:rsid w:val="0037405C"/>
    <w:rsid w:val="0037414B"/>
    <w:rsid w:val="003750E6"/>
    <w:rsid w:val="0037538D"/>
    <w:rsid w:val="00376189"/>
    <w:rsid w:val="00376879"/>
    <w:rsid w:val="00383F01"/>
    <w:rsid w:val="00385239"/>
    <w:rsid w:val="003864BE"/>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B6CC5"/>
    <w:rsid w:val="003C0841"/>
    <w:rsid w:val="003C101A"/>
    <w:rsid w:val="003C1D2C"/>
    <w:rsid w:val="003C2368"/>
    <w:rsid w:val="003C2B68"/>
    <w:rsid w:val="003D1246"/>
    <w:rsid w:val="003D18B4"/>
    <w:rsid w:val="003D1BDB"/>
    <w:rsid w:val="003D1DE1"/>
    <w:rsid w:val="003D228A"/>
    <w:rsid w:val="003D30BF"/>
    <w:rsid w:val="003D32F6"/>
    <w:rsid w:val="003D3AF1"/>
    <w:rsid w:val="003D65B5"/>
    <w:rsid w:val="003D6E92"/>
    <w:rsid w:val="003E0AF9"/>
    <w:rsid w:val="003E0CA8"/>
    <w:rsid w:val="003E0D74"/>
    <w:rsid w:val="003E16F9"/>
    <w:rsid w:val="003E19CC"/>
    <w:rsid w:val="003E1DF5"/>
    <w:rsid w:val="003E371A"/>
    <w:rsid w:val="003E3AD2"/>
    <w:rsid w:val="003E3AFD"/>
    <w:rsid w:val="003E44BC"/>
    <w:rsid w:val="003E563D"/>
    <w:rsid w:val="003E6565"/>
    <w:rsid w:val="003E7103"/>
    <w:rsid w:val="003F095A"/>
    <w:rsid w:val="003F0B28"/>
    <w:rsid w:val="003F0B33"/>
    <w:rsid w:val="003F0D3C"/>
    <w:rsid w:val="003F424C"/>
    <w:rsid w:val="003F45C2"/>
    <w:rsid w:val="003F6101"/>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614"/>
    <w:rsid w:val="00407963"/>
    <w:rsid w:val="00410D72"/>
    <w:rsid w:val="004111F3"/>
    <w:rsid w:val="00412EA5"/>
    <w:rsid w:val="00414361"/>
    <w:rsid w:val="00414F08"/>
    <w:rsid w:val="00415847"/>
    <w:rsid w:val="00415BAA"/>
    <w:rsid w:val="00415C58"/>
    <w:rsid w:val="004161BD"/>
    <w:rsid w:val="00416D05"/>
    <w:rsid w:val="00416E23"/>
    <w:rsid w:val="004174EB"/>
    <w:rsid w:val="00417559"/>
    <w:rsid w:val="004177CD"/>
    <w:rsid w:val="004178B8"/>
    <w:rsid w:val="00417B3B"/>
    <w:rsid w:val="00420620"/>
    <w:rsid w:val="00420C21"/>
    <w:rsid w:val="00420CD4"/>
    <w:rsid w:val="00421857"/>
    <w:rsid w:val="004221F5"/>
    <w:rsid w:val="00422ADE"/>
    <w:rsid w:val="004231C9"/>
    <w:rsid w:val="0042345C"/>
    <w:rsid w:val="00425349"/>
    <w:rsid w:val="00426487"/>
    <w:rsid w:val="004276CE"/>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566A"/>
    <w:rsid w:val="0044631F"/>
    <w:rsid w:val="00446E48"/>
    <w:rsid w:val="00447149"/>
    <w:rsid w:val="004476B5"/>
    <w:rsid w:val="00447CED"/>
    <w:rsid w:val="00447F99"/>
    <w:rsid w:val="00450219"/>
    <w:rsid w:val="0045059E"/>
    <w:rsid w:val="00450754"/>
    <w:rsid w:val="004511D8"/>
    <w:rsid w:val="0045136C"/>
    <w:rsid w:val="00451B30"/>
    <w:rsid w:val="00452827"/>
    <w:rsid w:val="0045479E"/>
    <w:rsid w:val="00454BA8"/>
    <w:rsid w:val="004552C0"/>
    <w:rsid w:val="00457265"/>
    <w:rsid w:val="00457804"/>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387E"/>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2D29"/>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23EF"/>
    <w:rsid w:val="00512F3E"/>
    <w:rsid w:val="0051301A"/>
    <w:rsid w:val="0051457B"/>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2799C"/>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0FCE"/>
    <w:rsid w:val="005618E0"/>
    <w:rsid w:val="00562BE2"/>
    <w:rsid w:val="0056370E"/>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6EAA"/>
    <w:rsid w:val="0058706C"/>
    <w:rsid w:val="00590394"/>
    <w:rsid w:val="005917B4"/>
    <w:rsid w:val="00591BFB"/>
    <w:rsid w:val="00591F6F"/>
    <w:rsid w:val="0059286E"/>
    <w:rsid w:val="00592CA6"/>
    <w:rsid w:val="00592E55"/>
    <w:rsid w:val="00593BF3"/>
    <w:rsid w:val="0059465B"/>
    <w:rsid w:val="0059518C"/>
    <w:rsid w:val="005965B1"/>
    <w:rsid w:val="005971C2"/>
    <w:rsid w:val="005A26FB"/>
    <w:rsid w:val="005A3512"/>
    <w:rsid w:val="005A38E8"/>
    <w:rsid w:val="005A4238"/>
    <w:rsid w:val="005A45E0"/>
    <w:rsid w:val="005A5865"/>
    <w:rsid w:val="005A67B6"/>
    <w:rsid w:val="005A6B2C"/>
    <w:rsid w:val="005A6D3C"/>
    <w:rsid w:val="005A7A00"/>
    <w:rsid w:val="005B0863"/>
    <w:rsid w:val="005B11D7"/>
    <w:rsid w:val="005B1B45"/>
    <w:rsid w:val="005B24F8"/>
    <w:rsid w:val="005B3031"/>
    <w:rsid w:val="005B7089"/>
    <w:rsid w:val="005B7418"/>
    <w:rsid w:val="005B7765"/>
    <w:rsid w:val="005C089A"/>
    <w:rsid w:val="005C0DDE"/>
    <w:rsid w:val="005C1684"/>
    <w:rsid w:val="005C21A1"/>
    <w:rsid w:val="005C2257"/>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5F"/>
    <w:rsid w:val="005E02DD"/>
    <w:rsid w:val="005E0A2F"/>
    <w:rsid w:val="005E112D"/>
    <w:rsid w:val="005E11CB"/>
    <w:rsid w:val="005E150F"/>
    <w:rsid w:val="005E2749"/>
    <w:rsid w:val="005E2AA8"/>
    <w:rsid w:val="005E3AC7"/>
    <w:rsid w:val="005E3EFD"/>
    <w:rsid w:val="005E4030"/>
    <w:rsid w:val="005E57AF"/>
    <w:rsid w:val="005E63AF"/>
    <w:rsid w:val="005E78B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2BBF"/>
    <w:rsid w:val="006132B2"/>
    <w:rsid w:val="006134D9"/>
    <w:rsid w:val="00613C3D"/>
    <w:rsid w:val="006147A9"/>
    <w:rsid w:val="00614F66"/>
    <w:rsid w:val="00616C59"/>
    <w:rsid w:val="00616EA3"/>
    <w:rsid w:val="006174CE"/>
    <w:rsid w:val="00620C8B"/>
    <w:rsid w:val="0062246F"/>
    <w:rsid w:val="00622644"/>
    <w:rsid w:val="006232C9"/>
    <w:rsid w:val="00623788"/>
    <w:rsid w:val="00624205"/>
    <w:rsid w:val="00624676"/>
    <w:rsid w:val="006258E2"/>
    <w:rsid w:val="00625CE0"/>
    <w:rsid w:val="0062773D"/>
    <w:rsid w:val="00630372"/>
    <w:rsid w:val="006314DE"/>
    <w:rsid w:val="0063178A"/>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7F9"/>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58C1"/>
    <w:rsid w:val="00656CD2"/>
    <w:rsid w:val="00656E52"/>
    <w:rsid w:val="006614A3"/>
    <w:rsid w:val="00662C56"/>
    <w:rsid w:val="00663A2A"/>
    <w:rsid w:val="00663BAA"/>
    <w:rsid w:val="00663C48"/>
    <w:rsid w:val="006641BE"/>
    <w:rsid w:val="006641D1"/>
    <w:rsid w:val="00665500"/>
    <w:rsid w:val="00665967"/>
    <w:rsid w:val="00665977"/>
    <w:rsid w:val="00665985"/>
    <w:rsid w:val="0066685A"/>
    <w:rsid w:val="00667A07"/>
    <w:rsid w:val="00667FF8"/>
    <w:rsid w:val="006707BE"/>
    <w:rsid w:val="006707D3"/>
    <w:rsid w:val="00671FAD"/>
    <w:rsid w:val="006749B5"/>
    <w:rsid w:val="00675099"/>
    <w:rsid w:val="006755D6"/>
    <w:rsid w:val="006758F2"/>
    <w:rsid w:val="00675A79"/>
    <w:rsid w:val="00675D09"/>
    <w:rsid w:val="006764D6"/>
    <w:rsid w:val="00676B5B"/>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38BE"/>
    <w:rsid w:val="00694DFA"/>
    <w:rsid w:val="006979B6"/>
    <w:rsid w:val="006A0A43"/>
    <w:rsid w:val="006A18C2"/>
    <w:rsid w:val="006A2A12"/>
    <w:rsid w:val="006A2CEC"/>
    <w:rsid w:val="006A40EC"/>
    <w:rsid w:val="006A4327"/>
    <w:rsid w:val="006A4386"/>
    <w:rsid w:val="006A44F6"/>
    <w:rsid w:val="006A51F8"/>
    <w:rsid w:val="006A5A31"/>
    <w:rsid w:val="006A6BAD"/>
    <w:rsid w:val="006A73BF"/>
    <w:rsid w:val="006B0A7C"/>
    <w:rsid w:val="006B0CDA"/>
    <w:rsid w:val="006B2477"/>
    <w:rsid w:val="006B2559"/>
    <w:rsid w:val="006B2A15"/>
    <w:rsid w:val="006B4B26"/>
    <w:rsid w:val="006B5346"/>
    <w:rsid w:val="006B53A4"/>
    <w:rsid w:val="006B5CD9"/>
    <w:rsid w:val="006B5EC3"/>
    <w:rsid w:val="006B6820"/>
    <w:rsid w:val="006B7038"/>
    <w:rsid w:val="006B715C"/>
    <w:rsid w:val="006B734B"/>
    <w:rsid w:val="006B7AC4"/>
    <w:rsid w:val="006C094B"/>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3FFC"/>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2445"/>
    <w:rsid w:val="007031FD"/>
    <w:rsid w:val="00704183"/>
    <w:rsid w:val="00704816"/>
    <w:rsid w:val="007049BF"/>
    <w:rsid w:val="00704BEF"/>
    <w:rsid w:val="00704F4D"/>
    <w:rsid w:val="00704F63"/>
    <w:rsid w:val="00706DB8"/>
    <w:rsid w:val="00707677"/>
    <w:rsid w:val="007078D1"/>
    <w:rsid w:val="00711586"/>
    <w:rsid w:val="00711A5E"/>
    <w:rsid w:val="00711EAE"/>
    <w:rsid w:val="00712A39"/>
    <w:rsid w:val="00712C50"/>
    <w:rsid w:val="007134E3"/>
    <w:rsid w:val="00713CBF"/>
    <w:rsid w:val="00714432"/>
    <w:rsid w:val="00714902"/>
    <w:rsid w:val="007151E2"/>
    <w:rsid w:val="00716C0D"/>
    <w:rsid w:val="00716CB8"/>
    <w:rsid w:val="007176C9"/>
    <w:rsid w:val="00717AC2"/>
    <w:rsid w:val="00717B13"/>
    <w:rsid w:val="0072102B"/>
    <w:rsid w:val="00721912"/>
    <w:rsid w:val="00721CF5"/>
    <w:rsid w:val="00723274"/>
    <w:rsid w:val="007232C3"/>
    <w:rsid w:val="00723833"/>
    <w:rsid w:val="007248BD"/>
    <w:rsid w:val="00725BC3"/>
    <w:rsid w:val="00727020"/>
    <w:rsid w:val="007272BC"/>
    <w:rsid w:val="00732BA9"/>
    <w:rsid w:val="00732D83"/>
    <w:rsid w:val="007335A3"/>
    <w:rsid w:val="00735478"/>
    <w:rsid w:val="00735DFD"/>
    <w:rsid w:val="00735E3D"/>
    <w:rsid w:val="00735EEA"/>
    <w:rsid w:val="00736639"/>
    <w:rsid w:val="007379C6"/>
    <w:rsid w:val="007405B0"/>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863"/>
    <w:rsid w:val="00761B43"/>
    <w:rsid w:val="00761BFE"/>
    <w:rsid w:val="00761E45"/>
    <w:rsid w:val="00762F8A"/>
    <w:rsid w:val="007639B5"/>
    <w:rsid w:val="0076456C"/>
    <w:rsid w:val="00764573"/>
    <w:rsid w:val="0076615E"/>
    <w:rsid w:val="007675C5"/>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1B90"/>
    <w:rsid w:val="00791E13"/>
    <w:rsid w:val="00792779"/>
    <w:rsid w:val="007934B9"/>
    <w:rsid w:val="00795C9B"/>
    <w:rsid w:val="00795D9E"/>
    <w:rsid w:val="0079624A"/>
    <w:rsid w:val="007962DE"/>
    <w:rsid w:val="00796435"/>
    <w:rsid w:val="00797BA1"/>
    <w:rsid w:val="007A11C5"/>
    <w:rsid w:val="007A1403"/>
    <w:rsid w:val="007A1AFE"/>
    <w:rsid w:val="007A23AE"/>
    <w:rsid w:val="007A4C54"/>
    <w:rsid w:val="007A592C"/>
    <w:rsid w:val="007A73E6"/>
    <w:rsid w:val="007A7498"/>
    <w:rsid w:val="007A7C63"/>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43A7"/>
    <w:rsid w:val="007F519F"/>
    <w:rsid w:val="007F5325"/>
    <w:rsid w:val="007F5587"/>
    <w:rsid w:val="007F70E1"/>
    <w:rsid w:val="007F7DEC"/>
    <w:rsid w:val="008019DB"/>
    <w:rsid w:val="00802742"/>
    <w:rsid w:val="00802982"/>
    <w:rsid w:val="008029B2"/>
    <w:rsid w:val="008041D2"/>
    <w:rsid w:val="00804372"/>
    <w:rsid w:val="00804749"/>
    <w:rsid w:val="00805624"/>
    <w:rsid w:val="00805AFC"/>
    <w:rsid w:val="00806682"/>
    <w:rsid w:val="00806EE2"/>
    <w:rsid w:val="00807353"/>
    <w:rsid w:val="008073A4"/>
    <w:rsid w:val="00807987"/>
    <w:rsid w:val="0081122C"/>
    <w:rsid w:val="0081252D"/>
    <w:rsid w:val="00812D6C"/>
    <w:rsid w:val="0081310B"/>
    <w:rsid w:val="00813C47"/>
    <w:rsid w:val="008147D0"/>
    <w:rsid w:val="00814984"/>
    <w:rsid w:val="008153C7"/>
    <w:rsid w:val="008162A2"/>
    <w:rsid w:val="00816747"/>
    <w:rsid w:val="00816899"/>
    <w:rsid w:val="00817756"/>
    <w:rsid w:val="00820B88"/>
    <w:rsid w:val="00820E36"/>
    <w:rsid w:val="00822285"/>
    <w:rsid w:val="008243B1"/>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10F"/>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0DB7"/>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249"/>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0A2C"/>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66C8"/>
    <w:rsid w:val="008D742A"/>
    <w:rsid w:val="008D77B6"/>
    <w:rsid w:val="008E0691"/>
    <w:rsid w:val="008E12ED"/>
    <w:rsid w:val="008E2610"/>
    <w:rsid w:val="008E29F2"/>
    <w:rsid w:val="008E2A79"/>
    <w:rsid w:val="008E2B74"/>
    <w:rsid w:val="008E388B"/>
    <w:rsid w:val="008E38C9"/>
    <w:rsid w:val="008E3B8E"/>
    <w:rsid w:val="008E3E73"/>
    <w:rsid w:val="008E40CB"/>
    <w:rsid w:val="008E57AA"/>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2CB6"/>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2C70"/>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65E6F"/>
    <w:rsid w:val="00970DDB"/>
    <w:rsid w:val="00971F22"/>
    <w:rsid w:val="00972F7A"/>
    <w:rsid w:val="009757F7"/>
    <w:rsid w:val="00975A18"/>
    <w:rsid w:val="00977483"/>
    <w:rsid w:val="0098022D"/>
    <w:rsid w:val="0098058C"/>
    <w:rsid w:val="009818EE"/>
    <w:rsid w:val="009819CC"/>
    <w:rsid w:val="009836EB"/>
    <w:rsid w:val="0098385F"/>
    <w:rsid w:val="0098386E"/>
    <w:rsid w:val="009839F4"/>
    <w:rsid w:val="009849D8"/>
    <w:rsid w:val="00985083"/>
    <w:rsid w:val="009852F7"/>
    <w:rsid w:val="0098622B"/>
    <w:rsid w:val="00987374"/>
    <w:rsid w:val="00987BB6"/>
    <w:rsid w:val="00987E14"/>
    <w:rsid w:val="009903F7"/>
    <w:rsid w:val="00990DF3"/>
    <w:rsid w:val="0099120F"/>
    <w:rsid w:val="00991DF4"/>
    <w:rsid w:val="009922A1"/>
    <w:rsid w:val="0099308B"/>
    <w:rsid w:val="009933CA"/>
    <w:rsid w:val="00993B23"/>
    <w:rsid w:val="009942CC"/>
    <w:rsid w:val="00994C78"/>
    <w:rsid w:val="009953B8"/>
    <w:rsid w:val="00996649"/>
    <w:rsid w:val="0099725F"/>
    <w:rsid w:val="00997A5E"/>
    <w:rsid w:val="009A00CB"/>
    <w:rsid w:val="009A0B88"/>
    <w:rsid w:val="009A1FB2"/>
    <w:rsid w:val="009A28D3"/>
    <w:rsid w:val="009A2C07"/>
    <w:rsid w:val="009A2C51"/>
    <w:rsid w:val="009A32D2"/>
    <w:rsid w:val="009A42D0"/>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1E1A"/>
    <w:rsid w:val="009C2153"/>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6D8"/>
    <w:rsid w:val="009E2A05"/>
    <w:rsid w:val="009E3E99"/>
    <w:rsid w:val="009E55EF"/>
    <w:rsid w:val="009E5A99"/>
    <w:rsid w:val="009E5CD2"/>
    <w:rsid w:val="009E6EAD"/>
    <w:rsid w:val="009E7A1E"/>
    <w:rsid w:val="009E7CEF"/>
    <w:rsid w:val="009F01BF"/>
    <w:rsid w:val="009F21A5"/>
    <w:rsid w:val="009F2656"/>
    <w:rsid w:val="009F4BB3"/>
    <w:rsid w:val="009F5C42"/>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161"/>
    <w:rsid w:val="00A14C2D"/>
    <w:rsid w:val="00A14D1C"/>
    <w:rsid w:val="00A14EA6"/>
    <w:rsid w:val="00A1534C"/>
    <w:rsid w:val="00A1550E"/>
    <w:rsid w:val="00A172FD"/>
    <w:rsid w:val="00A17C8D"/>
    <w:rsid w:val="00A17C95"/>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0AA4"/>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3843"/>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41A"/>
    <w:rsid w:val="00A66B47"/>
    <w:rsid w:val="00A67100"/>
    <w:rsid w:val="00A7074E"/>
    <w:rsid w:val="00A71BE7"/>
    <w:rsid w:val="00A72A1B"/>
    <w:rsid w:val="00A730C1"/>
    <w:rsid w:val="00A739C4"/>
    <w:rsid w:val="00A73A21"/>
    <w:rsid w:val="00A74E7E"/>
    <w:rsid w:val="00A75146"/>
    <w:rsid w:val="00A752D4"/>
    <w:rsid w:val="00A75B30"/>
    <w:rsid w:val="00A763AC"/>
    <w:rsid w:val="00A800AA"/>
    <w:rsid w:val="00A800BC"/>
    <w:rsid w:val="00A809F5"/>
    <w:rsid w:val="00A80BAE"/>
    <w:rsid w:val="00A80BE7"/>
    <w:rsid w:val="00A81020"/>
    <w:rsid w:val="00A815C4"/>
    <w:rsid w:val="00A81E04"/>
    <w:rsid w:val="00A821AB"/>
    <w:rsid w:val="00A8267D"/>
    <w:rsid w:val="00A8357F"/>
    <w:rsid w:val="00A84619"/>
    <w:rsid w:val="00A846F3"/>
    <w:rsid w:val="00A84CAE"/>
    <w:rsid w:val="00A84F2F"/>
    <w:rsid w:val="00A8561C"/>
    <w:rsid w:val="00A85B9A"/>
    <w:rsid w:val="00A86057"/>
    <w:rsid w:val="00A86801"/>
    <w:rsid w:val="00A87077"/>
    <w:rsid w:val="00A901B7"/>
    <w:rsid w:val="00A9041B"/>
    <w:rsid w:val="00A90464"/>
    <w:rsid w:val="00A9059E"/>
    <w:rsid w:val="00A90DD4"/>
    <w:rsid w:val="00A90E1D"/>
    <w:rsid w:val="00A90F89"/>
    <w:rsid w:val="00A922F0"/>
    <w:rsid w:val="00A92520"/>
    <w:rsid w:val="00A93D44"/>
    <w:rsid w:val="00A95C5D"/>
    <w:rsid w:val="00A96676"/>
    <w:rsid w:val="00A975BB"/>
    <w:rsid w:val="00A979DB"/>
    <w:rsid w:val="00A97DEE"/>
    <w:rsid w:val="00AA0C90"/>
    <w:rsid w:val="00AA0F92"/>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6D3"/>
    <w:rsid w:val="00AD0A36"/>
    <w:rsid w:val="00AD1089"/>
    <w:rsid w:val="00AD17C6"/>
    <w:rsid w:val="00AD2C7A"/>
    <w:rsid w:val="00AD2D84"/>
    <w:rsid w:val="00AD2F78"/>
    <w:rsid w:val="00AD3B57"/>
    <w:rsid w:val="00AD480F"/>
    <w:rsid w:val="00AD5808"/>
    <w:rsid w:val="00AD6474"/>
    <w:rsid w:val="00AD665E"/>
    <w:rsid w:val="00AD747B"/>
    <w:rsid w:val="00AE026D"/>
    <w:rsid w:val="00AE0989"/>
    <w:rsid w:val="00AE0A1E"/>
    <w:rsid w:val="00AE0C30"/>
    <w:rsid w:val="00AE0DA5"/>
    <w:rsid w:val="00AE1A1B"/>
    <w:rsid w:val="00AE1AEE"/>
    <w:rsid w:val="00AE33F5"/>
    <w:rsid w:val="00AE3F57"/>
    <w:rsid w:val="00AE479F"/>
    <w:rsid w:val="00AE5964"/>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286E"/>
    <w:rsid w:val="00B23F75"/>
    <w:rsid w:val="00B24108"/>
    <w:rsid w:val="00B24FA8"/>
    <w:rsid w:val="00B251D1"/>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5B79"/>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2F76"/>
    <w:rsid w:val="00B732A3"/>
    <w:rsid w:val="00B74587"/>
    <w:rsid w:val="00B74F95"/>
    <w:rsid w:val="00B7566C"/>
    <w:rsid w:val="00B75C1B"/>
    <w:rsid w:val="00B76278"/>
    <w:rsid w:val="00B768C3"/>
    <w:rsid w:val="00B76926"/>
    <w:rsid w:val="00B77924"/>
    <w:rsid w:val="00B82D60"/>
    <w:rsid w:val="00B8310C"/>
    <w:rsid w:val="00B84A28"/>
    <w:rsid w:val="00B84C62"/>
    <w:rsid w:val="00B85819"/>
    <w:rsid w:val="00B871A0"/>
    <w:rsid w:val="00B87264"/>
    <w:rsid w:val="00B87C43"/>
    <w:rsid w:val="00B91892"/>
    <w:rsid w:val="00B92313"/>
    <w:rsid w:val="00B9299B"/>
    <w:rsid w:val="00B92A9E"/>
    <w:rsid w:val="00B944D3"/>
    <w:rsid w:val="00B94810"/>
    <w:rsid w:val="00B94C4C"/>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0499"/>
    <w:rsid w:val="00BC11E4"/>
    <w:rsid w:val="00BC22BF"/>
    <w:rsid w:val="00BC2443"/>
    <w:rsid w:val="00BC3230"/>
    <w:rsid w:val="00BC3D30"/>
    <w:rsid w:val="00BC3FA8"/>
    <w:rsid w:val="00BC4411"/>
    <w:rsid w:val="00BC4591"/>
    <w:rsid w:val="00BC4F6F"/>
    <w:rsid w:val="00BC56AC"/>
    <w:rsid w:val="00BC6301"/>
    <w:rsid w:val="00BC6C72"/>
    <w:rsid w:val="00BC723D"/>
    <w:rsid w:val="00BD061F"/>
    <w:rsid w:val="00BD0D8B"/>
    <w:rsid w:val="00BD106F"/>
    <w:rsid w:val="00BD3934"/>
    <w:rsid w:val="00BD39CA"/>
    <w:rsid w:val="00BD4E3C"/>
    <w:rsid w:val="00BD5138"/>
    <w:rsid w:val="00BD5488"/>
    <w:rsid w:val="00BD58C1"/>
    <w:rsid w:val="00BD6153"/>
    <w:rsid w:val="00BD654F"/>
    <w:rsid w:val="00BD66AD"/>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1F9C"/>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4924"/>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45E7"/>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6CDE"/>
    <w:rsid w:val="00C7718F"/>
    <w:rsid w:val="00C80C80"/>
    <w:rsid w:val="00C820EA"/>
    <w:rsid w:val="00C825F5"/>
    <w:rsid w:val="00C83005"/>
    <w:rsid w:val="00C835D7"/>
    <w:rsid w:val="00C835F5"/>
    <w:rsid w:val="00C85CE6"/>
    <w:rsid w:val="00C85D3B"/>
    <w:rsid w:val="00C86BB0"/>
    <w:rsid w:val="00C87085"/>
    <w:rsid w:val="00C8790B"/>
    <w:rsid w:val="00C87BCA"/>
    <w:rsid w:val="00C87C7F"/>
    <w:rsid w:val="00C916CA"/>
    <w:rsid w:val="00C91D5B"/>
    <w:rsid w:val="00C92B94"/>
    <w:rsid w:val="00C932FF"/>
    <w:rsid w:val="00C939F4"/>
    <w:rsid w:val="00C9554F"/>
    <w:rsid w:val="00C97E64"/>
    <w:rsid w:val="00CA06CA"/>
    <w:rsid w:val="00CA07F1"/>
    <w:rsid w:val="00CA0A1B"/>
    <w:rsid w:val="00CA10BB"/>
    <w:rsid w:val="00CA29D6"/>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775"/>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5B6"/>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31"/>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B28"/>
    <w:rsid w:val="00D36C89"/>
    <w:rsid w:val="00D40040"/>
    <w:rsid w:val="00D405B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0D0E"/>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5F9B"/>
    <w:rsid w:val="00D96DC7"/>
    <w:rsid w:val="00D9764F"/>
    <w:rsid w:val="00D97883"/>
    <w:rsid w:val="00DA069F"/>
    <w:rsid w:val="00DA2B0B"/>
    <w:rsid w:val="00DA2E34"/>
    <w:rsid w:val="00DA322F"/>
    <w:rsid w:val="00DA3F0F"/>
    <w:rsid w:val="00DA4B75"/>
    <w:rsid w:val="00DA601B"/>
    <w:rsid w:val="00DA6531"/>
    <w:rsid w:val="00DA6E38"/>
    <w:rsid w:val="00DA7898"/>
    <w:rsid w:val="00DB033B"/>
    <w:rsid w:val="00DB0E4F"/>
    <w:rsid w:val="00DB13CE"/>
    <w:rsid w:val="00DB16F4"/>
    <w:rsid w:val="00DB2B2D"/>
    <w:rsid w:val="00DB3488"/>
    <w:rsid w:val="00DB357F"/>
    <w:rsid w:val="00DB36C4"/>
    <w:rsid w:val="00DB39F3"/>
    <w:rsid w:val="00DB5107"/>
    <w:rsid w:val="00DB54DF"/>
    <w:rsid w:val="00DB5699"/>
    <w:rsid w:val="00DB574C"/>
    <w:rsid w:val="00DB5906"/>
    <w:rsid w:val="00DB60CF"/>
    <w:rsid w:val="00DB60F9"/>
    <w:rsid w:val="00DB65BD"/>
    <w:rsid w:val="00DB6DAA"/>
    <w:rsid w:val="00DB706D"/>
    <w:rsid w:val="00DB753E"/>
    <w:rsid w:val="00DC1388"/>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017"/>
    <w:rsid w:val="00E01146"/>
    <w:rsid w:val="00E015AE"/>
    <w:rsid w:val="00E01B58"/>
    <w:rsid w:val="00E020EE"/>
    <w:rsid w:val="00E03411"/>
    <w:rsid w:val="00E036C3"/>
    <w:rsid w:val="00E05ACB"/>
    <w:rsid w:val="00E05F34"/>
    <w:rsid w:val="00E063F2"/>
    <w:rsid w:val="00E06E96"/>
    <w:rsid w:val="00E07C45"/>
    <w:rsid w:val="00E10360"/>
    <w:rsid w:val="00E11B35"/>
    <w:rsid w:val="00E11FA2"/>
    <w:rsid w:val="00E12EDF"/>
    <w:rsid w:val="00E13F1A"/>
    <w:rsid w:val="00E13F2E"/>
    <w:rsid w:val="00E14260"/>
    <w:rsid w:val="00E146F8"/>
    <w:rsid w:val="00E156B7"/>
    <w:rsid w:val="00E16212"/>
    <w:rsid w:val="00E162F8"/>
    <w:rsid w:val="00E1633E"/>
    <w:rsid w:val="00E163E9"/>
    <w:rsid w:val="00E20FB7"/>
    <w:rsid w:val="00E22A59"/>
    <w:rsid w:val="00E2399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067E"/>
    <w:rsid w:val="00E60AAB"/>
    <w:rsid w:val="00E61249"/>
    <w:rsid w:val="00E61613"/>
    <w:rsid w:val="00E617E6"/>
    <w:rsid w:val="00E61C78"/>
    <w:rsid w:val="00E634F8"/>
    <w:rsid w:val="00E63CD6"/>
    <w:rsid w:val="00E64214"/>
    <w:rsid w:val="00E65653"/>
    <w:rsid w:val="00E67F8F"/>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073"/>
    <w:rsid w:val="00EA6A50"/>
    <w:rsid w:val="00EA6E0B"/>
    <w:rsid w:val="00EA7A7D"/>
    <w:rsid w:val="00EB0F03"/>
    <w:rsid w:val="00EB1380"/>
    <w:rsid w:val="00EB21AA"/>
    <w:rsid w:val="00EB260D"/>
    <w:rsid w:val="00EB2944"/>
    <w:rsid w:val="00EB3A3A"/>
    <w:rsid w:val="00EB3C1F"/>
    <w:rsid w:val="00EB4B2C"/>
    <w:rsid w:val="00EB7805"/>
    <w:rsid w:val="00EB7B9E"/>
    <w:rsid w:val="00EC144F"/>
    <w:rsid w:val="00EC18DC"/>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3BE"/>
    <w:rsid w:val="00ED4F33"/>
    <w:rsid w:val="00ED5112"/>
    <w:rsid w:val="00ED65C5"/>
    <w:rsid w:val="00ED67B4"/>
    <w:rsid w:val="00ED7342"/>
    <w:rsid w:val="00ED7390"/>
    <w:rsid w:val="00ED77D1"/>
    <w:rsid w:val="00ED7B20"/>
    <w:rsid w:val="00EE0756"/>
    <w:rsid w:val="00EE0888"/>
    <w:rsid w:val="00EE0892"/>
    <w:rsid w:val="00EE3FD0"/>
    <w:rsid w:val="00EE47AE"/>
    <w:rsid w:val="00EE5C6B"/>
    <w:rsid w:val="00EE5FC3"/>
    <w:rsid w:val="00EE65F8"/>
    <w:rsid w:val="00EF0569"/>
    <w:rsid w:val="00EF0A34"/>
    <w:rsid w:val="00EF2CD2"/>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5ECA"/>
    <w:rsid w:val="00F17375"/>
    <w:rsid w:val="00F178E2"/>
    <w:rsid w:val="00F17B4A"/>
    <w:rsid w:val="00F20ABC"/>
    <w:rsid w:val="00F219E4"/>
    <w:rsid w:val="00F23345"/>
    <w:rsid w:val="00F2495C"/>
    <w:rsid w:val="00F2540F"/>
    <w:rsid w:val="00F256F8"/>
    <w:rsid w:val="00F26C4E"/>
    <w:rsid w:val="00F27183"/>
    <w:rsid w:val="00F27E64"/>
    <w:rsid w:val="00F27F61"/>
    <w:rsid w:val="00F30568"/>
    <w:rsid w:val="00F30933"/>
    <w:rsid w:val="00F30AE3"/>
    <w:rsid w:val="00F30D70"/>
    <w:rsid w:val="00F327CF"/>
    <w:rsid w:val="00F33487"/>
    <w:rsid w:val="00F33551"/>
    <w:rsid w:val="00F36298"/>
    <w:rsid w:val="00F37955"/>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2D34"/>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B8"/>
    <w:rsid w:val="00F763FF"/>
    <w:rsid w:val="00F802F4"/>
    <w:rsid w:val="00F81E24"/>
    <w:rsid w:val="00F834AB"/>
    <w:rsid w:val="00F839D5"/>
    <w:rsid w:val="00F86965"/>
    <w:rsid w:val="00F86E7B"/>
    <w:rsid w:val="00F90F9B"/>
    <w:rsid w:val="00F91C52"/>
    <w:rsid w:val="00F91F03"/>
    <w:rsid w:val="00F924A8"/>
    <w:rsid w:val="00F9446D"/>
    <w:rsid w:val="00F95724"/>
    <w:rsid w:val="00F958D2"/>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0D85"/>
    <w:rsid w:val="00FB13A7"/>
    <w:rsid w:val="00FB1546"/>
    <w:rsid w:val="00FB2D9F"/>
    <w:rsid w:val="00FB4DA7"/>
    <w:rsid w:val="00FB5E5F"/>
    <w:rsid w:val="00FB793F"/>
    <w:rsid w:val="00FC00F8"/>
    <w:rsid w:val="00FC1236"/>
    <w:rsid w:val="00FC2220"/>
    <w:rsid w:val="00FC4479"/>
    <w:rsid w:val="00FC5CFE"/>
    <w:rsid w:val="00FC5E4D"/>
    <w:rsid w:val="00FD0003"/>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AC9"/>
    <w:rsid w:val="00FE2D1F"/>
    <w:rsid w:val="00FE419C"/>
    <w:rsid w:val="00FE456F"/>
    <w:rsid w:val="00FE6498"/>
    <w:rsid w:val="00FE6FE0"/>
    <w:rsid w:val="00FE73E2"/>
    <w:rsid w:val="00FE7FE3"/>
    <w:rsid w:val="00FF1054"/>
    <w:rsid w:val="00FF18D3"/>
    <w:rsid w:val="00FF1BBD"/>
    <w:rsid w:val="00FF1E91"/>
    <w:rsid w:val="00FF2111"/>
    <w:rsid w:val="00FF287B"/>
    <w:rsid w:val="00FF3567"/>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f">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1"/>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aff3">
    <w:name w:val="Сноска_"/>
    <w:link w:val="aff2"/>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4">
    <w:name w:val="Revision"/>
    <w:hidden/>
    <w:qFormat/>
    <w:rsid w:val="006D5EC9"/>
    <w:rPr>
      <w:sz w:val="22"/>
      <w:szCs w:val="22"/>
      <w:lang w:eastAsia="en-US"/>
    </w:rPr>
  </w:style>
  <w:style w:type="paragraph" w:styleId="aff5">
    <w:name w:val="Body Text"/>
    <w:basedOn w:val="a1"/>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f"/>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f"/>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b"/>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character" w:customStyle="1" w:styleId="afb">
    <w:name w:val="Обычный (веб) Знак"/>
    <w:link w:val="afa"/>
    <w:uiPriority w:val="99"/>
    <w:locked/>
    <w:rsid w:val="006B4B26"/>
    <w:rPr>
      <w:rFonts w:ascii="Times New Roman" w:eastAsia="Times New Roman" w:hAnsi="Times New Roman"/>
      <w:sz w:val="24"/>
      <w:szCs w:val="24"/>
    </w:rPr>
  </w:style>
  <w:style w:type="numbering" w:customStyle="1" w:styleId="160">
    <w:name w:val="Нет списка16"/>
    <w:next w:val="a4"/>
    <w:uiPriority w:val="99"/>
    <w:semiHidden/>
    <w:unhideWhenUsed/>
    <w:rsid w:val="00612BBF"/>
  </w:style>
  <w:style w:type="paragraph" w:customStyle="1" w:styleId="ConsPlusNonformat">
    <w:name w:val="ConsPlusNonformat"/>
    <w:rsid w:val="00612BBF"/>
    <w:pPr>
      <w:widowControl w:val="0"/>
      <w:autoSpaceDE w:val="0"/>
      <w:autoSpaceDN w:val="0"/>
    </w:pPr>
    <w:rPr>
      <w:rFonts w:ascii="Courier New" w:eastAsia="Times New Roman" w:hAnsi="Courier New" w:cs="Courier New"/>
      <w:szCs w:val="22"/>
    </w:rPr>
  </w:style>
  <w:style w:type="paragraph" w:customStyle="1" w:styleId="ConsPlusTitle">
    <w:name w:val="ConsPlusTitle"/>
    <w:rsid w:val="00612BBF"/>
    <w:pPr>
      <w:widowControl w:val="0"/>
      <w:autoSpaceDE w:val="0"/>
      <w:autoSpaceDN w:val="0"/>
    </w:pPr>
    <w:rPr>
      <w:rFonts w:eastAsia="Times New Roman" w:cs="Calibri"/>
      <w:b/>
      <w:sz w:val="22"/>
      <w:szCs w:val="22"/>
    </w:rPr>
  </w:style>
  <w:style w:type="paragraph" w:customStyle="1" w:styleId="ConsPlusCell">
    <w:name w:val="ConsPlusCell"/>
    <w:rsid w:val="00612BBF"/>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612BBF"/>
    <w:pPr>
      <w:widowControl w:val="0"/>
      <w:autoSpaceDE w:val="0"/>
      <w:autoSpaceDN w:val="0"/>
    </w:pPr>
    <w:rPr>
      <w:rFonts w:eastAsia="Times New Roman" w:cs="Calibri"/>
      <w:sz w:val="22"/>
      <w:szCs w:val="22"/>
    </w:rPr>
  </w:style>
  <w:style w:type="paragraph" w:customStyle="1" w:styleId="ConsPlusTitlePage">
    <w:name w:val="ConsPlusTitlePage"/>
    <w:rsid w:val="00612BBF"/>
    <w:pPr>
      <w:widowControl w:val="0"/>
      <w:autoSpaceDE w:val="0"/>
      <w:autoSpaceDN w:val="0"/>
    </w:pPr>
    <w:rPr>
      <w:rFonts w:ascii="Tahoma" w:eastAsia="Times New Roman" w:hAnsi="Tahoma" w:cs="Tahoma"/>
      <w:szCs w:val="22"/>
    </w:rPr>
  </w:style>
  <w:style w:type="paragraph" w:customStyle="1" w:styleId="ConsPlusJurTerm">
    <w:name w:val="ConsPlusJurTerm"/>
    <w:rsid w:val="00612BBF"/>
    <w:pPr>
      <w:widowControl w:val="0"/>
      <w:autoSpaceDE w:val="0"/>
      <w:autoSpaceDN w:val="0"/>
    </w:pPr>
    <w:rPr>
      <w:rFonts w:ascii="Tahoma" w:eastAsia="Times New Roman" w:hAnsi="Tahoma" w:cs="Tahoma"/>
      <w:sz w:val="26"/>
      <w:szCs w:val="22"/>
    </w:rPr>
  </w:style>
  <w:style w:type="paragraph" w:customStyle="1" w:styleId="ConsPlusTextList">
    <w:name w:val="ConsPlusTextList"/>
    <w:rsid w:val="00612BBF"/>
    <w:pPr>
      <w:widowControl w:val="0"/>
      <w:autoSpaceDE w:val="0"/>
      <w:autoSpaceDN w:val="0"/>
    </w:pPr>
    <w:rPr>
      <w:rFonts w:ascii="Arial" w:eastAsia="Times New Roman" w:hAnsi="Arial" w:cs="Arial"/>
      <w:szCs w:val="22"/>
    </w:rPr>
  </w:style>
  <w:style w:type="numbering" w:customStyle="1" w:styleId="170">
    <w:name w:val="Нет списка17"/>
    <w:next w:val="a4"/>
    <w:uiPriority w:val="99"/>
    <w:semiHidden/>
    <w:unhideWhenUsed/>
    <w:rsid w:val="00FF2111"/>
  </w:style>
  <w:style w:type="numbering" w:customStyle="1" w:styleId="180">
    <w:name w:val="Нет списка18"/>
    <w:next w:val="a4"/>
    <w:uiPriority w:val="99"/>
    <w:semiHidden/>
    <w:unhideWhenUsed/>
    <w:rsid w:val="009F5C42"/>
  </w:style>
  <w:style w:type="numbering" w:customStyle="1" w:styleId="190">
    <w:name w:val="Нет списка19"/>
    <w:next w:val="a4"/>
    <w:uiPriority w:val="99"/>
    <w:semiHidden/>
    <w:unhideWhenUsed/>
    <w:rsid w:val="00AE5964"/>
  </w:style>
  <w:style w:type="numbering" w:customStyle="1" w:styleId="200">
    <w:name w:val="Нет списка20"/>
    <w:next w:val="a4"/>
    <w:uiPriority w:val="99"/>
    <w:semiHidden/>
    <w:unhideWhenUsed/>
    <w:rsid w:val="00FB0D85"/>
  </w:style>
  <w:style w:type="numbering" w:customStyle="1" w:styleId="212">
    <w:name w:val="Нет списка21"/>
    <w:next w:val="a4"/>
    <w:uiPriority w:val="99"/>
    <w:semiHidden/>
    <w:unhideWhenUsed/>
    <w:rsid w:val="0044631F"/>
  </w:style>
  <w:style w:type="numbering" w:customStyle="1" w:styleId="220">
    <w:name w:val="Нет списка22"/>
    <w:next w:val="a4"/>
    <w:uiPriority w:val="99"/>
    <w:semiHidden/>
    <w:unhideWhenUsed/>
    <w:rsid w:val="000F4C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f">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1"/>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aff3">
    <w:name w:val="Сноска_"/>
    <w:link w:val="aff2"/>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4">
    <w:name w:val="Revision"/>
    <w:hidden/>
    <w:qFormat/>
    <w:rsid w:val="006D5EC9"/>
    <w:rPr>
      <w:sz w:val="22"/>
      <w:szCs w:val="22"/>
      <w:lang w:eastAsia="en-US"/>
    </w:rPr>
  </w:style>
  <w:style w:type="paragraph" w:styleId="aff5">
    <w:name w:val="Body Text"/>
    <w:basedOn w:val="a1"/>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f"/>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f"/>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5">
    <w:name w:val="No Spacing"/>
    <w:link w:val="affff6"/>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b"/>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character" w:customStyle="1" w:styleId="afb">
    <w:name w:val="Обычный (веб) Знак"/>
    <w:link w:val="afa"/>
    <w:uiPriority w:val="99"/>
    <w:locked/>
    <w:rsid w:val="006B4B26"/>
    <w:rPr>
      <w:rFonts w:ascii="Times New Roman" w:eastAsia="Times New Roman" w:hAnsi="Times New Roman"/>
      <w:sz w:val="24"/>
      <w:szCs w:val="24"/>
    </w:rPr>
  </w:style>
  <w:style w:type="numbering" w:customStyle="1" w:styleId="160">
    <w:name w:val="Нет списка16"/>
    <w:next w:val="a4"/>
    <w:uiPriority w:val="99"/>
    <w:semiHidden/>
    <w:unhideWhenUsed/>
    <w:rsid w:val="00612BBF"/>
  </w:style>
  <w:style w:type="paragraph" w:customStyle="1" w:styleId="ConsPlusNonformat">
    <w:name w:val="ConsPlusNonformat"/>
    <w:rsid w:val="00612BBF"/>
    <w:pPr>
      <w:widowControl w:val="0"/>
      <w:autoSpaceDE w:val="0"/>
      <w:autoSpaceDN w:val="0"/>
    </w:pPr>
    <w:rPr>
      <w:rFonts w:ascii="Courier New" w:eastAsia="Times New Roman" w:hAnsi="Courier New" w:cs="Courier New"/>
      <w:szCs w:val="22"/>
    </w:rPr>
  </w:style>
  <w:style w:type="paragraph" w:customStyle="1" w:styleId="ConsPlusTitle">
    <w:name w:val="ConsPlusTitle"/>
    <w:rsid w:val="00612BBF"/>
    <w:pPr>
      <w:widowControl w:val="0"/>
      <w:autoSpaceDE w:val="0"/>
      <w:autoSpaceDN w:val="0"/>
    </w:pPr>
    <w:rPr>
      <w:rFonts w:eastAsia="Times New Roman" w:cs="Calibri"/>
      <w:b/>
      <w:sz w:val="22"/>
      <w:szCs w:val="22"/>
    </w:rPr>
  </w:style>
  <w:style w:type="paragraph" w:customStyle="1" w:styleId="ConsPlusCell">
    <w:name w:val="ConsPlusCell"/>
    <w:rsid w:val="00612BBF"/>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612BBF"/>
    <w:pPr>
      <w:widowControl w:val="0"/>
      <w:autoSpaceDE w:val="0"/>
      <w:autoSpaceDN w:val="0"/>
    </w:pPr>
    <w:rPr>
      <w:rFonts w:eastAsia="Times New Roman" w:cs="Calibri"/>
      <w:sz w:val="22"/>
      <w:szCs w:val="22"/>
    </w:rPr>
  </w:style>
  <w:style w:type="paragraph" w:customStyle="1" w:styleId="ConsPlusTitlePage">
    <w:name w:val="ConsPlusTitlePage"/>
    <w:rsid w:val="00612BBF"/>
    <w:pPr>
      <w:widowControl w:val="0"/>
      <w:autoSpaceDE w:val="0"/>
      <w:autoSpaceDN w:val="0"/>
    </w:pPr>
    <w:rPr>
      <w:rFonts w:ascii="Tahoma" w:eastAsia="Times New Roman" w:hAnsi="Tahoma" w:cs="Tahoma"/>
      <w:szCs w:val="22"/>
    </w:rPr>
  </w:style>
  <w:style w:type="paragraph" w:customStyle="1" w:styleId="ConsPlusJurTerm">
    <w:name w:val="ConsPlusJurTerm"/>
    <w:rsid w:val="00612BBF"/>
    <w:pPr>
      <w:widowControl w:val="0"/>
      <w:autoSpaceDE w:val="0"/>
      <w:autoSpaceDN w:val="0"/>
    </w:pPr>
    <w:rPr>
      <w:rFonts w:ascii="Tahoma" w:eastAsia="Times New Roman" w:hAnsi="Tahoma" w:cs="Tahoma"/>
      <w:sz w:val="26"/>
      <w:szCs w:val="22"/>
    </w:rPr>
  </w:style>
  <w:style w:type="paragraph" w:customStyle="1" w:styleId="ConsPlusTextList">
    <w:name w:val="ConsPlusTextList"/>
    <w:rsid w:val="00612BBF"/>
    <w:pPr>
      <w:widowControl w:val="0"/>
      <w:autoSpaceDE w:val="0"/>
      <w:autoSpaceDN w:val="0"/>
    </w:pPr>
    <w:rPr>
      <w:rFonts w:ascii="Arial" w:eastAsia="Times New Roman" w:hAnsi="Arial" w:cs="Arial"/>
      <w:szCs w:val="22"/>
    </w:rPr>
  </w:style>
  <w:style w:type="numbering" w:customStyle="1" w:styleId="170">
    <w:name w:val="Нет списка17"/>
    <w:next w:val="a4"/>
    <w:uiPriority w:val="99"/>
    <w:semiHidden/>
    <w:unhideWhenUsed/>
    <w:rsid w:val="00FF2111"/>
  </w:style>
  <w:style w:type="numbering" w:customStyle="1" w:styleId="180">
    <w:name w:val="Нет списка18"/>
    <w:next w:val="a4"/>
    <w:uiPriority w:val="99"/>
    <w:semiHidden/>
    <w:unhideWhenUsed/>
    <w:rsid w:val="009F5C42"/>
  </w:style>
  <w:style w:type="numbering" w:customStyle="1" w:styleId="190">
    <w:name w:val="Нет списка19"/>
    <w:next w:val="a4"/>
    <w:uiPriority w:val="99"/>
    <w:semiHidden/>
    <w:unhideWhenUsed/>
    <w:rsid w:val="00AE5964"/>
  </w:style>
  <w:style w:type="numbering" w:customStyle="1" w:styleId="200">
    <w:name w:val="Нет списка20"/>
    <w:next w:val="a4"/>
    <w:uiPriority w:val="99"/>
    <w:semiHidden/>
    <w:unhideWhenUsed/>
    <w:rsid w:val="00FB0D85"/>
  </w:style>
  <w:style w:type="numbering" w:customStyle="1" w:styleId="212">
    <w:name w:val="Нет списка21"/>
    <w:next w:val="a4"/>
    <w:uiPriority w:val="99"/>
    <w:semiHidden/>
    <w:unhideWhenUsed/>
    <w:rsid w:val="0044631F"/>
  </w:style>
  <w:style w:type="numbering" w:customStyle="1" w:styleId="220">
    <w:name w:val="Нет списка22"/>
    <w:next w:val="a4"/>
    <w:uiPriority w:val="99"/>
    <w:semiHidden/>
    <w:unhideWhenUsed/>
    <w:rsid w:val="000F4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36351821">
      <w:bodyDiv w:val="1"/>
      <w:marLeft w:val="0"/>
      <w:marRight w:val="0"/>
      <w:marTop w:val="0"/>
      <w:marBottom w:val="0"/>
      <w:divBdr>
        <w:top w:val="none" w:sz="0" w:space="0" w:color="auto"/>
        <w:left w:val="none" w:sz="0" w:space="0" w:color="auto"/>
        <w:bottom w:val="none" w:sz="0" w:space="0" w:color="auto"/>
        <w:right w:val="none" w:sz="0" w:space="0" w:color="auto"/>
      </w:divBdr>
    </w:div>
    <w:div w:id="144900447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844929502">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1" Type="http://schemas.openxmlformats.org/officeDocument/2006/relationships/image" Target="media/image7.wmf"/><Relationship Id="rId42" Type="http://schemas.openxmlformats.org/officeDocument/2006/relationships/image" Target="media/image28.wmf"/><Relationship Id="rId63" Type="http://schemas.openxmlformats.org/officeDocument/2006/relationships/image" Target="media/image49.wmf"/><Relationship Id="rId84" Type="http://schemas.openxmlformats.org/officeDocument/2006/relationships/image" Target="media/image70.wmf"/><Relationship Id="rId138" Type="http://schemas.openxmlformats.org/officeDocument/2006/relationships/image" Target="media/image124.wmf"/><Relationship Id="rId159" Type="http://schemas.openxmlformats.org/officeDocument/2006/relationships/image" Target="media/image145.wmf"/><Relationship Id="rId170" Type="http://schemas.openxmlformats.org/officeDocument/2006/relationships/image" Target="media/image156.wmf"/><Relationship Id="rId191" Type="http://schemas.openxmlformats.org/officeDocument/2006/relationships/image" Target="media/image177.wmf"/><Relationship Id="rId205" Type="http://schemas.openxmlformats.org/officeDocument/2006/relationships/image" Target="media/image191.wmf"/><Relationship Id="rId226" Type="http://schemas.openxmlformats.org/officeDocument/2006/relationships/hyperlink" Target="https://login.consultant.ru/link/?req=doc&amp;base=RZB&amp;n=2875" TargetMode="External"/><Relationship Id="rId107" Type="http://schemas.openxmlformats.org/officeDocument/2006/relationships/image" Target="media/image93.wmf"/><Relationship Id="rId11" Type="http://schemas.openxmlformats.org/officeDocument/2006/relationships/hyperlink" Target="https://login.consultant.ru/link/?req=doc&amp;base=RZB&amp;n=441707&amp;dst=100137" TargetMode="External"/><Relationship Id="rId32" Type="http://schemas.openxmlformats.org/officeDocument/2006/relationships/image" Target="media/image18.wmf"/><Relationship Id="rId53" Type="http://schemas.openxmlformats.org/officeDocument/2006/relationships/image" Target="media/image39.wmf"/><Relationship Id="rId74" Type="http://schemas.openxmlformats.org/officeDocument/2006/relationships/image" Target="media/image60.wmf"/><Relationship Id="rId128" Type="http://schemas.openxmlformats.org/officeDocument/2006/relationships/image" Target="media/image114.wmf"/><Relationship Id="rId149" Type="http://schemas.openxmlformats.org/officeDocument/2006/relationships/image" Target="media/image135.wmf"/><Relationship Id="rId5" Type="http://schemas.openxmlformats.org/officeDocument/2006/relationships/settings" Target="settings.xml"/><Relationship Id="rId95" Type="http://schemas.openxmlformats.org/officeDocument/2006/relationships/image" Target="media/image81.wmf"/><Relationship Id="rId160" Type="http://schemas.openxmlformats.org/officeDocument/2006/relationships/image" Target="media/image146.wmf"/><Relationship Id="rId181" Type="http://schemas.openxmlformats.org/officeDocument/2006/relationships/image" Target="media/image167.wmf"/><Relationship Id="rId216" Type="http://schemas.openxmlformats.org/officeDocument/2006/relationships/hyperlink" Target="https://login.consultant.ru/link/?req=doc&amp;base=ESU&amp;n=18243" TargetMode="External"/><Relationship Id="rId237" Type="http://schemas.openxmlformats.org/officeDocument/2006/relationships/theme" Target="theme/theme1.xml"/><Relationship Id="rId22" Type="http://schemas.openxmlformats.org/officeDocument/2006/relationships/image" Target="media/image8.wmf"/><Relationship Id="rId43" Type="http://schemas.openxmlformats.org/officeDocument/2006/relationships/image" Target="media/image29.wmf"/><Relationship Id="rId64" Type="http://schemas.openxmlformats.org/officeDocument/2006/relationships/image" Target="media/image50.wmf"/><Relationship Id="rId118" Type="http://schemas.openxmlformats.org/officeDocument/2006/relationships/image" Target="media/image104.wmf"/><Relationship Id="rId139" Type="http://schemas.openxmlformats.org/officeDocument/2006/relationships/image" Target="media/image125.png"/><Relationship Id="rId80" Type="http://schemas.openxmlformats.org/officeDocument/2006/relationships/image" Target="media/image66.wmf"/><Relationship Id="rId85" Type="http://schemas.openxmlformats.org/officeDocument/2006/relationships/image" Target="media/image71.wmf"/><Relationship Id="rId150" Type="http://schemas.openxmlformats.org/officeDocument/2006/relationships/image" Target="media/image136.wmf"/><Relationship Id="rId155" Type="http://schemas.openxmlformats.org/officeDocument/2006/relationships/image" Target="media/image141.wmf"/><Relationship Id="rId171" Type="http://schemas.openxmlformats.org/officeDocument/2006/relationships/image" Target="media/image157.wmf"/><Relationship Id="rId176" Type="http://schemas.openxmlformats.org/officeDocument/2006/relationships/image" Target="media/image162.wmf"/><Relationship Id="rId192" Type="http://schemas.openxmlformats.org/officeDocument/2006/relationships/image" Target="media/image178.wmf"/><Relationship Id="rId197" Type="http://schemas.openxmlformats.org/officeDocument/2006/relationships/image" Target="media/image183.wmf"/><Relationship Id="rId206" Type="http://schemas.openxmlformats.org/officeDocument/2006/relationships/image" Target="media/image192.wmf"/><Relationship Id="rId227" Type="http://schemas.openxmlformats.org/officeDocument/2006/relationships/hyperlink" Target="https://login.consultant.ru/link/?req=doc&amp;base=RZB&amp;n=2875" TargetMode="External"/><Relationship Id="rId201" Type="http://schemas.openxmlformats.org/officeDocument/2006/relationships/image" Target="media/image187.wmf"/><Relationship Id="rId222" Type="http://schemas.openxmlformats.org/officeDocument/2006/relationships/hyperlink" Target="https://login.consultant.ru/link/?req=doc&amp;base=ESU&amp;n=514&amp;dst=100037" TargetMode="External"/><Relationship Id="rId12" Type="http://schemas.openxmlformats.org/officeDocument/2006/relationships/hyperlink" Target="https://login.consultant.ru/link/?req=doc&amp;base=RZB&amp;n=486034&amp;dst=100047" TargetMode="External"/><Relationship Id="rId17" Type="http://schemas.openxmlformats.org/officeDocument/2006/relationships/image" Target="media/image3.png"/><Relationship Id="rId33" Type="http://schemas.openxmlformats.org/officeDocument/2006/relationships/image" Target="media/image19.wmf"/><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image" Target="media/image89.wmf"/><Relationship Id="rId108" Type="http://schemas.openxmlformats.org/officeDocument/2006/relationships/image" Target="media/image94.wmf"/><Relationship Id="rId124" Type="http://schemas.openxmlformats.org/officeDocument/2006/relationships/image" Target="media/image110.wmf"/><Relationship Id="rId129" Type="http://schemas.openxmlformats.org/officeDocument/2006/relationships/image" Target="media/image115.wmf"/><Relationship Id="rId54" Type="http://schemas.openxmlformats.org/officeDocument/2006/relationships/image" Target="media/image40.wmf"/><Relationship Id="rId70" Type="http://schemas.openxmlformats.org/officeDocument/2006/relationships/image" Target="media/image56.wmf"/><Relationship Id="rId75" Type="http://schemas.openxmlformats.org/officeDocument/2006/relationships/image" Target="media/image61.png"/><Relationship Id="rId91" Type="http://schemas.openxmlformats.org/officeDocument/2006/relationships/image" Target="media/image77.wmf"/><Relationship Id="rId96" Type="http://schemas.openxmlformats.org/officeDocument/2006/relationships/image" Target="media/image82.wmf"/><Relationship Id="rId140" Type="http://schemas.openxmlformats.org/officeDocument/2006/relationships/image" Target="media/image126.wmf"/><Relationship Id="rId145" Type="http://schemas.openxmlformats.org/officeDocument/2006/relationships/image" Target="media/image131.wmf"/><Relationship Id="rId161" Type="http://schemas.openxmlformats.org/officeDocument/2006/relationships/image" Target="media/image147.wmf"/><Relationship Id="rId166" Type="http://schemas.openxmlformats.org/officeDocument/2006/relationships/image" Target="media/image152.wmf"/><Relationship Id="rId182" Type="http://schemas.openxmlformats.org/officeDocument/2006/relationships/image" Target="media/image168.png"/><Relationship Id="rId187" Type="http://schemas.openxmlformats.org/officeDocument/2006/relationships/image" Target="media/image173.wmf"/><Relationship Id="rId217" Type="http://schemas.openxmlformats.org/officeDocument/2006/relationships/hyperlink" Target="https://login.consultant.ru/link/?req=doc&amp;base=ESU&amp;n=3007"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8.wmf"/><Relationship Id="rId233" Type="http://schemas.openxmlformats.org/officeDocument/2006/relationships/hyperlink" Target="https://login.consultant.ru/link/?req=doc&amp;base=RZB&amp;n=441707&amp;dst=100137" TargetMode="Externa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35.wmf"/><Relationship Id="rId114" Type="http://schemas.openxmlformats.org/officeDocument/2006/relationships/image" Target="media/image100.wmf"/><Relationship Id="rId119" Type="http://schemas.openxmlformats.org/officeDocument/2006/relationships/image" Target="media/image105.wmf"/><Relationship Id="rId44" Type="http://schemas.openxmlformats.org/officeDocument/2006/relationships/image" Target="media/image30.wmf"/><Relationship Id="rId60" Type="http://schemas.openxmlformats.org/officeDocument/2006/relationships/image" Target="media/image46.png"/><Relationship Id="rId65" Type="http://schemas.openxmlformats.org/officeDocument/2006/relationships/image" Target="media/image51.wmf"/><Relationship Id="rId81" Type="http://schemas.openxmlformats.org/officeDocument/2006/relationships/image" Target="media/image67.wmf"/><Relationship Id="rId86" Type="http://schemas.openxmlformats.org/officeDocument/2006/relationships/image" Target="media/image72.wmf"/><Relationship Id="rId130" Type="http://schemas.openxmlformats.org/officeDocument/2006/relationships/image" Target="media/image116.wmf"/><Relationship Id="rId135" Type="http://schemas.openxmlformats.org/officeDocument/2006/relationships/image" Target="media/image121.wmf"/><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wmf"/><Relationship Id="rId198" Type="http://schemas.openxmlformats.org/officeDocument/2006/relationships/image" Target="media/image184.wmf"/><Relationship Id="rId172" Type="http://schemas.openxmlformats.org/officeDocument/2006/relationships/image" Target="media/image158.wmf"/><Relationship Id="rId193" Type="http://schemas.openxmlformats.org/officeDocument/2006/relationships/image" Target="media/image179.wmf"/><Relationship Id="rId202" Type="http://schemas.openxmlformats.org/officeDocument/2006/relationships/image" Target="media/image188.wmf"/><Relationship Id="rId207" Type="http://schemas.openxmlformats.org/officeDocument/2006/relationships/image" Target="media/image193.wmf"/><Relationship Id="rId223" Type="http://schemas.openxmlformats.org/officeDocument/2006/relationships/hyperlink" Target="https://login.consultant.ru/link/?req=doc&amp;base=RZB&amp;n=40589" TargetMode="External"/><Relationship Id="rId228" Type="http://schemas.openxmlformats.org/officeDocument/2006/relationships/hyperlink" Target="https://login.consultant.ru/link/?req=doc&amp;base=RZB&amp;n=500133" TargetMode="External"/><Relationship Id="rId13" Type="http://schemas.openxmlformats.org/officeDocument/2006/relationships/hyperlink" Target="https://login.consultant.ru/link/?req=doc&amp;base=RZB&amp;n=2875&amp;dst=8" TargetMode="External"/><Relationship Id="rId18" Type="http://schemas.openxmlformats.org/officeDocument/2006/relationships/image" Target="media/image4.wmf"/><Relationship Id="rId39" Type="http://schemas.openxmlformats.org/officeDocument/2006/relationships/image" Target="media/image25.png"/><Relationship Id="rId109" Type="http://schemas.openxmlformats.org/officeDocument/2006/relationships/image" Target="media/image95.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120" Type="http://schemas.openxmlformats.org/officeDocument/2006/relationships/image" Target="media/image106.wmf"/><Relationship Id="rId125" Type="http://schemas.openxmlformats.org/officeDocument/2006/relationships/image" Target="media/image111.wmf"/><Relationship Id="rId141" Type="http://schemas.openxmlformats.org/officeDocument/2006/relationships/image" Target="media/image127.wmf"/><Relationship Id="rId146" Type="http://schemas.openxmlformats.org/officeDocument/2006/relationships/image" Target="media/image132.wmf"/><Relationship Id="rId167" Type="http://schemas.openxmlformats.org/officeDocument/2006/relationships/image" Target="media/image153.png"/><Relationship Id="rId188" Type="http://schemas.openxmlformats.org/officeDocument/2006/relationships/image" Target="media/image174.wmf"/><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wmf"/><Relationship Id="rId162" Type="http://schemas.openxmlformats.org/officeDocument/2006/relationships/image" Target="media/image148.wmf"/><Relationship Id="rId183" Type="http://schemas.openxmlformats.org/officeDocument/2006/relationships/image" Target="media/image169.wmf"/><Relationship Id="rId213" Type="http://schemas.openxmlformats.org/officeDocument/2006/relationships/image" Target="media/image199.wmf"/><Relationship Id="rId218" Type="http://schemas.openxmlformats.org/officeDocument/2006/relationships/hyperlink" Target="https://login.consultant.ru/link/?req=doc&amp;base=INT&amp;n=11665" TargetMode="External"/><Relationship Id="rId234"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3.wmf"/><Relationship Id="rId110" Type="http://schemas.openxmlformats.org/officeDocument/2006/relationships/image" Target="media/image96.wmf"/><Relationship Id="rId115" Type="http://schemas.openxmlformats.org/officeDocument/2006/relationships/image" Target="media/image101.wmf"/><Relationship Id="rId131" Type="http://schemas.openxmlformats.org/officeDocument/2006/relationships/image" Target="media/image117.wmf"/><Relationship Id="rId136" Type="http://schemas.openxmlformats.org/officeDocument/2006/relationships/image" Target="media/image122.wmf"/><Relationship Id="rId157" Type="http://schemas.openxmlformats.org/officeDocument/2006/relationships/image" Target="media/image143.wmf"/><Relationship Id="rId178" Type="http://schemas.openxmlformats.org/officeDocument/2006/relationships/image" Target="media/image164.png"/><Relationship Id="rId61" Type="http://schemas.openxmlformats.org/officeDocument/2006/relationships/image" Target="media/image47.wmf"/><Relationship Id="rId82" Type="http://schemas.openxmlformats.org/officeDocument/2006/relationships/image" Target="media/image68.wmf"/><Relationship Id="rId152" Type="http://schemas.openxmlformats.org/officeDocument/2006/relationships/image" Target="media/image138.wmf"/><Relationship Id="rId173" Type="http://schemas.openxmlformats.org/officeDocument/2006/relationships/image" Target="media/image159.wmf"/><Relationship Id="rId194" Type="http://schemas.openxmlformats.org/officeDocument/2006/relationships/image" Target="media/image180.wmf"/><Relationship Id="rId199" Type="http://schemas.openxmlformats.org/officeDocument/2006/relationships/image" Target="media/image185.wmf"/><Relationship Id="rId203" Type="http://schemas.openxmlformats.org/officeDocument/2006/relationships/image" Target="media/image189.wmf"/><Relationship Id="rId208" Type="http://schemas.openxmlformats.org/officeDocument/2006/relationships/image" Target="media/image194.wmf"/><Relationship Id="rId229" Type="http://schemas.openxmlformats.org/officeDocument/2006/relationships/hyperlink" Target="https://login.consultant.ru/link/?req=doc&amp;base=RZB&amp;n=2875" TargetMode="External"/><Relationship Id="rId19" Type="http://schemas.openxmlformats.org/officeDocument/2006/relationships/image" Target="media/image5.wmf"/><Relationship Id="rId224" Type="http://schemas.openxmlformats.org/officeDocument/2006/relationships/hyperlink" Target="https://login.consultant.ru/link/?req=doc&amp;base=RZB&amp;n=2875" TargetMode="External"/><Relationship Id="rId14" Type="http://schemas.openxmlformats.org/officeDocument/2006/relationships/hyperlink" Target="https://login.consultant.ru/link/?req=doc&amp;base=RZB&amp;n=479083" TargetMode="Externa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6.wmf"/><Relationship Id="rId105" Type="http://schemas.openxmlformats.org/officeDocument/2006/relationships/image" Target="media/image91.wmf"/><Relationship Id="rId126" Type="http://schemas.openxmlformats.org/officeDocument/2006/relationships/image" Target="media/image112.wmf"/><Relationship Id="rId147" Type="http://schemas.openxmlformats.org/officeDocument/2006/relationships/image" Target="media/image133.wmf"/><Relationship Id="rId168" Type="http://schemas.openxmlformats.org/officeDocument/2006/relationships/image" Target="media/image154.wmf"/><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107.wmf"/><Relationship Id="rId142" Type="http://schemas.openxmlformats.org/officeDocument/2006/relationships/image" Target="media/image128.wmf"/><Relationship Id="rId163" Type="http://schemas.openxmlformats.org/officeDocument/2006/relationships/image" Target="media/image149.wmf"/><Relationship Id="rId184" Type="http://schemas.openxmlformats.org/officeDocument/2006/relationships/image" Target="media/image170.wmf"/><Relationship Id="rId189" Type="http://schemas.openxmlformats.org/officeDocument/2006/relationships/image" Target="media/image175.wmf"/><Relationship Id="rId219" Type="http://schemas.openxmlformats.org/officeDocument/2006/relationships/hyperlink" Target="https://login.consultant.ru/link/?req=doc&amp;base=INT&amp;n=15317" TargetMode="External"/><Relationship Id="rId3" Type="http://schemas.openxmlformats.org/officeDocument/2006/relationships/styles" Target="styles.xml"/><Relationship Id="rId214" Type="http://schemas.openxmlformats.org/officeDocument/2006/relationships/image" Target="media/image200.wmf"/><Relationship Id="rId230" Type="http://schemas.openxmlformats.org/officeDocument/2006/relationships/hyperlink" Target="https://login.consultant.ru/link/?req=doc&amp;base=RZB&amp;n=441707&amp;dst=100137" TargetMode="External"/><Relationship Id="rId235" Type="http://schemas.openxmlformats.org/officeDocument/2006/relationships/footer" Target="footer1.xml"/><Relationship Id="rId25" Type="http://schemas.openxmlformats.org/officeDocument/2006/relationships/image" Target="media/image11.wmf"/><Relationship Id="rId46" Type="http://schemas.openxmlformats.org/officeDocument/2006/relationships/image" Target="media/image32.wmf"/><Relationship Id="rId67" Type="http://schemas.openxmlformats.org/officeDocument/2006/relationships/image" Target="media/image53.wmf"/><Relationship Id="rId116" Type="http://schemas.openxmlformats.org/officeDocument/2006/relationships/image" Target="media/image102.wmf"/><Relationship Id="rId137" Type="http://schemas.openxmlformats.org/officeDocument/2006/relationships/image" Target="media/image123.wmf"/><Relationship Id="rId158" Type="http://schemas.openxmlformats.org/officeDocument/2006/relationships/image" Target="media/image144.wmf"/><Relationship Id="rId20" Type="http://schemas.openxmlformats.org/officeDocument/2006/relationships/image" Target="media/image6.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image" Target="media/image97.wmf"/><Relationship Id="rId132" Type="http://schemas.openxmlformats.org/officeDocument/2006/relationships/image" Target="media/image118.wmf"/><Relationship Id="rId153" Type="http://schemas.openxmlformats.org/officeDocument/2006/relationships/image" Target="media/image139.wmf"/><Relationship Id="rId174" Type="http://schemas.openxmlformats.org/officeDocument/2006/relationships/image" Target="media/image160.wmf"/><Relationship Id="rId179" Type="http://schemas.openxmlformats.org/officeDocument/2006/relationships/image" Target="media/image165.wmf"/><Relationship Id="rId195" Type="http://schemas.openxmlformats.org/officeDocument/2006/relationships/image" Target="media/image181.wmf"/><Relationship Id="rId209" Type="http://schemas.openxmlformats.org/officeDocument/2006/relationships/image" Target="media/image195.wmf"/><Relationship Id="rId190" Type="http://schemas.openxmlformats.org/officeDocument/2006/relationships/image" Target="media/image176.wmf"/><Relationship Id="rId204" Type="http://schemas.openxmlformats.org/officeDocument/2006/relationships/image" Target="media/image190.wmf"/><Relationship Id="rId220" Type="http://schemas.openxmlformats.org/officeDocument/2006/relationships/hyperlink" Target="https://login.consultant.ru/link/?req=doc&amp;base=INT&amp;n=15325" TargetMode="External"/><Relationship Id="rId225" Type="http://schemas.openxmlformats.org/officeDocument/2006/relationships/hyperlink" Target="https://login.consultant.ru/link/?req=doc&amp;base=RZB&amp;n=2875" TargetMode="External"/><Relationship Id="rId15" Type="http://schemas.openxmlformats.org/officeDocument/2006/relationships/hyperlink" Target="https://login.consultant.ru/link/?req=doc&amp;base=RZB&amp;n=470946&amp;dst=4" TargetMode="External"/><Relationship Id="rId36" Type="http://schemas.openxmlformats.org/officeDocument/2006/relationships/image" Target="media/image22.wmf"/><Relationship Id="rId57" Type="http://schemas.openxmlformats.org/officeDocument/2006/relationships/image" Target="media/image43.wmf"/><Relationship Id="rId106" Type="http://schemas.openxmlformats.org/officeDocument/2006/relationships/image" Target="media/image92.wmf"/><Relationship Id="rId127" Type="http://schemas.openxmlformats.org/officeDocument/2006/relationships/image" Target="media/image113.wmf"/><Relationship Id="rId10" Type="http://schemas.openxmlformats.org/officeDocument/2006/relationships/hyperlink" Target="https://www.garant.ru/products/ipo/prime/doc/408528757/" TargetMode="External"/><Relationship Id="rId31" Type="http://schemas.openxmlformats.org/officeDocument/2006/relationships/image" Target="media/image17.wmf"/><Relationship Id="rId52" Type="http://schemas.openxmlformats.org/officeDocument/2006/relationships/image" Target="media/image38.png"/><Relationship Id="rId73" Type="http://schemas.openxmlformats.org/officeDocument/2006/relationships/image" Target="media/image59.wmf"/><Relationship Id="rId78" Type="http://schemas.openxmlformats.org/officeDocument/2006/relationships/image" Target="media/image64.wmf"/><Relationship Id="rId94" Type="http://schemas.openxmlformats.org/officeDocument/2006/relationships/image" Target="media/image80.wmf"/><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43" Type="http://schemas.openxmlformats.org/officeDocument/2006/relationships/image" Target="media/image129.wmf"/><Relationship Id="rId148" Type="http://schemas.openxmlformats.org/officeDocument/2006/relationships/image" Target="media/image134.wmf"/><Relationship Id="rId164" Type="http://schemas.openxmlformats.org/officeDocument/2006/relationships/image" Target="media/image150.wmf"/><Relationship Id="rId169" Type="http://schemas.openxmlformats.org/officeDocument/2006/relationships/image" Target="media/image155.wmf"/><Relationship Id="rId185" Type="http://schemas.openxmlformats.org/officeDocument/2006/relationships/image" Target="media/image17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6.wmf"/><Relationship Id="rId210" Type="http://schemas.openxmlformats.org/officeDocument/2006/relationships/image" Target="media/image196.wmf"/><Relationship Id="rId215" Type="http://schemas.openxmlformats.org/officeDocument/2006/relationships/hyperlink" Target="https://login.consultant.ru/link/?req=doc&amp;base=ESU&amp;n=2929" TargetMode="External"/><Relationship Id="rId236" Type="http://schemas.openxmlformats.org/officeDocument/2006/relationships/fontTable" Target="fontTable.xml"/><Relationship Id="rId26" Type="http://schemas.openxmlformats.org/officeDocument/2006/relationships/image" Target="media/image12.wmf"/><Relationship Id="rId231" Type="http://schemas.openxmlformats.org/officeDocument/2006/relationships/hyperlink" Target="https://login.consultant.ru/link/?req=doc&amp;base=RZB&amp;n=486034&amp;dst=100047" TargetMode="External"/><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8.wmf"/><Relationship Id="rId133" Type="http://schemas.openxmlformats.org/officeDocument/2006/relationships/image" Target="media/image119.wmf"/><Relationship Id="rId154" Type="http://schemas.openxmlformats.org/officeDocument/2006/relationships/image" Target="media/image140.wmf"/><Relationship Id="rId175" Type="http://schemas.openxmlformats.org/officeDocument/2006/relationships/image" Target="media/image161.png"/><Relationship Id="rId196" Type="http://schemas.openxmlformats.org/officeDocument/2006/relationships/image" Target="media/image182.wmf"/><Relationship Id="rId200" Type="http://schemas.openxmlformats.org/officeDocument/2006/relationships/image" Target="media/image186.wmf"/><Relationship Id="rId16" Type="http://schemas.openxmlformats.org/officeDocument/2006/relationships/image" Target="media/image2.wmf"/><Relationship Id="rId221" Type="http://schemas.openxmlformats.org/officeDocument/2006/relationships/hyperlink" Target="https://login.consultant.ru/link/?req=doc&amp;base=ESU&amp;n=514" TargetMode="External"/><Relationship Id="rId37" Type="http://schemas.openxmlformats.org/officeDocument/2006/relationships/image" Target="media/image23.wmf"/><Relationship Id="rId58" Type="http://schemas.openxmlformats.org/officeDocument/2006/relationships/image" Target="media/image44.wmf"/><Relationship Id="rId79" Type="http://schemas.openxmlformats.org/officeDocument/2006/relationships/image" Target="media/image65.wmf"/><Relationship Id="rId102" Type="http://schemas.openxmlformats.org/officeDocument/2006/relationships/image" Target="media/image88.wmf"/><Relationship Id="rId123" Type="http://schemas.openxmlformats.org/officeDocument/2006/relationships/image" Target="media/image109.wmf"/><Relationship Id="rId144" Type="http://schemas.openxmlformats.org/officeDocument/2006/relationships/image" Target="media/image130.wmf"/><Relationship Id="rId90" Type="http://schemas.openxmlformats.org/officeDocument/2006/relationships/image" Target="media/image76.wmf"/><Relationship Id="rId165" Type="http://schemas.openxmlformats.org/officeDocument/2006/relationships/image" Target="media/image151.wmf"/><Relationship Id="rId186" Type="http://schemas.openxmlformats.org/officeDocument/2006/relationships/image" Target="media/image172.wmf"/><Relationship Id="rId211" Type="http://schemas.openxmlformats.org/officeDocument/2006/relationships/image" Target="media/image197.wmf"/><Relationship Id="rId232" Type="http://schemas.openxmlformats.org/officeDocument/2006/relationships/hyperlink" Target="https://login.consultant.ru/link/?req=doc&amp;base=RZB&amp;n=486034&amp;dst=100047" TargetMode="External"/><Relationship Id="rId27" Type="http://schemas.openxmlformats.org/officeDocument/2006/relationships/image" Target="media/image13.wmf"/><Relationship Id="rId48" Type="http://schemas.openxmlformats.org/officeDocument/2006/relationships/image" Target="media/image34.wmf"/><Relationship Id="rId69" Type="http://schemas.openxmlformats.org/officeDocument/2006/relationships/image" Target="media/image55.wmf"/><Relationship Id="rId113" Type="http://schemas.openxmlformats.org/officeDocument/2006/relationships/image" Target="media/image99.wmf"/><Relationship Id="rId134" Type="http://schemas.openxmlformats.org/officeDocument/2006/relationships/image" Target="media/image1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ECC1B-3F86-4756-A4FF-0EBED165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269501</Words>
  <Characters>1536161</Characters>
  <Application>Microsoft Office Word</Application>
  <DocSecurity>0</DocSecurity>
  <Lines>12801</Lines>
  <Paragraphs>3604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1802058</CharactersWithSpaces>
  <SharedDoc>false</SharedDoc>
  <HLinks>
    <vt:vector size="150" baseType="variant">
      <vt:variant>
        <vt:i4>3932270</vt:i4>
      </vt:variant>
      <vt:variant>
        <vt:i4>72</vt:i4>
      </vt:variant>
      <vt:variant>
        <vt:i4>0</vt:i4>
      </vt:variant>
      <vt:variant>
        <vt:i4>5</vt:i4>
      </vt:variant>
      <vt:variant>
        <vt:lpwstr>https://login.consultant.ru/link/?req=doc&amp;base=RZB&amp;n=441707&amp;dst=100137</vt:lpwstr>
      </vt:variant>
      <vt:variant>
        <vt:lpwstr/>
      </vt:variant>
      <vt:variant>
        <vt:i4>3735649</vt:i4>
      </vt:variant>
      <vt:variant>
        <vt:i4>69</vt:i4>
      </vt:variant>
      <vt:variant>
        <vt:i4>0</vt:i4>
      </vt:variant>
      <vt:variant>
        <vt:i4>5</vt:i4>
      </vt:variant>
      <vt:variant>
        <vt:lpwstr>https://login.consultant.ru/link/?req=doc&amp;base=RZB&amp;n=486034&amp;dst=100047</vt:lpwstr>
      </vt:variant>
      <vt:variant>
        <vt:lpwstr/>
      </vt:variant>
      <vt:variant>
        <vt:i4>3735649</vt:i4>
      </vt:variant>
      <vt:variant>
        <vt:i4>66</vt:i4>
      </vt:variant>
      <vt:variant>
        <vt:i4>0</vt:i4>
      </vt:variant>
      <vt:variant>
        <vt:i4>5</vt:i4>
      </vt:variant>
      <vt:variant>
        <vt:lpwstr>https://login.consultant.ru/link/?req=doc&amp;base=RZB&amp;n=486034&amp;dst=100047</vt:lpwstr>
      </vt:variant>
      <vt:variant>
        <vt:lpwstr/>
      </vt:variant>
      <vt:variant>
        <vt:i4>3932270</vt:i4>
      </vt:variant>
      <vt:variant>
        <vt:i4>63</vt:i4>
      </vt:variant>
      <vt:variant>
        <vt:i4>0</vt:i4>
      </vt:variant>
      <vt:variant>
        <vt:i4>5</vt:i4>
      </vt:variant>
      <vt:variant>
        <vt:lpwstr>https://login.consultant.ru/link/?req=doc&amp;base=RZB&amp;n=441707&amp;dst=100137</vt:lpwstr>
      </vt:variant>
      <vt:variant>
        <vt:lpwstr/>
      </vt:variant>
      <vt:variant>
        <vt:i4>5374016</vt:i4>
      </vt:variant>
      <vt:variant>
        <vt:i4>60</vt:i4>
      </vt:variant>
      <vt:variant>
        <vt:i4>0</vt:i4>
      </vt:variant>
      <vt:variant>
        <vt:i4>5</vt:i4>
      </vt:variant>
      <vt:variant>
        <vt:lpwstr>https://login.consultant.ru/link/?req=doc&amp;base=RZB&amp;n=2875</vt:lpwstr>
      </vt:variant>
      <vt:variant>
        <vt:lpwstr/>
      </vt:variant>
      <vt:variant>
        <vt:i4>6357113</vt:i4>
      </vt:variant>
      <vt:variant>
        <vt:i4>57</vt:i4>
      </vt:variant>
      <vt:variant>
        <vt:i4>0</vt:i4>
      </vt:variant>
      <vt:variant>
        <vt:i4>5</vt:i4>
      </vt:variant>
      <vt:variant>
        <vt:lpwstr>https://login.consultant.ru/link/?req=doc&amp;base=RZB&amp;n=500133</vt:lpwstr>
      </vt:variant>
      <vt:variant>
        <vt:lpwstr/>
      </vt:variant>
      <vt:variant>
        <vt:i4>5374016</vt:i4>
      </vt:variant>
      <vt:variant>
        <vt:i4>54</vt:i4>
      </vt:variant>
      <vt:variant>
        <vt:i4>0</vt:i4>
      </vt:variant>
      <vt:variant>
        <vt:i4>5</vt:i4>
      </vt:variant>
      <vt:variant>
        <vt:lpwstr>https://login.consultant.ru/link/?req=doc&amp;base=RZB&amp;n=2875</vt:lpwstr>
      </vt:variant>
      <vt:variant>
        <vt:lpwstr/>
      </vt:variant>
      <vt:variant>
        <vt:i4>5374016</vt:i4>
      </vt:variant>
      <vt:variant>
        <vt:i4>51</vt:i4>
      </vt:variant>
      <vt:variant>
        <vt:i4>0</vt:i4>
      </vt:variant>
      <vt:variant>
        <vt:i4>5</vt:i4>
      </vt:variant>
      <vt:variant>
        <vt:lpwstr>https://login.consultant.ru/link/?req=doc&amp;base=RZB&amp;n=2875</vt:lpwstr>
      </vt:variant>
      <vt:variant>
        <vt:lpwstr/>
      </vt:variant>
      <vt:variant>
        <vt:i4>5374016</vt:i4>
      </vt:variant>
      <vt:variant>
        <vt:i4>48</vt:i4>
      </vt:variant>
      <vt:variant>
        <vt:i4>0</vt:i4>
      </vt:variant>
      <vt:variant>
        <vt:i4>5</vt:i4>
      </vt:variant>
      <vt:variant>
        <vt:lpwstr>https://login.consultant.ru/link/?req=doc&amp;base=RZB&amp;n=2875</vt:lpwstr>
      </vt:variant>
      <vt:variant>
        <vt:lpwstr/>
      </vt:variant>
      <vt:variant>
        <vt:i4>5374016</vt:i4>
      </vt:variant>
      <vt:variant>
        <vt:i4>45</vt:i4>
      </vt:variant>
      <vt:variant>
        <vt:i4>0</vt:i4>
      </vt:variant>
      <vt:variant>
        <vt:i4>5</vt:i4>
      </vt:variant>
      <vt:variant>
        <vt:lpwstr>https://login.consultant.ru/link/?req=doc&amp;base=RZB&amp;n=2875</vt:lpwstr>
      </vt:variant>
      <vt:variant>
        <vt:lpwstr/>
      </vt:variant>
      <vt:variant>
        <vt:i4>7274608</vt:i4>
      </vt:variant>
      <vt:variant>
        <vt:i4>42</vt:i4>
      </vt:variant>
      <vt:variant>
        <vt:i4>0</vt:i4>
      </vt:variant>
      <vt:variant>
        <vt:i4>5</vt:i4>
      </vt:variant>
      <vt:variant>
        <vt:lpwstr>https://login.consultant.ru/link/?req=doc&amp;base=RZB&amp;n=40589</vt:lpwstr>
      </vt:variant>
      <vt:variant>
        <vt:lpwstr/>
      </vt:variant>
      <vt:variant>
        <vt:i4>7602216</vt:i4>
      </vt:variant>
      <vt:variant>
        <vt:i4>39</vt:i4>
      </vt:variant>
      <vt:variant>
        <vt:i4>0</vt:i4>
      </vt:variant>
      <vt:variant>
        <vt:i4>5</vt:i4>
      </vt:variant>
      <vt:variant>
        <vt:lpwstr>https://login.consultant.ru/link/?req=doc&amp;base=ESU&amp;n=514&amp;dst=100037</vt:lpwstr>
      </vt:variant>
      <vt:variant>
        <vt:lpwstr/>
      </vt:variant>
      <vt:variant>
        <vt:i4>5636160</vt:i4>
      </vt:variant>
      <vt:variant>
        <vt:i4>36</vt:i4>
      </vt:variant>
      <vt:variant>
        <vt:i4>0</vt:i4>
      </vt:variant>
      <vt:variant>
        <vt:i4>5</vt:i4>
      </vt:variant>
      <vt:variant>
        <vt:lpwstr>https://login.consultant.ru/link/?req=doc&amp;base=ESU&amp;n=514</vt:lpwstr>
      </vt:variant>
      <vt:variant>
        <vt:lpwstr/>
      </vt:variant>
      <vt:variant>
        <vt:i4>7143531</vt:i4>
      </vt:variant>
      <vt:variant>
        <vt:i4>33</vt:i4>
      </vt:variant>
      <vt:variant>
        <vt:i4>0</vt:i4>
      </vt:variant>
      <vt:variant>
        <vt:i4>5</vt:i4>
      </vt:variant>
      <vt:variant>
        <vt:lpwstr>https://login.consultant.ru/link/?req=doc&amp;base=INT&amp;n=15325</vt:lpwstr>
      </vt:variant>
      <vt:variant>
        <vt:lpwstr/>
      </vt:variant>
      <vt:variant>
        <vt:i4>7274600</vt:i4>
      </vt:variant>
      <vt:variant>
        <vt:i4>30</vt:i4>
      </vt:variant>
      <vt:variant>
        <vt:i4>0</vt:i4>
      </vt:variant>
      <vt:variant>
        <vt:i4>5</vt:i4>
      </vt:variant>
      <vt:variant>
        <vt:lpwstr>https://login.consultant.ru/link/?req=doc&amp;base=INT&amp;n=15317</vt:lpwstr>
      </vt:variant>
      <vt:variant>
        <vt:lpwstr/>
      </vt:variant>
      <vt:variant>
        <vt:i4>6815851</vt:i4>
      </vt:variant>
      <vt:variant>
        <vt:i4>27</vt:i4>
      </vt:variant>
      <vt:variant>
        <vt:i4>0</vt:i4>
      </vt:variant>
      <vt:variant>
        <vt:i4>5</vt:i4>
      </vt:variant>
      <vt:variant>
        <vt:lpwstr>https://login.consultant.ru/link/?req=doc&amp;base=INT&amp;n=11665</vt:lpwstr>
      </vt:variant>
      <vt:variant>
        <vt:lpwstr/>
      </vt:variant>
      <vt:variant>
        <vt:i4>5505089</vt:i4>
      </vt:variant>
      <vt:variant>
        <vt:i4>24</vt:i4>
      </vt:variant>
      <vt:variant>
        <vt:i4>0</vt:i4>
      </vt:variant>
      <vt:variant>
        <vt:i4>5</vt:i4>
      </vt:variant>
      <vt:variant>
        <vt:lpwstr>https://login.consultant.ru/link/?req=doc&amp;base=ESU&amp;n=3007</vt:lpwstr>
      </vt:variant>
      <vt:variant>
        <vt:lpwstr/>
      </vt:variant>
      <vt:variant>
        <vt:i4>6750333</vt:i4>
      </vt:variant>
      <vt:variant>
        <vt:i4>21</vt:i4>
      </vt:variant>
      <vt:variant>
        <vt:i4>0</vt:i4>
      </vt:variant>
      <vt:variant>
        <vt:i4>5</vt:i4>
      </vt:variant>
      <vt:variant>
        <vt:lpwstr>https://login.consultant.ru/link/?req=doc&amp;base=ESU&amp;n=18243</vt:lpwstr>
      </vt:variant>
      <vt:variant>
        <vt:lpwstr/>
      </vt:variant>
      <vt:variant>
        <vt:i4>5701704</vt:i4>
      </vt:variant>
      <vt:variant>
        <vt:i4>18</vt:i4>
      </vt:variant>
      <vt:variant>
        <vt:i4>0</vt:i4>
      </vt:variant>
      <vt:variant>
        <vt:i4>5</vt:i4>
      </vt:variant>
      <vt:variant>
        <vt:lpwstr>https://login.consultant.ru/link/?req=doc&amp;base=ESU&amp;n=2929</vt:lpwstr>
      </vt:variant>
      <vt:variant>
        <vt:lpwstr/>
      </vt:variant>
      <vt:variant>
        <vt:i4>983120</vt:i4>
      </vt:variant>
      <vt:variant>
        <vt:i4>15</vt:i4>
      </vt:variant>
      <vt:variant>
        <vt:i4>0</vt:i4>
      </vt:variant>
      <vt:variant>
        <vt:i4>5</vt:i4>
      </vt:variant>
      <vt:variant>
        <vt:lpwstr>https://login.consultant.ru/link/?req=doc&amp;base=RZB&amp;n=470946&amp;dst=4</vt:lpwstr>
      </vt:variant>
      <vt:variant>
        <vt:lpwstr/>
      </vt:variant>
      <vt:variant>
        <vt:i4>6422655</vt:i4>
      </vt:variant>
      <vt:variant>
        <vt:i4>12</vt:i4>
      </vt:variant>
      <vt:variant>
        <vt:i4>0</vt:i4>
      </vt:variant>
      <vt:variant>
        <vt:i4>5</vt:i4>
      </vt:variant>
      <vt:variant>
        <vt:lpwstr>https://login.consultant.ru/link/?req=doc&amp;base=RZB&amp;n=479083</vt:lpwstr>
      </vt:variant>
      <vt:variant>
        <vt:lpwstr/>
      </vt:variant>
      <vt:variant>
        <vt:i4>3801189</vt:i4>
      </vt:variant>
      <vt:variant>
        <vt:i4>9</vt:i4>
      </vt:variant>
      <vt:variant>
        <vt:i4>0</vt:i4>
      </vt:variant>
      <vt:variant>
        <vt:i4>5</vt:i4>
      </vt:variant>
      <vt:variant>
        <vt:lpwstr>https://login.consultant.ru/link/?req=doc&amp;base=RZB&amp;n=2875&amp;dst=8</vt:lpwstr>
      </vt:variant>
      <vt:variant>
        <vt:lpwstr/>
      </vt:variant>
      <vt:variant>
        <vt:i4>3735649</vt:i4>
      </vt:variant>
      <vt:variant>
        <vt:i4>6</vt:i4>
      </vt:variant>
      <vt:variant>
        <vt:i4>0</vt:i4>
      </vt:variant>
      <vt:variant>
        <vt:i4>5</vt:i4>
      </vt:variant>
      <vt:variant>
        <vt:lpwstr>https://login.consultant.ru/link/?req=doc&amp;base=RZB&amp;n=486034&amp;dst=100047</vt:lpwstr>
      </vt:variant>
      <vt:variant>
        <vt:lpwstr/>
      </vt:variant>
      <vt:variant>
        <vt:i4>3932270</vt:i4>
      </vt:variant>
      <vt:variant>
        <vt:i4>3</vt:i4>
      </vt:variant>
      <vt:variant>
        <vt:i4>0</vt:i4>
      </vt:variant>
      <vt:variant>
        <vt:i4>5</vt:i4>
      </vt:variant>
      <vt:variant>
        <vt:lpwstr>https://login.consultant.ru/link/?req=doc&amp;base=RZB&amp;n=441707&amp;dst=100137</vt:lpwstr>
      </vt:variant>
      <vt:variant>
        <vt:lpwstr/>
      </vt:variant>
      <vt:variant>
        <vt:i4>2359366</vt:i4>
      </vt:variant>
      <vt:variant>
        <vt:i4>0</vt:i4>
      </vt:variant>
      <vt:variant>
        <vt:i4>0</vt:i4>
      </vt:variant>
      <vt:variant>
        <vt:i4>5</vt:i4>
      </vt:variant>
      <vt:variant>
        <vt:lpwstr>https://www.garant.ru/products/ipo/prime/doc/408528757/</vt:lpwstr>
      </vt:variant>
      <vt:variant>
        <vt:lpwstr>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ЕленаБ</cp:lastModifiedBy>
  <cp:revision>15</cp:revision>
  <cp:lastPrinted>2025-08-18T13:30:00Z</cp:lastPrinted>
  <dcterms:created xsi:type="dcterms:W3CDTF">2025-08-19T09:24:00Z</dcterms:created>
  <dcterms:modified xsi:type="dcterms:W3CDTF">2025-08-28T09:22:00Z</dcterms:modified>
</cp:coreProperties>
</file>