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BF627D" w:rsidTr="000972D3">
        <w:trPr>
          <w:trHeight w:val="781"/>
        </w:trPr>
        <w:tc>
          <w:tcPr>
            <w:tcW w:w="5588" w:type="dxa"/>
            <w:hideMark/>
          </w:tcPr>
          <w:p w:rsidR="00BF627D" w:rsidRPr="006037B9" w:rsidRDefault="00BF627D" w:rsidP="000972D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ru-RU" w:eastAsia="ar-SA"/>
              </w:rPr>
            </w:pPr>
            <w:r w:rsidRPr="006037B9">
              <w:rPr>
                <w:rFonts w:ascii="Times New Roman" w:hAnsi="Times New Roman"/>
                <w:lang w:val="ru-RU"/>
              </w:rPr>
              <w:t>Рассмотрено и рекомендовано</w:t>
            </w:r>
          </w:p>
          <w:p w:rsidR="00BF627D" w:rsidRPr="006037B9" w:rsidRDefault="00BF627D" w:rsidP="0009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6037B9">
              <w:rPr>
                <w:rFonts w:ascii="Times New Roman" w:hAnsi="Times New Roman"/>
                <w:lang w:val="ru-RU"/>
              </w:rPr>
              <w:t xml:space="preserve">к утверждению на  педагогическом совете        </w:t>
            </w:r>
          </w:p>
          <w:p w:rsidR="00BF627D" w:rsidRDefault="00BF627D" w:rsidP="0009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5E2D65">
              <w:rPr>
                <w:rFonts w:ascii="Times New Roman" w:hAnsi="Times New Roman"/>
                <w:lang w:val="ru-RU"/>
              </w:rPr>
              <w:t>Протокол №</w:t>
            </w:r>
            <w:r w:rsidRPr="005E2D65">
              <w:rPr>
                <w:rFonts w:ascii="Times New Roman" w:hAnsi="Times New Roman"/>
                <w:u w:val="single"/>
                <w:lang w:val="ru-RU"/>
              </w:rPr>
              <w:t xml:space="preserve"> 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E2D65">
              <w:rPr>
                <w:rFonts w:ascii="Times New Roman" w:hAnsi="Times New Roman"/>
                <w:lang w:val="ru-RU"/>
              </w:rPr>
              <w:t xml:space="preserve">от </w:t>
            </w:r>
            <w:r w:rsidRPr="005E2D65">
              <w:rPr>
                <w:rFonts w:ascii="Times New Roman" w:hAnsi="Times New Roman"/>
                <w:u w:val="single"/>
                <w:lang w:val="ru-RU"/>
              </w:rPr>
              <w:t>28.08.2025 г.</w:t>
            </w:r>
          </w:p>
          <w:p w:rsidR="00BF627D" w:rsidRPr="00B17176" w:rsidRDefault="00BF627D" w:rsidP="0009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Согласовано Управляющим советом </w:t>
            </w:r>
          </w:p>
          <w:p w:rsidR="00BF627D" w:rsidRPr="00B75D1E" w:rsidRDefault="00BF627D" w:rsidP="00097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F11AE8">
              <w:rPr>
                <w:rFonts w:ascii="Times New Roman" w:hAnsi="Times New Roman"/>
                <w:lang w:val="ru-RU"/>
              </w:rPr>
              <w:t>Протокол №</w:t>
            </w:r>
            <w:r w:rsidRPr="00F11AE8">
              <w:rPr>
                <w:rFonts w:ascii="Times New Roman" w:hAnsi="Times New Roman"/>
                <w:u w:val="single"/>
                <w:lang w:val="ru-RU"/>
              </w:rPr>
              <w:t xml:space="preserve"> 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F11AE8">
              <w:rPr>
                <w:rFonts w:ascii="Times New Roman" w:hAnsi="Times New Roman"/>
                <w:lang w:val="ru-RU"/>
              </w:rPr>
              <w:t xml:space="preserve">от </w:t>
            </w:r>
            <w:r>
              <w:rPr>
                <w:rFonts w:ascii="Times New Roman" w:hAnsi="Times New Roman"/>
                <w:u w:val="single"/>
                <w:lang w:val="ru-RU"/>
              </w:rPr>
              <w:t>04</w:t>
            </w:r>
            <w:r w:rsidRPr="00F11AE8">
              <w:rPr>
                <w:rFonts w:ascii="Times New Roman" w:hAnsi="Times New Roman"/>
                <w:u w:val="single"/>
                <w:lang w:val="ru-RU"/>
              </w:rPr>
              <w:t>.0</w:t>
            </w:r>
            <w:r>
              <w:rPr>
                <w:rFonts w:ascii="Times New Roman" w:hAnsi="Times New Roman"/>
                <w:u w:val="single"/>
                <w:lang w:val="ru-RU"/>
              </w:rPr>
              <w:t>9</w:t>
            </w:r>
            <w:r w:rsidRPr="00F11AE8">
              <w:rPr>
                <w:rFonts w:ascii="Times New Roman" w:hAnsi="Times New Roman"/>
                <w:u w:val="single"/>
                <w:lang w:val="ru-RU"/>
              </w:rPr>
              <w:t>.202</w:t>
            </w:r>
            <w:r>
              <w:rPr>
                <w:rFonts w:ascii="Times New Roman" w:hAnsi="Times New Roman"/>
                <w:u w:val="single"/>
              </w:rPr>
              <w:t>5</w:t>
            </w:r>
            <w:r w:rsidRPr="00F11AE8">
              <w:rPr>
                <w:rFonts w:ascii="Times New Roman" w:hAnsi="Times New Roman"/>
                <w:u w:val="single"/>
                <w:lang w:val="ru-RU"/>
              </w:rPr>
              <w:t xml:space="preserve"> г.</w:t>
            </w:r>
          </w:p>
        </w:tc>
        <w:tc>
          <w:tcPr>
            <w:tcW w:w="4098" w:type="dxa"/>
          </w:tcPr>
          <w:p w:rsidR="00BF627D" w:rsidRDefault="008C3295" w:rsidP="000972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BF627D">
              <w:rPr>
                <w:rFonts w:ascii="Times New Roman" w:hAnsi="Times New Roman"/>
              </w:rPr>
              <w:t>Приказ</w:t>
            </w:r>
            <w:proofErr w:type="spellEnd"/>
            <w:r w:rsidR="00BF627D">
              <w:rPr>
                <w:rFonts w:ascii="Times New Roman" w:hAnsi="Times New Roman"/>
              </w:rPr>
              <w:t xml:space="preserve"> №</w:t>
            </w:r>
            <w:r w:rsidR="00166A01">
              <w:rPr>
                <w:rFonts w:ascii="Times New Roman" w:hAnsi="Times New Roman"/>
                <w:u w:val="single"/>
                <w:lang w:val="ru-RU"/>
              </w:rPr>
              <w:t>72</w:t>
            </w:r>
            <w:r w:rsidR="00BF627D">
              <w:rPr>
                <w:rFonts w:ascii="Times New Roman" w:hAnsi="Times New Roman"/>
                <w:u w:val="single"/>
              </w:rPr>
              <w:t xml:space="preserve"> -Д</w:t>
            </w:r>
            <w:r w:rsidR="00BF627D">
              <w:rPr>
                <w:rFonts w:ascii="Times New Roman" w:hAnsi="Times New Roman"/>
              </w:rPr>
              <w:t xml:space="preserve"> </w:t>
            </w:r>
            <w:proofErr w:type="spellStart"/>
            <w:r w:rsidR="00BF627D">
              <w:rPr>
                <w:rFonts w:ascii="Times New Roman" w:hAnsi="Times New Roman"/>
              </w:rPr>
              <w:t>от</w:t>
            </w:r>
            <w:proofErr w:type="spellEnd"/>
            <w:r w:rsidR="00BF627D">
              <w:rPr>
                <w:rFonts w:ascii="Times New Roman" w:hAnsi="Times New Roman"/>
              </w:rPr>
              <w:t xml:space="preserve"> 2</w:t>
            </w:r>
            <w:r w:rsidR="00166A01">
              <w:rPr>
                <w:rFonts w:ascii="Times New Roman" w:hAnsi="Times New Roman"/>
                <w:lang w:val="ru-RU"/>
              </w:rPr>
              <w:t>2</w:t>
            </w:r>
            <w:r w:rsidR="00166A01">
              <w:rPr>
                <w:rFonts w:ascii="Times New Roman" w:hAnsi="Times New Roman"/>
              </w:rPr>
              <w:t>.0</w:t>
            </w:r>
            <w:r w:rsidR="00166A01">
              <w:rPr>
                <w:rFonts w:ascii="Times New Roman" w:hAnsi="Times New Roman"/>
                <w:lang w:val="ru-RU"/>
              </w:rPr>
              <w:t>9</w:t>
            </w:r>
            <w:r w:rsidR="00BF627D">
              <w:rPr>
                <w:rFonts w:ascii="Times New Roman" w:hAnsi="Times New Roman"/>
              </w:rPr>
              <w:t>.2025 г.</w:t>
            </w:r>
          </w:p>
          <w:p w:rsidR="00BF627D" w:rsidRDefault="00BF627D" w:rsidP="000972D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F627D" w:rsidRDefault="00BF627D" w:rsidP="003C09A8">
      <w:pPr>
        <w:pStyle w:val="3"/>
        <w:shd w:val="clear" w:color="auto" w:fill="auto"/>
        <w:spacing w:line="240" w:lineRule="auto"/>
        <w:ind w:firstLine="0"/>
        <w:rPr>
          <w:i/>
          <w:sz w:val="28"/>
          <w:szCs w:val="28"/>
          <w:lang w:val="ru-RU"/>
        </w:rPr>
      </w:pPr>
    </w:p>
    <w:p w:rsidR="0099513C" w:rsidRDefault="0099513C" w:rsidP="003C09A8">
      <w:pPr>
        <w:pStyle w:val="3"/>
        <w:shd w:val="clear" w:color="auto" w:fill="auto"/>
        <w:spacing w:line="240" w:lineRule="auto"/>
        <w:ind w:firstLine="0"/>
        <w:rPr>
          <w:i/>
          <w:sz w:val="28"/>
          <w:szCs w:val="28"/>
          <w:lang w:val="ru-RU"/>
        </w:rPr>
      </w:pPr>
    </w:p>
    <w:p w:rsidR="0099513C" w:rsidRDefault="0099513C" w:rsidP="003C09A8">
      <w:pPr>
        <w:pStyle w:val="3"/>
        <w:shd w:val="clear" w:color="auto" w:fill="auto"/>
        <w:spacing w:line="240" w:lineRule="auto"/>
        <w:ind w:firstLine="0"/>
        <w:rPr>
          <w:i/>
          <w:sz w:val="28"/>
          <w:szCs w:val="28"/>
          <w:lang w:val="ru-RU"/>
        </w:rPr>
      </w:pPr>
    </w:p>
    <w:p w:rsidR="003C09A8" w:rsidRPr="0099513C" w:rsidRDefault="0099513C" w:rsidP="003C09A8">
      <w:pPr>
        <w:pStyle w:val="3"/>
        <w:shd w:val="clear" w:color="auto" w:fill="auto"/>
        <w:spacing w:line="240" w:lineRule="auto"/>
        <w:ind w:firstLine="0"/>
        <w:rPr>
          <w:b/>
          <w:sz w:val="28"/>
          <w:szCs w:val="28"/>
          <w:lang w:val="ru-RU"/>
        </w:rPr>
      </w:pPr>
      <w:r w:rsidRPr="0099513C">
        <w:rPr>
          <w:b/>
          <w:sz w:val="28"/>
          <w:szCs w:val="28"/>
          <w:lang w:val="ru-RU"/>
        </w:rPr>
        <w:t>ПОЛОЖЕНИЕ</w:t>
      </w:r>
    </w:p>
    <w:p w:rsidR="003C09A8" w:rsidRPr="0099513C" w:rsidRDefault="003C09A8" w:rsidP="003C09A8">
      <w:pPr>
        <w:pStyle w:val="3"/>
        <w:shd w:val="clear" w:color="auto" w:fill="auto"/>
        <w:spacing w:line="240" w:lineRule="auto"/>
        <w:ind w:firstLine="0"/>
        <w:rPr>
          <w:b/>
          <w:sz w:val="24"/>
          <w:szCs w:val="28"/>
          <w:lang w:val="ru-RU"/>
        </w:rPr>
      </w:pPr>
      <w:r w:rsidRPr="0099513C">
        <w:rPr>
          <w:b/>
          <w:sz w:val="24"/>
          <w:szCs w:val="28"/>
          <w:lang w:val="ru-RU"/>
        </w:rPr>
        <w:t xml:space="preserve">о реализации индивидуальной программы реабилитации или </w:t>
      </w:r>
      <w:proofErr w:type="spellStart"/>
      <w:r w:rsidRPr="0099513C">
        <w:rPr>
          <w:b/>
          <w:sz w:val="24"/>
          <w:szCs w:val="28"/>
          <w:lang w:val="ru-RU"/>
        </w:rPr>
        <w:t>абилитации</w:t>
      </w:r>
      <w:proofErr w:type="spellEnd"/>
      <w:r w:rsidRPr="0099513C">
        <w:rPr>
          <w:b/>
          <w:sz w:val="24"/>
          <w:szCs w:val="28"/>
          <w:lang w:val="ru-RU"/>
        </w:rPr>
        <w:t xml:space="preserve"> инвалида (ребенка-инвалида) в </w:t>
      </w:r>
      <w:r w:rsidR="0099513C" w:rsidRPr="0099513C">
        <w:rPr>
          <w:b/>
          <w:sz w:val="24"/>
          <w:szCs w:val="28"/>
          <w:lang w:val="ru-RU"/>
        </w:rPr>
        <w:t xml:space="preserve">муниципальном бюджетном </w:t>
      </w:r>
      <w:r w:rsidR="0099513C">
        <w:rPr>
          <w:b/>
          <w:sz w:val="24"/>
          <w:szCs w:val="28"/>
          <w:lang w:val="ru-RU"/>
        </w:rPr>
        <w:t xml:space="preserve"> общеобразовательном </w:t>
      </w:r>
      <w:r w:rsidR="0099513C" w:rsidRPr="0099513C">
        <w:rPr>
          <w:b/>
          <w:sz w:val="24"/>
          <w:szCs w:val="28"/>
          <w:lang w:val="ru-RU"/>
        </w:rPr>
        <w:t xml:space="preserve">учреждении – школе №35 имени А.Г. Перелыгина города Орла </w:t>
      </w:r>
    </w:p>
    <w:p w:rsidR="0099513C" w:rsidRPr="003C09A8" w:rsidRDefault="0099513C" w:rsidP="003C09A8">
      <w:pPr>
        <w:pStyle w:val="3"/>
        <w:shd w:val="clear" w:color="auto" w:fill="auto"/>
        <w:spacing w:line="240" w:lineRule="auto"/>
        <w:ind w:firstLine="0"/>
        <w:rPr>
          <w:i/>
          <w:sz w:val="28"/>
          <w:szCs w:val="28"/>
          <w:lang w:val="ru-RU"/>
        </w:rPr>
      </w:pPr>
    </w:p>
    <w:p w:rsidR="003C09A8" w:rsidRPr="0099513C" w:rsidRDefault="003C09A8" w:rsidP="0099513C">
      <w:pPr>
        <w:pStyle w:val="3"/>
        <w:numPr>
          <w:ilvl w:val="0"/>
          <w:numId w:val="3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proofErr w:type="spellStart"/>
      <w:r w:rsidRPr="0099513C">
        <w:rPr>
          <w:b/>
          <w:sz w:val="24"/>
          <w:szCs w:val="24"/>
        </w:rPr>
        <w:t>Общие</w:t>
      </w:r>
      <w:proofErr w:type="spellEnd"/>
      <w:r w:rsidRPr="0099513C">
        <w:rPr>
          <w:b/>
          <w:sz w:val="24"/>
          <w:szCs w:val="24"/>
        </w:rPr>
        <w:t xml:space="preserve"> </w:t>
      </w:r>
      <w:r w:rsidR="0099513C">
        <w:rPr>
          <w:b/>
          <w:sz w:val="24"/>
          <w:szCs w:val="24"/>
          <w:lang w:val="ru-RU"/>
        </w:rPr>
        <w:t xml:space="preserve"> </w:t>
      </w:r>
      <w:proofErr w:type="spellStart"/>
      <w:r w:rsidRPr="0099513C">
        <w:rPr>
          <w:b/>
          <w:sz w:val="24"/>
          <w:szCs w:val="24"/>
        </w:rPr>
        <w:t>положения</w:t>
      </w:r>
      <w:proofErr w:type="spellEnd"/>
    </w:p>
    <w:p w:rsidR="0099513C" w:rsidRPr="0099513C" w:rsidRDefault="0099513C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0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            1.1. </w:t>
      </w:r>
      <w:r w:rsidR="003C09A8" w:rsidRPr="0099513C">
        <w:rPr>
          <w:sz w:val="24"/>
          <w:szCs w:val="24"/>
          <w:lang w:val="ru-RU"/>
        </w:rPr>
        <w:t xml:space="preserve">Положение о реализации индивидуальной программы реабилитации или </w:t>
      </w:r>
      <w:proofErr w:type="spellStart"/>
      <w:r w:rsidR="003C09A8" w:rsidRPr="0099513C">
        <w:rPr>
          <w:sz w:val="24"/>
          <w:szCs w:val="24"/>
          <w:lang w:val="ru-RU"/>
        </w:rPr>
        <w:t>абилитации</w:t>
      </w:r>
      <w:proofErr w:type="spellEnd"/>
      <w:r w:rsidR="003C09A8" w:rsidRPr="0099513C">
        <w:rPr>
          <w:sz w:val="24"/>
          <w:szCs w:val="24"/>
          <w:lang w:val="ru-RU"/>
        </w:rPr>
        <w:t xml:space="preserve"> ребенка-инвалида (далее ИПРА) является одной из форм взаимодействия педагогических работников </w:t>
      </w:r>
      <w:r w:rsidRPr="0099513C">
        <w:rPr>
          <w:sz w:val="24"/>
          <w:szCs w:val="24"/>
          <w:lang w:val="ru-RU"/>
        </w:rPr>
        <w:t xml:space="preserve">муниципального бюджетного общеобразовательного учреждения – школы №35 имени А.Г. Перелыгина города Орла </w:t>
      </w:r>
      <w:r w:rsidR="003C09A8" w:rsidRPr="0099513C">
        <w:rPr>
          <w:sz w:val="24"/>
          <w:szCs w:val="24"/>
          <w:lang w:val="ru-RU"/>
        </w:rPr>
        <w:t xml:space="preserve"> (далее Учреждение) с целью создания условий для оптимального развития,</w:t>
      </w:r>
      <w:r w:rsidRPr="0099513C">
        <w:rPr>
          <w:sz w:val="24"/>
          <w:szCs w:val="24"/>
          <w:lang w:val="ru-RU"/>
        </w:rPr>
        <w:t xml:space="preserve"> </w:t>
      </w:r>
      <w:r w:rsidR="003C09A8" w:rsidRPr="0099513C">
        <w:rPr>
          <w:sz w:val="24"/>
          <w:szCs w:val="24"/>
          <w:lang w:val="ru-RU"/>
        </w:rPr>
        <w:t>качественного обучения, успешной интеграции в социуме обучающихся -инвалидов посредством психолого-</w:t>
      </w:r>
      <w:r w:rsidR="003C09A8" w:rsidRPr="0099513C">
        <w:rPr>
          <w:sz w:val="24"/>
          <w:szCs w:val="24"/>
          <w:lang w:val="ru-RU"/>
        </w:rPr>
        <w:softHyphen/>
        <w:t>педагогического сопровождения, с учетом рекомендаций ИПРА.</w:t>
      </w:r>
    </w:p>
    <w:p w:rsidR="003C09A8" w:rsidRPr="0099513C" w:rsidRDefault="0099513C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0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             1.2. </w:t>
      </w:r>
      <w:r w:rsidR="003C09A8" w:rsidRPr="0099513C">
        <w:rPr>
          <w:sz w:val="24"/>
          <w:szCs w:val="24"/>
          <w:lang w:val="ru-RU"/>
        </w:rPr>
        <w:t>Положение о реализации ИПРА ребенка-инвалида разработано в соответствии с нормативно-правовыми актами: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 Федеральным законом от 29.12.2012 № 273-ФЗ «Об образовании в Российской Федерации»;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834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 Федеральным законом от 24.11.1995 № 181-ФЗ «О социальной защите инвалидов в Российской Федерации»;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834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-  Федеральный закон от 25 декабря 2023 г. </w:t>
      </w:r>
      <w:r w:rsidRPr="0099513C">
        <w:rPr>
          <w:sz w:val="24"/>
          <w:szCs w:val="24"/>
        </w:rPr>
        <w:t>N</w:t>
      </w:r>
      <w:r w:rsidRPr="0099513C">
        <w:rPr>
          <w:sz w:val="24"/>
          <w:szCs w:val="24"/>
          <w:lang w:val="ru-RU"/>
        </w:rPr>
        <w:t xml:space="preserve"> 651-ФЗ «О внесении изменений в отдельные законодательные акты Российской Федерации»</w:t>
      </w:r>
    </w:p>
    <w:p w:rsidR="0099513C" w:rsidRPr="0099513C" w:rsidRDefault="003C09A8" w:rsidP="0099513C">
      <w:pPr>
        <w:pStyle w:val="3"/>
        <w:shd w:val="clear" w:color="auto" w:fill="auto"/>
        <w:tabs>
          <w:tab w:val="left" w:pos="0"/>
          <w:tab w:val="left" w:pos="834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-  Приказ Минтруда России от 18.09.2024 </w:t>
      </w:r>
      <w:r w:rsidRPr="0099513C">
        <w:rPr>
          <w:sz w:val="24"/>
          <w:szCs w:val="24"/>
        </w:rPr>
        <w:t>N</w:t>
      </w:r>
      <w:r w:rsidRPr="0099513C">
        <w:rPr>
          <w:sz w:val="24"/>
          <w:szCs w:val="24"/>
          <w:lang w:val="ru-RU"/>
        </w:rPr>
        <w:t xml:space="preserve"> 466н  «Об утверждении порядка разработки и реализации индивидуальной программы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инвалида, индивидуальной программы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ребенка-инвалида и их форм, а также порядка привлечения к разработке индивидуальной программы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инвалида и индивидуальной программы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ребенка-инвалида реабилитационных организаций и порядка координации реализации индивидуальной программы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инвалида и индивидуальной программы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Федерации».</w:t>
      </w:r>
    </w:p>
    <w:p w:rsidR="003C09A8" w:rsidRPr="0099513C" w:rsidRDefault="0099513C" w:rsidP="0099513C">
      <w:pPr>
        <w:pStyle w:val="3"/>
        <w:shd w:val="clear" w:color="auto" w:fill="auto"/>
        <w:tabs>
          <w:tab w:val="left" w:pos="0"/>
          <w:tab w:val="left" w:pos="834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lastRenderedPageBreak/>
        <w:t xml:space="preserve">1.3. </w:t>
      </w:r>
      <w:r w:rsidR="003C09A8" w:rsidRPr="0099513C">
        <w:rPr>
          <w:sz w:val="24"/>
          <w:szCs w:val="24"/>
          <w:lang w:val="ru-RU"/>
        </w:rPr>
        <w:t xml:space="preserve">Основные понятия, используемые в положении (в соответствии Федеральный закон от 25 декабря 2023 г. </w:t>
      </w:r>
      <w:r w:rsidR="003C09A8" w:rsidRPr="0099513C">
        <w:rPr>
          <w:sz w:val="24"/>
          <w:szCs w:val="24"/>
        </w:rPr>
        <w:t>N</w:t>
      </w:r>
      <w:r w:rsidR="003C09A8" w:rsidRPr="0099513C">
        <w:rPr>
          <w:sz w:val="24"/>
          <w:szCs w:val="24"/>
          <w:lang w:val="ru-RU"/>
        </w:rPr>
        <w:t xml:space="preserve"> 651-ФЗ </w:t>
      </w:r>
      <w:r w:rsidR="003C09A8" w:rsidRPr="0099513C">
        <w:rPr>
          <w:b/>
          <w:sz w:val="24"/>
          <w:szCs w:val="24"/>
          <w:lang w:val="ru-RU"/>
        </w:rPr>
        <w:t>«</w:t>
      </w:r>
      <w:r w:rsidR="003C09A8" w:rsidRPr="0099513C">
        <w:rPr>
          <w:sz w:val="24"/>
          <w:szCs w:val="24"/>
          <w:lang w:val="ru-RU"/>
        </w:rPr>
        <w:t>О внесении  изменений  в отдельные законодательные акты Российской Федерации»).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Реабилитация инвалидов - система и процесс полного или частичного восстановления способностей инвалидов к бытовой, общественной, профессиональной и иной деятельности. 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proofErr w:type="spellStart"/>
      <w:r w:rsidRPr="0099513C">
        <w:rPr>
          <w:sz w:val="24"/>
          <w:szCs w:val="24"/>
          <w:lang w:val="ru-RU"/>
        </w:rPr>
        <w:t>Абилитация</w:t>
      </w:r>
      <w:proofErr w:type="spellEnd"/>
      <w:r w:rsidRPr="0099513C">
        <w:rPr>
          <w:sz w:val="24"/>
          <w:szCs w:val="24"/>
          <w:lang w:val="ru-RU"/>
        </w:rPr>
        <w:t xml:space="preserve"> инвалидов - система и процесс формирования отсутствовавших у инвалидов способностей к бытовой, общественной, профессиональной и иной деятельности. 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Комплексная реабилитация и </w:t>
      </w:r>
      <w:proofErr w:type="spellStart"/>
      <w:r w:rsidRPr="0099513C">
        <w:rPr>
          <w:sz w:val="24"/>
          <w:szCs w:val="24"/>
          <w:lang w:val="ru-RU"/>
        </w:rPr>
        <w:t>абилитация</w:t>
      </w:r>
      <w:proofErr w:type="spellEnd"/>
      <w:r w:rsidRPr="0099513C">
        <w:rPr>
          <w:sz w:val="24"/>
          <w:szCs w:val="24"/>
          <w:lang w:val="ru-RU"/>
        </w:rPr>
        <w:t xml:space="preserve"> инвалида - оптимальное для каждого инвалида сочетание мероприятий и услуг по основным направлениям комплексной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инвалидов, которые направлены на устранение или возможно более полную компенсацию ограничений жизнедеятельности инвалида в целях его социальной адаптации, в том числе достижения им материальной независимости, и интеграции в общество.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Комплексная реабилитация и </w:t>
      </w:r>
      <w:proofErr w:type="spellStart"/>
      <w:r w:rsidRPr="0099513C">
        <w:rPr>
          <w:sz w:val="24"/>
          <w:szCs w:val="24"/>
          <w:lang w:val="ru-RU"/>
        </w:rPr>
        <w:t>абилитация</w:t>
      </w:r>
      <w:proofErr w:type="spellEnd"/>
      <w:r w:rsidRPr="0099513C">
        <w:rPr>
          <w:sz w:val="24"/>
          <w:szCs w:val="24"/>
          <w:lang w:val="ru-RU"/>
        </w:rPr>
        <w:t xml:space="preserve"> инвалида обеспечиваются преемственностью реализации мероприятий и оказания услуг по основным направлениям комплексной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инвалидов на основе межведомственного взаимодействия всех участвующих в комплексной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инвалида федеральных органов исполнительной власти, органов государственной власти субъекта Российской Федерации, реабилитационных организаций. 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Реабилитационная организация - организация независимо от ее организационно-правовой формы, формы собственности и ведомственной принадлежности, осуществляющая деятельность по одному или нескольким основным направлениям комплексной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инвалидов в соответствии со стандартами их предоставления.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Целевая реабилитационная группа - определяемая в соответствии с классификацией стойких расстройств функций организма и ограничений жизнедеятельности реабилитационная группа инвалиду, ребенку-инвалиду в целях комплексной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инвалидов. Целевая реабилитационная группа (целевые реабилитационные группы) определяется инвалиду, ребенку-инвалиду федеральным учреждением медико-социальной экспертизы, и сведения о ней вносятся в индивидуальную программу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инвалида.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Профессиональная реабилитация и </w:t>
      </w:r>
      <w:proofErr w:type="spellStart"/>
      <w:r w:rsidRPr="0099513C">
        <w:rPr>
          <w:sz w:val="24"/>
          <w:szCs w:val="24"/>
          <w:lang w:val="ru-RU"/>
        </w:rPr>
        <w:t>абилитация</w:t>
      </w:r>
      <w:proofErr w:type="spellEnd"/>
      <w:r w:rsidRPr="0099513C">
        <w:rPr>
          <w:sz w:val="24"/>
          <w:szCs w:val="24"/>
          <w:lang w:val="ru-RU"/>
        </w:rPr>
        <w:t xml:space="preserve"> инвалидов - комплекс мероприятий и услуг, направленных на восстановление или формирование у инвалидов, детей-инвалидов способностей к осуществлению профессиональной деятельности, включающий в себя профессиональную ориентацию инвалидов, содействие в получении общего образования, профессионального образования, прохождении профессионального обучения, трудоустройстве (в том числе на специальных рабочих местах):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а) профессиональная ориентация инвалидов - комплекс мероприятий и услуг, направленных на содействие инвалидам, детям-инвалидам в профессиональном самоопределении, формирование у инвалидов мотивации в выборе сферы деятельности (профессии) с учетом их предпочтений, индивидуальных особенностей личности, имеющихся возможностей, степени расстройств функций организма и ограничений жизнедеятельности, содействие в прохождении профессионального обучения и получении дополнительного профессионального образования в целях трудоустройства; 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б) производственная адаптация инвалидов - комплекс мероприятий и услуг, направленных на восстановление или формирование у инвалидов устойчивых компетенций по выполнению профессиональной деятельности соответствующих содержания, объ</w:t>
      </w:r>
      <w:r w:rsidRPr="0099513C">
        <w:rPr>
          <w:sz w:val="24"/>
          <w:szCs w:val="24"/>
          <w:lang w:val="ru-RU"/>
        </w:rPr>
        <w:lastRenderedPageBreak/>
        <w:t>ема, характера в определенных условиях профессиональной среды (социальной и производственной) в целях максимально эффективной реализации трудовых возможностей;</w:t>
      </w:r>
    </w:p>
    <w:p w:rsidR="003C09A8" w:rsidRPr="0099513C" w:rsidRDefault="003C09A8" w:rsidP="0099513C">
      <w:pPr>
        <w:tabs>
          <w:tab w:val="left" w:pos="0"/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9513C">
        <w:rPr>
          <w:rFonts w:ascii="Times New Roman" w:eastAsia="Times New Roman" w:hAnsi="Times New Roman"/>
          <w:sz w:val="24"/>
          <w:szCs w:val="24"/>
          <w:lang w:val="ru-RU"/>
        </w:rPr>
        <w:t>Реабилитационный потенциал – комплекс биологических и психофизиологических характеристик человека, а также социально-средовых факторов, позволяющих в той или иной степени реализовывать его потенциальные способности (в основных категориях жизнедеятельности);</w:t>
      </w:r>
    </w:p>
    <w:p w:rsidR="003C09A8" w:rsidRPr="0099513C" w:rsidRDefault="003C09A8" w:rsidP="0099513C">
      <w:pPr>
        <w:tabs>
          <w:tab w:val="left" w:pos="0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9513C">
        <w:rPr>
          <w:rFonts w:ascii="Times New Roman" w:eastAsia="Times New Roman" w:hAnsi="Times New Roman"/>
          <w:sz w:val="24"/>
          <w:szCs w:val="24"/>
          <w:lang w:val="ru-RU"/>
        </w:rPr>
        <w:t>Реабилитационный прогноз – предполагаемая вероятность реализации реабилитационного потенциала и предполагаемый уровень интеграции ребенка-инвалида в общество, то есть возможный результат реабилитации;</w:t>
      </w:r>
    </w:p>
    <w:p w:rsidR="003C09A8" w:rsidRDefault="003C09A8" w:rsidP="0099513C">
      <w:pPr>
        <w:pStyle w:val="3"/>
        <w:shd w:val="clear" w:color="auto" w:fill="auto"/>
        <w:tabs>
          <w:tab w:val="left" w:pos="0"/>
          <w:tab w:val="left" w:pos="284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«Единая централизованная цифровая платформа в социальной сфере» (далее - Единая цифровая платформа) – цифровая платформа электронного документооборота, на которой подписывается документ усиленной квалифицированной электронной  подписью руководителя бюро медико-социальной экспертизы либо усиленной квалифицированной электронной подписью уполномоченного должностного лица и направляется гражданину (его законному или уполномоченному представителю) в личный кабинет в федеральной государственной информационной системе «Единый портал государственных и муниципальных услуг (функций)» (далее - единый портал). </w:t>
      </w:r>
    </w:p>
    <w:p w:rsidR="0099513C" w:rsidRPr="0099513C" w:rsidRDefault="0099513C" w:rsidP="0099513C">
      <w:pPr>
        <w:pStyle w:val="3"/>
        <w:shd w:val="clear" w:color="auto" w:fill="auto"/>
        <w:tabs>
          <w:tab w:val="left" w:pos="0"/>
          <w:tab w:val="left" w:pos="284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3C09A8" w:rsidRPr="0099513C" w:rsidRDefault="0099513C" w:rsidP="0099513C">
      <w:pPr>
        <w:pStyle w:val="3"/>
        <w:shd w:val="clear" w:color="auto" w:fill="auto"/>
        <w:tabs>
          <w:tab w:val="left" w:pos="0"/>
          <w:tab w:val="left" w:pos="542"/>
          <w:tab w:val="left" w:pos="1701"/>
        </w:tabs>
        <w:spacing w:line="240" w:lineRule="auto"/>
        <w:ind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2. </w:t>
      </w:r>
      <w:bookmarkStart w:id="1" w:name="bookmark1"/>
      <w:r w:rsidR="003C09A8" w:rsidRPr="0099513C">
        <w:rPr>
          <w:b/>
          <w:sz w:val="24"/>
          <w:szCs w:val="24"/>
          <w:lang w:val="ru-RU"/>
        </w:rPr>
        <w:t>Цель и задачи реализации ИПРА</w:t>
      </w:r>
      <w:bookmarkEnd w:id="1"/>
    </w:p>
    <w:p w:rsidR="003C09A8" w:rsidRPr="0099513C" w:rsidRDefault="0099513C" w:rsidP="0099513C">
      <w:pPr>
        <w:pStyle w:val="3"/>
        <w:shd w:val="clear" w:color="auto" w:fill="auto"/>
        <w:tabs>
          <w:tab w:val="left" w:pos="0"/>
          <w:tab w:val="left" w:pos="567"/>
          <w:tab w:val="left" w:pos="1701"/>
        </w:tabs>
        <w:spacing w:line="240" w:lineRule="auto"/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2.1. </w:t>
      </w:r>
      <w:r w:rsidR="003C09A8" w:rsidRPr="0099513C">
        <w:rPr>
          <w:sz w:val="24"/>
          <w:szCs w:val="24"/>
          <w:lang w:val="ru-RU"/>
        </w:rPr>
        <w:t xml:space="preserve">Целью реализации ИПРА в части профессиональной реабилитации и </w:t>
      </w:r>
      <w:proofErr w:type="spellStart"/>
      <w:r w:rsidR="003C09A8" w:rsidRPr="0099513C">
        <w:rPr>
          <w:sz w:val="24"/>
          <w:szCs w:val="24"/>
          <w:lang w:val="ru-RU"/>
        </w:rPr>
        <w:t>абилитации</w:t>
      </w:r>
      <w:proofErr w:type="spellEnd"/>
      <w:r w:rsidR="003C09A8" w:rsidRPr="0099513C">
        <w:rPr>
          <w:sz w:val="24"/>
          <w:szCs w:val="24"/>
          <w:lang w:val="ru-RU"/>
        </w:rPr>
        <w:t xml:space="preserve"> является создание условий для получения общего образования, создания специальных условий поучения общего образования, профессиональной ориентации обучающихся.</w:t>
      </w:r>
    </w:p>
    <w:p w:rsidR="003C09A8" w:rsidRPr="0099513C" w:rsidRDefault="0099513C" w:rsidP="0099513C">
      <w:pPr>
        <w:pStyle w:val="3"/>
        <w:numPr>
          <w:ilvl w:val="1"/>
          <w:numId w:val="4"/>
        </w:numPr>
        <w:shd w:val="clear" w:color="auto" w:fill="auto"/>
        <w:tabs>
          <w:tab w:val="left" w:pos="0"/>
          <w:tab w:val="left" w:pos="447"/>
          <w:tab w:val="left" w:pos="542"/>
          <w:tab w:val="left" w:pos="1701"/>
        </w:tabs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3C09A8" w:rsidRPr="0099513C">
        <w:rPr>
          <w:sz w:val="24"/>
          <w:szCs w:val="24"/>
          <w:lang w:val="ru-RU"/>
        </w:rPr>
        <w:t>ИПРА должна решать задачи следующего характера: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447"/>
          <w:tab w:val="left" w:pos="542"/>
          <w:tab w:val="left" w:pos="849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-предупреждение возникновения проблем развития инвалида (ребенка- инвалида);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447"/>
          <w:tab w:val="left" w:pos="542"/>
          <w:tab w:val="left" w:pos="849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-помощь (содействие) инвалиду (ребенку-инвалиду) в решении актуальных задач развития, обучения, социализации (учебные трудности, проблемы с выбором образовательного и профессионального маршрута, нарушения эмоционально-волевой сферы, проблемы взаимоотношений со сверстниками, учителями, родителями);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447"/>
          <w:tab w:val="left" w:pos="542"/>
          <w:tab w:val="left" w:pos="849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  -развитие психолого-педагогической компетентности ребенка-инвалида в соответствии с его индивидуальными психофизическими возможностями;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447"/>
          <w:tab w:val="left" w:pos="542"/>
          <w:tab w:val="left" w:pos="844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-защита прав и интересов обучающихся инвалидов (детей-инвалидов);  </w:t>
      </w:r>
    </w:p>
    <w:p w:rsidR="0099513C" w:rsidRDefault="003C09A8" w:rsidP="0099513C">
      <w:pPr>
        <w:pStyle w:val="3"/>
        <w:shd w:val="clear" w:color="auto" w:fill="auto"/>
        <w:tabs>
          <w:tab w:val="left" w:pos="0"/>
          <w:tab w:val="left" w:pos="426"/>
          <w:tab w:val="left" w:pos="854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-обеспечение безопасных и комфортных условий развития и обучения, поддержки в решении психолого-педагогических и медико-социальных проблем.</w:t>
      </w:r>
      <w:bookmarkStart w:id="2" w:name="bookmark2"/>
    </w:p>
    <w:p w:rsidR="0099513C" w:rsidRDefault="0099513C" w:rsidP="0099513C">
      <w:pPr>
        <w:pStyle w:val="3"/>
        <w:shd w:val="clear" w:color="auto" w:fill="auto"/>
        <w:tabs>
          <w:tab w:val="left" w:pos="0"/>
          <w:tab w:val="left" w:pos="426"/>
          <w:tab w:val="left" w:pos="854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99513C" w:rsidRDefault="0099513C" w:rsidP="0099513C">
      <w:pPr>
        <w:pStyle w:val="3"/>
        <w:shd w:val="clear" w:color="auto" w:fill="auto"/>
        <w:tabs>
          <w:tab w:val="left" w:pos="0"/>
          <w:tab w:val="left" w:pos="426"/>
          <w:tab w:val="left" w:pos="854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3. </w:t>
      </w:r>
      <w:r w:rsidR="003C09A8" w:rsidRPr="0099513C">
        <w:rPr>
          <w:b/>
          <w:sz w:val="24"/>
          <w:szCs w:val="24"/>
          <w:lang w:val="ru-RU"/>
        </w:rPr>
        <w:t>Организация выполнения мероприятий</w:t>
      </w:r>
      <w:r>
        <w:rPr>
          <w:b/>
          <w:sz w:val="24"/>
          <w:szCs w:val="24"/>
          <w:lang w:val="ru-RU"/>
        </w:rPr>
        <w:t xml:space="preserve"> </w:t>
      </w:r>
      <w:r w:rsidR="003C09A8" w:rsidRPr="0099513C">
        <w:rPr>
          <w:b/>
          <w:sz w:val="24"/>
          <w:szCs w:val="24"/>
          <w:lang w:val="ru-RU"/>
        </w:rPr>
        <w:t xml:space="preserve">по  профессиональной реабилитации и </w:t>
      </w:r>
      <w:proofErr w:type="spellStart"/>
      <w:r w:rsidR="003C09A8" w:rsidRPr="0099513C">
        <w:rPr>
          <w:b/>
          <w:sz w:val="24"/>
          <w:szCs w:val="24"/>
          <w:lang w:val="ru-RU"/>
        </w:rPr>
        <w:t>абилитации</w:t>
      </w:r>
      <w:proofErr w:type="spellEnd"/>
      <w:r>
        <w:rPr>
          <w:b/>
          <w:sz w:val="24"/>
          <w:szCs w:val="24"/>
          <w:lang w:val="ru-RU"/>
        </w:rPr>
        <w:t xml:space="preserve">  </w:t>
      </w:r>
      <w:r w:rsidR="003C09A8" w:rsidRPr="0099513C">
        <w:rPr>
          <w:b/>
          <w:sz w:val="24"/>
          <w:szCs w:val="24"/>
          <w:lang w:val="ru-RU"/>
        </w:rPr>
        <w:t>ребенка-инвалида</w:t>
      </w:r>
      <w:bookmarkEnd w:id="2"/>
      <w:r>
        <w:rPr>
          <w:b/>
          <w:sz w:val="24"/>
          <w:szCs w:val="24"/>
          <w:lang w:val="ru-RU"/>
        </w:rPr>
        <w:t>.</w:t>
      </w:r>
    </w:p>
    <w:p w:rsidR="003C09A8" w:rsidRPr="0099513C" w:rsidRDefault="0099513C" w:rsidP="0099513C">
      <w:pPr>
        <w:pStyle w:val="3"/>
        <w:shd w:val="clear" w:color="auto" w:fill="auto"/>
        <w:tabs>
          <w:tab w:val="left" w:pos="0"/>
          <w:tab w:val="left" w:pos="426"/>
          <w:tab w:val="left" w:pos="854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3C09A8" w:rsidRPr="0099513C">
        <w:rPr>
          <w:sz w:val="24"/>
          <w:szCs w:val="24"/>
          <w:lang w:val="ru-RU"/>
        </w:rPr>
        <w:t>В целях выполнения мероприятий ИПРА приказом директора образовательной организации назначается ответственный специалист за реализацию</w:t>
      </w:r>
      <w:r>
        <w:rPr>
          <w:sz w:val="24"/>
          <w:szCs w:val="24"/>
          <w:lang w:val="ru-RU"/>
        </w:rPr>
        <w:t xml:space="preserve"> </w:t>
      </w:r>
      <w:r w:rsidR="003C09A8" w:rsidRPr="0099513C">
        <w:rPr>
          <w:sz w:val="24"/>
          <w:szCs w:val="24"/>
          <w:lang w:val="ru-RU"/>
        </w:rPr>
        <w:t>ИПРА инвалида</w:t>
      </w:r>
      <w:r>
        <w:rPr>
          <w:sz w:val="24"/>
          <w:szCs w:val="24"/>
          <w:lang w:val="ru-RU"/>
        </w:rPr>
        <w:t xml:space="preserve"> </w:t>
      </w:r>
      <w:r w:rsidR="003C09A8" w:rsidRPr="0099513C">
        <w:rPr>
          <w:sz w:val="24"/>
          <w:szCs w:val="24"/>
          <w:lang w:val="ru-RU"/>
        </w:rPr>
        <w:t>(ребенка-инвалида) в образовательной организации.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Ответственный за реализацию ИПРА инвалида</w:t>
      </w:r>
      <w:r w:rsidR="0099513C">
        <w:rPr>
          <w:sz w:val="24"/>
          <w:szCs w:val="24"/>
          <w:lang w:val="ru-RU"/>
        </w:rPr>
        <w:t xml:space="preserve"> </w:t>
      </w:r>
      <w:r w:rsidRPr="0099513C">
        <w:rPr>
          <w:sz w:val="24"/>
          <w:szCs w:val="24"/>
          <w:lang w:val="ru-RU"/>
        </w:rPr>
        <w:t>(ребенка-инвалида) в образовательной организации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 регистрирует выписку из ИПРА в журнале регистрации выписок ИПРА;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 получает заявление от родителей (законных представителей) ребенка-инвалида, инвалида на разработку индивидуального плана мероприятий ИПРА или отказ от разработки плана мероприятий ИПРА;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 контролирует сроки предоставления отчета о реализации индивидуального плана мероприятий ИПРА;</w:t>
      </w:r>
    </w:p>
    <w:p w:rsidR="0099513C" w:rsidRDefault="003C09A8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lastRenderedPageBreak/>
        <w:t>- своевременно предоставляет отчеты об исполнении мероприятий ИПРА руководителю образовательной организации.</w:t>
      </w:r>
    </w:p>
    <w:p w:rsidR="0099513C" w:rsidRDefault="0099513C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</w:t>
      </w:r>
      <w:r w:rsidR="003C09A8" w:rsidRPr="0099513C">
        <w:rPr>
          <w:sz w:val="24"/>
          <w:szCs w:val="24"/>
          <w:lang w:val="ru-RU"/>
        </w:rPr>
        <w:t>Выполнение мероприятий ИПРА осуществляется на основании заявления родителей (законных представителей) ребенка-инвалида, инвалида</w:t>
      </w:r>
      <w:r>
        <w:rPr>
          <w:sz w:val="24"/>
          <w:szCs w:val="24"/>
          <w:lang w:val="ru-RU"/>
        </w:rPr>
        <w:t>.</w:t>
      </w:r>
    </w:p>
    <w:p w:rsidR="0099513C" w:rsidRDefault="0099513C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3.3. </w:t>
      </w:r>
      <w:r w:rsidR="003C09A8" w:rsidRPr="0099513C">
        <w:rPr>
          <w:sz w:val="24"/>
          <w:szCs w:val="24"/>
          <w:lang w:val="ru-RU"/>
        </w:rPr>
        <w:t xml:space="preserve">При поступлении заявления ответственный за </w:t>
      </w:r>
      <w:proofErr w:type="spellStart"/>
      <w:r w:rsidR="003C09A8" w:rsidRPr="0099513C">
        <w:rPr>
          <w:sz w:val="24"/>
          <w:szCs w:val="24"/>
          <w:lang w:val="ru-RU"/>
        </w:rPr>
        <w:t>реализациюИПРА</w:t>
      </w:r>
      <w:proofErr w:type="spellEnd"/>
      <w:r w:rsidR="003C09A8" w:rsidRPr="0099513C">
        <w:rPr>
          <w:sz w:val="24"/>
          <w:szCs w:val="24"/>
          <w:lang w:val="ru-RU"/>
        </w:rPr>
        <w:t xml:space="preserve"> в трехдневный срок с момента получения заявления от родителей (законных представителей) организует </w:t>
      </w:r>
      <w:proofErr w:type="spellStart"/>
      <w:r w:rsidR="003C09A8" w:rsidRPr="0099513C">
        <w:rPr>
          <w:sz w:val="24"/>
          <w:szCs w:val="24"/>
          <w:lang w:val="ru-RU"/>
        </w:rPr>
        <w:t>заседаниепсихолого</w:t>
      </w:r>
      <w:proofErr w:type="spellEnd"/>
      <w:r w:rsidR="003C09A8" w:rsidRPr="0099513C">
        <w:rPr>
          <w:sz w:val="24"/>
          <w:szCs w:val="24"/>
          <w:lang w:val="ru-RU"/>
        </w:rPr>
        <w:t xml:space="preserve">-педагогического консилиума (далее </w:t>
      </w:r>
      <w:proofErr w:type="spellStart"/>
      <w:r w:rsidR="003C09A8" w:rsidRPr="0099513C">
        <w:rPr>
          <w:sz w:val="24"/>
          <w:szCs w:val="24"/>
          <w:lang w:val="ru-RU"/>
        </w:rPr>
        <w:t>ППк</w:t>
      </w:r>
      <w:proofErr w:type="spellEnd"/>
      <w:r w:rsidR="003C09A8" w:rsidRPr="0099513C">
        <w:rPr>
          <w:sz w:val="24"/>
          <w:szCs w:val="24"/>
          <w:lang w:val="ru-RU"/>
        </w:rPr>
        <w:t xml:space="preserve">) для разработки индивидуального плана мероприятий по </w:t>
      </w:r>
      <w:proofErr w:type="gramStart"/>
      <w:r w:rsidR="003C09A8" w:rsidRPr="0099513C">
        <w:rPr>
          <w:sz w:val="24"/>
          <w:szCs w:val="24"/>
          <w:lang w:val="ru-RU"/>
        </w:rPr>
        <w:t>профессиональной  реабилитации</w:t>
      </w:r>
      <w:proofErr w:type="gramEnd"/>
      <w:r w:rsidR="003C09A8" w:rsidRPr="0099513C">
        <w:rPr>
          <w:sz w:val="24"/>
          <w:szCs w:val="24"/>
          <w:lang w:val="ru-RU"/>
        </w:rPr>
        <w:t xml:space="preserve"> и </w:t>
      </w:r>
      <w:proofErr w:type="spellStart"/>
      <w:r w:rsidR="003C09A8" w:rsidRPr="0099513C">
        <w:rPr>
          <w:sz w:val="24"/>
          <w:szCs w:val="24"/>
          <w:lang w:val="ru-RU"/>
        </w:rPr>
        <w:t>абилитацииребенка</w:t>
      </w:r>
      <w:proofErr w:type="spellEnd"/>
      <w:r w:rsidR="003C09A8" w:rsidRPr="0099513C">
        <w:rPr>
          <w:sz w:val="24"/>
          <w:szCs w:val="24"/>
          <w:lang w:val="ru-RU"/>
        </w:rPr>
        <w:t>-инвалида(инвалида), специальных условий получения образования.</w:t>
      </w:r>
    </w:p>
    <w:p w:rsidR="0099513C" w:rsidRDefault="0099513C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3.4. </w:t>
      </w:r>
      <w:r w:rsidR="003C09A8" w:rsidRPr="0099513C">
        <w:rPr>
          <w:sz w:val="24"/>
          <w:szCs w:val="24"/>
          <w:lang w:val="ru-RU"/>
        </w:rPr>
        <w:t xml:space="preserve">Срок реализации индивидуального плана мероприятий ИПРА в части профессиональной реабилитации и </w:t>
      </w:r>
      <w:proofErr w:type="spellStart"/>
      <w:r w:rsidR="003C09A8" w:rsidRPr="0099513C">
        <w:rPr>
          <w:sz w:val="24"/>
          <w:szCs w:val="24"/>
          <w:lang w:val="ru-RU"/>
        </w:rPr>
        <w:t>абилитации</w:t>
      </w:r>
      <w:proofErr w:type="spellEnd"/>
      <w:r w:rsidR="003C09A8" w:rsidRPr="0099513C">
        <w:rPr>
          <w:sz w:val="24"/>
          <w:szCs w:val="24"/>
          <w:lang w:val="ru-RU"/>
        </w:rPr>
        <w:t xml:space="preserve"> ребенка-инвалида, инвалида не должен превышать срок действия ИПРА. В случае если ребенку-инвалиду(инвалиду) </w:t>
      </w:r>
      <w:proofErr w:type="gramStart"/>
      <w:r w:rsidR="003C09A8" w:rsidRPr="0099513C">
        <w:rPr>
          <w:sz w:val="24"/>
          <w:szCs w:val="24"/>
          <w:lang w:val="ru-RU"/>
        </w:rPr>
        <w:t>до истечении</w:t>
      </w:r>
      <w:proofErr w:type="gramEnd"/>
      <w:r w:rsidR="003C09A8" w:rsidRPr="0099513C">
        <w:rPr>
          <w:sz w:val="24"/>
          <w:szCs w:val="24"/>
          <w:lang w:val="ru-RU"/>
        </w:rPr>
        <w:t xml:space="preserve"> срока действия ИПРА разрабатывается новая ИПРА, то </w:t>
      </w:r>
      <w:proofErr w:type="spellStart"/>
      <w:r w:rsidR="003C09A8" w:rsidRPr="0099513C">
        <w:rPr>
          <w:sz w:val="24"/>
          <w:szCs w:val="24"/>
          <w:lang w:val="ru-RU"/>
        </w:rPr>
        <w:t>ответственныйза</w:t>
      </w:r>
      <w:proofErr w:type="spellEnd"/>
      <w:r w:rsidR="003C09A8" w:rsidRPr="0099513C">
        <w:rPr>
          <w:sz w:val="24"/>
          <w:szCs w:val="24"/>
          <w:lang w:val="ru-RU"/>
        </w:rPr>
        <w:t xml:space="preserve"> </w:t>
      </w:r>
      <w:proofErr w:type="spellStart"/>
      <w:r w:rsidR="003C09A8" w:rsidRPr="0099513C">
        <w:rPr>
          <w:sz w:val="24"/>
          <w:szCs w:val="24"/>
          <w:lang w:val="ru-RU"/>
        </w:rPr>
        <w:t>реализациюИПРА</w:t>
      </w:r>
      <w:proofErr w:type="spellEnd"/>
      <w:r w:rsidR="003C09A8" w:rsidRPr="0099513C">
        <w:rPr>
          <w:sz w:val="24"/>
          <w:szCs w:val="24"/>
          <w:lang w:val="ru-RU"/>
        </w:rPr>
        <w:t xml:space="preserve"> ребенка-инвалида(инвалида) в образовательной организации готовит отчет об исполнении предыдущей ИПРА и разрабатывает план реализации новой ИПРА.</w:t>
      </w:r>
    </w:p>
    <w:p w:rsidR="0099513C" w:rsidRDefault="0099513C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3.5. </w:t>
      </w:r>
      <w:r w:rsidR="003C09A8" w:rsidRPr="0099513C">
        <w:rPr>
          <w:sz w:val="24"/>
          <w:szCs w:val="24"/>
          <w:lang w:val="ru-RU"/>
        </w:rPr>
        <w:t xml:space="preserve">В случае, если срок действия ИПРА ребенка-инвалида установлен до достижения возраста 18 лет, индивидуальный план </w:t>
      </w:r>
      <w:proofErr w:type="spellStart"/>
      <w:r w:rsidR="003C09A8" w:rsidRPr="0099513C">
        <w:rPr>
          <w:sz w:val="24"/>
          <w:szCs w:val="24"/>
          <w:lang w:val="ru-RU"/>
        </w:rPr>
        <w:t>мероприятийпо</w:t>
      </w:r>
      <w:proofErr w:type="spellEnd"/>
      <w:r w:rsidR="003C09A8" w:rsidRPr="0099513C">
        <w:rPr>
          <w:sz w:val="24"/>
          <w:szCs w:val="24"/>
          <w:lang w:val="ru-RU"/>
        </w:rPr>
        <w:t xml:space="preserve"> профессиональной реабилитации и </w:t>
      </w:r>
      <w:proofErr w:type="spellStart"/>
      <w:r w:rsidR="003C09A8" w:rsidRPr="0099513C">
        <w:rPr>
          <w:sz w:val="24"/>
          <w:szCs w:val="24"/>
          <w:lang w:val="ru-RU"/>
        </w:rPr>
        <w:t>абилитации</w:t>
      </w:r>
      <w:proofErr w:type="spellEnd"/>
      <w:r w:rsidR="003C09A8" w:rsidRPr="0099513C">
        <w:rPr>
          <w:sz w:val="24"/>
          <w:szCs w:val="24"/>
          <w:lang w:val="ru-RU"/>
        </w:rPr>
        <w:t>, предусмотренный ИПРА ребёнка-инвалида разрабатывается на весь период обучения в образовательной организации.</w:t>
      </w:r>
    </w:p>
    <w:p w:rsidR="0099513C" w:rsidRDefault="0099513C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3.6. ПМПК</w:t>
      </w:r>
      <w:r w:rsidR="003C09A8" w:rsidRPr="0099513C">
        <w:rPr>
          <w:sz w:val="24"/>
          <w:szCs w:val="24"/>
          <w:lang w:val="ru-RU"/>
        </w:rPr>
        <w:t xml:space="preserve"> образовательной организации определяет перечень мероприятий по профессиональной реабилитации и </w:t>
      </w:r>
      <w:proofErr w:type="spellStart"/>
      <w:r w:rsidR="003C09A8" w:rsidRPr="0099513C">
        <w:rPr>
          <w:sz w:val="24"/>
          <w:szCs w:val="24"/>
          <w:lang w:val="ru-RU"/>
        </w:rPr>
        <w:t>абилитации</w:t>
      </w:r>
      <w:proofErr w:type="spellEnd"/>
      <w:r w:rsidR="003C09A8" w:rsidRPr="0099513C">
        <w:rPr>
          <w:sz w:val="24"/>
          <w:szCs w:val="24"/>
          <w:lang w:val="ru-RU"/>
        </w:rPr>
        <w:t xml:space="preserve"> конкретного инвалида</w:t>
      </w:r>
      <w:r>
        <w:rPr>
          <w:sz w:val="24"/>
          <w:szCs w:val="24"/>
          <w:lang w:val="ru-RU"/>
        </w:rPr>
        <w:t xml:space="preserve"> </w:t>
      </w:r>
      <w:r w:rsidR="003C09A8" w:rsidRPr="0099513C">
        <w:rPr>
          <w:sz w:val="24"/>
          <w:szCs w:val="24"/>
          <w:lang w:val="ru-RU"/>
        </w:rPr>
        <w:t xml:space="preserve">(ребенка-инвалида) с учетом рекомендаций </w:t>
      </w:r>
      <w:r>
        <w:rPr>
          <w:sz w:val="24"/>
          <w:szCs w:val="24"/>
          <w:lang w:val="ru-RU"/>
        </w:rPr>
        <w:t>ТПМПК</w:t>
      </w:r>
      <w:r w:rsidR="003C09A8" w:rsidRPr="0099513C">
        <w:rPr>
          <w:sz w:val="24"/>
          <w:szCs w:val="24"/>
          <w:lang w:val="ru-RU"/>
        </w:rPr>
        <w:t>, структуры дефекта, возраста (группы/класса), уровня развития адаптивных способностей и др., ответственных за выполнение мероприятий и сроки их исполнения.</w:t>
      </w:r>
    </w:p>
    <w:p w:rsidR="0099513C" w:rsidRDefault="0099513C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3.7. </w:t>
      </w:r>
      <w:r w:rsidR="003C09A8" w:rsidRPr="0099513C">
        <w:rPr>
          <w:sz w:val="24"/>
          <w:szCs w:val="24"/>
          <w:lang w:val="ru-RU"/>
        </w:rPr>
        <w:t>Индивидуальный план реализации мероприятий ИПРА утверждается директором образовательной организации и согласовывается с родителями (законными представителями) ребенка-инвалида, инвалидом.</w:t>
      </w:r>
    </w:p>
    <w:p w:rsidR="003C09A8" w:rsidRPr="0099513C" w:rsidRDefault="0099513C" w:rsidP="0099513C">
      <w:pPr>
        <w:pStyle w:val="3"/>
        <w:shd w:val="clear" w:color="auto" w:fill="auto"/>
        <w:tabs>
          <w:tab w:val="left" w:pos="0"/>
          <w:tab w:val="left" w:pos="426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3.8. </w:t>
      </w:r>
      <w:r w:rsidR="003C09A8" w:rsidRPr="0099513C">
        <w:rPr>
          <w:sz w:val="24"/>
          <w:szCs w:val="24"/>
          <w:lang w:val="ru-RU"/>
        </w:rPr>
        <w:t>В случае если в течение периода реализации ИПРА ребенок-инвалид</w:t>
      </w:r>
      <w:r>
        <w:rPr>
          <w:sz w:val="24"/>
          <w:szCs w:val="24"/>
          <w:lang w:val="ru-RU"/>
        </w:rPr>
        <w:t xml:space="preserve"> </w:t>
      </w:r>
      <w:r w:rsidR="003C09A8" w:rsidRPr="0099513C">
        <w:rPr>
          <w:sz w:val="24"/>
          <w:szCs w:val="24"/>
          <w:lang w:val="ru-RU"/>
        </w:rPr>
        <w:t>(инвалид)</w:t>
      </w:r>
      <w:r>
        <w:rPr>
          <w:sz w:val="24"/>
          <w:szCs w:val="24"/>
          <w:lang w:val="ru-RU"/>
        </w:rPr>
        <w:t xml:space="preserve"> </w:t>
      </w:r>
      <w:r w:rsidR="003C09A8" w:rsidRPr="0099513C">
        <w:rPr>
          <w:sz w:val="24"/>
          <w:szCs w:val="24"/>
          <w:lang w:val="ru-RU"/>
        </w:rPr>
        <w:t>переходит в другую образовательную организацию ответственный за реализацию</w:t>
      </w:r>
      <w:r>
        <w:rPr>
          <w:sz w:val="24"/>
          <w:szCs w:val="24"/>
          <w:lang w:val="ru-RU"/>
        </w:rPr>
        <w:t xml:space="preserve"> </w:t>
      </w:r>
      <w:r w:rsidR="003C09A8" w:rsidRPr="0099513C">
        <w:rPr>
          <w:sz w:val="24"/>
          <w:szCs w:val="24"/>
          <w:lang w:val="ru-RU"/>
        </w:rPr>
        <w:t>ИПРА ребенка-инвалида(инвалида) в образовательной организации</w:t>
      </w:r>
      <w:r>
        <w:rPr>
          <w:sz w:val="24"/>
          <w:szCs w:val="24"/>
          <w:lang w:val="ru-RU"/>
        </w:rPr>
        <w:t xml:space="preserve"> </w:t>
      </w:r>
      <w:r w:rsidR="003C09A8" w:rsidRPr="0099513C">
        <w:rPr>
          <w:sz w:val="24"/>
          <w:szCs w:val="24"/>
          <w:lang w:val="ru-RU"/>
        </w:rPr>
        <w:t xml:space="preserve">ставит отметку об исполнении на дату перевода, готовит пакет копий документов (план реализации ИПРА, коллегиальное заключение </w:t>
      </w:r>
      <w:proofErr w:type="spellStart"/>
      <w:r w:rsidR="003C09A8" w:rsidRPr="0099513C">
        <w:rPr>
          <w:sz w:val="24"/>
          <w:szCs w:val="24"/>
          <w:lang w:val="ru-RU"/>
        </w:rPr>
        <w:t>ПМПк</w:t>
      </w:r>
      <w:proofErr w:type="spellEnd"/>
      <w:r w:rsidR="003C09A8" w:rsidRPr="0099513C">
        <w:rPr>
          <w:sz w:val="24"/>
          <w:szCs w:val="24"/>
          <w:lang w:val="ru-RU"/>
        </w:rPr>
        <w:t>, результаты эффективности реализации мероприятий ИПРА, информацию по организации специальных условий обучения и др.) и передает в организацию, где ребенок-инвалид(инвалид) продолжит обучение.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  <w:tab w:val="left" w:pos="2160"/>
        </w:tabs>
        <w:spacing w:line="240" w:lineRule="auto"/>
        <w:ind w:left="567" w:firstLine="567"/>
        <w:jc w:val="both"/>
        <w:rPr>
          <w:sz w:val="24"/>
          <w:szCs w:val="24"/>
          <w:lang w:val="ru-RU"/>
        </w:rPr>
      </w:pPr>
    </w:p>
    <w:p w:rsidR="003C09A8" w:rsidRPr="0099513C" w:rsidRDefault="0099513C" w:rsidP="0099513C">
      <w:pPr>
        <w:pStyle w:val="3"/>
        <w:shd w:val="clear" w:color="auto" w:fill="auto"/>
        <w:tabs>
          <w:tab w:val="left" w:pos="843"/>
          <w:tab w:val="left" w:pos="1701"/>
        </w:tabs>
        <w:spacing w:line="240" w:lineRule="auto"/>
        <w:ind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  <w:t xml:space="preserve">4. </w:t>
      </w:r>
      <w:r w:rsidR="003C09A8" w:rsidRPr="0099513C">
        <w:rPr>
          <w:b/>
          <w:sz w:val="24"/>
          <w:szCs w:val="24"/>
          <w:lang w:val="ru-RU"/>
        </w:rPr>
        <w:t>Основные направления и этапы психолого-</w:t>
      </w:r>
      <w:proofErr w:type="spellStart"/>
      <w:r w:rsidR="003C09A8" w:rsidRPr="0099513C">
        <w:rPr>
          <w:b/>
          <w:sz w:val="24"/>
          <w:szCs w:val="24"/>
          <w:lang w:val="ru-RU"/>
        </w:rPr>
        <w:t>педагогическойреабилитации</w:t>
      </w:r>
      <w:proofErr w:type="spellEnd"/>
      <w:r w:rsidR="003C09A8" w:rsidRPr="0099513C">
        <w:rPr>
          <w:b/>
          <w:sz w:val="24"/>
          <w:szCs w:val="24"/>
          <w:lang w:val="ru-RU"/>
        </w:rPr>
        <w:t xml:space="preserve"> или </w:t>
      </w:r>
      <w:proofErr w:type="spellStart"/>
      <w:r w:rsidR="003C09A8" w:rsidRPr="0099513C">
        <w:rPr>
          <w:b/>
          <w:sz w:val="24"/>
          <w:szCs w:val="24"/>
          <w:lang w:val="ru-RU"/>
        </w:rPr>
        <w:t>абилитации</w:t>
      </w:r>
      <w:proofErr w:type="spellEnd"/>
      <w:r>
        <w:rPr>
          <w:b/>
          <w:sz w:val="24"/>
          <w:szCs w:val="24"/>
          <w:lang w:val="ru-RU"/>
        </w:rPr>
        <w:t>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567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4.1. Основными направлениями деятельности образовательной организации по психолого-педагогической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являются: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567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-диагностика (индивидуальная и групповая (скрининг);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567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-консультирование (индивидуальное и групповое);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567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-коррекционно-развивающая работа (индивидуальная и групповая);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567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-психолого-педагогическое просвещение и образование: формирование психологической культуры, развитие психолого-педагогической компетентности обучающихся и родителей (законных представителей).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567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4.2. Этапы мероприятий по психолого-педагогической реабилитации или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>: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567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lastRenderedPageBreak/>
        <w:t>Предварительный этап (изучение документации, личных дел, изучение социального окружения ребёнка (с кем общается дома, в школе и внешние связи)).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567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Диагностический этап (диагностические исследования (наблюдение, психологические тесты с целю выявления эмоционально-личностных особенностей ребёнка и определения зоны ближайшего развития).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567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Коррекционно-развивающий этап (улучшение психического состояния обучающихся, коррекция эмоционально-волевой и познавательной сфер, получение помощи в социализации и профориентации).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567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Заключительный этап (анализ результатов эффективности проведённой работы).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567"/>
        <w:jc w:val="both"/>
        <w:rPr>
          <w:sz w:val="24"/>
          <w:szCs w:val="24"/>
          <w:lang w:val="ru-RU"/>
        </w:rPr>
      </w:pPr>
    </w:p>
    <w:p w:rsidR="003C09A8" w:rsidRPr="00166A01" w:rsidRDefault="00166A01" w:rsidP="00166A01">
      <w:pPr>
        <w:pStyle w:val="3"/>
        <w:shd w:val="clear" w:color="auto" w:fill="auto"/>
        <w:tabs>
          <w:tab w:val="left" w:pos="1701"/>
        </w:tabs>
        <w:spacing w:line="240" w:lineRule="auto"/>
        <w:ind w:left="709" w:firstLine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5. </w:t>
      </w:r>
      <w:r w:rsidR="003C09A8" w:rsidRPr="00166A01">
        <w:rPr>
          <w:b/>
          <w:sz w:val="24"/>
          <w:szCs w:val="24"/>
          <w:lang w:val="ru-RU"/>
        </w:rPr>
        <w:t>Компетенция и ответственность педагогов, специалистов</w:t>
      </w:r>
    </w:p>
    <w:p w:rsidR="00166A01" w:rsidRDefault="00166A01" w:rsidP="00166A01">
      <w:pPr>
        <w:pStyle w:val="3"/>
        <w:shd w:val="clear" w:color="auto" w:fill="auto"/>
        <w:tabs>
          <w:tab w:val="left" w:pos="1701"/>
        </w:tabs>
        <w:spacing w:line="240" w:lineRule="auto"/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5.1. </w:t>
      </w:r>
      <w:r w:rsidR="003C09A8" w:rsidRPr="0099513C">
        <w:rPr>
          <w:sz w:val="24"/>
          <w:szCs w:val="24"/>
          <w:lang w:val="ru-RU"/>
        </w:rPr>
        <w:t>Педагогические работники, специалисты службы сопровождения несут ответственность за свою деятельность согласно своим должностным обязанностям.</w:t>
      </w:r>
    </w:p>
    <w:p w:rsidR="00166A01" w:rsidRDefault="00166A01" w:rsidP="00166A01">
      <w:pPr>
        <w:pStyle w:val="3"/>
        <w:shd w:val="clear" w:color="auto" w:fill="auto"/>
        <w:tabs>
          <w:tab w:val="left" w:pos="1701"/>
        </w:tabs>
        <w:spacing w:line="240" w:lineRule="auto"/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5.2. </w:t>
      </w:r>
      <w:r w:rsidR="003C09A8" w:rsidRPr="0099513C">
        <w:rPr>
          <w:sz w:val="24"/>
          <w:szCs w:val="24"/>
          <w:lang w:val="ru-RU"/>
        </w:rPr>
        <w:t xml:space="preserve">Работа с выписками из ИПРА инвалида (ребенка-инвалида), разработка реабилитационных и </w:t>
      </w:r>
      <w:proofErr w:type="spellStart"/>
      <w:r w:rsidR="003C09A8" w:rsidRPr="0099513C">
        <w:rPr>
          <w:sz w:val="24"/>
          <w:szCs w:val="24"/>
          <w:lang w:val="ru-RU"/>
        </w:rPr>
        <w:t>абилитационных</w:t>
      </w:r>
      <w:proofErr w:type="spellEnd"/>
      <w:r w:rsidR="003C09A8" w:rsidRPr="0099513C">
        <w:rPr>
          <w:sz w:val="24"/>
          <w:szCs w:val="24"/>
          <w:lang w:val="ru-RU"/>
        </w:rPr>
        <w:t xml:space="preserve"> мероприятий, подготовка информации об исполнении мероприятий ИПРА осуществляются с соблюдением требований законодательства Российской Федерации в сфере защиты персональных данных.</w:t>
      </w:r>
    </w:p>
    <w:p w:rsidR="003C09A8" w:rsidRPr="0099513C" w:rsidRDefault="00166A01" w:rsidP="00166A01">
      <w:pPr>
        <w:pStyle w:val="3"/>
        <w:shd w:val="clear" w:color="auto" w:fill="auto"/>
        <w:tabs>
          <w:tab w:val="left" w:pos="1701"/>
        </w:tabs>
        <w:spacing w:line="240" w:lineRule="auto"/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5.3. </w:t>
      </w:r>
      <w:r w:rsidR="003C09A8" w:rsidRPr="0099513C">
        <w:rPr>
          <w:sz w:val="24"/>
          <w:szCs w:val="24"/>
          <w:lang w:val="ru-RU"/>
        </w:rPr>
        <w:t>При обработке персональных данных педагоги, специалисты службы сопровождения обязаны соблюдать конфиденциальность персональных данных и принимать необходимые организационные и технические меры по обеспечению их безопасности, а также обеспечивать защиту обрабатываемых персональных данных в соответствии с Федеральным Законом от 27.07.2006 № 152-ФЗ «О персональных данных».</w:t>
      </w:r>
    </w:p>
    <w:p w:rsidR="00166A01" w:rsidRDefault="003C09A8" w:rsidP="00166A01">
      <w:pPr>
        <w:pStyle w:val="3"/>
        <w:numPr>
          <w:ilvl w:val="1"/>
          <w:numId w:val="5"/>
        </w:numPr>
        <w:shd w:val="clear" w:color="auto" w:fill="auto"/>
        <w:tabs>
          <w:tab w:val="left" w:pos="1701"/>
        </w:tabs>
        <w:spacing w:line="240" w:lineRule="auto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Ответственные лица несут ответственность за достоверность, полноту и актуальность предоставляемых сведений.</w:t>
      </w:r>
    </w:p>
    <w:p w:rsidR="00166A01" w:rsidRDefault="00166A01" w:rsidP="00166A01">
      <w:pPr>
        <w:pStyle w:val="3"/>
        <w:shd w:val="clear" w:color="auto" w:fill="auto"/>
        <w:tabs>
          <w:tab w:val="left" w:pos="1701"/>
        </w:tabs>
        <w:spacing w:line="240" w:lineRule="auto"/>
        <w:ind w:left="720" w:firstLine="0"/>
        <w:jc w:val="both"/>
        <w:rPr>
          <w:sz w:val="24"/>
          <w:szCs w:val="24"/>
          <w:lang w:val="ru-RU"/>
        </w:rPr>
      </w:pPr>
    </w:p>
    <w:p w:rsidR="003C09A8" w:rsidRPr="00166A01" w:rsidRDefault="00166A01" w:rsidP="00166A01">
      <w:pPr>
        <w:pStyle w:val="3"/>
        <w:shd w:val="clear" w:color="auto" w:fill="auto"/>
        <w:tabs>
          <w:tab w:val="left" w:pos="1701"/>
        </w:tabs>
        <w:spacing w:line="240" w:lineRule="auto"/>
        <w:ind w:left="72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</w:t>
      </w:r>
      <w:r w:rsidR="003C09A8" w:rsidRPr="00166A01">
        <w:rPr>
          <w:b/>
          <w:sz w:val="24"/>
          <w:szCs w:val="24"/>
          <w:lang w:val="ru-RU"/>
        </w:rPr>
        <w:t xml:space="preserve">Документация образовательной </w:t>
      </w:r>
      <w:proofErr w:type="spellStart"/>
      <w:proofErr w:type="gramStart"/>
      <w:r w:rsidR="003C09A8" w:rsidRPr="00166A01">
        <w:rPr>
          <w:b/>
          <w:sz w:val="24"/>
          <w:szCs w:val="24"/>
          <w:lang w:val="ru-RU"/>
        </w:rPr>
        <w:t>организации,реализующей</w:t>
      </w:r>
      <w:proofErr w:type="spellEnd"/>
      <w:proofErr w:type="gramEnd"/>
      <w:r w:rsidR="003C09A8" w:rsidRPr="00166A01">
        <w:rPr>
          <w:b/>
          <w:sz w:val="24"/>
          <w:szCs w:val="24"/>
          <w:lang w:val="ru-RU"/>
        </w:rPr>
        <w:t xml:space="preserve"> ИПРА</w:t>
      </w:r>
    </w:p>
    <w:p w:rsidR="003C09A8" w:rsidRPr="0099513C" w:rsidRDefault="00166A01" w:rsidP="00166A01">
      <w:pPr>
        <w:pStyle w:val="3"/>
        <w:shd w:val="clear" w:color="auto" w:fill="auto"/>
        <w:tabs>
          <w:tab w:val="left" w:pos="1701"/>
        </w:tabs>
        <w:spacing w:line="240" w:lineRule="auto"/>
        <w:ind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6.1. </w:t>
      </w:r>
      <w:proofErr w:type="spellStart"/>
      <w:r>
        <w:rPr>
          <w:sz w:val="24"/>
          <w:szCs w:val="24"/>
          <w:lang w:val="ru-RU"/>
        </w:rPr>
        <w:t>В</w:t>
      </w:r>
      <w:r w:rsidR="003C09A8" w:rsidRPr="0099513C">
        <w:rPr>
          <w:sz w:val="24"/>
          <w:szCs w:val="24"/>
          <w:lang w:val="ru-RU"/>
        </w:rPr>
        <w:t>рамках</w:t>
      </w:r>
      <w:proofErr w:type="spellEnd"/>
      <w:r w:rsidR="003C09A8" w:rsidRPr="0099513C">
        <w:rPr>
          <w:sz w:val="24"/>
          <w:szCs w:val="24"/>
          <w:lang w:val="ru-RU"/>
        </w:rPr>
        <w:t xml:space="preserve"> реализации мероприятий ИПРА в образовательной организации ведется следующая документация: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 Положение о реализации ИПРА в образовательной организации;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 Приказ о назначении ответственного за реализацию</w:t>
      </w:r>
      <w:r w:rsidR="00166A01">
        <w:rPr>
          <w:sz w:val="24"/>
          <w:szCs w:val="24"/>
          <w:lang w:val="ru-RU"/>
        </w:rPr>
        <w:t xml:space="preserve"> </w:t>
      </w:r>
      <w:r w:rsidRPr="0099513C">
        <w:rPr>
          <w:sz w:val="24"/>
          <w:szCs w:val="24"/>
          <w:lang w:val="ru-RU"/>
        </w:rPr>
        <w:t>ИПРА инвалида (ребенка-инвалида) и  специалистов, привлекаемых к реализации рекомендаций ИПРА;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 журнал регистрации выписок ИПРА;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0"/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 копия выписки из ИПРА (при наличии бумажной ИПРА у ребенка-инвалида (инвалида)), либо распечатанная из личного кабинета в федеральной государственной информационной системе «Единый портал государственных и муниципальных услуг (функций)» ИПРА инвалида (ребенка-инвалида);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 заявление или отказ родителей (законных представителей) ребенка-инвалида от выполнения мероприятий ИПРА;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-индивидуальный план</w:t>
      </w:r>
      <w:r w:rsidR="00166A01">
        <w:rPr>
          <w:sz w:val="24"/>
          <w:szCs w:val="24"/>
          <w:lang w:val="ru-RU"/>
        </w:rPr>
        <w:t xml:space="preserve"> </w:t>
      </w:r>
      <w:r w:rsidRPr="0099513C">
        <w:rPr>
          <w:sz w:val="24"/>
          <w:szCs w:val="24"/>
          <w:lang w:val="ru-RU"/>
        </w:rPr>
        <w:t xml:space="preserve">реализации мероприятий ИПРА по профессиональной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ребенка-инвалида, инвалида. 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1701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Документы по разработке и реализации мероприятий ИПРА</w:t>
      </w:r>
      <w:r w:rsidR="00166A01">
        <w:rPr>
          <w:sz w:val="24"/>
          <w:szCs w:val="24"/>
          <w:lang w:val="ru-RU"/>
        </w:rPr>
        <w:t xml:space="preserve"> </w:t>
      </w:r>
      <w:r w:rsidRPr="0099513C">
        <w:rPr>
          <w:sz w:val="24"/>
          <w:szCs w:val="24"/>
          <w:lang w:val="ru-RU"/>
        </w:rPr>
        <w:t xml:space="preserve">в части профессиональной реабилитации и </w:t>
      </w:r>
      <w:proofErr w:type="spellStart"/>
      <w:r w:rsidRPr="0099513C">
        <w:rPr>
          <w:sz w:val="24"/>
          <w:szCs w:val="24"/>
          <w:lang w:val="ru-RU"/>
        </w:rPr>
        <w:t>абилитации</w:t>
      </w:r>
      <w:proofErr w:type="spellEnd"/>
      <w:r w:rsidRPr="0099513C">
        <w:rPr>
          <w:sz w:val="24"/>
          <w:szCs w:val="24"/>
          <w:lang w:val="ru-RU"/>
        </w:rPr>
        <w:t xml:space="preserve"> хранятся у ответственного лица весь период обучения обучающегося.</w:t>
      </w:r>
    </w:p>
    <w:p w:rsidR="003C09A8" w:rsidRPr="0099513C" w:rsidRDefault="003C09A8" w:rsidP="0099513C">
      <w:pPr>
        <w:pStyle w:val="3"/>
        <w:shd w:val="clear" w:color="auto" w:fill="auto"/>
        <w:tabs>
          <w:tab w:val="left" w:pos="916"/>
        </w:tabs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3C09A8" w:rsidRPr="00166A01" w:rsidRDefault="003C09A8" w:rsidP="00166A01">
      <w:pPr>
        <w:pStyle w:val="3"/>
        <w:numPr>
          <w:ilvl w:val="0"/>
          <w:numId w:val="6"/>
        </w:numPr>
        <w:shd w:val="clear" w:color="auto" w:fill="auto"/>
        <w:spacing w:line="240" w:lineRule="auto"/>
        <w:jc w:val="both"/>
        <w:rPr>
          <w:b/>
          <w:sz w:val="24"/>
          <w:szCs w:val="24"/>
          <w:lang w:val="ru-RU"/>
        </w:rPr>
      </w:pPr>
      <w:r w:rsidRPr="00166A01">
        <w:rPr>
          <w:b/>
          <w:sz w:val="24"/>
          <w:szCs w:val="24"/>
          <w:lang w:val="ru-RU"/>
        </w:rPr>
        <w:t>Предоставление информации об исполнении ИПРА</w:t>
      </w:r>
    </w:p>
    <w:p w:rsidR="003C09A8" w:rsidRPr="0099513C" w:rsidRDefault="003C09A8" w:rsidP="0099513C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7.1. Ответственный специалист образовательной организации предоставляет информацию об исполнении ИПРА ребенка-инвалида (инвалида) руководителю образовательной организации.</w:t>
      </w:r>
    </w:p>
    <w:p w:rsidR="003C09A8" w:rsidRPr="0099513C" w:rsidRDefault="003C09A8" w:rsidP="0099513C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lastRenderedPageBreak/>
        <w:t>Отчеты о выполнении ИПРА составляются:</w:t>
      </w:r>
    </w:p>
    <w:p w:rsidR="003C09A8" w:rsidRPr="0099513C" w:rsidRDefault="003C09A8" w:rsidP="0099513C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- срок действия, которых истекает (за 3 месяца до истечения срока ИПРА); </w:t>
      </w:r>
    </w:p>
    <w:p w:rsidR="003C09A8" w:rsidRPr="0099513C" w:rsidRDefault="003C09A8" w:rsidP="0099513C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 xml:space="preserve">- по инвалидам (детям-инвалидам), сменившим образовательную организацию (по исполненным на отчетную дату мероприятиям), но </w:t>
      </w:r>
      <w:proofErr w:type="gramStart"/>
      <w:r w:rsidRPr="0099513C">
        <w:rPr>
          <w:sz w:val="24"/>
          <w:szCs w:val="24"/>
          <w:lang w:val="ru-RU"/>
        </w:rPr>
        <w:t>срок действия ИПРА</w:t>
      </w:r>
      <w:proofErr w:type="gramEnd"/>
      <w:r w:rsidRPr="0099513C">
        <w:rPr>
          <w:sz w:val="24"/>
          <w:szCs w:val="24"/>
          <w:lang w:val="ru-RU"/>
        </w:rPr>
        <w:t xml:space="preserve"> которых не закончен; </w:t>
      </w:r>
    </w:p>
    <w:p w:rsidR="003C09A8" w:rsidRPr="0099513C" w:rsidRDefault="003C09A8" w:rsidP="0099513C">
      <w:pPr>
        <w:pStyle w:val="3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99513C">
        <w:rPr>
          <w:sz w:val="24"/>
          <w:szCs w:val="24"/>
          <w:lang w:val="ru-RU"/>
        </w:rPr>
        <w:t>- детям-инвалидам, которым установлена инвалидность на срок до 18 лет или бессрочно (обучающиеся старше 18 лет) по завершенным мероприятиям ИПРА (например, завершена общеобразовательная программа).</w:t>
      </w:r>
    </w:p>
    <w:p w:rsidR="00E800B6" w:rsidRPr="0099513C" w:rsidRDefault="00E800B6" w:rsidP="0099513C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E800B6" w:rsidRPr="0099513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78" w:rsidRDefault="00775578" w:rsidP="00BF627D">
      <w:r>
        <w:separator/>
      </w:r>
    </w:p>
  </w:endnote>
  <w:endnote w:type="continuationSeparator" w:id="0">
    <w:p w:rsidR="00775578" w:rsidRDefault="00775578" w:rsidP="00BF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78" w:rsidRDefault="00775578" w:rsidP="00BF627D">
      <w:r>
        <w:separator/>
      </w:r>
    </w:p>
  </w:footnote>
  <w:footnote w:type="continuationSeparator" w:id="0">
    <w:p w:rsidR="00775578" w:rsidRDefault="00775578" w:rsidP="00BF6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27D" w:rsidRPr="00BF627D" w:rsidRDefault="00BF627D" w:rsidP="00BF627D">
    <w:pPr>
      <w:pStyle w:val="a4"/>
      <w:jc w:val="center"/>
      <w:rPr>
        <w:rFonts w:ascii="Times New Roman" w:hAnsi="Times New Roman"/>
        <w:b/>
        <w:lang w:val="ru-RU"/>
      </w:rPr>
    </w:pPr>
    <w:r w:rsidRPr="00BF627D">
      <w:rPr>
        <w:rFonts w:ascii="Times New Roman" w:hAnsi="Times New Roman"/>
        <w:b/>
        <w:lang w:val="ru-RU"/>
      </w:rPr>
      <w:t>РОССИЙСКАЯ ФЕДЕРАЦИЯ</w:t>
    </w:r>
  </w:p>
  <w:p w:rsidR="00BF627D" w:rsidRPr="00BF627D" w:rsidRDefault="00BF627D" w:rsidP="00BF627D">
    <w:pPr>
      <w:pStyle w:val="a4"/>
      <w:jc w:val="center"/>
      <w:rPr>
        <w:rFonts w:ascii="Times New Roman" w:hAnsi="Times New Roman"/>
        <w:b/>
        <w:lang w:val="ru-RU"/>
      </w:rPr>
    </w:pPr>
    <w:r w:rsidRPr="00BF627D">
      <w:rPr>
        <w:rFonts w:ascii="Times New Roman" w:hAnsi="Times New Roman"/>
        <w:b/>
        <w:lang w:val="ru-RU"/>
      </w:rPr>
      <w:t>УПРАВЛЕНИЕ ОБРАЗОВАНИЯ, СПОРТА И ФИЗИЧЕСКОЙ КУЛЬТУРЫ</w:t>
    </w:r>
  </w:p>
  <w:p w:rsidR="00BF627D" w:rsidRPr="00BF627D" w:rsidRDefault="00BF627D" w:rsidP="00BF627D">
    <w:pPr>
      <w:pStyle w:val="a4"/>
      <w:jc w:val="center"/>
      <w:rPr>
        <w:rFonts w:ascii="Times New Roman" w:hAnsi="Times New Roman"/>
        <w:b/>
        <w:lang w:val="ru-RU"/>
      </w:rPr>
    </w:pPr>
    <w:r w:rsidRPr="00BF627D">
      <w:rPr>
        <w:rFonts w:ascii="Times New Roman" w:hAnsi="Times New Roman"/>
        <w:b/>
        <w:lang w:val="ru-RU"/>
      </w:rPr>
      <w:t xml:space="preserve"> АДМИНИСТРАЦИИ ГОРОДА ОРЛА</w:t>
    </w:r>
  </w:p>
  <w:p w:rsidR="00BF627D" w:rsidRPr="00BF627D" w:rsidRDefault="00BF627D" w:rsidP="00BF627D">
    <w:pPr>
      <w:pStyle w:val="a4"/>
      <w:jc w:val="center"/>
      <w:rPr>
        <w:rFonts w:ascii="Times New Roman" w:hAnsi="Times New Roman"/>
        <w:b/>
        <w:lang w:val="ru-RU"/>
      </w:rPr>
    </w:pPr>
    <w:r w:rsidRPr="00BF627D">
      <w:rPr>
        <w:rFonts w:ascii="Times New Roman" w:hAnsi="Times New Roman"/>
        <w:b/>
        <w:lang w:val="ru-RU"/>
      </w:rPr>
      <w:t xml:space="preserve">МУНИЦИПАЛЬНОЕ  БЮДЖЕТНОЕ ОБШЕОБРАЗОВАТЕЛЬНОЕ УЧРЕЖДЕНИЕ – </w:t>
    </w:r>
  </w:p>
  <w:p w:rsidR="00BF627D" w:rsidRPr="00BF627D" w:rsidRDefault="00BF627D" w:rsidP="00BF627D">
    <w:pPr>
      <w:pStyle w:val="a4"/>
      <w:jc w:val="center"/>
      <w:rPr>
        <w:rFonts w:ascii="Times New Roman" w:hAnsi="Times New Roman"/>
        <w:b/>
        <w:lang w:val="ru-RU"/>
      </w:rPr>
    </w:pPr>
    <w:r w:rsidRPr="00BF627D">
      <w:rPr>
        <w:rFonts w:ascii="Times New Roman" w:hAnsi="Times New Roman"/>
        <w:b/>
        <w:lang w:val="ru-RU"/>
      </w:rPr>
      <w:t>ШКОЛА №35 имени А.Г. ПЕРЕЛЫГИНА  ГОРОДА ОРЛА</w:t>
    </w:r>
  </w:p>
  <w:p w:rsidR="00BF627D" w:rsidRPr="00BF627D" w:rsidRDefault="00BF627D" w:rsidP="00BF627D">
    <w:pPr>
      <w:pStyle w:val="a4"/>
      <w:jc w:val="center"/>
      <w:rPr>
        <w:rFonts w:ascii="Times New Roman" w:hAnsi="Times New Roman"/>
        <w:b/>
        <w:lang w:val="ru-RU"/>
      </w:rPr>
    </w:pPr>
    <w:r w:rsidRPr="00BF627D">
      <w:rPr>
        <w:rFonts w:ascii="Times New Roman" w:hAnsi="Times New Roman"/>
        <w:b/>
        <w:lang w:val="ru-RU"/>
      </w:rPr>
      <w:t>302012 г. Орел, ул. Абрамо</w:t>
    </w:r>
    <w:r>
      <w:rPr>
        <w:rFonts w:ascii="Times New Roman" w:hAnsi="Times New Roman"/>
        <w:b/>
        <w:lang w:val="ru-RU"/>
      </w:rPr>
      <w:t xml:space="preserve">ва и </w:t>
    </w:r>
    <w:proofErr w:type="gramStart"/>
    <w:r>
      <w:rPr>
        <w:rFonts w:ascii="Times New Roman" w:hAnsi="Times New Roman"/>
        <w:b/>
        <w:lang w:val="ru-RU"/>
      </w:rPr>
      <w:t>Соколова,д.</w:t>
    </w:r>
    <w:proofErr w:type="gramEnd"/>
    <w:r>
      <w:rPr>
        <w:rFonts w:ascii="Times New Roman" w:hAnsi="Times New Roman"/>
        <w:b/>
        <w:lang w:val="ru-RU"/>
      </w:rPr>
      <w:t>76 тел.54-48-35</w:t>
    </w:r>
  </w:p>
  <w:p w:rsidR="00BF627D" w:rsidRPr="00BF627D" w:rsidRDefault="00BF627D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2B2"/>
    <w:multiLevelType w:val="multilevel"/>
    <w:tmpl w:val="8F2AE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0760E7C"/>
    <w:multiLevelType w:val="multilevel"/>
    <w:tmpl w:val="20760E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F31E41"/>
    <w:multiLevelType w:val="multilevel"/>
    <w:tmpl w:val="30F31E41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AD2971"/>
    <w:multiLevelType w:val="hybridMultilevel"/>
    <w:tmpl w:val="B358DAE2"/>
    <w:lvl w:ilvl="0" w:tplc="80F0D52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9D1E1D"/>
    <w:multiLevelType w:val="hybridMultilevel"/>
    <w:tmpl w:val="D6AC36AA"/>
    <w:lvl w:ilvl="0" w:tplc="6AB05F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C95C30"/>
    <w:multiLevelType w:val="multilevel"/>
    <w:tmpl w:val="BC5CB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86"/>
    <w:rsid w:val="00166A01"/>
    <w:rsid w:val="003C09A8"/>
    <w:rsid w:val="00595F85"/>
    <w:rsid w:val="00775578"/>
    <w:rsid w:val="008C3295"/>
    <w:rsid w:val="0099513C"/>
    <w:rsid w:val="00B86986"/>
    <w:rsid w:val="00BF627D"/>
    <w:rsid w:val="00E8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9E08-243C-43CE-8946-C5536011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9A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link w:val="a3"/>
    <w:qFormat/>
    <w:rsid w:val="003C09A8"/>
    <w:pPr>
      <w:shd w:val="clear" w:color="auto" w:fill="FFFFFF"/>
      <w:spacing w:line="323" w:lineRule="exact"/>
      <w:ind w:hanging="114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a3">
    <w:name w:val="Основной текст_"/>
    <w:basedOn w:val="a0"/>
    <w:link w:val="3"/>
    <w:qFormat/>
    <w:rsid w:val="003C09A8"/>
    <w:rPr>
      <w:rFonts w:ascii="Times New Roman" w:eastAsia="Times New Roman" w:hAnsi="Times New Roman" w:cs="Times New Roman"/>
      <w:sz w:val="27"/>
      <w:szCs w:val="27"/>
      <w:shd w:val="clear" w:color="auto" w:fill="FFFFFF"/>
      <w:lang w:val="en-US" w:eastAsia="zh-CN"/>
    </w:rPr>
  </w:style>
  <w:style w:type="paragraph" w:customStyle="1" w:styleId="1">
    <w:name w:val="Заголовок №1"/>
    <w:basedOn w:val="a"/>
    <w:qFormat/>
    <w:rsid w:val="003C09A8"/>
    <w:pPr>
      <w:shd w:val="clear" w:color="auto" w:fill="FFFFFF"/>
      <w:spacing w:after="60" w:line="322" w:lineRule="exact"/>
      <w:ind w:hanging="280"/>
      <w:jc w:val="center"/>
      <w:outlineLvl w:val="0"/>
    </w:pPr>
    <w:rPr>
      <w:rFonts w:ascii="Times New Roman" w:eastAsia="Times New Roman" w:hAnsi="Times New Roman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BF62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627D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BF62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627D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a8">
    <w:name w:val="Balloon Text"/>
    <w:basedOn w:val="a"/>
    <w:link w:val="a9"/>
    <w:uiPriority w:val="99"/>
    <w:semiHidden/>
    <w:unhideWhenUsed/>
    <w:rsid w:val="00BF62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27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3</cp:revision>
  <cp:lastPrinted>2025-09-26T09:58:00Z</cp:lastPrinted>
  <dcterms:created xsi:type="dcterms:W3CDTF">2025-09-26T10:00:00Z</dcterms:created>
  <dcterms:modified xsi:type="dcterms:W3CDTF">2025-09-29T16:08:00Z</dcterms:modified>
</cp:coreProperties>
</file>