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78" w:rsidRPr="00BB1078" w:rsidRDefault="00BB1078" w:rsidP="00BB1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block-2607614"/>
      <w:r w:rsidRPr="00BB107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BB1078" w:rsidRPr="00BB1078" w:rsidRDefault="00BB1078" w:rsidP="00BB1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1078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:rsidR="00BB1078" w:rsidRPr="00BB1078" w:rsidRDefault="00BB1078" w:rsidP="00BB1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107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ГОРОДА ОРЛА</w:t>
      </w:r>
    </w:p>
    <w:p w:rsidR="00BB1078" w:rsidRPr="00BB1078" w:rsidRDefault="00BB1078" w:rsidP="00BB10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</w:rPr>
      </w:pPr>
      <w:r w:rsidRPr="00BB1078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УЧРЕЖДЕНИЕ-</w:t>
      </w:r>
    </w:p>
    <w:p w:rsidR="00BB1078" w:rsidRPr="00BB1078" w:rsidRDefault="00BB1078" w:rsidP="00BB10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1078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ШКОЛА № 35 имени А.Г. ПЕРЕЛЫГИНА ГОРОДА ОРЛА</w:t>
      </w:r>
    </w:p>
    <w:p w:rsidR="00BB1078" w:rsidRPr="00BB1078" w:rsidRDefault="00BB1078" w:rsidP="00BB107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BB1078">
          <w:rPr>
            <w:rFonts w:ascii="Times New Roman" w:hAnsi="Times New Roman" w:cs="Times New Roman"/>
            <w:bCs/>
            <w:i/>
            <w:sz w:val="24"/>
            <w:szCs w:val="24"/>
            <w:lang w:val="ru-RU"/>
          </w:rPr>
          <w:t>302012 г</w:t>
        </w:r>
      </w:smartTag>
      <w:r w:rsidRPr="00BB1078">
        <w:rPr>
          <w:rFonts w:ascii="Times New Roman" w:hAnsi="Times New Roman" w:cs="Times New Roman"/>
          <w:bCs/>
          <w:i/>
          <w:sz w:val="24"/>
          <w:szCs w:val="24"/>
          <w:lang w:val="ru-RU"/>
        </w:rPr>
        <w:t>. Орел, ул. Абрамова и Соколова, д.76 тел. 54-48-35</w:t>
      </w:r>
    </w:p>
    <w:p w:rsidR="00BB1078" w:rsidRPr="00BB1078" w:rsidRDefault="00BB1078" w:rsidP="00BB10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BB1078" w:rsidRPr="00BB1078" w:rsidRDefault="00BB1078" w:rsidP="00BB1078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2347"/>
        <w:gridCol w:w="6156"/>
      </w:tblGrid>
      <w:tr w:rsidR="00BB1078" w:rsidRPr="00BB1078" w:rsidTr="00BB1078">
        <w:tc>
          <w:tcPr>
            <w:tcW w:w="3114" w:type="dxa"/>
          </w:tcPr>
          <w:p w:rsidR="00BB1078" w:rsidRPr="00BB1078" w:rsidRDefault="00BB10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:rsidR="00BB1078" w:rsidRPr="00BB1078" w:rsidRDefault="00BB107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BB1078" w:rsidRPr="00BB1078" w:rsidRDefault="006F1B9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kern w:val="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1078" w:rsidRPr="00BB1078" w:rsidRDefault="00BB1078" w:rsidP="006F1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</w:pPr>
            <w:r w:rsidRPr="00BB10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  <w:t xml:space="preserve">Приказ от 30.08.2025 </w:t>
            </w:r>
            <w:bookmarkStart w:id="1" w:name="_GoBack"/>
            <w:bookmarkEnd w:id="1"/>
            <w:r w:rsidRPr="00BB10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  <w:t>г. № 65/4 – Д</w:t>
            </w:r>
          </w:p>
          <w:p w:rsidR="00BB1078" w:rsidRPr="00BB1078" w:rsidRDefault="00BB10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</w:tr>
    </w:tbl>
    <w:p w:rsidR="00BB1078" w:rsidRPr="00BB1078" w:rsidRDefault="00BB1078" w:rsidP="00BB10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921BA" w:rsidRPr="00A97719" w:rsidRDefault="00A921BA">
      <w:pPr>
        <w:spacing w:after="0"/>
        <w:ind w:left="120"/>
        <w:rPr>
          <w:lang w:val="ru-RU"/>
        </w:rPr>
      </w:pPr>
    </w:p>
    <w:p w:rsidR="00A921BA" w:rsidRPr="00A97719" w:rsidRDefault="00A921BA">
      <w:pPr>
        <w:spacing w:after="0"/>
        <w:ind w:left="120"/>
        <w:rPr>
          <w:lang w:val="ru-RU"/>
        </w:rPr>
      </w:pPr>
    </w:p>
    <w:p w:rsidR="00A921BA" w:rsidRPr="00A97719" w:rsidRDefault="00A921BA">
      <w:pPr>
        <w:spacing w:after="0"/>
        <w:ind w:left="120"/>
        <w:rPr>
          <w:lang w:val="ru-RU"/>
        </w:rPr>
      </w:pPr>
    </w:p>
    <w:p w:rsidR="00A921BA" w:rsidRPr="00A97719" w:rsidRDefault="00A921BA">
      <w:pPr>
        <w:spacing w:after="0"/>
        <w:ind w:left="120"/>
        <w:rPr>
          <w:lang w:val="ru-RU"/>
        </w:rPr>
      </w:pPr>
    </w:p>
    <w:p w:rsidR="00A921BA" w:rsidRPr="00A97719" w:rsidRDefault="00A921BA">
      <w:pPr>
        <w:spacing w:after="0"/>
        <w:ind w:left="120"/>
        <w:rPr>
          <w:lang w:val="ru-RU"/>
        </w:rPr>
      </w:pPr>
    </w:p>
    <w:p w:rsidR="00A921BA" w:rsidRPr="00A97719" w:rsidRDefault="00A97719">
      <w:pPr>
        <w:spacing w:after="0" w:line="408" w:lineRule="auto"/>
        <w:ind w:left="120"/>
        <w:jc w:val="center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921BA" w:rsidRPr="00A97719" w:rsidRDefault="00A921BA">
      <w:pPr>
        <w:spacing w:after="0"/>
        <w:ind w:left="120"/>
        <w:jc w:val="center"/>
        <w:rPr>
          <w:lang w:val="ru-RU"/>
        </w:rPr>
      </w:pPr>
    </w:p>
    <w:p w:rsidR="00A921BA" w:rsidRPr="00A97719" w:rsidRDefault="00A97719">
      <w:pPr>
        <w:spacing w:after="0" w:line="408" w:lineRule="auto"/>
        <w:ind w:left="120"/>
        <w:jc w:val="center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A921BA" w:rsidRPr="00A97719" w:rsidRDefault="00A97719">
      <w:pPr>
        <w:spacing w:after="0" w:line="408" w:lineRule="auto"/>
        <w:ind w:left="120"/>
        <w:jc w:val="center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A921BA" w:rsidRPr="00A97719" w:rsidRDefault="00A921BA">
      <w:pPr>
        <w:spacing w:after="0"/>
        <w:ind w:left="120"/>
        <w:jc w:val="center"/>
        <w:rPr>
          <w:lang w:val="ru-RU"/>
        </w:rPr>
      </w:pPr>
    </w:p>
    <w:p w:rsidR="00A921BA" w:rsidRPr="00A97719" w:rsidRDefault="00A921BA">
      <w:pPr>
        <w:spacing w:after="0"/>
        <w:ind w:left="120"/>
        <w:jc w:val="center"/>
        <w:rPr>
          <w:lang w:val="ru-RU"/>
        </w:rPr>
      </w:pPr>
    </w:p>
    <w:p w:rsidR="00A921BA" w:rsidRPr="00A97719" w:rsidRDefault="00A921BA">
      <w:pPr>
        <w:spacing w:after="0"/>
        <w:ind w:left="120"/>
        <w:jc w:val="center"/>
        <w:rPr>
          <w:lang w:val="ru-RU"/>
        </w:rPr>
      </w:pPr>
    </w:p>
    <w:p w:rsidR="00A921BA" w:rsidRPr="00A97719" w:rsidRDefault="00A921BA">
      <w:pPr>
        <w:spacing w:after="0"/>
        <w:ind w:left="120"/>
        <w:jc w:val="center"/>
        <w:rPr>
          <w:lang w:val="ru-RU"/>
        </w:rPr>
      </w:pPr>
    </w:p>
    <w:p w:rsidR="00A921BA" w:rsidRPr="00A97719" w:rsidRDefault="00A921BA">
      <w:pPr>
        <w:spacing w:after="0"/>
        <w:ind w:left="120"/>
        <w:jc w:val="center"/>
        <w:rPr>
          <w:lang w:val="ru-RU"/>
        </w:rPr>
      </w:pPr>
    </w:p>
    <w:p w:rsidR="00A921BA" w:rsidRPr="00A97719" w:rsidRDefault="00A921BA">
      <w:pPr>
        <w:spacing w:after="0"/>
        <w:ind w:left="120"/>
        <w:jc w:val="center"/>
        <w:rPr>
          <w:lang w:val="ru-RU"/>
        </w:rPr>
      </w:pPr>
    </w:p>
    <w:p w:rsidR="00A921BA" w:rsidRPr="00A97719" w:rsidRDefault="00A921BA">
      <w:pPr>
        <w:spacing w:after="0"/>
        <w:ind w:left="120"/>
        <w:jc w:val="center"/>
        <w:rPr>
          <w:lang w:val="ru-RU"/>
        </w:rPr>
      </w:pPr>
    </w:p>
    <w:p w:rsidR="00A921BA" w:rsidRPr="00A97719" w:rsidRDefault="00A921BA" w:rsidP="00F22899">
      <w:pPr>
        <w:spacing w:after="0"/>
        <w:rPr>
          <w:lang w:val="ru-RU"/>
        </w:rPr>
      </w:pPr>
    </w:p>
    <w:p w:rsidR="00A921BA" w:rsidRPr="00A97719" w:rsidRDefault="00A921BA">
      <w:pPr>
        <w:spacing w:after="0"/>
        <w:ind w:left="120"/>
        <w:jc w:val="center"/>
        <w:rPr>
          <w:lang w:val="ru-RU"/>
        </w:rPr>
      </w:pPr>
    </w:p>
    <w:p w:rsidR="00A921BA" w:rsidRPr="00A97719" w:rsidRDefault="00A921BA">
      <w:pPr>
        <w:spacing w:after="0"/>
        <w:ind w:left="120"/>
        <w:jc w:val="center"/>
        <w:rPr>
          <w:lang w:val="ru-RU"/>
        </w:rPr>
      </w:pPr>
    </w:p>
    <w:p w:rsidR="00A921BA" w:rsidRPr="00A97719" w:rsidRDefault="00A921BA">
      <w:pPr>
        <w:spacing w:after="0"/>
        <w:ind w:left="120"/>
        <w:jc w:val="center"/>
        <w:rPr>
          <w:lang w:val="ru-RU"/>
        </w:rPr>
      </w:pPr>
    </w:p>
    <w:p w:rsidR="00A921BA" w:rsidRPr="00A97719" w:rsidRDefault="00A97719">
      <w:pPr>
        <w:spacing w:after="0"/>
        <w:ind w:left="120"/>
        <w:jc w:val="center"/>
        <w:rPr>
          <w:lang w:val="ru-RU"/>
        </w:rPr>
      </w:pPr>
      <w:bookmarkStart w:id="2" w:name="ae4c76de-41ab-46d4-9fe8-5c6b8c856b06"/>
      <w:r w:rsidRPr="00A97719">
        <w:rPr>
          <w:rFonts w:ascii="Times New Roman" w:hAnsi="Times New Roman"/>
          <w:b/>
          <w:color w:val="000000"/>
          <w:sz w:val="28"/>
          <w:lang w:val="ru-RU"/>
        </w:rPr>
        <w:t>г. Орел</w:t>
      </w:r>
      <w:bookmarkEnd w:id="2"/>
      <w:r w:rsidRPr="00A977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2e736e0-d89d-49da-83ee-47ec29d46038"/>
      <w:r w:rsidRPr="00A9771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E9119E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A921BA" w:rsidRDefault="00A921BA">
      <w:pPr>
        <w:spacing w:after="0"/>
        <w:ind w:left="120"/>
        <w:rPr>
          <w:lang w:val="ru-RU"/>
        </w:rPr>
      </w:pPr>
    </w:p>
    <w:p w:rsidR="00BB1078" w:rsidRDefault="00BB1078">
      <w:pPr>
        <w:spacing w:after="0"/>
        <w:ind w:left="120"/>
        <w:rPr>
          <w:lang w:val="ru-RU"/>
        </w:rPr>
      </w:pPr>
    </w:p>
    <w:p w:rsidR="00BB1078" w:rsidRDefault="00BB1078">
      <w:pPr>
        <w:spacing w:after="0"/>
        <w:ind w:left="120"/>
        <w:rPr>
          <w:lang w:val="ru-RU"/>
        </w:rPr>
      </w:pPr>
    </w:p>
    <w:p w:rsidR="00BB1078" w:rsidRDefault="00BB1078">
      <w:pPr>
        <w:spacing w:after="0"/>
        <w:ind w:left="120"/>
        <w:rPr>
          <w:lang w:val="ru-RU"/>
        </w:rPr>
      </w:pPr>
    </w:p>
    <w:p w:rsidR="00BB1078" w:rsidRDefault="00BB1078">
      <w:pPr>
        <w:spacing w:after="0"/>
        <w:ind w:left="120"/>
        <w:rPr>
          <w:lang w:val="ru-RU"/>
        </w:rPr>
      </w:pPr>
    </w:p>
    <w:p w:rsidR="00BB1078" w:rsidRDefault="00BB1078">
      <w:pPr>
        <w:spacing w:after="0"/>
        <w:ind w:left="120"/>
        <w:rPr>
          <w:lang w:val="ru-RU"/>
        </w:rPr>
      </w:pPr>
    </w:p>
    <w:p w:rsidR="00BB1078" w:rsidRPr="00A97719" w:rsidRDefault="00BB1078">
      <w:pPr>
        <w:spacing w:after="0"/>
        <w:ind w:left="120"/>
        <w:rPr>
          <w:lang w:val="ru-RU"/>
        </w:rPr>
      </w:pPr>
    </w:p>
    <w:p w:rsidR="00F22899" w:rsidRDefault="00F2289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2607615"/>
      <w:bookmarkEnd w:id="0"/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</w:t>
      </w: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>коммуникации в современных цифровых средах в условиях обеспечения информационной безопасности личности обучающегося;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bookmarkStart w:id="5" w:name="9c77c369-253a-42d0-9f35-54c4c9eeb23c"/>
      <w:r w:rsidRPr="00A97719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A921BA" w:rsidRPr="00A97719" w:rsidRDefault="00A921BA">
      <w:pPr>
        <w:rPr>
          <w:lang w:val="ru-RU"/>
        </w:rPr>
        <w:sectPr w:rsidR="00A921BA" w:rsidRPr="00A97719" w:rsidSect="002872E0">
          <w:pgSz w:w="11906" w:h="16383"/>
          <w:pgMar w:top="1134" w:right="851" w:bottom="1134" w:left="1134" w:header="720" w:footer="720" w:gutter="0"/>
          <w:cols w:space="720"/>
        </w:sectPr>
      </w:pP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bookmarkStart w:id="6" w:name="block-2607616"/>
      <w:bookmarkEnd w:id="4"/>
      <w:r w:rsidRPr="00A977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D321C3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A97719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A97719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A97719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9771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A97719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D321C3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A97719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D321C3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A97719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9771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A921BA" w:rsidRPr="00A97719" w:rsidRDefault="00A921BA">
      <w:pPr>
        <w:rPr>
          <w:lang w:val="ru-RU"/>
        </w:rPr>
        <w:sectPr w:rsidR="00A921BA" w:rsidRPr="00A97719">
          <w:pgSz w:w="11906" w:h="16383"/>
          <w:pgMar w:top="1134" w:right="850" w:bottom="1134" w:left="1701" w:header="720" w:footer="720" w:gutter="0"/>
          <w:cols w:space="720"/>
        </w:sectPr>
      </w:pP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bookmarkStart w:id="7" w:name="block-2607617"/>
      <w:bookmarkEnd w:id="6"/>
      <w:r w:rsidRPr="00A977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9771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9771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9771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A921BA" w:rsidRPr="00A97719" w:rsidRDefault="00A921BA">
      <w:pPr>
        <w:spacing w:after="0" w:line="264" w:lineRule="auto"/>
        <w:ind w:left="120"/>
        <w:jc w:val="both"/>
        <w:rPr>
          <w:lang w:val="ru-RU"/>
        </w:rPr>
      </w:pPr>
    </w:p>
    <w:p w:rsidR="00A921BA" w:rsidRPr="00A97719" w:rsidRDefault="00A97719">
      <w:pPr>
        <w:spacing w:after="0" w:line="264" w:lineRule="auto"/>
        <w:ind w:left="12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9771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9771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A921BA" w:rsidRPr="00A97719" w:rsidRDefault="00A97719">
      <w:pPr>
        <w:spacing w:after="0" w:line="264" w:lineRule="auto"/>
        <w:ind w:firstLine="600"/>
        <w:jc w:val="both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A921BA" w:rsidRPr="00A97719" w:rsidRDefault="00A921BA">
      <w:pPr>
        <w:rPr>
          <w:lang w:val="ru-RU"/>
        </w:rPr>
        <w:sectPr w:rsidR="00A921BA" w:rsidRPr="00A97719">
          <w:pgSz w:w="11906" w:h="16383"/>
          <w:pgMar w:top="1134" w:right="850" w:bottom="1134" w:left="1701" w:header="720" w:footer="720" w:gutter="0"/>
          <w:cols w:space="720"/>
        </w:sectPr>
      </w:pPr>
    </w:p>
    <w:p w:rsidR="00A921BA" w:rsidRDefault="00A97719">
      <w:pPr>
        <w:spacing w:after="0"/>
        <w:ind w:left="120"/>
      </w:pPr>
      <w:bookmarkStart w:id="8" w:name="block-2607619"/>
      <w:bookmarkEnd w:id="7"/>
      <w:r w:rsidRPr="00A977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921BA" w:rsidRDefault="00A97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A921B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</w:tbl>
    <w:p w:rsidR="00A921BA" w:rsidRDefault="00A921BA">
      <w:pPr>
        <w:sectPr w:rsidR="00A92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21BA" w:rsidRDefault="00A97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A921B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</w:tbl>
    <w:p w:rsidR="00A921BA" w:rsidRDefault="00A921BA">
      <w:pPr>
        <w:sectPr w:rsidR="00A92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21BA" w:rsidRDefault="00A97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A921B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</w:tbl>
    <w:p w:rsidR="00A921BA" w:rsidRDefault="00A921BA">
      <w:pPr>
        <w:sectPr w:rsidR="00A92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21BA" w:rsidRDefault="00A97719">
      <w:pPr>
        <w:spacing w:after="0"/>
        <w:ind w:left="120"/>
      </w:pPr>
      <w:bookmarkStart w:id="9" w:name="block-260762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921BA" w:rsidRDefault="00A97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61"/>
        <w:gridCol w:w="1189"/>
        <w:gridCol w:w="1841"/>
        <w:gridCol w:w="1910"/>
        <w:gridCol w:w="1347"/>
        <w:gridCol w:w="2861"/>
      </w:tblGrid>
      <w:tr w:rsidR="00A921B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</w:tbl>
    <w:p w:rsidR="00A921BA" w:rsidRDefault="00A921BA">
      <w:pPr>
        <w:sectPr w:rsidR="00A92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21BA" w:rsidRDefault="00A97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16"/>
        <w:gridCol w:w="1166"/>
        <w:gridCol w:w="1841"/>
        <w:gridCol w:w="1910"/>
        <w:gridCol w:w="1347"/>
        <w:gridCol w:w="2861"/>
      </w:tblGrid>
      <w:tr w:rsidR="00A921B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входных данных, </w:t>
            </w: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</w:tbl>
    <w:p w:rsidR="00A921BA" w:rsidRDefault="00A921BA">
      <w:pPr>
        <w:sectPr w:rsidR="00A92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21BA" w:rsidRDefault="00A97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760"/>
        <w:gridCol w:w="1189"/>
        <w:gridCol w:w="1841"/>
        <w:gridCol w:w="1910"/>
        <w:gridCol w:w="1347"/>
        <w:gridCol w:w="2861"/>
      </w:tblGrid>
      <w:tr w:rsidR="00A921B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21BA" w:rsidRDefault="00A921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1BA" w:rsidRDefault="00A921BA"/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D3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921BA" w:rsidRPr="006F1B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21BA" w:rsidRDefault="00A921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97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Pr="00A97719" w:rsidRDefault="00A97719">
            <w:pPr>
              <w:spacing w:after="0"/>
              <w:ind w:left="135"/>
              <w:rPr>
                <w:lang w:val="ru-RU"/>
              </w:rPr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 w:rsidRPr="00A97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21BA" w:rsidRDefault="00A97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21BA" w:rsidRDefault="00A921BA"/>
        </w:tc>
      </w:tr>
    </w:tbl>
    <w:p w:rsidR="00A921BA" w:rsidRDefault="00A921BA">
      <w:pPr>
        <w:sectPr w:rsidR="00A92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943" w:rsidRPr="00736943" w:rsidRDefault="00736943" w:rsidP="00736943">
      <w:pPr>
        <w:pStyle w:val="3"/>
        <w:spacing w:line="336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2607618"/>
      <w:bookmarkEnd w:id="9"/>
      <w:r w:rsidRPr="007369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36943" w:rsidRPr="00736943" w:rsidRDefault="00736943" w:rsidP="00736943">
      <w:pPr>
        <w:pStyle w:val="3"/>
        <w:spacing w:line="336" w:lineRule="auto"/>
        <w:rPr>
          <w:lang w:val="ru-RU"/>
        </w:rPr>
      </w:pPr>
    </w:p>
    <w:p w:rsidR="00736943" w:rsidRPr="00736943" w:rsidRDefault="00736943" w:rsidP="00736943">
      <w:pPr>
        <w:pStyle w:val="3"/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736943">
        <w:rPr>
          <w:rFonts w:ascii="Times New Roman" w:hAnsi="Times New Roman" w:cs="Times New Roman"/>
          <w:color w:val="000000"/>
          <w:sz w:val="24"/>
          <w:szCs w:val="24"/>
        </w:rPr>
        <w:t>7 КЛАСС</w:t>
      </w:r>
    </w:p>
    <w:p w:rsidR="00736943" w:rsidRDefault="00736943" w:rsidP="00736943">
      <w:pPr>
        <w:pStyle w:val="af"/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8480"/>
      </w:tblGrid>
      <w:tr w:rsidR="00736943" w:rsidRPr="006F1B9C" w:rsidTr="007E77DA">
        <w:trPr>
          <w:tblHeader/>
          <w:jc w:val="center"/>
        </w:trPr>
        <w:tc>
          <w:tcPr>
            <w:tcW w:w="0" w:type="auto"/>
            <w:vAlign w:val="center"/>
            <w:hideMark/>
          </w:tcPr>
          <w:p w:rsidR="00736943" w:rsidRDefault="00736943" w:rsidP="007369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Код проверяемого результата</w:t>
            </w:r>
          </w:p>
        </w:tc>
        <w:tc>
          <w:tcPr>
            <w:tcW w:w="0" w:type="auto"/>
            <w:vAlign w:val="center"/>
            <w:hideMark/>
          </w:tcPr>
          <w:p w:rsidR="00736943" w:rsidRPr="00736943" w:rsidRDefault="00736943" w:rsidP="00736943">
            <w:pPr>
              <w:jc w:val="center"/>
              <w:rPr>
                <w:b/>
                <w:bCs/>
                <w:lang w:val="ru-RU"/>
              </w:rPr>
            </w:pPr>
            <w:r w:rsidRPr="00736943">
              <w:rPr>
                <w:b/>
                <w:bCs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736943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 теме «Цифровая грамотность»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Пояснять на примерах смысл понятий «ин</w:t>
            </w:r>
            <w:r>
              <w:rPr>
                <w:color w:val="000000"/>
                <w:sz w:val="21"/>
                <w:szCs w:val="21"/>
              </w:rPr>
              <w:softHyphen/>
              <w:t>формация», «информационный процесс», «обработка информации», «хранение инфор</w:t>
            </w:r>
            <w:r>
              <w:rPr>
                <w:color w:val="000000"/>
                <w:sz w:val="21"/>
                <w:szCs w:val="21"/>
              </w:rPr>
              <w:softHyphen/>
              <w:t>мации», «передача информации»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Приводить примеры современных устройств хранения и передачи информации, сравни</w:t>
            </w:r>
            <w:r>
              <w:rPr>
                <w:color w:val="000000"/>
                <w:sz w:val="21"/>
                <w:szCs w:val="21"/>
              </w:rPr>
              <w:softHyphen/>
              <w:t>вать их количественные характеристики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Получать и использовать информацию о ха</w:t>
            </w:r>
            <w:r>
              <w:rPr>
                <w:color w:val="000000"/>
                <w:sz w:val="21"/>
                <w:szCs w:val="21"/>
              </w:rPr>
              <w:softHyphen/>
              <w:t>рактеристиках персонального компьютера и его основных элементах (процессор, опера</w:t>
            </w:r>
            <w:r>
              <w:rPr>
                <w:color w:val="000000"/>
                <w:sz w:val="21"/>
                <w:szCs w:val="21"/>
              </w:rPr>
              <w:softHyphen/>
              <w:t>тивная память, долговременная память, устройства ввода-вывода)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Соотносить характеристики компьютера с задачами, решаемыми с его помощью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Работать с файловой системой персональ</w:t>
            </w:r>
            <w:r>
              <w:rPr>
                <w:color w:val="000000"/>
                <w:sz w:val="21"/>
                <w:szCs w:val="21"/>
              </w:rPr>
              <w:softHyphen/>
              <w:t>ного компьютера с использованием графи</w:t>
            </w:r>
            <w:r>
              <w:rPr>
                <w:color w:val="000000"/>
                <w:sz w:val="21"/>
                <w:szCs w:val="21"/>
              </w:rPr>
              <w:softHyphen/>
              <w:t>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1.7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Искать информацию в Интернете (в том числе по ключевым словам, по изображе</w:t>
            </w:r>
            <w:r>
              <w:rPr>
                <w:color w:val="000000"/>
                <w:sz w:val="21"/>
                <w:szCs w:val="21"/>
              </w:rPr>
              <w:softHyphen/>
              <w:t>нию), критически относиться к найденной информации, осознавать опасность для лич</w:t>
            </w:r>
            <w:r>
              <w:rPr>
                <w:color w:val="000000"/>
                <w:sz w:val="21"/>
                <w:szCs w:val="21"/>
              </w:rPr>
              <w:softHyphen/>
              <w:t>ности и общества распространения вредонос</w:t>
            </w:r>
            <w:r>
              <w:rPr>
                <w:color w:val="000000"/>
                <w:sz w:val="21"/>
                <w:szCs w:val="21"/>
              </w:rPr>
              <w:softHyphen/>
              <w:t>ной информации, в том числе экстремист</w:t>
            </w:r>
            <w:r>
              <w:rPr>
                <w:color w:val="000000"/>
                <w:sz w:val="21"/>
                <w:szCs w:val="21"/>
              </w:rPr>
              <w:softHyphen/>
              <w:t>ского и террористического характера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1.8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Понимать структуру адресов веб-ресурсов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1.9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Использовать современные сервисы интер</w:t>
            </w:r>
            <w:r>
              <w:rPr>
                <w:color w:val="000000"/>
                <w:sz w:val="21"/>
                <w:szCs w:val="21"/>
              </w:rPr>
              <w:softHyphen/>
              <w:t>нет-коммуникаций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1.10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Соблюдать требования безопасной эксплуа</w:t>
            </w:r>
            <w:r>
              <w:rPr>
                <w:color w:val="000000"/>
                <w:sz w:val="21"/>
                <w:szCs w:val="21"/>
              </w:rPr>
              <w:softHyphen/>
              <w:t>тации технических средств информационных и коммуникационных технологий, соблю</w:t>
            </w:r>
            <w:r>
              <w:rPr>
                <w:color w:val="000000"/>
                <w:sz w:val="21"/>
                <w:szCs w:val="21"/>
              </w:rPr>
              <w:softHyphen/>
              <w:t>дать сетевой этикет, базовые нормы инфор</w:t>
            </w:r>
            <w:r>
              <w:rPr>
                <w:color w:val="000000"/>
                <w:sz w:val="21"/>
                <w:szCs w:val="21"/>
              </w:rPr>
              <w:softHyphen/>
              <w:t>мационной этики и права при работе с при</w:t>
            </w:r>
            <w:r>
              <w:rPr>
                <w:color w:val="000000"/>
                <w:sz w:val="21"/>
                <w:szCs w:val="21"/>
              </w:rPr>
              <w:softHyphen/>
              <w:t>ложениями на любых устройствах и в Интернете, выбирать безопасные стратегии поведения в сети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1.11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Применять методы профилактики негатив</w:t>
            </w:r>
            <w:r>
              <w:rPr>
                <w:color w:val="000000"/>
                <w:sz w:val="21"/>
                <w:szCs w:val="21"/>
              </w:rPr>
              <w:softHyphen/>
              <w:t>ного влияния средств информационных и коммуникационных технологий на здоровье пользователя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 теме «Теоретические основы информатики»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lastRenderedPageBreak/>
              <w:t>2.1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Кодировать и декодировать сообщения по заданным правилам, демонстрировать пони</w:t>
            </w:r>
            <w:r>
              <w:rPr>
                <w:color w:val="000000"/>
                <w:sz w:val="21"/>
                <w:szCs w:val="21"/>
              </w:rPr>
              <w:softHyphen/>
              <w:t>мание основных принципов кодирования информации различной природы (текстовой, графической, аудио-)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Сравнивать длины сообщений, записанных в различных алфавитах, оперировать едини</w:t>
            </w:r>
            <w:r>
              <w:rPr>
                <w:color w:val="000000"/>
                <w:sz w:val="21"/>
                <w:szCs w:val="21"/>
              </w:rPr>
              <w:softHyphen/>
              <w:t>цами измерения информационного объёма и скорости передачи данных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Оценивать и сравнивать размеры текстовых, графических, звуковых файлов и видео</w:t>
            </w:r>
            <w:r>
              <w:rPr>
                <w:color w:val="000000"/>
                <w:sz w:val="21"/>
                <w:szCs w:val="21"/>
              </w:rPr>
              <w:softHyphen/>
              <w:t>файлов</w:t>
            </w:r>
          </w:p>
        </w:tc>
      </w:tr>
      <w:tr w:rsidR="00736943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 теме «Информационные технологии»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Представлять результаты своей деятельности в виде структурированных иллюстрирован</w:t>
            </w:r>
            <w:r>
              <w:rPr>
                <w:color w:val="000000"/>
                <w:sz w:val="21"/>
                <w:szCs w:val="21"/>
              </w:rPr>
              <w:softHyphen/>
              <w:t>ных документов, мультимедийных презен</w:t>
            </w:r>
            <w:r>
              <w:rPr>
                <w:color w:val="000000"/>
                <w:sz w:val="21"/>
                <w:szCs w:val="21"/>
              </w:rPr>
              <w:softHyphen/>
              <w:t>таций</w:t>
            </w:r>
          </w:p>
        </w:tc>
      </w:tr>
    </w:tbl>
    <w:p w:rsidR="00736943" w:rsidRDefault="00736943" w:rsidP="00736943">
      <w:pPr>
        <w:pStyle w:val="af"/>
      </w:pPr>
      <w:r>
        <w:rPr>
          <w:color w:val="000000"/>
          <w:sz w:val="21"/>
          <w:szCs w:val="21"/>
        </w:rPr>
        <w:t>​​</w:t>
      </w:r>
    </w:p>
    <w:p w:rsidR="00736943" w:rsidRPr="00736943" w:rsidRDefault="00736943" w:rsidP="00736943">
      <w:pPr>
        <w:pStyle w:val="3"/>
        <w:rPr>
          <w:rFonts w:ascii="Times New Roman" w:hAnsi="Times New Roman" w:cs="Times New Roman"/>
          <w:sz w:val="24"/>
          <w:szCs w:val="24"/>
        </w:rPr>
      </w:pPr>
      <w:r w:rsidRPr="00736943">
        <w:rPr>
          <w:rFonts w:ascii="Times New Roman" w:hAnsi="Times New Roman" w:cs="Times New Roman"/>
          <w:color w:val="000000"/>
          <w:sz w:val="24"/>
          <w:szCs w:val="24"/>
        </w:rPr>
        <w:t>8 КЛАСС</w:t>
      </w:r>
    </w:p>
    <w:p w:rsidR="00736943" w:rsidRDefault="00736943" w:rsidP="00736943">
      <w:pPr>
        <w:pStyle w:val="af"/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8480"/>
      </w:tblGrid>
      <w:tr w:rsidR="00736943" w:rsidRPr="006F1B9C" w:rsidTr="007E77DA">
        <w:trPr>
          <w:tblHeader/>
          <w:jc w:val="center"/>
        </w:trPr>
        <w:tc>
          <w:tcPr>
            <w:tcW w:w="0" w:type="auto"/>
            <w:vAlign w:val="center"/>
            <w:hideMark/>
          </w:tcPr>
          <w:p w:rsidR="00736943" w:rsidRDefault="00736943" w:rsidP="00736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проверяемого результата</w:t>
            </w:r>
          </w:p>
        </w:tc>
        <w:tc>
          <w:tcPr>
            <w:tcW w:w="0" w:type="auto"/>
            <w:vAlign w:val="center"/>
            <w:hideMark/>
          </w:tcPr>
          <w:p w:rsidR="00736943" w:rsidRPr="00736943" w:rsidRDefault="00736943" w:rsidP="00736943">
            <w:pPr>
              <w:jc w:val="center"/>
              <w:rPr>
                <w:b/>
                <w:bCs/>
                <w:lang w:val="ru-RU"/>
              </w:rPr>
            </w:pPr>
            <w:r w:rsidRPr="00736943">
              <w:rPr>
                <w:b/>
                <w:bCs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 теме «Теоретические основы информатики»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Пояснять на примерах различия между пози</w:t>
            </w:r>
            <w:r>
              <w:rPr>
                <w:color w:val="000000"/>
                <w:sz w:val="21"/>
                <w:szCs w:val="21"/>
              </w:rPr>
              <w:softHyphen/>
              <w:t>ционными и непозиционными системами счисления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Раскрывать смысл понятий «высказывание», «логическая операция», «логическое выра</w:t>
            </w:r>
            <w:r>
              <w:rPr>
                <w:color w:val="000000"/>
                <w:sz w:val="21"/>
                <w:szCs w:val="21"/>
              </w:rPr>
              <w:softHyphen/>
              <w:t>жение»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Записывать логические выражения с исполь</w:t>
            </w:r>
            <w:r>
              <w:rPr>
                <w:color w:val="000000"/>
                <w:sz w:val="21"/>
                <w:szCs w:val="21"/>
              </w:rPr>
              <w:softHyphen/>
              <w:t>зованием дизъюнкции, конъюнкции и отри</w:t>
            </w:r>
            <w:r>
              <w:rPr>
                <w:color w:val="000000"/>
                <w:sz w:val="21"/>
                <w:szCs w:val="21"/>
              </w:rPr>
              <w:softHyphen/>
              <w:t>цания, определять истинность логических выражений, если известны значения истин</w:t>
            </w:r>
            <w:r>
              <w:rPr>
                <w:color w:val="000000"/>
                <w:sz w:val="21"/>
                <w:szCs w:val="21"/>
              </w:rPr>
              <w:softHyphen/>
              <w:t>ности входящих в него переменных, строить таблицы истинности для логических выражений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 теме «Алгоритмы и программирование»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Раскрывать смысл понятий «исполнитель», «алгоритм», «программа», понимая разницу между употреблением этих терминов в обы</w:t>
            </w:r>
            <w:r>
              <w:rPr>
                <w:color w:val="000000"/>
                <w:sz w:val="21"/>
                <w:szCs w:val="21"/>
              </w:rPr>
              <w:softHyphen/>
              <w:t>денной речи и в информатике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Описывать алгоритм решения задачи раз</w:t>
            </w:r>
            <w:r>
              <w:rPr>
                <w:color w:val="000000"/>
                <w:sz w:val="21"/>
                <w:szCs w:val="21"/>
              </w:rPr>
              <w:softHyphen/>
              <w:t>личными способами, в том числе в виде блок-схемы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Составлять, выполнять вручную и на ком</w:t>
            </w:r>
            <w:r>
              <w:rPr>
                <w:color w:val="000000"/>
                <w:sz w:val="21"/>
                <w:szCs w:val="21"/>
              </w:rPr>
              <w:softHyphen/>
              <w:t>пьютере несложные алгоритмы с использо</w:t>
            </w:r>
            <w:r>
              <w:rPr>
                <w:color w:val="000000"/>
                <w:sz w:val="21"/>
                <w:szCs w:val="21"/>
              </w:rPr>
              <w:softHyphen/>
              <w:t>ванием ветвлений и циклов для управления исполнителями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Использовать константы и переменные различных типов (числовых, логических, символьных), а также содержащие их выра</w:t>
            </w:r>
            <w:r>
              <w:rPr>
                <w:color w:val="000000"/>
                <w:sz w:val="21"/>
                <w:szCs w:val="21"/>
              </w:rPr>
              <w:softHyphen/>
              <w:t>жения, использовать оператор присваивания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lastRenderedPageBreak/>
              <w:t>2.6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Анализировать предложенные алгоритмы, в том числе определять, какие результаты возможны при заданном множестве исход</w:t>
            </w:r>
            <w:r>
              <w:rPr>
                <w:color w:val="000000"/>
                <w:sz w:val="21"/>
                <w:szCs w:val="21"/>
              </w:rPr>
              <w:softHyphen/>
              <w:t>ных значений</w:t>
            </w:r>
          </w:p>
        </w:tc>
      </w:tr>
      <w:tr w:rsidR="00736943" w:rsidRPr="006F1B9C" w:rsidTr="007E77DA">
        <w:trPr>
          <w:jc w:val="center"/>
        </w:trPr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8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Создавать и отлаживать программы на одном из языков программирования (Python, C++, Паскаль, Java, C#, Школьный Алгорит</w:t>
            </w:r>
            <w:r>
              <w:rPr>
                <w:color w:val="000000"/>
                <w:sz w:val="21"/>
                <w:szCs w:val="21"/>
              </w:rPr>
              <w:softHyphen/>
              <w:t>мический Язык), реализующие несложные алгоритмы обработки числовых данных с ис</w:t>
            </w:r>
            <w:r>
              <w:rPr>
                <w:color w:val="000000"/>
                <w:sz w:val="21"/>
                <w:szCs w:val="21"/>
              </w:rPr>
              <w:softHyphen/>
              <w:t>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736943" w:rsidRDefault="00736943" w:rsidP="00736943">
      <w:pPr>
        <w:pStyle w:val="af"/>
      </w:pPr>
      <w:r>
        <w:rPr>
          <w:color w:val="000000"/>
          <w:sz w:val="21"/>
          <w:szCs w:val="21"/>
        </w:rPr>
        <w:t>​​</w:t>
      </w:r>
    </w:p>
    <w:p w:rsidR="00736943" w:rsidRPr="00736943" w:rsidRDefault="00736943" w:rsidP="00736943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736943">
        <w:rPr>
          <w:rFonts w:ascii="Times New Roman" w:hAnsi="Times New Roman" w:cs="Times New Roman"/>
          <w:color w:val="auto"/>
          <w:sz w:val="24"/>
          <w:szCs w:val="24"/>
        </w:rPr>
        <w:t>9 КЛАССА</w:t>
      </w:r>
    </w:p>
    <w:p w:rsidR="00736943" w:rsidRDefault="00736943" w:rsidP="00736943">
      <w:pPr>
        <w:pStyle w:val="af"/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348"/>
      </w:tblGrid>
      <w:tr w:rsidR="00736943" w:rsidRPr="006F1B9C" w:rsidTr="007E77DA">
        <w:trPr>
          <w:tblHeader/>
          <w:jc w:val="center"/>
        </w:trPr>
        <w:tc>
          <w:tcPr>
            <w:tcW w:w="0" w:type="auto"/>
            <w:vAlign w:val="center"/>
            <w:hideMark/>
          </w:tcPr>
          <w:p w:rsidR="00736943" w:rsidRDefault="00736943" w:rsidP="00736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проверяемого результата</w:t>
            </w:r>
          </w:p>
        </w:tc>
        <w:tc>
          <w:tcPr>
            <w:tcW w:w="0" w:type="auto"/>
            <w:vAlign w:val="center"/>
            <w:hideMark/>
          </w:tcPr>
          <w:p w:rsidR="00736943" w:rsidRPr="00736943" w:rsidRDefault="00736943" w:rsidP="00736943">
            <w:pPr>
              <w:jc w:val="center"/>
              <w:rPr>
                <w:b/>
                <w:bCs/>
                <w:lang w:val="ru-RU"/>
              </w:rPr>
            </w:pPr>
            <w:r w:rsidRPr="00736943">
              <w:rPr>
                <w:b/>
                <w:bCs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736943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 теме «Цифровая грамотность»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Использовать современные интернет-серви</w:t>
            </w:r>
            <w:r>
              <w:rPr>
                <w:color w:val="000000"/>
                <w:sz w:val="21"/>
                <w:szCs w:val="21"/>
              </w:rPr>
              <w:softHyphen/>
              <w:t>сы (в том числе коммуникационные сервисы, облачные хранилища данных, онлайн-про</w:t>
            </w:r>
            <w:r>
              <w:rPr>
                <w:color w:val="000000"/>
                <w:sz w:val="21"/>
                <w:szCs w:val="21"/>
              </w:rPr>
              <w:softHyphen/>
              <w:t>граммы (текстовые и графические редакто</w:t>
            </w:r>
            <w:r>
              <w:rPr>
                <w:color w:val="000000"/>
                <w:sz w:val="21"/>
                <w:szCs w:val="21"/>
              </w:rPr>
              <w:softHyphen/>
              <w:t>ры, среды разработки) в учебной и повсе</w:t>
            </w:r>
            <w:r>
              <w:rPr>
                <w:color w:val="000000"/>
                <w:sz w:val="21"/>
                <w:szCs w:val="21"/>
              </w:rPr>
              <w:softHyphen/>
              <w:t>дневной деятельности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Приводить примеры использования геоин</w:t>
            </w:r>
            <w:r>
              <w:rPr>
                <w:color w:val="000000"/>
                <w:sz w:val="21"/>
                <w:szCs w:val="21"/>
              </w:rPr>
              <w:softHyphen/>
              <w:t>формационных сервисов, сервисов государ</w:t>
            </w:r>
            <w:r>
              <w:rPr>
                <w:color w:val="000000"/>
                <w:sz w:val="21"/>
                <w:szCs w:val="21"/>
              </w:rPr>
              <w:softHyphen/>
              <w:t>ственных услуг, образовательных сервисов Интернета в учебной и повседневной деятельности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</w:t>
            </w:r>
            <w:r>
              <w:rPr>
                <w:color w:val="000000"/>
                <w:sz w:val="21"/>
                <w:szCs w:val="21"/>
              </w:rPr>
              <w:softHyphen/>
              <w:t>ствий (разглашения, подмены, утраты дан</w:t>
            </w:r>
            <w:r>
              <w:rPr>
                <w:color w:val="000000"/>
                <w:sz w:val="21"/>
                <w:szCs w:val="21"/>
              </w:rPr>
              <w:softHyphen/>
              <w:t>ных) с учётом основных технологических и социально-психологических аспектов ис</w:t>
            </w:r>
            <w:r>
              <w:rPr>
                <w:color w:val="000000"/>
                <w:sz w:val="21"/>
                <w:szCs w:val="21"/>
              </w:rPr>
              <w:softHyphen/>
              <w:t>пользования сети Интернет (сетевая аноним</w:t>
            </w:r>
            <w:r>
              <w:rPr>
                <w:color w:val="000000"/>
                <w:sz w:val="21"/>
                <w:szCs w:val="21"/>
              </w:rPr>
              <w:softHyphen/>
              <w:t>ность, цифровой след, аутентичность субъектов и ресурсов, опасность вредонос</w:t>
            </w:r>
            <w:r>
              <w:rPr>
                <w:color w:val="000000"/>
                <w:sz w:val="21"/>
                <w:szCs w:val="21"/>
              </w:rPr>
              <w:softHyphen/>
              <w:t>ного кода)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Распознавать попытки и предупреждать во</w:t>
            </w:r>
            <w:r>
              <w:rPr>
                <w:color w:val="000000"/>
                <w:sz w:val="21"/>
                <w:szCs w:val="21"/>
              </w:rPr>
              <w:softHyphen/>
              <w:t>влечение себя и окружающих в деструктив</w:t>
            </w:r>
            <w:r>
              <w:rPr>
                <w:color w:val="000000"/>
                <w:sz w:val="21"/>
                <w:szCs w:val="21"/>
              </w:rPr>
              <w:softHyphen/>
              <w:t>ные и криминальные формы сетевой актив</w:t>
            </w:r>
            <w:r>
              <w:rPr>
                <w:color w:val="000000"/>
                <w:sz w:val="21"/>
                <w:szCs w:val="21"/>
              </w:rPr>
              <w:softHyphen/>
              <w:t>ности (в том числе кибербуллинг, фишинг)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 теме «Теоретические основы информатики»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Раскрывать смысл понятий «модель», «мо</w:t>
            </w:r>
            <w:r>
              <w:rPr>
                <w:color w:val="000000"/>
                <w:sz w:val="21"/>
                <w:szCs w:val="21"/>
              </w:rPr>
              <w:softHyphen/>
              <w:t>делирование», определять виды моделей, оценивать адекватность модели моделиру</w:t>
            </w:r>
            <w:r>
              <w:rPr>
                <w:color w:val="000000"/>
                <w:sz w:val="21"/>
                <w:szCs w:val="21"/>
              </w:rPr>
              <w:softHyphen/>
              <w:t>емому объекту и целям моделирования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Использовать графы и деревья для моделиро</w:t>
            </w:r>
            <w:r>
              <w:rPr>
                <w:color w:val="000000"/>
                <w:sz w:val="21"/>
                <w:szCs w:val="21"/>
              </w:rPr>
              <w:softHyphen/>
              <w:t>вания систем сетевой и иерархической струк</w:t>
            </w:r>
            <w:r>
              <w:rPr>
                <w:color w:val="000000"/>
                <w:sz w:val="21"/>
                <w:szCs w:val="21"/>
              </w:rPr>
              <w:softHyphen/>
              <w:t>туры, находить кратчайший путь в графе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 теме «Алгоритмы и программирование»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lastRenderedPageBreak/>
              <w:t>3.1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Разбивать задачи на подзадачи, составлять, выполнять вручную и на компьютере не</w:t>
            </w:r>
            <w:r>
              <w:rPr>
                <w:color w:val="000000"/>
                <w:sz w:val="21"/>
                <w:szCs w:val="21"/>
              </w:rPr>
              <w:softHyphen/>
              <w:t>сложные алгоритмы с использованием ветвлений, циклов и вспомогательных алгорит</w:t>
            </w:r>
            <w:r>
              <w:rPr>
                <w:color w:val="000000"/>
                <w:sz w:val="21"/>
                <w:szCs w:val="21"/>
              </w:rPr>
              <w:softHyphen/>
              <w:t>мов для управления исполнителями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Составлять и отлаживать программы, реали</w:t>
            </w:r>
            <w:r>
              <w:rPr>
                <w:color w:val="000000"/>
                <w:sz w:val="21"/>
                <w:szCs w:val="21"/>
              </w:rPr>
              <w:softHyphen/>
              <w:t>зующие типовые алгоритмы обработки чис</w:t>
            </w:r>
            <w:r>
              <w:rPr>
                <w:color w:val="000000"/>
                <w:sz w:val="21"/>
                <w:szCs w:val="21"/>
              </w:rPr>
              <w:softHyphen/>
              <w:t>ловых последовательностей или одномерных числовых массивов (поиск максимумов, минимумов, суммы или количества элемен</w:t>
            </w:r>
            <w:r>
              <w:rPr>
                <w:color w:val="000000"/>
                <w:sz w:val="21"/>
                <w:szCs w:val="21"/>
              </w:rPr>
              <w:softHyphen/>
              <w:t>тов с заданными свойствами) на одном из языков программирования (Python, C++, Паскаль, Java, C#, Школьный Алгоритми</w:t>
            </w:r>
            <w:r>
              <w:rPr>
                <w:color w:val="000000"/>
                <w:sz w:val="21"/>
                <w:szCs w:val="21"/>
              </w:rPr>
              <w:softHyphen/>
              <w:t>ческий Язык)</w:t>
            </w:r>
          </w:p>
        </w:tc>
      </w:tr>
      <w:tr w:rsidR="00736943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 теме «Информационные технологии»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Выбирать способ представления данных в соответствии с поставленной задачей (таб</w:t>
            </w:r>
            <w:r>
              <w:rPr>
                <w:color w:val="000000"/>
                <w:sz w:val="21"/>
                <w:szCs w:val="21"/>
              </w:rPr>
              <w:softHyphen/>
              <w:t>лицы, схемы, графики, диаграммы) с исполь</w:t>
            </w:r>
            <w:r>
              <w:rPr>
                <w:color w:val="000000"/>
                <w:sz w:val="21"/>
                <w:szCs w:val="21"/>
              </w:rPr>
              <w:softHyphen/>
              <w:t>зованием соответствующих программных средств обработки данных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Создавать и применять в электронных табли</w:t>
            </w:r>
            <w:r>
              <w:rPr>
                <w:color w:val="000000"/>
                <w:sz w:val="21"/>
                <w:szCs w:val="21"/>
              </w:rPr>
              <w:softHyphen/>
              <w:t>цах формулы для расчётов с использованием встроенных арифметических функций (сум</w:t>
            </w:r>
            <w:r>
              <w:rPr>
                <w:color w:val="000000"/>
                <w:sz w:val="21"/>
                <w:szCs w:val="21"/>
              </w:rPr>
              <w:softHyphen/>
              <w:t>мирование и подсчёт значений, отвечающих заданному условию, среднее арифмети</w:t>
            </w:r>
            <w:r>
              <w:rPr>
                <w:color w:val="000000"/>
                <w:sz w:val="21"/>
                <w:szCs w:val="21"/>
              </w:rPr>
              <w:softHyphen/>
              <w:t>ческое, поиск максимального и минималь</w:t>
            </w:r>
            <w:r>
              <w:rPr>
                <w:color w:val="000000"/>
                <w:sz w:val="21"/>
                <w:szCs w:val="21"/>
              </w:rPr>
              <w:softHyphen/>
              <w:t>ного значения), абсолютной, относительной, смешанной адресации</w:t>
            </w:r>
          </w:p>
        </w:tc>
      </w:tr>
      <w:tr w:rsidR="00736943" w:rsidRPr="006F1B9C" w:rsidTr="007E77DA">
        <w:trPr>
          <w:jc w:val="center"/>
        </w:trPr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43" w:rsidRDefault="00736943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Использовать электронные таблицы для численного моделирования в простых зада</w:t>
            </w:r>
            <w:r>
              <w:rPr>
                <w:color w:val="000000"/>
                <w:sz w:val="21"/>
                <w:szCs w:val="21"/>
              </w:rPr>
              <w:softHyphen/>
              <w:t>чах из разных предметных областей</w:t>
            </w:r>
          </w:p>
        </w:tc>
      </w:tr>
    </w:tbl>
    <w:p w:rsidR="00736943" w:rsidRDefault="0073694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Default="00E9119E" w:rsidP="00E9119E">
      <w:pPr>
        <w:pStyle w:val="3"/>
        <w:spacing w:line="336" w:lineRule="auto"/>
        <w:rPr>
          <w:color w:val="000000"/>
          <w:sz w:val="21"/>
          <w:szCs w:val="21"/>
          <w:lang w:val="ru-RU"/>
        </w:rPr>
      </w:pPr>
    </w:p>
    <w:p w:rsidR="00E9119E" w:rsidRDefault="00E9119E" w:rsidP="00E9119E">
      <w:pPr>
        <w:rPr>
          <w:lang w:val="ru-RU"/>
        </w:rPr>
      </w:pPr>
    </w:p>
    <w:p w:rsidR="00E9119E" w:rsidRDefault="00E9119E" w:rsidP="00E9119E">
      <w:pPr>
        <w:rPr>
          <w:lang w:val="ru-RU"/>
        </w:rPr>
      </w:pPr>
    </w:p>
    <w:p w:rsidR="00E9119E" w:rsidRDefault="00E9119E" w:rsidP="00E9119E">
      <w:pPr>
        <w:rPr>
          <w:lang w:val="ru-RU"/>
        </w:rPr>
      </w:pPr>
    </w:p>
    <w:p w:rsidR="00E9119E" w:rsidRDefault="00E9119E" w:rsidP="00E9119E">
      <w:pPr>
        <w:rPr>
          <w:lang w:val="ru-RU"/>
        </w:rPr>
      </w:pPr>
    </w:p>
    <w:p w:rsidR="007E77DA" w:rsidRDefault="007E77DA" w:rsidP="00E9119E">
      <w:pPr>
        <w:rPr>
          <w:lang w:val="ru-RU"/>
        </w:rPr>
      </w:pPr>
    </w:p>
    <w:p w:rsidR="007E77DA" w:rsidRPr="00E9119E" w:rsidRDefault="007E77DA" w:rsidP="00E9119E">
      <w:pPr>
        <w:rPr>
          <w:lang w:val="ru-RU"/>
        </w:rPr>
      </w:pPr>
    </w:p>
    <w:p w:rsidR="00E9119E" w:rsidRPr="00E9119E" w:rsidRDefault="00E9119E" w:rsidP="00E9119E">
      <w:pPr>
        <w:pStyle w:val="3"/>
        <w:spacing w:line="33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91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ПРОВЕРЯЕМЫЕ ЭЛЕМЕНТЫ СОДЕРЖАНИЯ</w:t>
      </w:r>
    </w:p>
    <w:p w:rsidR="00E9119E" w:rsidRPr="00E9119E" w:rsidRDefault="00E9119E" w:rsidP="00E9119E">
      <w:pPr>
        <w:pStyle w:val="3"/>
        <w:spacing w:line="336" w:lineRule="auto"/>
        <w:rPr>
          <w:lang w:val="ru-RU"/>
        </w:rPr>
      </w:pPr>
    </w:p>
    <w:p w:rsidR="00E9119E" w:rsidRPr="00E9119E" w:rsidRDefault="00E9119E" w:rsidP="00E9119E">
      <w:pPr>
        <w:pStyle w:val="3"/>
        <w:spacing w:line="33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9119E">
        <w:rPr>
          <w:rFonts w:ascii="Times New Roman" w:hAnsi="Times New Roman" w:cs="Times New Roman"/>
          <w:color w:val="000000"/>
          <w:sz w:val="24"/>
          <w:szCs w:val="24"/>
          <w:lang w:val="ru-RU"/>
        </w:rPr>
        <w:t>7 КЛАСС</w:t>
      </w:r>
    </w:p>
    <w:p w:rsidR="00E9119E" w:rsidRDefault="00E9119E" w:rsidP="00E9119E">
      <w:pPr>
        <w:pStyle w:val="af"/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248"/>
      </w:tblGrid>
      <w:tr w:rsidR="00E9119E" w:rsidRPr="00E9119E" w:rsidTr="00E9119E">
        <w:trPr>
          <w:tblHeader/>
          <w:jc w:val="center"/>
        </w:trPr>
        <w:tc>
          <w:tcPr>
            <w:tcW w:w="0" w:type="auto"/>
            <w:vAlign w:val="center"/>
            <w:hideMark/>
          </w:tcPr>
          <w:p w:rsidR="00E9119E" w:rsidRPr="00E9119E" w:rsidRDefault="00E9119E" w:rsidP="00E9119E">
            <w:pPr>
              <w:jc w:val="center"/>
              <w:rPr>
                <w:b/>
                <w:bCs/>
                <w:lang w:val="ru-RU"/>
              </w:rPr>
            </w:pPr>
            <w:r w:rsidRPr="00E9119E">
              <w:rPr>
                <w:b/>
                <w:bCs/>
                <w:sz w:val="21"/>
                <w:szCs w:val="21"/>
                <w:lang w:val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E9119E" w:rsidRPr="00E9119E" w:rsidRDefault="00E9119E" w:rsidP="00E9119E">
            <w:pPr>
              <w:jc w:val="center"/>
              <w:rPr>
                <w:b/>
                <w:bCs/>
                <w:lang w:val="ru-RU"/>
              </w:rPr>
            </w:pPr>
            <w:r w:rsidRPr="00E9119E">
              <w:rPr>
                <w:b/>
                <w:bCs/>
                <w:sz w:val="21"/>
                <w:szCs w:val="21"/>
                <w:lang w:val="ru-RU"/>
              </w:rPr>
              <w:t>Проверяемый элемент содержания</w:t>
            </w:r>
          </w:p>
        </w:tc>
      </w:tr>
      <w:tr w:rsidR="00E9119E" w:rsidRP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Цифровая грамотность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Компьютер – универсальное вычислительное устройство, работающее по про</w:t>
            </w:r>
            <w:r>
              <w:rPr>
                <w:color w:val="000000"/>
                <w:sz w:val="21"/>
                <w:szCs w:val="21"/>
              </w:rPr>
              <w:softHyphen/>
              <w:t>грамме. Типы компьютеров: персональные компьютеры, встроенные компью</w:t>
            </w:r>
            <w:r>
              <w:rPr>
                <w:color w:val="000000"/>
                <w:sz w:val="21"/>
                <w:szCs w:val="21"/>
              </w:rPr>
              <w:softHyphen/>
              <w:t>теры, суперкомпьютеры. Мобильные устройства. Техника безопасности и пра</w:t>
            </w:r>
            <w:r>
              <w:rPr>
                <w:color w:val="000000"/>
                <w:sz w:val="21"/>
                <w:szCs w:val="21"/>
              </w:rPr>
              <w:softHyphen/>
              <w:t>вила работы на компьютере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Основные компоненты компьютера и их назначение. Процессор. Оперативная и 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История развития компьютеров и программного обеспечения. Поколения ком</w:t>
            </w:r>
            <w:r>
              <w:rPr>
                <w:color w:val="000000"/>
                <w:sz w:val="21"/>
                <w:szCs w:val="21"/>
              </w:rPr>
              <w:softHyphen/>
              <w:t>пьютеров. Современные тенденции развития компьютеров. Суперкомпьютеры. Параллельные вычисления. Персональный компьютер. Процессор и его харак</w:t>
            </w:r>
            <w:r>
              <w:rPr>
                <w:color w:val="000000"/>
                <w:sz w:val="21"/>
                <w:szCs w:val="21"/>
              </w:rPr>
              <w:softHyphen/>
              <w:t>теристики (тактовая частота, разрядность). Оперативная память. Долговремен</w:t>
            </w:r>
            <w:r>
              <w:rPr>
                <w:color w:val="000000"/>
                <w:sz w:val="21"/>
                <w:szCs w:val="21"/>
              </w:rPr>
              <w:softHyphen/>
              <w:t>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Файлы и папки (каталоги). Типы файлов. Свойства файлов. Характерные раз</w:t>
            </w:r>
            <w:r>
              <w:rPr>
                <w:color w:val="000000"/>
                <w:sz w:val="21"/>
                <w:szCs w:val="21"/>
              </w:rPr>
              <w:softHyphen/>
              <w:t>меры файлов различных типов (страница текста, электронная книга, фотогра</w:t>
            </w:r>
            <w:r>
              <w:rPr>
                <w:color w:val="000000"/>
                <w:sz w:val="21"/>
                <w:szCs w:val="21"/>
              </w:rPr>
              <w:softHyphen/>
              <w:t>фия, запись песни, видеоклип, полнометражный фильм)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1.7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1.8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Архивация данных. Использование программ-архиваторов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1.9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Компьютерные вирусы и другие вредоносные программы. Программы для за</w:t>
            </w:r>
            <w:r>
              <w:rPr>
                <w:color w:val="000000"/>
                <w:sz w:val="21"/>
                <w:szCs w:val="21"/>
              </w:rPr>
              <w:softHyphen/>
              <w:t>щиты от вирусов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1.10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</w:t>
            </w:r>
            <w:r>
              <w:rPr>
                <w:color w:val="000000"/>
                <w:sz w:val="21"/>
                <w:szCs w:val="21"/>
              </w:rPr>
              <w:softHyphen/>
              <w:t>мации по ключевым словам и по изображению. Достоверность информации, полученной из Интернета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1.11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Современные сервисы интернет-коммуникаций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1.12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Теоретические основы информатики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Дискретность данных. Возможность описания непрерывных объектов и про</w:t>
            </w:r>
            <w:r>
              <w:rPr>
                <w:color w:val="000000"/>
                <w:sz w:val="21"/>
                <w:szCs w:val="21"/>
              </w:rPr>
              <w:softHyphen/>
              <w:t>цессов с помощью дискретных данных. Информационные процессы – процес</w:t>
            </w:r>
            <w:r>
              <w:rPr>
                <w:color w:val="000000"/>
                <w:sz w:val="21"/>
                <w:szCs w:val="21"/>
              </w:rPr>
              <w:softHyphen/>
              <w:t>сы, связанные с хранением, преобразованием и передачей данных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pacing w:val="-2"/>
                <w:sz w:val="21"/>
                <w:szCs w:val="21"/>
              </w:rPr>
              <w:t>Символ. Алфавит. Мощность алфавита. Разнообразие языков и алфавитов. Есте</w:t>
            </w:r>
            <w:r>
              <w:rPr>
                <w:color w:val="000000"/>
                <w:spacing w:val="-2"/>
                <w:sz w:val="21"/>
                <w:szCs w:val="21"/>
              </w:rPr>
              <w:softHyphen/>
              <w:t>ственные и формальные языки. Алфавит текстов на русском языке. Двоичный ал</w:t>
            </w:r>
            <w:r>
              <w:rPr>
                <w:color w:val="000000"/>
                <w:spacing w:val="-2"/>
                <w:sz w:val="21"/>
                <w:szCs w:val="21"/>
              </w:rPr>
              <w:softHyphen/>
              <w:t>фавит. Количество всевозможных слов (кодовых комбинаций) фиксированной длины в двоичном алфавите. Преобразование любого алфавита к двоичному. Количес</w:t>
            </w:r>
            <w:r>
              <w:rPr>
                <w:color w:val="000000"/>
                <w:spacing w:val="-2"/>
                <w:sz w:val="21"/>
                <w:szCs w:val="21"/>
              </w:rPr>
              <w:softHyphen/>
              <w:t xml:space="preserve">тво различных слов фиксированной длины </w:t>
            </w:r>
            <w:r>
              <w:rPr>
                <w:color w:val="000000"/>
                <w:spacing w:val="-2"/>
                <w:sz w:val="21"/>
                <w:szCs w:val="21"/>
              </w:rPr>
              <w:br/>
              <w:t>в алфавите определённой мощности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E9119E" w:rsidRPr="006F1B9C" w:rsidTr="00E9119E">
        <w:trPr>
          <w:trHeight w:val="46"/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Информационный объём данных. Бит – минимальная единица количества ин</w:t>
            </w:r>
            <w:r>
              <w:rPr>
                <w:color w:val="000000"/>
                <w:sz w:val="21"/>
                <w:szCs w:val="21"/>
              </w:rPr>
              <w:softHyphen/>
              <w:t>формации – двоичный разряд. Байт, килобайт, мегабайт, гигабайт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</w:t>
            </w:r>
            <w:r>
              <w:rPr>
                <w:color w:val="000000"/>
                <w:sz w:val="21"/>
                <w:szCs w:val="21"/>
              </w:rPr>
              <w:softHyphen/>
              <w:t>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2.10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Растровое и векторное представление изображений. Пиксель. Оценка инфор</w:t>
            </w:r>
            <w:r>
              <w:rPr>
                <w:color w:val="000000"/>
                <w:sz w:val="21"/>
                <w:szCs w:val="21"/>
              </w:rPr>
              <w:softHyphen/>
              <w:t>мационного объёма графических данных для растрового изображения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Информационные технологии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Текстовые документы и их структурные элементы (страница, абзац, строка, сло</w:t>
            </w:r>
            <w:r>
              <w:rPr>
                <w:color w:val="000000"/>
                <w:sz w:val="21"/>
                <w:szCs w:val="21"/>
              </w:rPr>
              <w:softHyphen/>
              <w:t>во, символ)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Текстовый процессор – инструмент создания, редактирования и форматирования текстов. Правила набора текста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Стилевое фор</w:t>
            </w:r>
            <w:r>
              <w:rPr>
                <w:color w:val="000000"/>
                <w:sz w:val="21"/>
                <w:szCs w:val="21"/>
              </w:rPr>
              <w:softHyphen/>
              <w:t>матирование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3.5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lastRenderedPageBreak/>
              <w:t>3.6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3.7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Проверка правописания. Расстановка переносов. Голосовой ввод текста. Опти</w:t>
            </w:r>
            <w:r>
              <w:rPr>
                <w:color w:val="000000"/>
                <w:sz w:val="21"/>
                <w:szCs w:val="21"/>
              </w:rPr>
              <w:softHyphen/>
              <w:t>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3.8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3.9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pacing w:val="-4"/>
                <w:sz w:val="21"/>
                <w:szCs w:val="21"/>
              </w:rPr>
              <w:t>Операции редактирования графических объектов, в том числе цифровых фотогра</w:t>
            </w:r>
            <w:r>
              <w:rPr>
                <w:color w:val="000000"/>
                <w:spacing w:val="-4"/>
                <w:sz w:val="21"/>
                <w:szCs w:val="21"/>
              </w:rPr>
              <w:softHyphen/>
              <w:t>фий: изменение размера, обрезка, поворот, отражение, работа с областями (выделе</w:t>
            </w:r>
            <w:r>
              <w:rPr>
                <w:color w:val="000000"/>
                <w:spacing w:val="-4"/>
                <w:sz w:val="21"/>
                <w:szCs w:val="21"/>
              </w:rPr>
              <w:softHyphen/>
              <w:t>ние, копирование, заливка цветом), коррекция цвета, яркости и контрастности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3.10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</w:t>
            </w:r>
            <w:r>
              <w:rPr>
                <w:color w:val="000000"/>
                <w:sz w:val="21"/>
                <w:szCs w:val="21"/>
              </w:rPr>
              <w:softHyphen/>
              <w:t>ных рисунков в документы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3.11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3.12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Добавление на слайд аудиовизуальных данных. Анимация. Гиперссылки</w:t>
            </w:r>
          </w:p>
        </w:tc>
      </w:tr>
    </w:tbl>
    <w:p w:rsidR="00E9119E" w:rsidRDefault="00E9119E" w:rsidP="00E9119E">
      <w:pPr>
        <w:pStyle w:val="af"/>
      </w:pPr>
      <w:r>
        <w:rPr>
          <w:color w:val="000000"/>
          <w:sz w:val="21"/>
          <w:szCs w:val="21"/>
        </w:rPr>
        <w:t>​​</w:t>
      </w:r>
    </w:p>
    <w:p w:rsidR="00E9119E" w:rsidRPr="00E9119E" w:rsidRDefault="00E9119E" w:rsidP="00E9119E">
      <w:pPr>
        <w:pStyle w:val="3"/>
        <w:rPr>
          <w:rFonts w:ascii="Times New Roman" w:hAnsi="Times New Roman" w:cs="Times New Roman"/>
          <w:sz w:val="24"/>
          <w:szCs w:val="24"/>
        </w:rPr>
      </w:pPr>
      <w:r w:rsidRPr="00E9119E">
        <w:rPr>
          <w:rFonts w:ascii="Times New Roman" w:hAnsi="Times New Roman" w:cs="Times New Roman"/>
          <w:color w:val="000000"/>
          <w:sz w:val="24"/>
          <w:szCs w:val="24"/>
        </w:rPr>
        <w:t>8 КЛАСС</w:t>
      </w:r>
    </w:p>
    <w:p w:rsidR="00E9119E" w:rsidRDefault="00E9119E" w:rsidP="00E9119E">
      <w:pPr>
        <w:pStyle w:val="af"/>
      </w:pP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218"/>
      </w:tblGrid>
      <w:tr w:rsidR="00E9119E" w:rsidTr="00E9119E">
        <w:trPr>
          <w:tblHeader/>
          <w:jc w:val="center"/>
        </w:trPr>
        <w:tc>
          <w:tcPr>
            <w:tcW w:w="0" w:type="auto"/>
            <w:vAlign w:val="center"/>
            <w:hideMark/>
          </w:tcPr>
          <w:p w:rsidR="00E9119E" w:rsidRDefault="00E9119E" w:rsidP="00E911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E9119E" w:rsidRDefault="00E9119E" w:rsidP="00E911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Проверяемый элемент содержания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Теоретические основы информатики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</w:t>
            </w:r>
            <w:r>
              <w:rPr>
                <w:color w:val="000000"/>
                <w:sz w:val="21"/>
                <w:szCs w:val="21"/>
              </w:rPr>
              <w:softHyphen/>
              <w:t>санных в других системах счисления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Римская система счисления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Арифметические операции в двоичной системе счисления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pacing w:val="-3"/>
                <w:sz w:val="21"/>
                <w:szCs w:val="21"/>
              </w:rPr>
              <w:t>Логические выражения. Правила записи логических выражений. Построение таб</w:t>
            </w:r>
            <w:r>
              <w:rPr>
                <w:color w:val="000000"/>
                <w:spacing w:val="-3"/>
                <w:sz w:val="21"/>
                <w:szCs w:val="21"/>
              </w:rPr>
              <w:softHyphen/>
              <w:t>лиц истинности логических выражений</w:t>
            </w:r>
          </w:p>
        </w:tc>
      </w:tr>
      <w:tr w:rsidR="00E9119E" w:rsidRPr="006F1B9C" w:rsidTr="00E9119E">
        <w:trPr>
          <w:trHeight w:val="156"/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1.7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Логические элементы. Знакомство с логическими основами компьютера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Алгоритмы и программирование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lastRenderedPageBreak/>
              <w:t>2.1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Свойства алгоритма. Способы записи алгоритма (словесный, в виде блок-схе</w:t>
            </w:r>
            <w:r>
              <w:rPr>
                <w:color w:val="000000"/>
                <w:sz w:val="21"/>
                <w:szCs w:val="21"/>
              </w:rPr>
              <w:softHyphen/>
              <w:t>мы, программа)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Алгоритмические конструкции. Конструкция «следование». Линейный алго</w:t>
            </w:r>
            <w:r>
              <w:rPr>
                <w:color w:val="000000"/>
                <w:sz w:val="21"/>
                <w:szCs w:val="21"/>
              </w:rPr>
              <w:softHyphen/>
              <w:t>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Конструкция «ветвление»: полная и неполная формы. Выполнение и невыполнение условия (истинность и ложность высказывания). Простые и состав</w:t>
            </w:r>
            <w:r>
              <w:rPr>
                <w:color w:val="000000"/>
                <w:sz w:val="21"/>
                <w:szCs w:val="21"/>
              </w:rPr>
              <w:softHyphen/>
              <w:t>ные условия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pacing w:val="-4"/>
                <w:sz w:val="21"/>
                <w:szCs w:val="21"/>
              </w:rPr>
              <w:t>Переменная: тип, имя, значение. Целые, вещественные и символьные переменные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</w:t>
            </w:r>
            <w:r>
              <w:rPr>
                <w:color w:val="000000"/>
                <w:sz w:val="21"/>
                <w:szCs w:val="21"/>
              </w:rPr>
              <w:softHyphen/>
              <w:t>верка делимости одного целого числа на другое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2.10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 четырёх чисел. Решение квадратного уравнения, имеющего вещественные корни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 позиционной системе с основанием, меньшим или равным 10, на отдельные цифры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Обработка символьных данных. Символьные (строковые) переменные. По</w:t>
            </w:r>
            <w:r>
              <w:rPr>
                <w:color w:val="000000"/>
                <w:sz w:val="21"/>
                <w:szCs w:val="21"/>
              </w:rPr>
              <w:softHyphen/>
              <w:t>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2.15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E9119E" w:rsidRDefault="00E9119E" w:rsidP="00E9119E">
      <w:pPr>
        <w:pStyle w:val="af"/>
      </w:pPr>
      <w:r>
        <w:rPr>
          <w:color w:val="000000"/>
          <w:sz w:val="21"/>
          <w:szCs w:val="21"/>
        </w:rPr>
        <w:t>​​</w:t>
      </w:r>
    </w:p>
    <w:p w:rsidR="00E9119E" w:rsidRDefault="00E9119E" w:rsidP="00E9119E">
      <w:pPr>
        <w:pStyle w:val="3"/>
        <w:rPr>
          <w:color w:val="000000"/>
          <w:sz w:val="21"/>
          <w:szCs w:val="21"/>
        </w:rPr>
      </w:pPr>
    </w:p>
    <w:p w:rsidR="00E9119E" w:rsidRPr="00E9119E" w:rsidRDefault="00E9119E" w:rsidP="00E9119E">
      <w:pPr>
        <w:pStyle w:val="3"/>
        <w:rPr>
          <w:rFonts w:ascii="Times New Roman" w:hAnsi="Times New Roman" w:cs="Times New Roman"/>
          <w:sz w:val="24"/>
          <w:szCs w:val="24"/>
        </w:rPr>
      </w:pPr>
      <w:r w:rsidRPr="00E9119E">
        <w:rPr>
          <w:rFonts w:ascii="Times New Roman" w:hAnsi="Times New Roman" w:cs="Times New Roman"/>
          <w:color w:val="000000"/>
          <w:sz w:val="24"/>
          <w:szCs w:val="24"/>
        </w:rPr>
        <w:t>9 КЛАСС</w:t>
      </w:r>
    </w:p>
    <w:p w:rsidR="00E9119E" w:rsidRDefault="00E9119E" w:rsidP="00E9119E">
      <w:pPr>
        <w:pStyle w:val="af"/>
      </w:pP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218"/>
      </w:tblGrid>
      <w:tr w:rsidR="00E9119E" w:rsidTr="00E9119E">
        <w:trPr>
          <w:tblHeader/>
          <w:jc w:val="center"/>
        </w:trPr>
        <w:tc>
          <w:tcPr>
            <w:tcW w:w="0" w:type="auto"/>
            <w:vAlign w:val="center"/>
            <w:hideMark/>
          </w:tcPr>
          <w:p w:rsidR="00E9119E" w:rsidRDefault="00E9119E" w:rsidP="00E91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E9119E" w:rsidRDefault="00E9119E" w:rsidP="00E91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Проверяемый элемент содержания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Цифровая грамотность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pacing w:val="-2"/>
                <w:sz w:val="21"/>
                <w:szCs w:val="21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</w:t>
            </w:r>
            <w:r>
              <w:rPr>
                <w:color w:val="000000"/>
                <w:spacing w:val="-2"/>
                <w:sz w:val="21"/>
                <w:szCs w:val="21"/>
              </w:rPr>
              <w:softHyphen/>
              <w:t>нете. Большие данные (интернет-данные, в частности данные социальных сетей)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Понятие об информационной безопасности. Угрозы информационной безо</w:t>
            </w:r>
            <w:r>
              <w:rPr>
                <w:color w:val="000000"/>
                <w:sz w:val="21"/>
                <w:szCs w:val="21"/>
              </w:rPr>
              <w:softHyphen/>
              <w:t>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Теоретические основы информатики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Модель. Задачи, решаемые с помощью моделирования. Классификации моде</w:t>
            </w:r>
            <w:r>
              <w:rPr>
                <w:color w:val="000000"/>
                <w:sz w:val="21"/>
                <w:szCs w:val="21"/>
              </w:rPr>
              <w:softHyphen/>
              <w:t>лей. Материальные (натурные) и информационные модели. Непрерывные и дис</w:t>
            </w:r>
            <w:r>
              <w:rPr>
                <w:color w:val="000000"/>
                <w:sz w:val="21"/>
                <w:szCs w:val="21"/>
              </w:rPr>
              <w:softHyphen/>
              <w:t>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Табличные модели. Таблица как представление отношения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Базы данных. Отбор в таблице строк, удовлетворяющих заданному условию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</w:t>
            </w:r>
            <w:r>
              <w:rPr>
                <w:color w:val="000000"/>
                <w:sz w:val="21"/>
                <w:szCs w:val="21"/>
              </w:rPr>
              <w:softHyphen/>
              <w:t>фа. Поиск оптимального пути в графе. Начальная вершина (источник) и конеч</w:t>
            </w:r>
            <w:r>
              <w:rPr>
                <w:color w:val="000000"/>
                <w:sz w:val="21"/>
                <w:szCs w:val="21"/>
              </w:rPr>
              <w:softHyphen/>
              <w:t>ная вершина (сток) в ориентированном графе. Вычисление количества путей в направленном ациклическом графе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pacing w:val="-2"/>
                <w:sz w:val="21"/>
                <w:szCs w:val="21"/>
              </w:rPr>
              <w:t>Дерево. Корень, вершина (узел), лист, ребро (дуга) дерева. Высота дерева. Под</w:t>
            </w:r>
            <w:r>
              <w:rPr>
                <w:color w:val="000000"/>
                <w:spacing w:val="-2"/>
                <w:sz w:val="21"/>
                <w:szCs w:val="21"/>
              </w:rPr>
              <w:softHyphen/>
              <w:t>дерево. Примеры использования деревьев. Перебор вариантов с помощью дерева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Алгоритмы и программирование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lastRenderedPageBreak/>
              <w:t>3.1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Управление. Сигнал. Обратная связь. Получение сигналов от цифровых дат</w:t>
            </w:r>
            <w:r>
              <w:rPr>
                <w:color w:val="000000"/>
                <w:sz w:val="21"/>
                <w:szCs w:val="21"/>
              </w:rPr>
              <w:softHyphen/>
              <w:t>чиков (касания, расстояния, света, звука и другого). Примеры использования принципа обратной связи в системах управления техническими устройствами, в 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Информационные технологии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</w:t>
            </w:r>
            <w:r>
              <w:rPr>
                <w:color w:val="000000"/>
                <w:sz w:val="21"/>
                <w:szCs w:val="21"/>
              </w:rPr>
              <w:softHyphen/>
              <w:t>грамма, круговая диаграмма, точечная диаграмма). Выбор типа диаграммы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Преобразование формул при копировании. Относительная, абсолютная и сме</w:t>
            </w:r>
            <w:r>
              <w:rPr>
                <w:color w:val="000000"/>
                <w:sz w:val="21"/>
                <w:szCs w:val="21"/>
              </w:rPr>
              <w:softHyphen/>
              <w:t>шанная адресация</w:t>
            </w:r>
          </w:p>
        </w:tc>
      </w:tr>
      <w:tr w:rsidR="00E9119E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Условные вычисления в электронных таблицах. Суммирование и подсчёт значе</w:t>
            </w:r>
            <w:r>
              <w:rPr>
                <w:color w:val="000000"/>
                <w:sz w:val="21"/>
                <w:szCs w:val="21"/>
              </w:rPr>
              <w:softHyphen/>
              <w:t>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E9119E" w:rsidRPr="006F1B9C" w:rsidTr="00E9119E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</w:t>
            </w:r>
            <w:r>
              <w:rPr>
                <w:color w:val="000000"/>
                <w:sz w:val="21"/>
                <w:szCs w:val="21"/>
              </w:rPr>
              <w:softHyphen/>
              <w:t>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E9119E" w:rsidRDefault="00E9119E" w:rsidP="00E9119E">
      <w:pPr>
        <w:pStyle w:val="af"/>
      </w:pPr>
      <w:r>
        <w:rPr>
          <w:color w:val="000000"/>
          <w:sz w:val="21"/>
          <w:szCs w:val="21"/>
        </w:rPr>
        <w:t>​​</w:t>
      </w: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Pr="00E9119E" w:rsidRDefault="00E9119E" w:rsidP="00E9119E">
      <w:pPr>
        <w:pStyle w:val="3"/>
        <w:spacing w:line="33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91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E9119E" w:rsidRDefault="00E9119E" w:rsidP="00E9119E">
      <w:pPr>
        <w:pStyle w:val="af"/>
        <w:spacing w:line="336" w:lineRule="auto"/>
      </w:pP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7015"/>
      </w:tblGrid>
      <w:tr w:rsidR="00E9119E" w:rsidRPr="006F1B9C" w:rsidTr="00E9119E">
        <w:trPr>
          <w:tblHeader/>
          <w:jc w:val="center"/>
        </w:trPr>
        <w:tc>
          <w:tcPr>
            <w:tcW w:w="0" w:type="auto"/>
            <w:vAlign w:val="center"/>
            <w:hideMark/>
          </w:tcPr>
          <w:p w:rsidR="00E9119E" w:rsidRDefault="00E9119E" w:rsidP="00E91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проверяемого требования</w:t>
            </w:r>
          </w:p>
        </w:tc>
        <w:tc>
          <w:tcPr>
            <w:tcW w:w="0" w:type="auto"/>
            <w:vAlign w:val="center"/>
            <w:hideMark/>
          </w:tcPr>
          <w:p w:rsidR="00E9119E" w:rsidRPr="00E9119E" w:rsidRDefault="00E9119E" w:rsidP="00E9119E">
            <w:pPr>
              <w:jc w:val="center"/>
              <w:rPr>
                <w:b/>
                <w:bCs/>
                <w:lang w:val="ru-RU"/>
              </w:rPr>
            </w:pPr>
            <w:r w:rsidRPr="00E9119E">
              <w:rPr>
                <w:b/>
                <w:bCs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E9119E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Знать (понимать)</w:t>
            </w:r>
          </w:p>
        </w:tc>
      </w:tr>
      <w:tr w:rsidR="00E9119E" w:rsidRPr="006F1B9C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Владение основными понятиями: информация, передача, хране</w:t>
            </w:r>
            <w:r>
              <w:rPr>
                <w:color w:val="000000"/>
                <w:sz w:val="21"/>
                <w:szCs w:val="21"/>
              </w:rPr>
              <w:softHyphen/>
              <w:t>ние и обработка информации, алгоритм, модель, цифровой про</w:t>
            </w:r>
            <w:r>
              <w:rPr>
                <w:color w:val="000000"/>
                <w:sz w:val="21"/>
                <w:szCs w:val="21"/>
              </w:rPr>
              <w:softHyphen/>
              <w:t>дукт и их использование для решения учебных и практических задач</w:t>
            </w:r>
          </w:p>
        </w:tc>
      </w:tr>
      <w:tr w:rsidR="00E9119E" w:rsidRPr="006F1B9C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E9119E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Уметь</w:t>
            </w:r>
          </w:p>
        </w:tc>
      </w:tr>
      <w:tr w:rsidR="00E9119E" w:rsidRPr="006F1B9C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E9119E" w:rsidRPr="006F1B9C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Умение записывать и сравнивать целые числа от 0 до 1024 в 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E9119E" w:rsidRPr="006F1B9C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E9119E" w:rsidRPr="006F1B9C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E9119E" w:rsidRPr="006F1B9C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>
              <w:rPr>
                <w:color w:val="000000"/>
                <w:sz w:val="21"/>
                <w:szCs w:val="21"/>
              </w:rPr>
              <w:softHyphen/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E9119E" w:rsidRPr="006F1B9C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lastRenderedPageBreak/>
              <w:t>2.6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E9119E" w:rsidRPr="006F1B9C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Владение умением ориентироваться в иерархической структуре файловой системы, работать с файловой системой персональ</w:t>
            </w:r>
            <w:r>
              <w:rPr>
                <w:color w:val="000000"/>
                <w:sz w:val="21"/>
                <w:szCs w:val="21"/>
              </w:rPr>
              <w:softHyphen/>
              <w:t>ного компьютера с использованием графического интерфейса, а именно: создавать, копировать, перемещать, переименовывать, удалять и архивировать файлы и каталоги</w:t>
            </w:r>
          </w:p>
        </w:tc>
      </w:tr>
      <w:tr w:rsidR="00E9119E" w:rsidRPr="006F1B9C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Владение умениями и навыками использования информа</w:t>
            </w:r>
            <w:r>
              <w:rPr>
                <w:color w:val="000000"/>
                <w:sz w:val="21"/>
                <w:szCs w:val="21"/>
              </w:rPr>
              <w:softHyphen/>
              <w:t>ционных и коммуникационных технологий для поиска, хра</w:t>
            </w:r>
            <w:r>
              <w:rPr>
                <w:color w:val="000000"/>
                <w:sz w:val="21"/>
                <w:szCs w:val="21"/>
              </w:rPr>
              <w:softHyphen/>
              <w:t>нения, обработки и передачи и анализа различных видов ин</w:t>
            </w:r>
            <w:r>
              <w:rPr>
                <w:color w:val="000000"/>
                <w:sz w:val="21"/>
                <w:szCs w:val="21"/>
              </w:rPr>
              <w:softHyphen/>
              <w:t>формации</w:t>
            </w:r>
          </w:p>
        </w:tc>
      </w:tr>
      <w:tr w:rsidR="00E9119E" w:rsidRPr="006F1B9C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Умение выбирать способ представления данных в соответствии с поставленной задачей (таблицы, схемы, графики, диаграммы) с использованием соответствующих программных средств обработки данных</w:t>
            </w:r>
          </w:p>
        </w:tc>
      </w:tr>
      <w:tr w:rsidR="00E9119E" w:rsidRPr="006F1B9C" w:rsidTr="00E9119E">
        <w:trPr>
          <w:jc w:val="center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2.10</w:t>
            </w:r>
          </w:p>
        </w:tc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Умение формализовать и структурировать информацию, используя электронные таблицы для обработки, анализа и ви</w:t>
            </w:r>
            <w:r>
              <w:rPr>
                <w:color w:val="000000"/>
                <w:sz w:val="21"/>
                <w:szCs w:val="21"/>
              </w:rPr>
              <w:softHyphen/>
              <w:t>зуализации числовых данных, в том числе с выделением диапа</w:t>
            </w:r>
            <w:r>
              <w:rPr>
                <w:color w:val="000000"/>
                <w:sz w:val="21"/>
                <w:szCs w:val="21"/>
              </w:rPr>
              <w:softHyphen/>
              <w:t>зона таблицы и упорядочиванием (сортировкой) его элементов; умение применять в электронных таблицах формулы для рас</w:t>
            </w:r>
            <w:r>
              <w:rPr>
                <w:color w:val="000000"/>
                <w:sz w:val="21"/>
                <w:szCs w:val="21"/>
              </w:rPr>
              <w:softHyphen/>
              <w:t>чётов с использованием встроенных функций, абсолютной, от</w:t>
            </w:r>
            <w:r>
              <w:rPr>
                <w:color w:val="000000"/>
                <w:sz w:val="21"/>
                <w:szCs w:val="21"/>
              </w:rPr>
              <w:softHyphen/>
              <w:t xml:space="preserve">носительной, смешанной адресации; использовать электронные таблицы для численного моделирования в простых задачах </w:t>
            </w:r>
            <w:r>
              <w:rPr>
                <w:color w:val="000000"/>
                <w:sz w:val="21"/>
                <w:szCs w:val="21"/>
              </w:rPr>
              <w:br/>
              <w:t>из разных предметных областей</w:t>
            </w:r>
          </w:p>
        </w:tc>
      </w:tr>
    </w:tbl>
    <w:p w:rsidR="00E9119E" w:rsidRDefault="00E9119E" w:rsidP="00E9119E">
      <w:pPr>
        <w:pStyle w:val="af"/>
        <w:spacing w:line="336" w:lineRule="auto"/>
      </w:pPr>
      <w:r>
        <w:rPr>
          <w:color w:val="000000"/>
          <w:sz w:val="21"/>
          <w:szCs w:val="21"/>
        </w:rPr>
        <w:t>​​</w:t>
      </w: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Pr="00E9119E" w:rsidRDefault="00E9119E" w:rsidP="00E9119E">
      <w:pPr>
        <w:pStyle w:val="3"/>
        <w:spacing w:line="33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91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ИНФОРМАТИКЕ</w:t>
      </w:r>
    </w:p>
    <w:p w:rsidR="00E9119E" w:rsidRDefault="00E9119E" w:rsidP="00E9119E">
      <w:pPr>
        <w:pStyle w:val="af"/>
        <w:spacing w:line="336" w:lineRule="auto"/>
      </w:pP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7960"/>
      </w:tblGrid>
      <w:tr w:rsidR="00E9119E" w:rsidTr="00E9119E">
        <w:trPr>
          <w:tblHeader/>
          <w:jc w:val="center"/>
        </w:trPr>
        <w:tc>
          <w:tcPr>
            <w:tcW w:w="0" w:type="auto"/>
            <w:vAlign w:val="center"/>
            <w:hideMark/>
          </w:tcPr>
          <w:p w:rsidR="00E9119E" w:rsidRDefault="00E9119E" w:rsidP="00E91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E9119E" w:rsidRDefault="00E9119E" w:rsidP="00E91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Проверяемый элемент содержания</w:t>
            </w:r>
          </w:p>
        </w:tc>
      </w:tr>
      <w:tr w:rsidR="00E9119E" w:rsidTr="00E9119E">
        <w:trPr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Цифровая грамотность</w:t>
            </w:r>
          </w:p>
        </w:tc>
      </w:tr>
      <w:tr w:rsidR="00E9119E" w:rsidRPr="006F1B9C" w:rsidTr="00E9119E">
        <w:trPr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before="0" w:beforeAutospacing="0" w:after="0" w:afterAutospacing="0" w:line="336" w:lineRule="auto"/>
              <w:ind w:left="-203" w:firstLine="203"/>
              <w:jc w:val="center"/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</w:t>
            </w:r>
            <w:r>
              <w:rPr>
                <w:color w:val="000000"/>
                <w:sz w:val="21"/>
                <w:szCs w:val="21"/>
              </w:rPr>
              <w:softHyphen/>
              <w:t>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E9119E" w:rsidRPr="006F1B9C" w:rsidTr="00E9119E">
        <w:trPr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 IP-адреса узлов. Сетевое хранение данных</w:t>
            </w:r>
          </w:p>
        </w:tc>
      </w:tr>
      <w:tr w:rsidR="00E9119E" w:rsidTr="00E9119E">
        <w:trPr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Теоретические основы информатики</w:t>
            </w:r>
          </w:p>
        </w:tc>
      </w:tr>
      <w:tr w:rsidR="00E9119E" w:rsidTr="00E9119E">
        <w:trPr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Дискретность данных. Возможность описания непрерывных объектов и процессов с помощью дискретных данных.</w:t>
            </w:r>
          </w:p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</w:t>
            </w:r>
            <w:r>
              <w:rPr>
                <w:color w:val="000000"/>
                <w:sz w:val="21"/>
                <w:szCs w:val="21"/>
              </w:rPr>
              <w:softHyphen/>
              <w:t>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Кодирование символов одного алфавита с помощью кодовых слов в другом алфавите, кодовая таблица, декодирование. Кодирование текстов. Равномерный код. Неравномерный код. Кодировка ASCII. Восьмибитные кодировки. Понятие о кодировках UNICODE. Декодирование сооб</w:t>
            </w:r>
            <w:r>
              <w:rPr>
                <w:color w:val="000000"/>
                <w:sz w:val="21"/>
                <w:szCs w:val="21"/>
              </w:rPr>
              <w:softHyphen/>
              <w:t>щений с использованием равномерного и неравномерного кода. Информационный объём текста</w:t>
            </w:r>
          </w:p>
        </w:tc>
      </w:tr>
      <w:tr w:rsidR="00E9119E" w:rsidTr="00E9119E">
        <w:trPr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Информационный объём данных. Бит – минимальная единица количества информа</w:t>
            </w:r>
            <w:r>
              <w:rPr>
                <w:color w:val="000000"/>
                <w:sz w:val="21"/>
                <w:szCs w:val="21"/>
              </w:rPr>
              <w:softHyphen/>
              <w:t>ции – двоичный разряд. Единицы измерения информационного объёма данных. Бит, байт, килобайт, мегабайт, гигабайт. Скорость передачи данных. Единицы скорости передачи данных</w:t>
            </w:r>
          </w:p>
        </w:tc>
      </w:tr>
      <w:tr w:rsidR="00E9119E" w:rsidRPr="006F1B9C" w:rsidTr="00E9119E">
        <w:trPr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Кодирование цвета. Цветовые модели. Модель RGB. Глубина кодирования. Палитра.</w:t>
            </w:r>
          </w:p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E9119E" w:rsidRPr="006F1B9C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Кодирование звука. Разрядность и частота записи. Количество каналов записи.</w:t>
            </w:r>
          </w:p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lastRenderedPageBreak/>
              <w:t>Оценка количественных параметров, связанных с представлением и хранением зву</w:t>
            </w:r>
            <w:r>
              <w:rPr>
                <w:color w:val="000000"/>
                <w:sz w:val="21"/>
                <w:szCs w:val="21"/>
              </w:rPr>
              <w:softHyphen/>
              <w:t>ковых файлов</w:t>
            </w:r>
          </w:p>
        </w:tc>
      </w:tr>
      <w:tr w:rsidR="00E9119E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lastRenderedPageBreak/>
              <w:t>2.5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Римская система счисления</w:t>
            </w:r>
          </w:p>
        </w:tc>
      </w:tr>
      <w:tr w:rsidR="00E9119E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 десятичную системы и обратно. Арифметические операции в двоичной системе счисления</w:t>
            </w:r>
          </w:p>
        </w:tc>
      </w:tr>
      <w:tr w:rsidR="00E9119E" w:rsidRPr="006F1B9C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Логические высказывания. Логические значения высказываний. Элементарные и со</w:t>
            </w:r>
            <w:r>
              <w:rPr>
                <w:color w:val="000000"/>
                <w:sz w:val="21"/>
                <w:szCs w:val="21"/>
              </w:rPr>
              <w:softHyphen/>
              <w:t>ставные высказывания. Логические операции: «и» (конъюнкция, логическое умноже</w:t>
            </w:r>
            <w:r>
              <w:rPr>
                <w:color w:val="000000"/>
                <w:sz w:val="21"/>
                <w:szCs w:val="21"/>
              </w:rPr>
              <w:softHyphen/>
              <w:t>ние), «или» (дизъюнкция, логическое сложение), «не» (логическое отрицание). Прио</w:t>
            </w:r>
            <w:r>
              <w:rPr>
                <w:color w:val="000000"/>
                <w:sz w:val="21"/>
                <w:szCs w:val="21"/>
              </w:rPr>
              <w:softHyphen/>
              <w:t>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</w:t>
            </w:r>
            <w:r>
              <w:rPr>
                <w:color w:val="000000"/>
                <w:sz w:val="21"/>
                <w:szCs w:val="21"/>
              </w:rPr>
              <w:softHyphen/>
              <w:t>ности логических выражений</w:t>
            </w:r>
          </w:p>
        </w:tc>
      </w:tr>
      <w:tr w:rsidR="00E9119E" w:rsidRPr="006F1B9C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Логические элементы. Знакомство с логическими основами компьютера</w:t>
            </w:r>
          </w:p>
        </w:tc>
      </w:tr>
      <w:tr w:rsidR="00E9119E" w:rsidRPr="006F1B9C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E9119E" w:rsidRPr="006F1B9C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2.10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Табличные модели. Таблица как представление отношения. Базы данных. Отбор в таблице строк, удовлетворяющих заданному условию</w:t>
            </w:r>
          </w:p>
        </w:tc>
      </w:tr>
      <w:tr w:rsidR="00E9119E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2.11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</w:t>
            </w:r>
            <w:r>
              <w:rPr>
                <w:color w:val="000000"/>
                <w:sz w:val="21"/>
                <w:szCs w:val="21"/>
              </w:rPr>
              <w:softHyphen/>
              <w:t>мального пути в графе. Начальная вершина (источник) и конечная вершина (сток) в ориентированном графе. Вычисление количества путей в направленном ациклическом графе</w:t>
            </w:r>
          </w:p>
        </w:tc>
      </w:tr>
      <w:tr w:rsidR="00E9119E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2.12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E9119E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Алгоритмы и программирование</w:t>
            </w:r>
          </w:p>
        </w:tc>
      </w:tr>
      <w:tr w:rsidR="00E9119E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Свойства алгоритма. Способы записи алгоритма (словесный, в виде блок-схемы, про</w:t>
            </w:r>
            <w:r>
              <w:rPr>
                <w:color w:val="000000"/>
                <w:sz w:val="21"/>
                <w:szCs w:val="21"/>
              </w:rPr>
              <w:softHyphen/>
              <w:t>грамма).</w:t>
            </w:r>
          </w:p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lastRenderedPageBreak/>
              <w:t>Составление алгоритмов и программ с использованием ветвлений, циклов и вспомо</w:t>
            </w:r>
            <w:r>
              <w:rPr>
                <w:color w:val="000000"/>
                <w:sz w:val="21"/>
                <w:szCs w:val="21"/>
              </w:rPr>
              <w:softHyphen/>
              <w:t>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E9119E" w:rsidRPr="006F1B9C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lastRenderedPageBreak/>
              <w:t>3.2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Язык программирования (Python, C++, Паскаль, Java, C#, Школьный Алгоритмический Язык).</w:t>
            </w:r>
          </w:p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Система программирования: редактор текста программ, транслятор, отладчик.</w:t>
            </w:r>
          </w:p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Переменная: тип, имя, значение. Целые, вещественные и символьные переменные.</w:t>
            </w:r>
          </w:p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 Ветвления. Составные условия (запись логических выражений на изучаемом языке программирования). Нахождение минимума</w:t>
            </w:r>
          </w:p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 максимума из двух, трёх и четырёх чисел. Решение квадратного уравнения, имеющего вещественные корни. Цикл с условием. Алгоритм Евклида для нахождения наибольшего общего делителя двух натуральных чисел. Разбиение записи натурального числа в позиционной системе с основанием, меньшим или равным 10, на отдельные цифры. 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E9119E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E9119E" w:rsidRPr="006F1B9C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E9119E" w:rsidRPr="006F1B9C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3.5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Табличные величины (массивы). Одномерные массивы. Составление и отладка про</w:t>
            </w:r>
            <w:r>
              <w:rPr>
                <w:color w:val="000000"/>
                <w:sz w:val="21"/>
                <w:szCs w:val="21"/>
              </w:rPr>
              <w:softHyphen/>
              <w:t>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 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 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</w:t>
            </w:r>
            <w:r>
              <w:rPr>
                <w:color w:val="000000"/>
                <w:sz w:val="21"/>
                <w:szCs w:val="21"/>
              </w:rPr>
              <w:softHyphen/>
              <w:t>ряющих заданному условию</w:t>
            </w:r>
          </w:p>
        </w:tc>
      </w:tr>
      <w:tr w:rsidR="00E9119E" w:rsidRPr="006F1B9C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3.6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Управление. Сигнал. Обратная связь. Получение сигналов от цифровых датчиков (например, ка</w:t>
            </w:r>
            <w:r>
              <w:rPr>
                <w:color w:val="000000"/>
                <w:sz w:val="21"/>
                <w:szCs w:val="21"/>
              </w:rPr>
              <w:softHyphen/>
              <w:t xml:space="preserve">сания, расстояния, света, звука). Примеры использования принципа </w:t>
            </w:r>
            <w:r>
              <w:rPr>
                <w:color w:val="000000"/>
                <w:sz w:val="21"/>
                <w:szCs w:val="21"/>
              </w:rPr>
              <w:lastRenderedPageBreak/>
              <w:t>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E9119E" w:rsidTr="00E9119E">
        <w:trPr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Информационные технологии</w:t>
            </w:r>
          </w:p>
        </w:tc>
      </w:tr>
      <w:tr w:rsidR="00E9119E" w:rsidRPr="006F1B9C" w:rsidTr="00E9119E">
        <w:trPr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Текстовые документы и их структурные элементы (страница, абзац, строка, слово, символ).</w:t>
            </w:r>
          </w:p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Текстовый процессор – инструмент создания, редактирования и форматирования тек</w:t>
            </w:r>
            <w:r>
              <w:rPr>
                <w:color w:val="000000"/>
                <w:sz w:val="21"/>
                <w:szCs w:val="21"/>
              </w:rPr>
              <w:softHyphen/>
              <w:t>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 Структурирование информации с помощью списков и таблиц. Многоуровневые списки. Добавление таблиц в текстовые документы. Вставка изображений в текстовые документы. Обтекание изображений текстом. Вклю</w:t>
            </w:r>
            <w:r>
              <w:rPr>
                <w:color w:val="000000"/>
                <w:sz w:val="21"/>
                <w:szCs w:val="21"/>
              </w:rPr>
              <w:softHyphen/>
              <w:t>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E9119E" w:rsidTr="00E9119E">
        <w:trPr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Растровые рисунки. Использование графических примитивов.</w:t>
            </w:r>
          </w:p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 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 документы</w:t>
            </w:r>
          </w:p>
        </w:tc>
      </w:tr>
      <w:tr w:rsidR="00E9119E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Подготовка мультимедийных презентаций. Слайд. Добавление на слайд текста и изо</w:t>
            </w:r>
            <w:r>
              <w:rPr>
                <w:color w:val="000000"/>
                <w:sz w:val="21"/>
                <w:szCs w:val="21"/>
              </w:rPr>
              <w:softHyphen/>
              <w:t>бражений. Работа с несколькими слайдами. Добавление на слайд аудиовизуальных данных. Анимация. Гиперссылки</w:t>
            </w:r>
          </w:p>
        </w:tc>
      </w:tr>
      <w:tr w:rsidR="00E9119E" w:rsidRPr="006F1B9C" w:rsidTr="00E9119E">
        <w:trPr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Типы данных в ячейках электронной таблицы. Редактирование и форматирование таб</w:t>
            </w:r>
            <w:r>
              <w:rPr>
                <w:color w:val="000000"/>
                <w:sz w:val="21"/>
                <w:szCs w:val="21"/>
              </w:rPr>
              <w:softHyphen/>
              <w:t>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 Преобразование формул при копировании. Относительная, абсолютная и смешанная адресация</w:t>
            </w:r>
          </w:p>
        </w:tc>
      </w:tr>
      <w:tr w:rsidR="00E9119E" w:rsidTr="00E9119E">
        <w:trPr>
          <w:trHeight w:val="299"/>
          <w:jc w:val="center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center"/>
            </w:pPr>
            <w:r>
              <w:rPr>
                <w:color w:val="000000"/>
                <w:sz w:val="21"/>
                <w:szCs w:val="21"/>
              </w:rPr>
              <w:t>4.5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19E" w:rsidRDefault="00E9119E">
            <w:pPr>
              <w:pStyle w:val="af"/>
              <w:spacing w:after="0" w:afterAutospacing="0" w:line="336" w:lineRule="auto"/>
              <w:jc w:val="both"/>
            </w:pPr>
            <w:r>
              <w:rPr>
                <w:color w:val="000000"/>
                <w:sz w:val="21"/>
                <w:szCs w:val="21"/>
              </w:rPr>
              <w:t>Условные вычисления в электронных таблицах. Суммирование и подсчёт значений, от</w:t>
            </w:r>
            <w:r>
              <w:rPr>
                <w:color w:val="000000"/>
                <w:sz w:val="21"/>
                <w:szCs w:val="21"/>
              </w:rPr>
              <w:softHyphen/>
              <w:t>вечающих заданному условию. Обработка больших наборов данных. Численное моде</w:t>
            </w:r>
            <w:r>
              <w:rPr>
                <w:color w:val="000000"/>
                <w:sz w:val="21"/>
                <w:szCs w:val="21"/>
              </w:rPr>
              <w:softHyphen/>
              <w:t>лирование в электронных таблицах</w:t>
            </w:r>
          </w:p>
        </w:tc>
      </w:tr>
    </w:tbl>
    <w:p w:rsidR="00E9119E" w:rsidRDefault="00E9119E" w:rsidP="00E9119E">
      <w:pPr>
        <w:pStyle w:val="af"/>
        <w:spacing w:line="336" w:lineRule="auto"/>
      </w:pPr>
      <w:r>
        <w:rPr>
          <w:color w:val="000000"/>
          <w:sz w:val="21"/>
          <w:szCs w:val="21"/>
        </w:rPr>
        <w:t>​​</w:t>
      </w:r>
    </w:p>
    <w:p w:rsidR="00E9119E" w:rsidRDefault="00E9119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19E" w:rsidRDefault="00E9119E" w:rsidP="007E77D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A921BA" w:rsidRPr="00F22899" w:rsidRDefault="00A97719">
      <w:pPr>
        <w:spacing w:after="0"/>
        <w:ind w:left="120"/>
        <w:rPr>
          <w:lang w:val="ru-RU"/>
        </w:rPr>
      </w:pPr>
      <w:r w:rsidRPr="00F2289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921BA" w:rsidRPr="00736943" w:rsidRDefault="00A97719">
      <w:pPr>
        <w:spacing w:after="0" w:line="480" w:lineRule="auto"/>
        <w:ind w:left="120"/>
        <w:rPr>
          <w:lang w:val="ru-RU"/>
        </w:rPr>
      </w:pPr>
      <w:r w:rsidRPr="0073694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921BA" w:rsidRPr="00A97719" w:rsidRDefault="00A97719">
      <w:pPr>
        <w:spacing w:after="0" w:line="480" w:lineRule="auto"/>
        <w:ind w:left="120"/>
        <w:rPr>
          <w:lang w:val="ru-RU"/>
        </w:rPr>
      </w:pPr>
      <w:r w:rsidRPr="00A97719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A97719">
        <w:rPr>
          <w:sz w:val="28"/>
          <w:lang w:val="ru-RU"/>
        </w:rPr>
        <w:br/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A97719">
        <w:rPr>
          <w:sz w:val="28"/>
          <w:lang w:val="ru-RU"/>
        </w:rPr>
        <w:br/>
      </w:r>
      <w:r w:rsidRPr="00A97719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r w:rsidRPr="00A97719">
        <w:rPr>
          <w:sz w:val="28"/>
          <w:lang w:val="ru-RU"/>
        </w:rPr>
        <w:br/>
      </w:r>
      <w:bookmarkStart w:id="11" w:name="1fdd9878-aabe-49b3-a26b-db65386f5009"/>
      <w:r w:rsidRPr="00A97719">
        <w:rPr>
          <w:rFonts w:ascii="Times New Roman" w:hAnsi="Times New Roman"/>
          <w:color w:val="000000"/>
          <w:sz w:val="28"/>
          <w:lang w:val="ru-RU"/>
        </w:rPr>
        <w:t xml:space="preserve"> • Информационная безопасность. Кибербезопасность. 7-9 классы/ Цветкова М.С., Хлобыстова И.Ю., Акционерное общество «Издательство «Просвещение»</w:t>
      </w:r>
      <w:bookmarkEnd w:id="11"/>
    </w:p>
    <w:p w:rsidR="00A921BA" w:rsidRPr="00A97719" w:rsidRDefault="00A921BA">
      <w:pPr>
        <w:spacing w:after="0" w:line="480" w:lineRule="auto"/>
        <w:ind w:left="120"/>
        <w:rPr>
          <w:lang w:val="ru-RU"/>
        </w:rPr>
      </w:pPr>
    </w:p>
    <w:p w:rsidR="00A921BA" w:rsidRPr="00A97719" w:rsidRDefault="00A921BA">
      <w:pPr>
        <w:spacing w:after="0"/>
        <w:ind w:left="120"/>
        <w:rPr>
          <w:lang w:val="ru-RU"/>
        </w:rPr>
      </w:pPr>
    </w:p>
    <w:p w:rsidR="00A921BA" w:rsidRPr="00A97719" w:rsidRDefault="00A97719">
      <w:pPr>
        <w:spacing w:after="0" w:line="480" w:lineRule="auto"/>
        <w:ind w:left="120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21BA" w:rsidRPr="00A97719" w:rsidRDefault="00A97719">
      <w:pPr>
        <w:spacing w:after="0" w:line="480" w:lineRule="auto"/>
        <w:ind w:left="120"/>
        <w:rPr>
          <w:lang w:val="ru-RU"/>
        </w:rPr>
      </w:pPr>
      <w:bookmarkStart w:id="12" w:name="5a8af3fe-6634-4595-ad67-2c1d899ea773"/>
      <w:r w:rsidRPr="00A97719">
        <w:rPr>
          <w:rFonts w:ascii="Times New Roman" w:hAnsi="Times New Roman"/>
          <w:color w:val="000000"/>
          <w:sz w:val="28"/>
          <w:lang w:val="ru-RU"/>
        </w:rPr>
        <w:t>1. Бородин М. Н. Информатика. УМК для основной школы: 5 - 6, 7 – 9 классы (ФГОС). Методическое пособие для учителя. 201</w:t>
      </w:r>
      <w:bookmarkEnd w:id="12"/>
      <w:r w:rsidR="00F22899">
        <w:rPr>
          <w:rFonts w:ascii="Times New Roman" w:hAnsi="Times New Roman"/>
          <w:color w:val="000000"/>
          <w:sz w:val="28"/>
          <w:lang w:val="ru-RU"/>
        </w:rPr>
        <w:t>9</w:t>
      </w:r>
    </w:p>
    <w:p w:rsidR="00A921BA" w:rsidRPr="00A97719" w:rsidRDefault="00A921BA">
      <w:pPr>
        <w:spacing w:after="0"/>
        <w:ind w:left="120"/>
        <w:rPr>
          <w:lang w:val="ru-RU"/>
        </w:rPr>
      </w:pPr>
    </w:p>
    <w:p w:rsidR="00A921BA" w:rsidRPr="00A97719" w:rsidRDefault="00A97719">
      <w:pPr>
        <w:spacing w:after="0" w:line="480" w:lineRule="auto"/>
        <w:ind w:left="120"/>
        <w:rPr>
          <w:lang w:val="ru-RU"/>
        </w:rPr>
      </w:pPr>
      <w:r w:rsidRPr="00A977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Start w:id="13" w:name="bbd0f172-0fc7-47ad-bd72-029d95fdc8ad"/>
    <w:p w:rsidR="00A921BA" w:rsidRPr="002872E0" w:rsidRDefault="00D321C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 w:rsidRPr="00D321C3">
        <w:rPr>
          <w:rFonts w:ascii="Times New Roman" w:hAnsi="Times New Roman"/>
          <w:color w:val="000000"/>
          <w:sz w:val="28"/>
          <w:lang w:val="ru-RU"/>
        </w:rPr>
        <w:instrText xml:space="preserve"> </w:instrText>
      </w:r>
      <w:r>
        <w:rPr>
          <w:rFonts w:ascii="Times New Roman" w:hAnsi="Times New Roman"/>
          <w:color w:val="000000"/>
          <w:sz w:val="28"/>
        </w:rPr>
        <w:instrText>HYPERLINK</w:instrText>
      </w:r>
      <w:r w:rsidRPr="00D321C3">
        <w:rPr>
          <w:rFonts w:ascii="Times New Roman" w:hAnsi="Times New Roman"/>
          <w:color w:val="000000"/>
          <w:sz w:val="28"/>
          <w:lang w:val="ru-RU"/>
        </w:rPr>
        <w:instrText xml:space="preserve"> "</w:instrText>
      </w:r>
      <w:r>
        <w:rPr>
          <w:rFonts w:ascii="Times New Roman" w:hAnsi="Times New Roman"/>
          <w:color w:val="000000"/>
          <w:sz w:val="28"/>
        </w:rPr>
        <w:instrText>http</w:instrText>
      </w:r>
      <w:r w:rsidRPr="00A97719">
        <w:rPr>
          <w:rFonts w:ascii="Times New Roman" w:hAnsi="Times New Roman"/>
          <w:color w:val="000000"/>
          <w:sz w:val="28"/>
          <w:lang w:val="ru-RU"/>
        </w:rPr>
        <w:instrText>://</w:instrText>
      </w:r>
      <w:r>
        <w:rPr>
          <w:rFonts w:ascii="Times New Roman" w:hAnsi="Times New Roman"/>
          <w:color w:val="000000"/>
          <w:sz w:val="28"/>
        </w:rPr>
        <w:instrText>school</w:instrText>
      </w:r>
      <w:r w:rsidRPr="00A97719">
        <w:rPr>
          <w:rFonts w:ascii="Times New Roman" w:hAnsi="Times New Roman"/>
          <w:color w:val="000000"/>
          <w:sz w:val="28"/>
          <w:lang w:val="ru-RU"/>
        </w:rPr>
        <w:instrText>-</w:instrText>
      </w:r>
      <w:r>
        <w:rPr>
          <w:rFonts w:ascii="Times New Roman" w:hAnsi="Times New Roman"/>
          <w:color w:val="000000"/>
          <w:sz w:val="28"/>
        </w:rPr>
        <w:instrText>collection</w:instrText>
      </w:r>
      <w:r w:rsidRPr="00A97719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edu</w:instrText>
      </w:r>
      <w:r w:rsidRPr="00A97719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ru</w:instrText>
      </w:r>
      <w:r w:rsidRPr="00A97719">
        <w:rPr>
          <w:rFonts w:ascii="Times New Roman" w:hAnsi="Times New Roman"/>
          <w:color w:val="000000"/>
          <w:sz w:val="28"/>
          <w:lang w:val="ru-RU"/>
        </w:rPr>
        <w:instrText>/</w:instrText>
      </w:r>
      <w:r w:rsidRPr="00D321C3">
        <w:rPr>
          <w:rFonts w:ascii="Times New Roman" w:hAnsi="Times New Roman"/>
          <w:color w:val="000000"/>
          <w:sz w:val="28"/>
          <w:lang w:val="ru-RU"/>
        </w:rPr>
        <w:instrText xml:space="preserve">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 w:rsidRPr="008074BD">
        <w:rPr>
          <w:rStyle w:val="ab"/>
          <w:rFonts w:ascii="Times New Roman" w:hAnsi="Times New Roman"/>
          <w:sz w:val="28"/>
        </w:rPr>
        <w:t>http</w:t>
      </w:r>
      <w:r w:rsidRPr="008074BD">
        <w:rPr>
          <w:rStyle w:val="ab"/>
          <w:rFonts w:ascii="Times New Roman" w:hAnsi="Times New Roman"/>
          <w:sz w:val="28"/>
          <w:lang w:val="ru-RU"/>
        </w:rPr>
        <w:t>://</w:t>
      </w:r>
      <w:r w:rsidRPr="008074BD">
        <w:rPr>
          <w:rStyle w:val="ab"/>
          <w:rFonts w:ascii="Times New Roman" w:hAnsi="Times New Roman"/>
          <w:sz w:val="28"/>
        </w:rPr>
        <w:t>school</w:t>
      </w:r>
      <w:r w:rsidRPr="008074BD">
        <w:rPr>
          <w:rStyle w:val="ab"/>
          <w:rFonts w:ascii="Times New Roman" w:hAnsi="Times New Roman"/>
          <w:sz w:val="28"/>
          <w:lang w:val="ru-RU"/>
        </w:rPr>
        <w:t>-</w:t>
      </w:r>
      <w:r w:rsidRPr="008074BD">
        <w:rPr>
          <w:rStyle w:val="ab"/>
          <w:rFonts w:ascii="Times New Roman" w:hAnsi="Times New Roman"/>
          <w:sz w:val="28"/>
        </w:rPr>
        <w:t>collection</w:t>
      </w:r>
      <w:r w:rsidRPr="008074BD">
        <w:rPr>
          <w:rStyle w:val="ab"/>
          <w:rFonts w:ascii="Times New Roman" w:hAnsi="Times New Roman"/>
          <w:sz w:val="28"/>
          <w:lang w:val="ru-RU"/>
        </w:rPr>
        <w:t>.</w:t>
      </w:r>
      <w:r w:rsidRPr="008074BD">
        <w:rPr>
          <w:rStyle w:val="ab"/>
          <w:rFonts w:ascii="Times New Roman" w:hAnsi="Times New Roman"/>
          <w:sz w:val="28"/>
        </w:rPr>
        <w:t>edu</w:t>
      </w:r>
      <w:r w:rsidRPr="008074BD">
        <w:rPr>
          <w:rStyle w:val="ab"/>
          <w:rFonts w:ascii="Times New Roman" w:hAnsi="Times New Roman"/>
          <w:sz w:val="28"/>
          <w:lang w:val="ru-RU"/>
        </w:rPr>
        <w:t>.</w:t>
      </w:r>
      <w:r w:rsidRPr="008074BD">
        <w:rPr>
          <w:rStyle w:val="ab"/>
          <w:rFonts w:ascii="Times New Roman" w:hAnsi="Times New Roman"/>
          <w:sz w:val="28"/>
        </w:rPr>
        <w:t>ru</w:t>
      </w:r>
      <w:r w:rsidRPr="008074BD">
        <w:rPr>
          <w:rStyle w:val="ab"/>
          <w:rFonts w:ascii="Times New Roman" w:hAnsi="Times New Roman"/>
          <w:sz w:val="28"/>
          <w:lang w:val="ru-RU"/>
        </w:rPr>
        <w:t>/</w:t>
      </w:r>
      <w:bookmarkEnd w:id="13"/>
      <w:r>
        <w:rPr>
          <w:rFonts w:ascii="Times New Roman" w:hAnsi="Times New Roman"/>
          <w:color w:val="000000"/>
          <w:sz w:val="28"/>
        </w:rPr>
        <w:fldChar w:fldCharType="end"/>
      </w:r>
    </w:p>
    <w:p w:rsidR="00D321C3" w:rsidRPr="002872E0" w:rsidRDefault="006F1B9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hyperlink r:id="rId111" w:history="1">
        <w:r w:rsidR="00D321C3" w:rsidRPr="008074BD">
          <w:rPr>
            <w:rStyle w:val="ab"/>
            <w:rFonts w:ascii="Times New Roman" w:hAnsi="Times New Roman"/>
            <w:sz w:val="28"/>
          </w:rPr>
          <w:t>https</w:t>
        </w:r>
        <w:r w:rsidR="00D321C3" w:rsidRPr="002872E0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D321C3" w:rsidRPr="008074BD">
          <w:rPr>
            <w:rStyle w:val="ab"/>
            <w:rFonts w:ascii="Times New Roman" w:hAnsi="Times New Roman"/>
            <w:sz w:val="28"/>
          </w:rPr>
          <w:t>lbz</w:t>
        </w:r>
        <w:r w:rsidR="00D321C3" w:rsidRPr="002872E0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321C3" w:rsidRPr="008074BD">
          <w:rPr>
            <w:rStyle w:val="ab"/>
            <w:rFonts w:ascii="Times New Roman" w:hAnsi="Times New Roman"/>
            <w:sz w:val="28"/>
          </w:rPr>
          <w:t>ru</w:t>
        </w:r>
        <w:r w:rsidR="00D321C3" w:rsidRPr="002872E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D321C3" w:rsidRPr="008074BD">
          <w:rPr>
            <w:rStyle w:val="ab"/>
            <w:rFonts w:ascii="Times New Roman" w:hAnsi="Times New Roman"/>
            <w:sz w:val="28"/>
          </w:rPr>
          <w:t>metodist</w:t>
        </w:r>
        <w:r w:rsidR="00D321C3" w:rsidRPr="002872E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D321C3" w:rsidRPr="008074BD">
          <w:rPr>
            <w:rStyle w:val="ab"/>
            <w:rFonts w:ascii="Times New Roman" w:hAnsi="Times New Roman"/>
            <w:sz w:val="28"/>
          </w:rPr>
          <w:t>authors</w:t>
        </w:r>
        <w:r w:rsidR="00D321C3" w:rsidRPr="002872E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D321C3" w:rsidRPr="008074BD">
          <w:rPr>
            <w:rStyle w:val="ab"/>
            <w:rFonts w:ascii="Times New Roman" w:hAnsi="Times New Roman"/>
            <w:sz w:val="28"/>
          </w:rPr>
          <w:t>informatika</w:t>
        </w:r>
        <w:r w:rsidR="00D321C3" w:rsidRPr="002872E0">
          <w:rPr>
            <w:rStyle w:val="ab"/>
            <w:rFonts w:ascii="Times New Roman" w:hAnsi="Times New Roman"/>
            <w:sz w:val="28"/>
            <w:lang w:val="ru-RU"/>
          </w:rPr>
          <w:t>/3/</w:t>
        </w:r>
      </w:hyperlink>
    </w:p>
    <w:bookmarkEnd w:id="10"/>
    <w:p w:rsidR="00A97719" w:rsidRPr="002872E0" w:rsidRDefault="00A97719">
      <w:pPr>
        <w:rPr>
          <w:lang w:val="ru-RU"/>
        </w:rPr>
      </w:pPr>
    </w:p>
    <w:sectPr w:rsidR="00A97719" w:rsidRPr="002872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BA"/>
    <w:rsid w:val="00177490"/>
    <w:rsid w:val="002269B0"/>
    <w:rsid w:val="002872E0"/>
    <w:rsid w:val="006F1B9C"/>
    <w:rsid w:val="00736943"/>
    <w:rsid w:val="007E77DA"/>
    <w:rsid w:val="00A921BA"/>
    <w:rsid w:val="00A97719"/>
    <w:rsid w:val="00BB1078"/>
    <w:rsid w:val="00D321C3"/>
    <w:rsid w:val="00E9119E"/>
    <w:rsid w:val="00F22899"/>
    <w:rsid w:val="00F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1E390E8-97E6-4B01-80BF-1459D866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D321C3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73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5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3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5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1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2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0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56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hyperlink" Target="https://lbz.ru/metodist/authors/informatika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13710</Words>
  <Characters>78151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6</cp:revision>
  <dcterms:created xsi:type="dcterms:W3CDTF">2025-08-30T12:14:00Z</dcterms:created>
  <dcterms:modified xsi:type="dcterms:W3CDTF">2025-10-09T15:21:00Z</dcterms:modified>
</cp:coreProperties>
</file>