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ABEC2" w14:textId="77777777" w:rsidR="00416C30" w:rsidRPr="00416C30" w:rsidRDefault="00416C30" w:rsidP="00416C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16C3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14:paraId="2B44CCC7" w14:textId="77777777" w:rsidR="00416C30" w:rsidRPr="00416C30" w:rsidRDefault="00416C30" w:rsidP="00416C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16C3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УПРАВЛЕНИЕ ОБРАЗОВАНИЯ, СПОРТА И ФИЗИЧЕСКОЙ КУЛЬТУРЫ</w:t>
      </w:r>
    </w:p>
    <w:p w14:paraId="0970BFE5" w14:textId="77777777" w:rsidR="00416C30" w:rsidRPr="00416C30" w:rsidRDefault="00416C30" w:rsidP="00416C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16C3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АДМИНИСТРАЦИИ ГОРОДА ОРЛА</w:t>
      </w:r>
    </w:p>
    <w:p w14:paraId="457E6040" w14:textId="77777777" w:rsidR="00416C30" w:rsidRPr="00416C30" w:rsidRDefault="00416C30" w:rsidP="00416C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16C3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МУНИЦИПАЛЬНОЕ БЮДЖЕТНОЕ ОБШЕОБРАЗОВАТЕЛЬНОЕ УЧРЕЖДЕНИЕ-</w:t>
      </w:r>
    </w:p>
    <w:p w14:paraId="1C3F4999" w14:textId="77777777" w:rsidR="00416C30" w:rsidRPr="00416C30" w:rsidRDefault="00416C30" w:rsidP="00416C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16C3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ШКОЛА №35 имени А.Г. ПЕРЕЛЫГИНА ГОРОДА ОРЛА</w:t>
      </w:r>
    </w:p>
    <w:p w14:paraId="42F73DF6" w14:textId="77777777" w:rsidR="00416C30" w:rsidRPr="00416C30" w:rsidRDefault="00416C30" w:rsidP="00416C3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 w:rsidRPr="00416C30">
          <w:rPr>
            <w:rFonts w:ascii="Times New Roman" w:eastAsia="Calibri" w:hAnsi="Times New Roman" w:cs="Times New Roman"/>
            <w:bCs/>
            <w:sz w:val="24"/>
            <w:szCs w:val="24"/>
            <w:lang w:val="ru-RU"/>
          </w:rPr>
          <w:t>302012 г</w:t>
        </w:r>
      </w:smartTag>
      <w:r w:rsidRPr="00416C3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. Орел, ул. Абрамова и Соколова, д.76 тел. 54-48 -35</w:t>
      </w:r>
    </w:p>
    <w:p w14:paraId="2210D5DE" w14:textId="77777777" w:rsidR="00416C30" w:rsidRPr="00416C30" w:rsidRDefault="00416C30" w:rsidP="00416C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AE974C5" w14:textId="77777777" w:rsidR="00416C30" w:rsidRPr="00416C30" w:rsidRDefault="00416C30" w:rsidP="00416C30">
      <w:pPr>
        <w:spacing w:after="0"/>
        <w:ind w:left="120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4"/>
        <w:gridCol w:w="1985"/>
        <w:gridCol w:w="6156"/>
      </w:tblGrid>
      <w:tr w:rsidR="00416C30" w:rsidRPr="00A51330" w14:paraId="063B58A8" w14:textId="77777777" w:rsidTr="00416C30">
        <w:tc>
          <w:tcPr>
            <w:tcW w:w="3114" w:type="dxa"/>
          </w:tcPr>
          <w:p w14:paraId="6931A293" w14:textId="77777777" w:rsidR="00416C30" w:rsidRPr="00416C30" w:rsidRDefault="00416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58" w:type="dxa"/>
          </w:tcPr>
          <w:p w14:paraId="3036C8BB" w14:textId="77777777" w:rsidR="00416C30" w:rsidRPr="00416C30" w:rsidRDefault="00416C3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14:paraId="02308CBD" w14:textId="0DD91DF5" w:rsidR="00416C30" w:rsidRPr="00416C30" w:rsidRDefault="003F15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5D5F0337" wp14:editId="33A03E9B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3E091" w14:textId="258E944E" w:rsidR="00416C30" w:rsidRPr="00416C30" w:rsidRDefault="00416C30" w:rsidP="003F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416C3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Приказ от 30.08.20</w:t>
            </w:r>
            <w:bookmarkStart w:id="0" w:name="_GoBack"/>
            <w:bookmarkEnd w:id="0"/>
            <w:r w:rsidRPr="00416C3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25 г. № 65/4 – Д</w:t>
            </w:r>
          </w:p>
          <w:p w14:paraId="131ACD1C" w14:textId="77777777" w:rsidR="00416C30" w:rsidRPr="00416C30" w:rsidRDefault="00416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38EB679" w14:textId="77777777" w:rsidR="00FD5AA0" w:rsidRPr="00416C30" w:rsidRDefault="00FD5AA0">
      <w:pPr>
        <w:spacing w:after="0"/>
        <w:ind w:left="120"/>
        <w:jc w:val="center"/>
        <w:rPr>
          <w:lang w:val="ru-RU"/>
        </w:rPr>
      </w:pPr>
    </w:p>
    <w:p w14:paraId="3B3EAE55" w14:textId="77777777" w:rsidR="00571FEF" w:rsidRPr="00571FEF" w:rsidRDefault="00571FEF" w:rsidP="00571FEF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6EB2D063" w14:textId="77777777" w:rsidR="00571FEF" w:rsidRPr="00571FEF" w:rsidRDefault="00571FEF" w:rsidP="00571FE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CF15A2D" w14:textId="77777777" w:rsidR="00571FEF" w:rsidRPr="00571FEF" w:rsidRDefault="00571FEF" w:rsidP="00571FE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21D6610" w14:textId="77777777" w:rsidR="00571FEF" w:rsidRPr="00571FEF" w:rsidRDefault="00571FEF" w:rsidP="00571FE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CE13500" w14:textId="77777777" w:rsidR="00571FEF" w:rsidRPr="00571FEF" w:rsidRDefault="00571FEF" w:rsidP="00571FE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6BB1BE3" w14:textId="77777777" w:rsidR="00571FEF" w:rsidRPr="00571FEF" w:rsidRDefault="00571FEF" w:rsidP="00571FE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329B9F7" w14:textId="77777777" w:rsidR="00571FEF" w:rsidRPr="00571FEF" w:rsidRDefault="00571FEF" w:rsidP="00571FE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2D02527" w14:textId="77777777" w:rsidR="00571FEF" w:rsidRPr="00571FEF" w:rsidRDefault="00571FEF" w:rsidP="00571FEF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71FE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162E1CA4" w14:textId="77777777" w:rsidR="00571FEF" w:rsidRPr="00571FEF" w:rsidRDefault="00571FEF" w:rsidP="00571FEF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20D8065" w14:textId="68097780" w:rsidR="00571FEF" w:rsidRPr="00571FEF" w:rsidRDefault="00A51330" w:rsidP="00571FEF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</w:t>
      </w:r>
      <w:r w:rsidR="00571FEF" w:rsidRPr="00571FE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«История»</w:t>
      </w:r>
    </w:p>
    <w:p w14:paraId="5B035ABD" w14:textId="5AA42586" w:rsidR="00571FEF" w:rsidRPr="00571FEF" w:rsidRDefault="00571FEF" w:rsidP="00571FEF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71FEF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</w:t>
      </w:r>
      <w:r w:rsidR="00334DD0">
        <w:rPr>
          <w:rFonts w:ascii="Times New Roman" w:eastAsia="Calibri" w:hAnsi="Times New Roman" w:cs="Times New Roman"/>
          <w:color w:val="000000"/>
          <w:sz w:val="28"/>
          <w:lang w:val="ru-RU"/>
        </w:rPr>
        <w:t>9</w:t>
      </w:r>
      <w:r w:rsidRPr="00571FEF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 </w:t>
      </w:r>
    </w:p>
    <w:p w14:paraId="2ABCD968" w14:textId="77777777" w:rsidR="00571FEF" w:rsidRPr="00571FEF" w:rsidRDefault="00571FEF" w:rsidP="00571FEF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9ED45F8" w14:textId="77777777" w:rsidR="00571FEF" w:rsidRPr="00571FEF" w:rsidRDefault="00571FEF" w:rsidP="00571FEF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EA2171C" w14:textId="77777777" w:rsidR="00571FEF" w:rsidRPr="00571FEF" w:rsidRDefault="00571FEF" w:rsidP="00571FEF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E39EB85" w14:textId="77777777" w:rsidR="00571FEF" w:rsidRPr="00571FEF" w:rsidRDefault="00571FEF" w:rsidP="00571FEF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6451F78" w14:textId="77777777" w:rsidR="00571FEF" w:rsidRPr="00571FEF" w:rsidRDefault="00571FEF" w:rsidP="00571FEF">
      <w:pPr>
        <w:spacing w:after="0"/>
        <w:rPr>
          <w:rFonts w:ascii="Calibri" w:eastAsia="Calibri" w:hAnsi="Calibri" w:cs="Times New Roman"/>
          <w:lang w:val="ru-RU"/>
        </w:rPr>
      </w:pPr>
    </w:p>
    <w:p w14:paraId="487A9356" w14:textId="27ABB73C" w:rsidR="00FD5AA0" w:rsidRPr="00C7438D" w:rsidRDefault="00571FEF" w:rsidP="00C7438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  <w:sectPr w:rsidR="00FD5AA0" w:rsidRPr="00C7438D">
          <w:pgSz w:w="11906" w:h="16383"/>
          <w:pgMar w:top="1134" w:right="850" w:bottom="1134" w:left="1701" w:header="720" w:footer="720" w:gutter="0"/>
          <w:cols w:space="720"/>
        </w:sectPr>
      </w:pPr>
      <w:r w:rsidRPr="00571FE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Орел 2025</w:t>
      </w:r>
      <w:bookmarkStart w:id="1" w:name="block-72380842"/>
    </w:p>
    <w:p w14:paraId="1EE62C40" w14:textId="77777777" w:rsidR="00C7438D" w:rsidRPr="005141F4" w:rsidRDefault="00C7438D" w:rsidP="00C7438D">
      <w:pPr>
        <w:spacing w:after="0" w:line="264" w:lineRule="auto"/>
        <w:jc w:val="both"/>
        <w:rPr>
          <w:lang w:val="ru-RU"/>
        </w:rPr>
      </w:pPr>
      <w:bookmarkStart w:id="2" w:name="block-72380847"/>
      <w:bookmarkEnd w:id="1"/>
      <w:r w:rsidRPr="005141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F3C5EA0" w14:textId="77777777" w:rsidR="00C7438D" w:rsidRPr="005141F4" w:rsidRDefault="00C7438D" w:rsidP="00C7438D">
      <w:pPr>
        <w:spacing w:after="0" w:line="264" w:lineRule="auto"/>
        <w:ind w:firstLine="709"/>
        <w:jc w:val="both"/>
        <w:rPr>
          <w:lang w:val="ru-RU"/>
        </w:rPr>
      </w:pPr>
    </w:p>
    <w:p w14:paraId="4A0715FD" w14:textId="77777777" w:rsidR="00C7438D" w:rsidRPr="005141F4" w:rsidRDefault="00C7438D" w:rsidP="00C7438D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0CE35A1D" w14:textId="77777777" w:rsidR="00C7438D" w:rsidRPr="005141F4" w:rsidRDefault="00C7438D" w:rsidP="00C7438D">
      <w:pPr>
        <w:spacing w:after="0" w:line="264" w:lineRule="auto"/>
        <w:ind w:firstLine="709"/>
        <w:jc w:val="both"/>
        <w:rPr>
          <w:lang w:val="ru-RU"/>
        </w:rPr>
      </w:pPr>
    </w:p>
    <w:p w14:paraId="0904BDCA" w14:textId="77777777" w:rsidR="00C7438D" w:rsidRPr="005141F4" w:rsidRDefault="00C7438D" w:rsidP="00C7438D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15F1AB27" w14:textId="77777777" w:rsidR="00C7438D" w:rsidRPr="005141F4" w:rsidRDefault="00C7438D" w:rsidP="00C7438D">
      <w:pPr>
        <w:spacing w:after="0" w:line="264" w:lineRule="auto"/>
        <w:ind w:firstLine="709"/>
        <w:jc w:val="both"/>
        <w:rPr>
          <w:lang w:val="ru-RU"/>
        </w:rPr>
      </w:pPr>
    </w:p>
    <w:p w14:paraId="733FB68E" w14:textId="77777777" w:rsidR="00C7438D" w:rsidRPr="005141F4" w:rsidRDefault="00C7438D" w:rsidP="00C7438D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6E4B590C" w14:textId="77777777" w:rsidR="00C7438D" w:rsidRPr="005141F4" w:rsidRDefault="00C7438D" w:rsidP="00C7438D">
      <w:pPr>
        <w:spacing w:after="0" w:line="264" w:lineRule="auto"/>
        <w:ind w:firstLine="709"/>
        <w:jc w:val="both"/>
        <w:rPr>
          <w:lang w:val="ru-RU"/>
        </w:rPr>
      </w:pPr>
    </w:p>
    <w:p w14:paraId="5BA41E1D" w14:textId="77777777" w:rsidR="00C7438D" w:rsidRPr="005141F4" w:rsidRDefault="00C7438D" w:rsidP="00C7438D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42242902" w14:textId="77777777" w:rsidR="00C7438D" w:rsidRDefault="00C7438D" w:rsidP="00C7438D">
      <w:pPr>
        <w:spacing w:after="0" w:line="264" w:lineRule="auto"/>
        <w:ind w:firstLine="709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0460FD7" w14:textId="77777777" w:rsidR="00C7438D" w:rsidRPr="005141F4" w:rsidRDefault="00C7438D" w:rsidP="00C7438D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5141F4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5141F4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14:paraId="1ADA63FB" w14:textId="77777777" w:rsidR="00C7438D" w:rsidRPr="005141F4" w:rsidRDefault="00C7438D" w:rsidP="00C7438D">
      <w:pPr>
        <w:numPr>
          <w:ilvl w:val="0"/>
          <w:numId w:val="12"/>
        </w:numPr>
        <w:spacing w:after="0"/>
        <w:ind w:left="0" w:firstLine="709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473A427E" w14:textId="77777777" w:rsidR="00C7438D" w:rsidRPr="005141F4" w:rsidRDefault="00C7438D" w:rsidP="00C7438D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2115A761" w14:textId="77777777" w:rsidR="00C7438D" w:rsidRPr="005141F4" w:rsidRDefault="00C7438D" w:rsidP="00C7438D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</w:t>
      </w:r>
      <w:r w:rsidRPr="005141F4">
        <w:rPr>
          <w:rFonts w:ascii="Times New Roman" w:hAnsi="Times New Roman"/>
          <w:color w:val="000000"/>
          <w:sz w:val="28"/>
          <w:lang w:val="ru-RU"/>
        </w:rPr>
        <w:lastRenderedPageBreak/>
        <w:t>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56C2F247" w14:textId="77777777" w:rsidR="00C7438D" w:rsidRPr="005141F4" w:rsidRDefault="00C7438D" w:rsidP="00C7438D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5141F4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5141F4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14:paraId="0FD576EC" w14:textId="77777777" w:rsidR="00C7438D" w:rsidRPr="005141F4" w:rsidRDefault="00C7438D" w:rsidP="00C7438D">
      <w:pPr>
        <w:spacing w:after="0" w:line="264" w:lineRule="auto"/>
        <w:ind w:left="120"/>
        <w:jc w:val="both"/>
        <w:rPr>
          <w:lang w:val="ru-RU"/>
        </w:rPr>
      </w:pPr>
    </w:p>
    <w:p w14:paraId="0B3FE925" w14:textId="77777777" w:rsidR="00C7438D" w:rsidRPr="005141F4" w:rsidRDefault="00C7438D" w:rsidP="00C7438D">
      <w:pPr>
        <w:spacing w:after="0" w:line="264" w:lineRule="auto"/>
        <w:ind w:left="120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2DDFE6C4" w14:textId="77777777" w:rsidR="00C7438D" w:rsidRPr="005141F4" w:rsidRDefault="00C7438D" w:rsidP="00C7438D">
      <w:pPr>
        <w:spacing w:after="0" w:line="264" w:lineRule="auto"/>
        <w:ind w:left="120"/>
        <w:jc w:val="both"/>
        <w:rPr>
          <w:lang w:val="ru-RU"/>
        </w:rPr>
      </w:pPr>
    </w:p>
    <w:p w14:paraId="01A4BB22" w14:textId="3E4B4B3F" w:rsidR="00C7438D" w:rsidRPr="00416C30" w:rsidRDefault="00C7438D" w:rsidP="00C7438D">
      <w:pPr>
        <w:spacing w:after="0" w:line="264" w:lineRule="auto"/>
        <w:ind w:left="120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</w:t>
      </w:r>
      <w:r>
        <w:rPr>
          <w:rFonts w:ascii="Times New Roman" w:hAnsi="Times New Roman"/>
          <w:color w:val="000000"/>
          <w:sz w:val="28"/>
          <w:lang w:val="ru-RU"/>
        </w:rPr>
        <w:t xml:space="preserve">отводится 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в 9 классе 85 часов (из них 17 часов составляет модуль «Введение в новейшую историю </w:t>
      </w:r>
      <w:r w:rsidRPr="00416C30">
        <w:rPr>
          <w:rFonts w:ascii="Times New Roman" w:hAnsi="Times New Roman"/>
          <w:color w:val="000000"/>
          <w:sz w:val="28"/>
          <w:lang w:val="ru-RU"/>
        </w:rPr>
        <w:t>России»</w:t>
      </w:r>
    </w:p>
    <w:p w14:paraId="1A50440F" w14:textId="77777777" w:rsidR="00FD5AA0" w:rsidRPr="0056343A" w:rsidRDefault="00FD5AA0" w:rsidP="00CC0AA6">
      <w:pPr>
        <w:spacing w:after="0" w:line="264" w:lineRule="auto"/>
        <w:ind w:left="120" w:firstLine="709"/>
        <w:jc w:val="both"/>
        <w:rPr>
          <w:lang w:val="ru-RU"/>
        </w:rPr>
      </w:pPr>
    </w:p>
    <w:p w14:paraId="467A984C" w14:textId="77777777" w:rsidR="00FD5AA0" w:rsidRPr="0056343A" w:rsidRDefault="009714A8" w:rsidP="00CC0AA6">
      <w:pPr>
        <w:spacing w:after="0"/>
        <w:ind w:firstLine="709"/>
        <w:jc w:val="right"/>
        <w:rPr>
          <w:lang w:val="ru-RU"/>
        </w:rPr>
      </w:pPr>
      <w:r w:rsidRPr="0056343A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56343A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68317A77" w14:textId="77777777" w:rsidR="00FD5AA0" w:rsidRPr="0056343A" w:rsidRDefault="009714A8" w:rsidP="00CC0AA6">
      <w:pPr>
        <w:spacing w:after="0"/>
        <w:ind w:firstLine="709"/>
        <w:jc w:val="right"/>
        <w:rPr>
          <w:lang w:val="ru-RU"/>
        </w:rPr>
      </w:pPr>
      <w:r w:rsidRPr="0056343A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916"/>
        <w:gridCol w:w="1908"/>
      </w:tblGrid>
      <w:tr w:rsidR="00FD5AA0" w14:paraId="02EED450" w14:textId="77777777" w:rsidTr="0056343A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3425C9" w14:textId="77777777" w:rsidR="00FD5AA0" w:rsidRDefault="009714A8" w:rsidP="00CC0AA6">
            <w:pPr>
              <w:spacing w:after="0"/>
              <w:ind w:left="247" w:firstLine="709"/>
            </w:pPr>
            <w:r w:rsidRPr="005634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14:paraId="649A61D7" w14:textId="77777777" w:rsidR="00FD5AA0" w:rsidRPr="0056343A" w:rsidRDefault="009714A8" w:rsidP="00CC0AA6">
            <w:pPr>
              <w:spacing w:after="0"/>
              <w:ind w:left="247" w:firstLine="709"/>
              <w:rPr>
                <w:lang w:val="ru-RU"/>
              </w:rPr>
            </w:pPr>
            <w:r w:rsidRPr="005634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11A85C6F" w14:textId="77777777" w:rsidR="00FD5AA0" w:rsidRDefault="009714A8" w:rsidP="00CC0AA6">
            <w:pPr>
              <w:spacing w:after="0"/>
              <w:ind w:left="247" w:firstLine="709"/>
            </w:pPr>
            <w:r w:rsidRPr="005634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D5AA0" w14:paraId="6440FFB0" w14:textId="77777777" w:rsidTr="0056343A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5FED53E" w14:textId="77777777" w:rsidR="00FD5AA0" w:rsidRDefault="009714A8" w:rsidP="00CC0AA6">
            <w:pPr>
              <w:spacing w:after="0"/>
              <w:ind w:left="345" w:firstLine="709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C478165" w14:textId="77777777" w:rsidR="00FD5AA0" w:rsidRDefault="009714A8" w:rsidP="00C7438D">
            <w:pPr>
              <w:spacing w:after="0"/>
              <w:ind w:left="67" w:hanging="67"/>
              <w:jc w:val="both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4E3BB950" w14:textId="77777777" w:rsidR="00FD5AA0" w:rsidRDefault="009714A8" w:rsidP="00CC0AA6">
            <w:pPr>
              <w:spacing w:after="0"/>
              <w:ind w:left="345" w:firstLine="709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FD5AA0" w14:paraId="052FD625" w14:textId="77777777" w:rsidTr="00C7438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nil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2C9DE3AC" w14:textId="77777777" w:rsidR="00FD5AA0" w:rsidRDefault="00FD5AA0" w:rsidP="00CC0AA6">
            <w:pPr>
              <w:ind w:firstLine="709"/>
            </w:pP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14:paraId="40340411" w14:textId="77777777" w:rsidR="00FD5AA0" w:rsidRPr="0056343A" w:rsidRDefault="009714A8" w:rsidP="00C7438D">
            <w:pPr>
              <w:spacing w:after="0"/>
              <w:ind w:left="67" w:hanging="67"/>
              <w:jc w:val="both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56343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268CDE10" w14:textId="77777777" w:rsidR="00FD5AA0" w:rsidRDefault="009714A8" w:rsidP="00CC0AA6">
            <w:pPr>
              <w:spacing w:after="0"/>
              <w:ind w:left="345" w:firstLine="709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  <w:tr w:rsidR="00C7438D" w:rsidRPr="00C7438D" w14:paraId="4043E44F" w14:textId="77777777" w:rsidTr="0056343A">
        <w:trPr>
          <w:trHeight w:val="144"/>
        </w:trPr>
        <w:tc>
          <w:tcPr>
            <w:tcW w:w="0" w:type="auto"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21DD56BE" w14:textId="77777777" w:rsidR="00C7438D" w:rsidRDefault="00C7438D" w:rsidP="00CC0AA6">
            <w:pPr>
              <w:ind w:firstLine="709"/>
            </w:pP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35583E6" w14:textId="44C6769C" w:rsidR="00C7438D" w:rsidRPr="0056343A" w:rsidRDefault="00C7438D" w:rsidP="00C7438D">
            <w:pPr>
              <w:spacing w:after="0"/>
              <w:ind w:left="67" w:hanging="67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C7438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«Введение в новейшую историю России»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42B1F655" w14:textId="64670AD3" w:rsidR="00C7438D" w:rsidRPr="00C7438D" w:rsidRDefault="00C7438D" w:rsidP="00CC0AA6">
            <w:pPr>
              <w:spacing w:after="0"/>
              <w:ind w:left="345" w:firstLine="709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17</w:t>
            </w:r>
          </w:p>
        </w:tc>
      </w:tr>
    </w:tbl>
    <w:p w14:paraId="1737041D" w14:textId="77777777" w:rsidR="00FD5AA0" w:rsidRPr="00C7438D" w:rsidRDefault="00FD5AA0" w:rsidP="00CC0AA6">
      <w:pPr>
        <w:ind w:firstLine="709"/>
        <w:rPr>
          <w:lang w:val="ru-RU"/>
        </w:rPr>
        <w:sectPr w:rsidR="00FD5AA0" w:rsidRPr="00C7438D">
          <w:pgSz w:w="11906" w:h="16383"/>
          <w:pgMar w:top="1134" w:right="850" w:bottom="1134" w:left="1701" w:header="720" w:footer="720" w:gutter="0"/>
          <w:cols w:space="720"/>
        </w:sectPr>
      </w:pPr>
    </w:p>
    <w:p w14:paraId="34A588A1" w14:textId="77777777" w:rsidR="00FD5AA0" w:rsidRDefault="009714A8" w:rsidP="00CC0AA6">
      <w:pPr>
        <w:spacing w:after="0" w:line="264" w:lineRule="auto"/>
        <w:ind w:left="120" w:firstLine="709"/>
        <w:jc w:val="both"/>
      </w:pPr>
      <w:bookmarkStart w:id="3" w:name="block-72380845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513CC295" w14:textId="77777777" w:rsidR="00FD5AA0" w:rsidRPr="0056343A" w:rsidRDefault="00FD5AA0" w:rsidP="00CC0AA6">
      <w:pPr>
        <w:spacing w:after="0" w:line="264" w:lineRule="auto"/>
        <w:ind w:firstLine="709"/>
        <w:jc w:val="both"/>
        <w:rPr>
          <w:lang w:val="ru-RU"/>
        </w:rPr>
      </w:pPr>
    </w:p>
    <w:p w14:paraId="2301BD8D" w14:textId="77777777" w:rsidR="00FD5AA0" w:rsidRPr="0056343A" w:rsidRDefault="009714A8" w:rsidP="00CC0AA6">
      <w:pPr>
        <w:spacing w:after="0" w:line="264" w:lineRule="auto"/>
        <w:ind w:left="120" w:firstLine="709"/>
        <w:jc w:val="both"/>
        <w:rPr>
          <w:lang w:val="ru-RU"/>
        </w:rPr>
      </w:pPr>
      <w:r w:rsidRPr="0056343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4D18186" w14:textId="77777777" w:rsidR="00FD5AA0" w:rsidRPr="0056343A" w:rsidRDefault="00FD5AA0" w:rsidP="00CC0AA6">
      <w:pPr>
        <w:spacing w:after="0" w:line="264" w:lineRule="auto"/>
        <w:ind w:left="120" w:firstLine="709"/>
        <w:jc w:val="both"/>
        <w:rPr>
          <w:lang w:val="ru-RU"/>
        </w:rPr>
      </w:pPr>
    </w:p>
    <w:p w14:paraId="1328F901" w14:textId="77777777" w:rsidR="008E329F" w:rsidRPr="005141F4" w:rsidRDefault="008E329F" w:rsidP="00CC0AA6">
      <w:pPr>
        <w:spacing w:after="0" w:line="264" w:lineRule="auto"/>
        <w:ind w:left="120"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141F4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14:paraId="25E54EFE" w14:textId="77777777" w:rsidR="008E329F" w:rsidRPr="005141F4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141F84" w14:textId="77777777" w:rsidR="008E329F" w:rsidRPr="005141F4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141F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440A0277" w14:textId="77777777" w:rsidR="008E329F" w:rsidRPr="005141F4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5141F4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5141F4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4F0D5E34" w14:textId="77777777" w:rsidR="008E329F" w:rsidRPr="005141F4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141F4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141F4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14:paraId="4EE3DBF6" w14:textId="77777777" w:rsidR="008E329F" w:rsidRPr="005141F4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167A5BDD" w14:textId="77777777" w:rsidR="008E329F" w:rsidRPr="005141F4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F22EB8C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</w:t>
      </w:r>
      <w:r w:rsidRPr="008E329F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марксизма.</w:t>
      </w:r>
    </w:p>
    <w:p w14:paraId="29B357E4" w14:textId="77777777" w:rsidR="008E329F" w:rsidRPr="005141F4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141F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3F8D62" w14:textId="77777777" w:rsidR="008E329F" w:rsidRPr="005141F4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5141F4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011FD45A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Активизация колониальной экспансии. Франко-германская война 1870–1871 гг. </w:t>
      </w:r>
      <w:r w:rsidRPr="008E329F">
        <w:rPr>
          <w:rFonts w:ascii="Times New Roman" w:hAnsi="Times New Roman"/>
          <w:color w:val="000000"/>
          <w:sz w:val="28"/>
          <w:lang w:val="ru-RU"/>
        </w:rPr>
        <w:t>Парижская коммуна.</w:t>
      </w:r>
    </w:p>
    <w:p w14:paraId="3D223BD0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К. </w:t>
      </w:r>
      <w:proofErr w:type="spellStart"/>
      <w:r w:rsidRPr="008E329F">
        <w:rPr>
          <w:rFonts w:ascii="Times New Roman" w:hAnsi="Times New Roman"/>
          <w:color w:val="000000"/>
          <w:sz w:val="28"/>
          <w:lang w:val="ru-RU"/>
        </w:rPr>
        <w:t>Кавур</w:t>
      </w:r>
      <w:proofErr w:type="spellEnd"/>
      <w:r w:rsidRPr="008E329F">
        <w:rPr>
          <w:rFonts w:ascii="Times New Roman" w:hAnsi="Times New Roman"/>
          <w:color w:val="000000"/>
          <w:sz w:val="28"/>
          <w:lang w:val="ru-RU"/>
        </w:rPr>
        <w:t xml:space="preserve">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8E329F">
        <w:rPr>
          <w:rFonts w:ascii="Times New Roman" w:hAnsi="Times New Roman"/>
          <w:color w:val="000000"/>
          <w:sz w:val="28"/>
          <w:lang w:val="ru-RU"/>
        </w:rPr>
        <w:t>.</w:t>
      </w:r>
    </w:p>
    <w:p w14:paraId="655D8077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О. Бисмарк. Северогерманский союз. Провозглашение Германской империи. </w:t>
      </w:r>
      <w:r w:rsidRPr="008E329F">
        <w:rPr>
          <w:rFonts w:ascii="Times New Roman" w:hAnsi="Times New Roman"/>
          <w:color w:val="000000"/>
          <w:sz w:val="28"/>
          <w:lang w:val="ru-RU"/>
        </w:rPr>
        <w:lastRenderedPageBreak/>
        <w:t>Социальная политика. Включение империи в систему внешнеполитических союзов и колониальные захваты.</w:t>
      </w:r>
    </w:p>
    <w:p w14:paraId="4F163BBB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22FE615B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3E9B388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07992939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19CF27C2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14:paraId="3B34EBDC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8E329F">
        <w:rPr>
          <w:rFonts w:ascii="Times New Roman" w:hAnsi="Times New Roman"/>
          <w:color w:val="000000"/>
          <w:sz w:val="28"/>
          <w:lang w:val="ru-RU"/>
        </w:rPr>
        <w:t>Туссен-Лувертюр</w:t>
      </w:r>
      <w:proofErr w:type="spellEnd"/>
      <w:r w:rsidRPr="008E329F">
        <w:rPr>
          <w:rFonts w:ascii="Times New Roman" w:hAnsi="Times New Roman"/>
          <w:color w:val="000000"/>
          <w:sz w:val="28"/>
          <w:lang w:val="ru-RU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8E329F">
        <w:rPr>
          <w:rFonts w:ascii="Times New Roman" w:hAnsi="Times New Roman"/>
          <w:color w:val="000000"/>
          <w:sz w:val="28"/>
          <w:lang w:val="ru-RU"/>
        </w:rPr>
        <w:t>латифундизм</w:t>
      </w:r>
      <w:proofErr w:type="spellEnd"/>
      <w:r w:rsidRPr="008E329F">
        <w:rPr>
          <w:rFonts w:ascii="Times New Roman" w:hAnsi="Times New Roman"/>
          <w:color w:val="000000"/>
          <w:sz w:val="28"/>
          <w:lang w:val="ru-RU"/>
        </w:rPr>
        <w:t>. Проблемы модернизации. Мексиканская революция 1910–1917 гг.: участники, итоги, значение.</w:t>
      </w:r>
    </w:p>
    <w:p w14:paraId="78491B1A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E329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A1BFE4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</w:t>
      </w:r>
      <w:proofErr w:type="spellStart"/>
      <w:r w:rsidRPr="005141F4">
        <w:rPr>
          <w:rFonts w:ascii="Times New Roman" w:hAnsi="Times New Roman"/>
          <w:color w:val="000000"/>
          <w:sz w:val="28"/>
          <w:lang w:val="ru-RU"/>
        </w:rPr>
        <w:t>сегуната</w:t>
      </w:r>
      <w:proofErr w:type="spellEnd"/>
      <w:r w:rsidRPr="005141F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141F4">
        <w:rPr>
          <w:rFonts w:ascii="Times New Roman" w:hAnsi="Times New Roman"/>
          <w:color w:val="000000"/>
          <w:sz w:val="28"/>
          <w:lang w:val="ru-RU"/>
        </w:rPr>
        <w:t>Токугава</w:t>
      </w:r>
      <w:proofErr w:type="spellEnd"/>
      <w:r w:rsidRPr="005141F4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8E329F">
        <w:rPr>
          <w:rFonts w:ascii="Times New Roman" w:hAnsi="Times New Roman"/>
          <w:color w:val="000000"/>
          <w:sz w:val="28"/>
          <w:lang w:val="ru-RU"/>
        </w:rPr>
        <w:t>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034B42A8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</w:t>
      </w:r>
      <w:r w:rsidRPr="008E329F">
        <w:rPr>
          <w:rFonts w:ascii="Times New Roman" w:hAnsi="Times New Roman"/>
          <w:color w:val="000000"/>
          <w:sz w:val="28"/>
          <w:lang w:val="ru-RU"/>
        </w:rPr>
        <w:t>Восстание тайпинов. «Открытие» Китая. Политика «самоусиления». Восстание «</w:t>
      </w:r>
      <w:proofErr w:type="spellStart"/>
      <w:r w:rsidRPr="008E329F">
        <w:rPr>
          <w:rFonts w:ascii="Times New Roman" w:hAnsi="Times New Roman"/>
          <w:color w:val="000000"/>
          <w:sz w:val="28"/>
          <w:lang w:val="ru-RU"/>
        </w:rPr>
        <w:t>ихэтуаней</w:t>
      </w:r>
      <w:proofErr w:type="spellEnd"/>
      <w:r w:rsidRPr="008E329F">
        <w:rPr>
          <w:rFonts w:ascii="Times New Roman" w:hAnsi="Times New Roman"/>
          <w:color w:val="000000"/>
          <w:sz w:val="28"/>
          <w:lang w:val="ru-RU"/>
        </w:rPr>
        <w:t>». Революция 1911–1913 гг. Сунь Ятсен.</w:t>
      </w:r>
    </w:p>
    <w:p w14:paraId="7948DCAD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</w:t>
      </w:r>
      <w:proofErr w:type="spellStart"/>
      <w:r w:rsidRPr="008E329F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8E329F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1908–1909 гг.</w:t>
      </w:r>
    </w:p>
    <w:p w14:paraId="7B46DB26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14:paraId="68522CC6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lastRenderedPageBreak/>
        <w:t>Индия.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8E329F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8E329F">
        <w:rPr>
          <w:rFonts w:ascii="Times New Roman" w:hAnsi="Times New Roman"/>
          <w:color w:val="000000"/>
          <w:sz w:val="28"/>
          <w:lang w:val="ru-RU"/>
        </w:rPr>
        <w:t>, М.К. Ганди.</w:t>
      </w:r>
    </w:p>
    <w:p w14:paraId="338C9E64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E329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A542D6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4301E3C8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A8C59E8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3561E27D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073A9AA6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6E4B7F7C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166A631" w14:textId="77777777" w:rsidR="008E329F" w:rsidRPr="008E329F" w:rsidRDefault="008E329F" w:rsidP="00CC0AA6">
      <w:pPr>
        <w:spacing w:after="0" w:line="264" w:lineRule="auto"/>
        <w:ind w:left="120" w:firstLine="709"/>
        <w:jc w:val="both"/>
        <w:rPr>
          <w:lang w:val="ru-RU"/>
        </w:rPr>
      </w:pPr>
    </w:p>
    <w:p w14:paraId="3A02803D" w14:textId="77777777" w:rsidR="008E329F" w:rsidRPr="005141F4" w:rsidRDefault="008E329F" w:rsidP="00CC0AA6">
      <w:pPr>
        <w:spacing w:after="0" w:line="264" w:lineRule="auto"/>
        <w:ind w:left="120"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141F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141F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CFE8738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1B9627C4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14:paraId="6A805B6C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8E329F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59403A8A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proofErr w:type="spellStart"/>
      <w:r w:rsidRPr="008E329F">
        <w:rPr>
          <w:rFonts w:ascii="Times New Roman" w:hAnsi="Times New Roman"/>
          <w:color w:val="000000"/>
          <w:sz w:val="28"/>
          <w:lang w:val="ru-RU"/>
        </w:rPr>
        <w:t>Тильзитский</w:t>
      </w:r>
      <w:proofErr w:type="spellEnd"/>
      <w:r w:rsidRPr="008E329F">
        <w:rPr>
          <w:rFonts w:ascii="Times New Roman" w:hAnsi="Times New Roman"/>
          <w:color w:val="000000"/>
          <w:sz w:val="28"/>
          <w:lang w:val="ru-RU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в. Венский </w:t>
      </w:r>
      <w:r w:rsidRPr="008E329F">
        <w:rPr>
          <w:rFonts w:ascii="Times New Roman" w:hAnsi="Times New Roman"/>
          <w:color w:val="000000"/>
          <w:sz w:val="28"/>
          <w:lang w:val="ru-RU"/>
        </w:rPr>
        <w:lastRenderedPageBreak/>
        <w:t>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1012A716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36A0C07F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05A93E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8E329F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043A98F4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570A6B8E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45CD1927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684ABC97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31DB61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</w:t>
      </w:r>
      <w:r w:rsidRPr="008E329F">
        <w:rPr>
          <w:rFonts w:ascii="Times New Roman" w:hAnsi="Times New Roman"/>
          <w:color w:val="000000"/>
          <w:sz w:val="28"/>
          <w:lang w:val="ru-RU"/>
        </w:rPr>
        <w:lastRenderedPageBreak/>
        <w:t>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11B9C8A5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532275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535DA50A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A9155DC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8E329F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8E329F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</w:t>
      </w:r>
    </w:p>
    <w:p w14:paraId="4497C1F9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proofErr w:type="spellStart"/>
      <w:r w:rsidRPr="008E329F">
        <w:rPr>
          <w:rFonts w:ascii="Times New Roman" w:hAnsi="Times New Roman"/>
          <w:color w:val="000000"/>
          <w:sz w:val="28"/>
          <w:lang w:val="ru-RU"/>
        </w:rPr>
        <w:t>Многовекторность</w:t>
      </w:r>
      <w:proofErr w:type="spellEnd"/>
      <w:r w:rsidRPr="008E329F">
        <w:rPr>
          <w:rFonts w:ascii="Times New Roman" w:hAnsi="Times New Roman"/>
          <w:color w:val="000000"/>
          <w:sz w:val="28"/>
          <w:lang w:val="ru-RU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0CF93A43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14:paraId="503CD6C9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8E329F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4908AA92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6C847CCD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31B4B58A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lastRenderedPageBreak/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7CA54CB7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7D03A9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13025BEA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C8CDAAD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22AE014E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0874DABE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05F8507E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</w:t>
      </w:r>
      <w:r w:rsidRPr="008E32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14:paraId="22349E5C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ABE5D2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789C7E2E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26A1A333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8E329F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8E329F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14:paraId="21FE9201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3E33E5DD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68061D49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8E329F">
        <w:rPr>
          <w:rFonts w:ascii="Times New Roman" w:hAnsi="Times New Roman"/>
          <w:color w:val="000000"/>
          <w:sz w:val="28"/>
          <w:lang w:val="ru-RU"/>
        </w:rPr>
        <w:t>Неонароднические</w:t>
      </w:r>
      <w:proofErr w:type="spellEnd"/>
      <w:r w:rsidRPr="008E329F">
        <w:rPr>
          <w:rFonts w:ascii="Times New Roman" w:hAnsi="Times New Roman"/>
          <w:color w:val="000000"/>
          <w:sz w:val="28"/>
          <w:lang w:val="ru-RU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8E329F">
        <w:rPr>
          <w:rFonts w:ascii="Times New Roman" w:hAnsi="Times New Roman"/>
          <w:color w:val="000000"/>
          <w:sz w:val="28"/>
          <w:lang w:val="ru-RU"/>
        </w:rPr>
        <w:t>Правомонархические</w:t>
      </w:r>
      <w:proofErr w:type="spellEnd"/>
      <w:r w:rsidRPr="008E329F">
        <w:rPr>
          <w:rFonts w:ascii="Times New Roman" w:hAnsi="Times New Roman"/>
          <w:color w:val="000000"/>
          <w:sz w:val="28"/>
          <w:lang w:val="ru-RU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4D9E56BB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14:paraId="4E721C46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0AB38931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24A2D586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15E63C6A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3CA873F8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2575B32F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14:paraId="2F67CD7E" w14:textId="77777777" w:rsidR="008E329F" w:rsidRPr="008E329F" w:rsidRDefault="008E329F" w:rsidP="00CC0AA6">
      <w:pPr>
        <w:spacing w:after="0" w:line="264" w:lineRule="auto"/>
        <w:ind w:left="120" w:firstLine="709"/>
        <w:jc w:val="both"/>
        <w:rPr>
          <w:lang w:val="ru-RU"/>
        </w:rPr>
      </w:pPr>
    </w:p>
    <w:p w14:paraId="3C433630" w14:textId="77777777" w:rsidR="008E329F" w:rsidRPr="008E329F" w:rsidRDefault="008E329F" w:rsidP="00CC0AA6">
      <w:pPr>
        <w:spacing w:after="0" w:line="264" w:lineRule="auto"/>
        <w:ind w:left="120"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14:paraId="798299FD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25A74D9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03417F14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2B4D85E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14:paraId="6EDD472B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14:paraId="3A00363A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8E329F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352D19C6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</w:t>
      </w:r>
      <w:r w:rsidRPr="008E329F">
        <w:rPr>
          <w:rFonts w:ascii="Times New Roman" w:hAnsi="Times New Roman"/>
          <w:color w:val="000000"/>
          <w:sz w:val="28"/>
          <w:lang w:val="ru-RU"/>
        </w:rPr>
        <w:lastRenderedPageBreak/>
        <w:t>большевиков. Образование РККА. Советская национальная политика. Образование РСФСР как добровольного союза народов России.</w:t>
      </w:r>
    </w:p>
    <w:p w14:paraId="1E429E71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7CC522E6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14:paraId="31D8C731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14:paraId="645E8388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14:paraId="18E8E55B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14:paraId="39B38B95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37FE9D75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3DEB7289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14:paraId="0C95D43B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6AFB8278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4DC927C9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14:paraId="39081CF7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074C0C7F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0B8812AC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7E40FC3D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14:paraId="1E19B35D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</w:t>
      </w:r>
      <w:r w:rsidRPr="008E329F">
        <w:rPr>
          <w:rFonts w:ascii="Times New Roman" w:hAnsi="Times New Roman"/>
          <w:color w:val="000000"/>
          <w:sz w:val="28"/>
          <w:lang w:val="ru-RU"/>
        </w:rPr>
        <w:lastRenderedPageBreak/>
        <w:t>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14:paraId="5B02AC5C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109B1A65" w14:textId="77777777" w:rsidR="008E329F" w:rsidRPr="00BC3551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BC3551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2950476B" w14:textId="77777777" w:rsidR="008E329F" w:rsidRPr="00BC3551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BC3551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07D0AC97" w14:textId="77777777" w:rsidR="008E329F" w:rsidRPr="00BC3551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BC3551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6B79D2BA" w14:textId="77777777" w:rsidR="008E329F" w:rsidRPr="00BC3551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BC3551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14:paraId="3B961A6A" w14:textId="77777777" w:rsidR="008E329F" w:rsidRPr="00BC3551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BC3551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08801D44" w14:textId="77777777" w:rsidR="008E329F" w:rsidRPr="00BC3551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BC3551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35EF7B7E" w14:textId="77777777" w:rsidR="008E329F" w:rsidRPr="00BC3551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BC3551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3F6156AF" w14:textId="77777777" w:rsidR="008E329F" w:rsidRPr="00BC3551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BC3551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14:paraId="14473D1C" w14:textId="77777777" w:rsidR="008E329F" w:rsidRPr="00BC3551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BC3551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0C00243B" w14:textId="77777777" w:rsidR="008E329F" w:rsidRPr="00BC3551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BC3551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7C7AA2BA" w14:textId="77777777" w:rsidR="008E329F" w:rsidRPr="00BC3551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BC3551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07C1BBB9" w14:textId="77777777" w:rsidR="008E329F" w:rsidRPr="00BC3551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BC3551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14:paraId="2E4B6F51" w14:textId="77777777" w:rsidR="008E329F" w:rsidRPr="00BC3551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BC3551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14:paraId="1EFA385D" w14:textId="77777777" w:rsidR="008E329F" w:rsidRPr="00BC3551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BC35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C3551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BC3551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00511BA2" w14:textId="77777777" w:rsidR="008E329F" w:rsidRPr="00BC3551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BC3551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14:paraId="429DD325" w14:textId="77777777" w:rsidR="008E329F" w:rsidRPr="00BC3551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BC3551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BC3551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BC3551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3BB9FC3F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14:paraId="690EE1E3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8E329F">
        <w:rPr>
          <w:rFonts w:ascii="Times New Roman" w:hAnsi="Times New Roman"/>
          <w:color w:val="000000"/>
          <w:sz w:val="28"/>
          <w:lang w:val="ru-RU"/>
        </w:rPr>
        <w:t>короновирусной</w:t>
      </w:r>
      <w:proofErr w:type="spellEnd"/>
      <w:r w:rsidRPr="008E329F">
        <w:rPr>
          <w:rFonts w:ascii="Times New Roman" w:hAnsi="Times New Roman"/>
          <w:color w:val="000000"/>
          <w:sz w:val="28"/>
          <w:lang w:val="ru-RU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7AFCBBF8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14:paraId="4CC4189F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14:paraId="19F16B99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5DB98C45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14:paraId="32471C0B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lastRenderedPageBreak/>
        <w:t>История родного края в годы революций и Гражданской войны.</w:t>
      </w:r>
    </w:p>
    <w:p w14:paraId="6D0B97D4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14:paraId="70CC84F1" w14:textId="77777777" w:rsidR="008E329F" w:rsidRPr="008E329F" w:rsidRDefault="008E329F" w:rsidP="00CC0AA6">
      <w:pPr>
        <w:spacing w:after="0" w:line="264" w:lineRule="auto"/>
        <w:ind w:firstLine="709"/>
        <w:jc w:val="both"/>
        <w:rPr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8E329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245060D5" w14:textId="77777777" w:rsidR="00FD5AA0" w:rsidRDefault="008E329F" w:rsidP="00CC0AA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8E329F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</w:t>
      </w:r>
    </w:p>
    <w:p w14:paraId="32B72419" w14:textId="77777777" w:rsidR="00CC0AA6" w:rsidRDefault="00CC0AA6" w:rsidP="00CC0AA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74F6C20" w14:textId="77777777" w:rsidR="00CC0AA6" w:rsidRPr="00CC0AA6" w:rsidRDefault="00CC0AA6" w:rsidP="00CC0AA6">
      <w:pPr>
        <w:rPr>
          <w:lang w:val="ru-RU"/>
        </w:rPr>
      </w:pPr>
    </w:p>
    <w:p w14:paraId="116C9422" w14:textId="0E7E5CD6" w:rsidR="00CC0AA6" w:rsidRPr="00CC0AA6" w:rsidRDefault="00CC0AA6" w:rsidP="00CC0AA6">
      <w:pPr>
        <w:tabs>
          <w:tab w:val="left" w:pos="3315"/>
        </w:tabs>
        <w:rPr>
          <w:lang w:val="ru-RU"/>
        </w:rPr>
        <w:sectPr w:rsidR="00CC0AA6" w:rsidRPr="00CC0AA6">
          <w:pgSz w:w="11906" w:h="16383"/>
          <w:pgMar w:top="1134" w:right="850" w:bottom="1134" w:left="1701" w:header="720" w:footer="720" w:gutter="0"/>
          <w:cols w:space="720"/>
        </w:sectPr>
      </w:pPr>
    </w:p>
    <w:p w14:paraId="05CF3BDD" w14:textId="77777777" w:rsidR="00CC0AA6" w:rsidRPr="005141F4" w:rsidRDefault="00CC0AA6" w:rsidP="00CC0AA6">
      <w:pPr>
        <w:spacing w:after="0" w:line="264" w:lineRule="auto"/>
        <w:jc w:val="both"/>
        <w:rPr>
          <w:lang w:val="ru-RU"/>
        </w:rPr>
      </w:pPr>
      <w:bookmarkStart w:id="4" w:name="block-72380846"/>
      <w:bookmarkEnd w:id="3"/>
      <w:r w:rsidRPr="005141F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7A3847CD" w14:textId="77777777" w:rsidR="00CC0AA6" w:rsidRPr="005141F4" w:rsidRDefault="00CC0AA6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5C277E5B" w14:textId="77777777" w:rsidR="00CC0AA6" w:rsidRPr="005141F4" w:rsidRDefault="00CC0AA6" w:rsidP="00CC0AA6">
      <w:pPr>
        <w:spacing w:after="0" w:line="264" w:lineRule="auto"/>
        <w:ind w:firstLine="709"/>
        <w:jc w:val="both"/>
        <w:rPr>
          <w:lang w:val="ru-RU"/>
        </w:rPr>
      </w:pPr>
    </w:p>
    <w:p w14:paraId="72273EB3" w14:textId="77777777" w:rsidR="00CC0AA6" w:rsidRPr="005141F4" w:rsidRDefault="00CC0AA6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69D4A77" w14:textId="77777777" w:rsidR="00CC0AA6" w:rsidRPr="005141F4" w:rsidRDefault="00CC0AA6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5141F4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3B3EB7BC" w14:textId="77777777" w:rsidR="00CC0AA6" w:rsidRPr="00CC0AA6" w:rsidRDefault="00CC0AA6" w:rsidP="00CC0AA6">
      <w:pPr>
        <w:pStyle w:val="ae"/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01B6E7A" w14:textId="77777777" w:rsidR="00CC0AA6" w:rsidRPr="00CC0AA6" w:rsidRDefault="00CC0AA6" w:rsidP="00CC0AA6">
      <w:pPr>
        <w:pStyle w:val="ae"/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676A2D96" w14:textId="77777777" w:rsidR="00CC0AA6" w:rsidRPr="00CC0AA6" w:rsidRDefault="00CC0AA6" w:rsidP="00CC0AA6">
      <w:pPr>
        <w:pStyle w:val="ae"/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6F63C9A7" w14:textId="77777777" w:rsidR="00CC0AA6" w:rsidRPr="00CC0AA6" w:rsidRDefault="00CC0AA6" w:rsidP="00CC0AA6">
      <w:pPr>
        <w:pStyle w:val="ae"/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623BF6AA" w14:textId="77777777" w:rsidR="00CC0AA6" w:rsidRPr="00CC0AA6" w:rsidRDefault="00CC0AA6" w:rsidP="00CC0AA6">
      <w:pPr>
        <w:pStyle w:val="ae"/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CC0AA6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3172C049" w14:textId="77777777" w:rsidR="00CC0AA6" w:rsidRPr="00CC0AA6" w:rsidRDefault="00CC0AA6" w:rsidP="00CC0AA6">
      <w:pPr>
        <w:pStyle w:val="ae"/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1A4772E9" w14:textId="77777777" w:rsidR="00CC0AA6" w:rsidRPr="00CC0AA6" w:rsidRDefault="00CC0AA6" w:rsidP="00CC0AA6">
      <w:pPr>
        <w:pStyle w:val="ae"/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42100593" w14:textId="77777777" w:rsidR="00CC0AA6" w:rsidRPr="00CC0AA6" w:rsidRDefault="00CC0AA6" w:rsidP="00CC0AA6">
      <w:pPr>
        <w:pStyle w:val="ae"/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7BB2A354" w14:textId="77777777" w:rsidR="00CC0AA6" w:rsidRPr="00CC0AA6" w:rsidRDefault="00CC0AA6" w:rsidP="00CC0AA6">
      <w:pPr>
        <w:pStyle w:val="ae"/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0F30BFEF" w14:textId="77777777" w:rsidR="00CC0AA6" w:rsidRPr="005141F4" w:rsidRDefault="00CC0AA6" w:rsidP="00CC0AA6">
      <w:pPr>
        <w:spacing w:after="0"/>
        <w:ind w:firstLine="709"/>
        <w:rPr>
          <w:lang w:val="ru-RU"/>
        </w:rPr>
      </w:pPr>
    </w:p>
    <w:p w14:paraId="5C3FF563" w14:textId="77777777" w:rsidR="00CC0AA6" w:rsidRPr="005141F4" w:rsidRDefault="00CC0AA6" w:rsidP="00CC0AA6">
      <w:pPr>
        <w:spacing w:after="0"/>
        <w:ind w:firstLine="709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CB5AE55" w14:textId="77777777" w:rsidR="00CC0AA6" w:rsidRPr="005141F4" w:rsidRDefault="00CC0AA6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00EDC4C8" w14:textId="77777777" w:rsidR="00CC0AA6" w:rsidRPr="005141F4" w:rsidRDefault="00CC0AA6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14:paraId="3CA2CE3A" w14:textId="77777777" w:rsidR="00CC0AA6" w:rsidRPr="00CC0AA6" w:rsidRDefault="00CC0AA6" w:rsidP="00CC0AA6">
      <w:pPr>
        <w:pStyle w:val="ae"/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4CCE48EF" w14:textId="77777777" w:rsidR="00CC0AA6" w:rsidRPr="00CC0AA6" w:rsidRDefault="00CC0AA6" w:rsidP="00CC0AA6">
      <w:pPr>
        <w:pStyle w:val="ae"/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CC0AA6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20D0D12B" w14:textId="77777777" w:rsidR="00CC0AA6" w:rsidRPr="00CC0AA6" w:rsidRDefault="00CC0AA6" w:rsidP="00CC0AA6">
      <w:pPr>
        <w:pStyle w:val="ae"/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05F51805" w14:textId="77777777" w:rsidR="00CC0AA6" w:rsidRPr="00CC0AA6" w:rsidRDefault="00CC0AA6" w:rsidP="00CC0AA6">
      <w:pPr>
        <w:pStyle w:val="ae"/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14:paraId="26A7308A" w14:textId="77777777" w:rsidR="00CC0AA6" w:rsidRPr="00CC0AA6" w:rsidRDefault="00CC0AA6" w:rsidP="00CC0AA6">
      <w:pPr>
        <w:pStyle w:val="ae"/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76FDE4DD" w14:textId="77777777" w:rsidR="00CC0AA6" w:rsidRPr="00CC0AA6" w:rsidRDefault="00CC0AA6" w:rsidP="00CC0AA6">
      <w:pPr>
        <w:pStyle w:val="ae"/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0541DE1C" w14:textId="77777777" w:rsidR="00CC0AA6" w:rsidRPr="00CC0AA6" w:rsidRDefault="00CC0AA6" w:rsidP="00CC0AA6">
      <w:pPr>
        <w:pStyle w:val="ae"/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14:paraId="4AF29A55" w14:textId="77777777" w:rsidR="00CC0AA6" w:rsidRPr="00CC0AA6" w:rsidRDefault="00CC0AA6" w:rsidP="00CC0AA6">
      <w:pPr>
        <w:pStyle w:val="ae"/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581797A1" w14:textId="77777777" w:rsidR="00CC0AA6" w:rsidRPr="00CC0AA6" w:rsidRDefault="00CC0AA6" w:rsidP="00CC0AA6">
      <w:pPr>
        <w:pStyle w:val="ae"/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1C20D2C8" w14:textId="77777777" w:rsidR="00CC0AA6" w:rsidRPr="00CC0AA6" w:rsidRDefault="00CC0AA6" w:rsidP="00CC0AA6">
      <w:pPr>
        <w:pStyle w:val="ae"/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14:paraId="32430D96" w14:textId="77777777" w:rsidR="00CC0AA6" w:rsidRPr="00CC0AA6" w:rsidRDefault="00CC0AA6" w:rsidP="00CC0AA6">
      <w:pPr>
        <w:pStyle w:val="ae"/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516CFF8B" w14:textId="77777777" w:rsidR="00CC0AA6" w:rsidRPr="00CC0AA6" w:rsidRDefault="00CC0AA6" w:rsidP="00CC0AA6">
      <w:pPr>
        <w:pStyle w:val="ae"/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70541085" w14:textId="783BE772" w:rsidR="00CC0AA6" w:rsidRPr="00CC0AA6" w:rsidRDefault="00CC0AA6" w:rsidP="00CC0AA6">
      <w:pPr>
        <w:pStyle w:val="ae"/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CC0AA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3E5FC19B" w14:textId="047F19DA" w:rsidR="00CC0AA6" w:rsidRPr="005141F4" w:rsidRDefault="00CC0AA6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A932169" w14:textId="77777777" w:rsidR="00CC0AA6" w:rsidRPr="005141F4" w:rsidRDefault="00CC0AA6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7975ABA2" w14:textId="77777777" w:rsidR="00CC0AA6" w:rsidRPr="005141F4" w:rsidRDefault="00CC0AA6" w:rsidP="00CC0AA6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324654AC" w14:textId="77777777" w:rsidR="00CC0AA6" w:rsidRPr="005141F4" w:rsidRDefault="00CC0AA6" w:rsidP="00CC0AA6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4F2B16D6" w14:textId="77777777" w:rsidR="00CC0AA6" w:rsidRPr="005141F4" w:rsidRDefault="00CC0AA6" w:rsidP="00CC0AA6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14:paraId="4317ED1A" w14:textId="77777777" w:rsidR="00CC0AA6" w:rsidRPr="005141F4" w:rsidRDefault="00CC0AA6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07EFE4BA" w14:textId="77777777" w:rsidR="00CC0AA6" w:rsidRPr="005141F4" w:rsidRDefault="00CC0AA6" w:rsidP="00CC0AA6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192664BA" w14:textId="77777777" w:rsidR="00CC0AA6" w:rsidRPr="005141F4" w:rsidRDefault="00CC0AA6" w:rsidP="00CC0AA6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70F2ED0A" w14:textId="77777777" w:rsidR="00CC0AA6" w:rsidRDefault="00CC0AA6" w:rsidP="00CC0AA6">
      <w:pPr>
        <w:numPr>
          <w:ilvl w:val="0"/>
          <w:numId w:val="3"/>
        </w:numPr>
        <w:spacing w:after="0" w:line="264" w:lineRule="auto"/>
        <w:ind w:left="0" w:firstLine="709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составлять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27C7EB0" w14:textId="77777777" w:rsidR="00CC0AA6" w:rsidRPr="005141F4" w:rsidRDefault="00CC0AA6" w:rsidP="00CC0AA6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6D14E8B2" w14:textId="77777777" w:rsidR="00CC0AA6" w:rsidRDefault="00CC0AA6" w:rsidP="00CC0AA6">
      <w:pPr>
        <w:spacing w:after="0" w:line="264" w:lineRule="auto"/>
        <w:ind w:firstLine="709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62FEECC" w14:textId="77777777" w:rsidR="00CC0AA6" w:rsidRPr="005141F4" w:rsidRDefault="00CC0AA6" w:rsidP="00CC0AA6">
      <w:pPr>
        <w:numPr>
          <w:ilvl w:val="0"/>
          <w:numId w:val="4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07E8E4F3" w14:textId="77777777" w:rsidR="00CC0AA6" w:rsidRPr="005141F4" w:rsidRDefault="00CC0AA6" w:rsidP="00CC0AA6">
      <w:pPr>
        <w:numPr>
          <w:ilvl w:val="0"/>
          <w:numId w:val="4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0CA3F3C8" w14:textId="77777777" w:rsidR="00CC0AA6" w:rsidRDefault="00CC0AA6" w:rsidP="00CC0AA6">
      <w:pPr>
        <w:spacing w:after="0" w:line="264" w:lineRule="auto"/>
        <w:ind w:firstLine="709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8CBE74C" w14:textId="77777777" w:rsidR="00CC0AA6" w:rsidRPr="005141F4" w:rsidRDefault="00CC0AA6" w:rsidP="00CC0AA6">
      <w:pPr>
        <w:numPr>
          <w:ilvl w:val="0"/>
          <w:numId w:val="5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</w:t>
      </w:r>
      <w:r w:rsidRPr="005141F4">
        <w:rPr>
          <w:rFonts w:ascii="Times New Roman" w:hAnsi="Times New Roman"/>
          <w:color w:val="000000"/>
          <w:sz w:val="28"/>
          <w:lang w:val="ru-RU"/>
        </w:rPr>
        <w:lastRenderedPageBreak/>
        <w:t>мысли, газетная публицистика, программы политических партий, статистические данные;</w:t>
      </w:r>
    </w:p>
    <w:p w14:paraId="11750576" w14:textId="77777777" w:rsidR="00CC0AA6" w:rsidRPr="005141F4" w:rsidRDefault="00CC0AA6" w:rsidP="00CC0AA6">
      <w:pPr>
        <w:numPr>
          <w:ilvl w:val="0"/>
          <w:numId w:val="5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515F31D8" w14:textId="77777777" w:rsidR="00CC0AA6" w:rsidRPr="005141F4" w:rsidRDefault="00CC0AA6" w:rsidP="00CC0AA6">
      <w:pPr>
        <w:numPr>
          <w:ilvl w:val="0"/>
          <w:numId w:val="5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4C080B3A" w14:textId="77777777" w:rsidR="00CC0AA6" w:rsidRPr="005141F4" w:rsidRDefault="00CC0AA6" w:rsidP="00CC0AA6">
      <w:pPr>
        <w:numPr>
          <w:ilvl w:val="0"/>
          <w:numId w:val="5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6BA38F27" w14:textId="77777777" w:rsidR="00CC0AA6" w:rsidRDefault="00CC0AA6" w:rsidP="00CC0AA6">
      <w:pPr>
        <w:spacing w:after="0" w:line="264" w:lineRule="auto"/>
        <w:ind w:firstLine="709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14:paraId="7CB7B843" w14:textId="77777777" w:rsidR="00CC0AA6" w:rsidRPr="005141F4" w:rsidRDefault="00CC0AA6" w:rsidP="00CC0AA6">
      <w:pPr>
        <w:numPr>
          <w:ilvl w:val="0"/>
          <w:numId w:val="6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2F24CE2A" w14:textId="77777777" w:rsidR="00CC0AA6" w:rsidRPr="005141F4" w:rsidRDefault="00CC0AA6" w:rsidP="00CC0AA6">
      <w:pPr>
        <w:numPr>
          <w:ilvl w:val="0"/>
          <w:numId w:val="6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3205E36C" w14:textId="77777777" w:rsidR="00CC0AA6" w:rsidRPr="005141F4" w:rsidRDefault="00CC0AA6" w:rsidP="00CC0AA6">
      <w:pPr>
        <w:numPr>
          <w:ilvl w:val="0"/>
          <w:numId w:val="6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14:paraId="26F2689F" w14:textId="77777777" w:rsidR="00CC0AA6" w:rsidRPr="005141F4" w:rsidRDefault="00CC0AA6" w:rsidP="00CC0AA6">
      <w:pPr>
        <w:numPr>
          <w:ilvl w:val="0"/>
          <w:numId w:val="6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3CA4730E" w14:textId="77777777" w:rsidR="00CC0AA6" w:rsidRPr="005141F4" w:rsidRDefault="00CC0AA6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0BDEAB05" w14:textId="77777777" w:rsidR="00CC0AA6" w:rsidRPr="005141F4" w:rsidRDefault="00CC0AA6" w:rsidP="00CC0AA6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78538481" w14:textId="77777777" w:rsidR="00CC0AA6" w:rsidRPr="005141F4" w:rsidRDefault="00CC0AA6" w:rsidP="00CC0AA6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370F30B7" w14:textId="77777777" w:rsidR="00CC0AA6" w:rsidRPr="005141F4" w:rsidRDefault="00CC0AA6" w:rsidP="00CC0AA6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5CCCAD07" w14:textId="77777777" w:rsidR="00CC0AA6" w:rsidRPr="005141F4" w:rsidRDefault="00CC0AA6" w:rsidP="00CC0AA6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3316C980" w14:textId="77777777" w:rsidR="00CC0AA6" w:rsidRPr="005141F4" w:rsidRDefault="00CC0AA6" w:rsidP="00CC0AA6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C3CF2D1" w14:textId="77777777" w:rsidR="00CC0AA6" w:rsidRPr="005141F4" w:rsidRDefault="00CC0AA6" w:rsidP="00CC0AA6">
      <w:pPr>
        <w:spacing w:after="0" w:line="264" w:lineRule="auto"/>
        <w:ind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93C0210" w14:textId="77777777" w:rsidR="00CC0AA6" w:rsidRPr="005141F4" w:rsidRDefault="00CC0AA6" w:rsidP="00CC0AA6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14:paraId="2E27D3E4" w14:textId="77777777" w:rsidR="00CC0AA6" w:rsidRPr="005141F4" w:rsidRDefault="00CC0AA6" w:rsidP="00CC0AA6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48F88E85" w14:textId="77777777" w:rsidR="00CC0AA6" w:rsidRPr="005141F4" w:rsidRDefault="00CC0AA6" w:rsidP="00CC0AA6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0280631B" w14:textId="77777777" w:rsidR="00CC0AA6" w:rsidRDefault="00CC0AA6" w:rsidP="00CC0AA6">
      <w:pPr>
        <w:spacing w:after="0" w:line="264" w:lineRule="auto"/>
        <w:ind w:firstLine="709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266ADAC" w14:textId="77777777" w:rsidR="00CC0AA6" w:rsidRPr="005141F4" w:rsidRDefault="00CC0AA6" w:rsidP="00CC0AA6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14:paraId="08214F12" w14:textId="77777777" w:rsidR="00CC0AA6" w:rsidRPr="005141F4" w:rsidRDefault="00CC0AA6" w:rsidP="00CC0AA6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14:paraId="00E316C5" w14:textId="77777777" w:rsidR="00CC0AA6" w:rsidRPr="005141F4" w:rsidRDefault="00CC0AA6" w:rsidP="00CC0AA6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22ED4402" w14:textId="77777777" w:rsidR="00CC0AA6" w:rsidRPr="005141F4" w:rsidRDefault="00CC0AA6" w:rsidP="00CC0AA6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5141F4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5141F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07B7BCF2" w14:textId="77777777" w:rsidR="00CC0AA6" w:rsidRDefault="00CC0AA6" w:rsidP="00CC0AA6">
      <w:pPr>
        <w:ind w:firstLine="709"/>
        <w:rPr>
          <w:lang w:val="ru-RU"/>
        </w:rPr>
      </w:pPr>
    </w:p>
    <w:p w14:paraId="256AF25B" w14:textId="1B758D3A" w:rsidR="00CC0AA6" w:rsidRPr="0056343A" w:rsidRDefault="00CC0AA6">
      <w:pPr>
        <w:rPr>
          <w:lang w:val="ru-RU"/>
        </w:rPr>
        <w:sectPr w:rsidR="00CC0AA6" w:rsidRPr="0056343A">
          <w:pgSz w:w="11906" w:h="16383"/>
          <w:pgMar w:top="1134" w:right="850" w:bottom="1134" w:left="1701" w:header="720" w:footer="720" w:gutter="0"/>
          <w:cols w:space="720"/>
        </w:sectPr>
      </w:pPr>
    </w:p>
    <w:p w14:paraId="0C3CB0DA" w14:textId="0F59606F" w:rsidR="008E329F" w:rsidRDefault="009714A8" w:rsidP="008E329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5" w:name="block-72380843"/>
      <w:bookmarkEnd w:id="4"/>
      <w:r w:rsidRPr="004843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56343A" w:rsidRPr="0056343A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14:paraId="11E865F3" w14:textId="77777777" w:rsidR="008E329F" w:rsidRDefault="008E329F" w:rsidP="002B4607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2"/>
        <w:gridCol w:w="31"/>
        <w:gridCol w:w="4622"/>
        <w:gridCol w:w="79"/>
        <w:gridCol w:w="1415"/>
        <w:gridCol w:w="31"/>
        <w:gridCol w:w="1810"/>
        <w:gridCol w:w="31"/>
        <w:gridCol w:w="1879"/>
        <w:gridCol w:w="31"/>
        <w:gridCol w:w="2676"/>
        <w:gridCol w:w="35"/>
      </w:tblGrid>
      <w:tr w:rsidR="00FD5AA0" w14:paraId="62615BF7" w14:textId="77777777" w:rsidTr="002D25AA">
        <w:trPr>
          <w:gridAfter w:val="1"/>
          <w:wAfter w:w="37" w:type="dxa"/>
          <w:trHeight w:val="144"/>
          <w:tblCellSpacing w:w="20" w:type="nil"/>
        </w:trPr>
        <w:tc>
          <w:tcPr>
            <w:tcW w:w="120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0825467E" w14:textId="77777777" w:rsidR="00FD5AA0" w:rsidRDefault="00971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0E0473" w14:textId="77777777" w:rsidR="00FD5AA0" w:rsidRDefault="00FD5AA0">
            <w:pPr>
              <w:spacing w:after="0"/>
              <w:ind w:left="135"/>
            </w:pPr>
          </w:p>
        </w:tc>
        <w:tc>
          <w:tcPr>
            <w:tcW w:w="45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CD7DDA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61F85F" w14:textId="77777777" w:rsidR="00FD5AA0" w:rsidRDefault="00FD5AA0">
            <w:pPr>
              <w:spacing w:after="0"/>
              <w:ind w:left="135"/>
            </w:pPr>
          </w:p>
        </w:tc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8824F19" w14:textId="77777777" w:rsidR="00FD5AA0" w:rsidRDefault="009714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212BDA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9C25C2" w14:textId="77777777" w:rsidR="00FD5AA0" w:rsidRDefault="00FD5AA0">
            <w:pPr>
              <w:spacing w:after="0"/>
              <w:ind w:left="135"/>
            </w:pPr>
          </w:p>
        </w:tc>
      </w:tr>
      <w:tr w:rsidR="00FD5AA0" w14:paraId="2FA231F3" w14:textId="77777777" w:rsidTr="002D25AA">
        <w:trPr>
          <w:gridAfter w:val="1"/>
          <w:wAfter w:w="37" w:type="dxa"/>
          <w:trHeight w:val="144"/>
          <w:tblCellSpacing w:w="20" w:type="nil"/>
        </w:trPr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12006D" w14:textId="77777777" w:rsidR="00FD5AA0" w:rsidRDefault="00FD5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A72C70" w14:textId="77777777" w:rsidR="00FD5AA0" w:rsidRDefault="00FD5AA0"/>
        </w:tc>
        <w:tc>
          <w:tcPr>
            <w:tcW w:w="1552" w:type="dxa"/>
            <w:gridSpan w:val="3"/>
            <w:tcMar>
              <w:top w:w="50" w:type="dxa"/>
              <w:left w:w="100" w:type="dxa"/>
            </w:tcMar>
            <w:vAlign w:val="center"/>
          </w:tcPr>
          <w:p w14:paraId="4D60B288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ADF030" w14:textId="77777777" w:rsidR="00FD5AA0" w:rsidRDefault="00FD5AA0">
            <w:pPr>
              <w:spacing w:after="0"/>
              <w:ind w:left="135"/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58E420AD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C67260" w14:textId="77777777" w:rsidR="00FD5AA0" w:rsidRDefault="00FD5AA0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21EAB6F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A3A400" w14:textId="77777777" w:rsidR="00FD5AA0" w:rsidRDefault="00FD5A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D79CAC" w14:textId="77777777" w:rsidR="00FD5AA0" w:rsidRDefault="00FD5AA0"/>
        </w:tc>
      </w:tr>
      <w:tr w:rsidR="00FD5AA0" w:rsidRPr="008E329F" w14:paraId="7EB72786" w14:textId="77777777">
        <w:trPr>
          <w:gridAfter w:val="1"/>
          <w:wAfter w:w="37" w:type="dxa"/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14:paraId="7C630B58" w14:textId="77777777" w:rsidR="00FD5AA0" w:rsidRPr="00484325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34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4843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FD5AA0" w14:paraId="320826D0" w14:textId="77777777" w:rsidTr="002D25AA">
        <w:trPr>
          <w:gridAfter w:val="1"/>
          <w:wAfter w:w="37" w:type="dxa"/>
          <w:trHeight w:val="144"/>
          <w:tblCellSpacing w:w="20" w:type="nil"/>
        </w:trPr>
        <w:tc>
          <w:tcPr>
            <w:tcW w:w="1204" w:type="dxa"/>
            <w:gridSpan w:val="2"/>
            <w:tcMar>
              <w:top w:w="50" w:type="dxa"/>
              <w:left w:w="100" w:type="dxa"/>
            </w:tcMar>
            <w:vAlign w:val="center"/>
          </w:tcPr>
          <w:p w14:paraId="537449EC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F44C185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552" w:type="dxa"/>
            <w:gridSpan w:val="3"/>
            <w:tcMar>
              <w:top w:w="50" w:type="dxa"/>
              <w:left w:w="100" w:type="dxa"/>
            </w:tcMar>
            <w:vAlign w:val="center"/>
          </w:tcPr>
          <w:p w14:paraId="7BC0DC89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30D97014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0AD6FEE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14:paraId="38ABCDEF" w14:textId="77777777" w:rsidR="00FD5AA0" w:rsidRDefault="00FD5AA0">
            <w:pPr>
              <w:spacing w:after="0"/>
              <w:ind w:left="135"/>
            </w:pPr>
          </w:p>
        </w:tc>
      </w:tr>
      <w:tr w:rsidR="00FD5AA0" w14:paraId="5DCFC67D" w14:textId="77777777" w:rsidTr="002D25AA">
        <w:trPr>
          <w:gridAfter w:val="1"/>
          <w:wAfter w:w="37" w:type="dxa"/>
          <w:trHeight w:val="144"/>
          <w:tblCellSpacing w:w="20" w:type="nil"/>
        </w:trPr>
        <w:tc>
          <w:tcPr>
            <w:tcW w:w="1204" w:type="dxa"/>
            <w:gridSpan w:val="2"/>
            <w:tcMar>
              <w:top w:w="50" w:type="dxa"/>
              <w:left w:w="100" w:type="dxa"/>
            </w:tcMar>
            <w:vAlign w:val="center"/>
          </w:tcPr>
          <w:p w14:paraId="7DC5BCFF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5F06EC3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552" w:type="dxa"/>
            <w:gridSpan w:val="3"/>
            <w:tcMar>
              <w:top w:w="50" w:type="dxa"/>
              <w:left w:w="100" w:type="dxa"/>
            </w:tcMar>
            <w:vAlign w:val="center"/>
          </w:tcPr>
          <w:p w14:paraId="13D5E684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0FF907DC" w14:textId="35A4210D" w:rsidR="00FD5AA0" w:rsidRPr="00484325" w:rsidRDefault="004843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FAF3559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14:paraId="5F9E7A89" w14:textId="77777777" w:rsidR="00FD5AA0" w:rsidRDefault="00FD5AA0">
            <w:pPr>
              <w:spacing w:after="0"/>
              <w:ind w:left="135"/>
            </w:pPr>
          </w:p>
        </w:tc>
      </w:tr>
      <w:tr w:rsidR="00FD5AA0" w14:paraId="51D545D3" w14:textId="77777777" w:rsidTr="002D25AA">
        <w:trPr>
          <w:gridAfter w:val="1"/>
          <w:wAfter w:w="37" w:type="dxa"/>
          <w:trHeight w:val="144"/>
          <w:tblCellSpacing w:w="20" w:type="nil"/>
        </w:trPr>
        <w:tc>
          <w:tcPr>
            <w:tcW w:w="1204" w:type="dxa"/>
            <w:gridSpan w:val="2"/>
            <w:tcMar>
              <w:top w:w="50" w:type="dxa"/>
              <w:left w:w="100" w:type="dxa"/>
            </w:tcMar>
            <w:vAlign w:val="center"/>
          </w:tcPr>
          <w:p w14:paraId="06FE98C2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036FACD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552" w:type="dxa"/>
            <w:gridSpan w:val="3"/>
            <w:tcMar>
              <w:top w:w="50" w:type="dxa"/>
              <w:left w:w="100" w:type="dxa"/>
            </w:tcMar>
            <w:vAlign w:val="center"/>
          </w:tcPr>
          <w:p w14:paraId="084090BF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2FFDB60C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33DA8DA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14:paraId="5F837967" w14:textId="77777777" w:rsidR="00FD5AA0" w:rsidRDefault="00FD5AA0">
            <w:pPr>
              <w:spacing w:after="0"/>
              <w:ind w:left="135"/>
            </w:pPr>
          </w:p>
        </w:tc>
      </w:tr>
      <w:tr w:rsidR="00FD5AA0" w14:paraId="3C186EAA" w14:textId="77777777" w:rsidTr="002D25AA">
        <w:trPr>
          <w:gridAfter w:val="1"/>
          <w:wAfter w:w="37" w:type="dxa"/>
          <w:trHeight w:val="144"/>
          <w:tblCellSpacing w:w="20" w:type="nil"/>
        </w:trPr>
        <w:tc>
          <w:tcPr>
            <w:tcW w:w="1204" w:type="dxa"/>
            <w:gridSpan w:val="2"/>
            <w:tcMar>
              <w:top w:w="50" w:type="dxa"/>
              <w:left w:w="100" w:type="dxa"/>
            </w:tcMar>
            <w:vAlign w:val="center"/>
          </w:tcPr>
          <w:p w14:paraId="7DE48E95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43EEFA7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52" w:type="dxa"/>
            <w:gridSpan w:val="3"/>
            <w:tcMar>
              <w:top w:w="50" w:type="dxa"/>
              <w:left w:w="100" w:type="dxa"/>
            </w:tcMar>
            <w:vAlign w:val="center"/>
          </w:tcPr>
          <w:p w14:paraId="3D7CA785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72336896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9404970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14:paraId="724E2CC5" w14:textId="77777777" w:rsidR="00FD5AA0" w:rsidRDefault="00FD5AA0">
            <w:pPr>
              <w:spacing w:after="0"/>
              <w:ind w:left="135"/>
            </w:pPr>
          </w:p>
        </w:tc>
      </w:tr>
      <w:tr w:rsidR="00FD5AA0" w14:paraId="0575FC84" w14:textId="77777777" w:rsidTr="002D25AA">
        <w:trPr>
          <w:gridAfter w:val="1"/>
          <w:wAfter w:w="37" w:type="dxa"/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5A3538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2" w:type="dxa"/>
            <w:gridSpan w:val="3"/>
            <w:tcMar>
              <w:top w:w="50" w:type="dxa"/>
              <w:left w:w="100" w:type="dxa"/>
            </w:tcMar>
            <w:vAlign w:val="center"/>
          </w:tcPr>
          <w:p w14:paraId="6FB8676E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064C8BF" w14:textId="77777777" w:rsidR="00FD5AA0" w:rsidRDefault="00FD5AA0"/>
        </w:tc>
      </w:tr>
      <w:tr w:rsidR="00FD5AA0" w:rsidRPr="003F150A" w14:paraId="2F9BC6FD" w14:textId="77777777">
        <w:trPr>
          <w:gridAfter w:val="1"/>
          <w:wAfter w:w="37" w:type="dxa"/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14:paraId="1A64FF1D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34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634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634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D5AA0" w14:paraId="1CCF9D1F" w14:textId="77777777" w:rsidTr="002D25AA">
        <w:trPr>
          <w:gridAfter w:val="1"/>
          <w:wAfter w:w="37" w:type="dxa"/>
          <w:trHeight w:val="144"/>
          <w:tblCellSpacing w:w="20" w:type="nil"/>
        </w:trPr>
        <w:tc>
          <w:tcPr>
            <w:tcW w:w="1204" w:type="dxa"/>
            <w:gridSpan w:val="2"/>
            <w:tcMar>
              <w:top w:w="50" w:type="dxa"/>
              <w:left w:w="100" w:type="dxa"/>
            </w:tcMar>
            <w:vAlign w:val="center"/>
          </w:tcPr>
          <w:p w14:paraId="062DAE62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1878A3E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52" w:type="dxa"/>
            <w:gridSpan w:val="3"/>
            <w:tcMar>
              <w:top w:w="50" w:type="dxa"/>
              <w:left w:w="100" w:type="dxa"/>
            </w:tcMar>
            <w:vAlign w:val="center"/>
          </w:tcPr>
          <w:p w14:paraId="67CF3F8B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14C59B3B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BE0D0D7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14:paraId="7AB8C0F6" w14:textId="77777777" w:rsidR="00FD5AA0" w:rsidRDefault="00FD5AA0">
            <w:pPr>
              <w:spacing w:after="0"/>
              <w:ind w:left="135"/>
            </w:pPr>
          </w:p>
        </w:tc>
      </w:tr>
      <w:tr w:rsidR="00FD5AA0" w14:paraId="2C4EDB00" w14:textId="77777777" w:rsidTr="002D25AA">
        <w:trPr>
          <w:gridAfter w:val="1"/>
          <w:wAfter w:w="37" w:type="dxa"/>
          <w:trHeight w:val="144"/>
          <w:tblCellSpacing w:w="20" w:type="nil"/>
        </w:trPr>
        <w:tc>
          <w:tcPr>
            <w:tcW w:w="1204" w:type="dxa"/>
            <w:gridSpan w:val="2"/>
            <w:tcMar>
              <w:top w:w="50" w:type="dxa"/>
              <w:left w:w="100" w:type="dxa"/>
            </w:tcMar>
            <w:vAlign w:val="center"/>
          </w:tcPr>
          <w:p w14:paraId="63CB7C8F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0767309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552" w:type="dxa"/>
            <w:gridSpan w:val="3"/>
            <w:tcMar>
              <w:top w:w="50" w:type="dxa"/>
              <w:left w:w="100" w:type="dxa"/>
            </w:tcMar>
            <w:vAlign w:val="center"/>
          </w:tcPr>
          <w:p w14:paraId="2B27E821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3500F4E2" w14:textId="687F0843" w:rsidR="00FD5AA0" w:rsidRPr="0056343A" w:rsidRDefault="005634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0BF531A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14:paraId="46E3CD7C" w14:textId="77777777" w:rsidR="00FD5AA0" w:rsidRDefault="00FD5AA0">
            <w:pPr>
              <w:spacing w:after="0"/>
              <w:ind w:left="135"/>
            </w:pPr>
          </w:p>
        </w:tc>
      </w:tr>
      <w:tr w:rsidR="00FD5AA0" w14:paraId="4356E8E3" w14:textId="77777777" w:rsidTr="002D25AA">
        <w:trPr>
          <w:gridAfter w:val="1"/>
          <w:wAfter w:w="37" w:type="dxa"/>
          <w:trHeight w:val="144"/>
          <w:tblCellSpacing w:w="20" w:type="nil"/>
        </w:trPr>
        <w:tc>
          <w:tcPr>
            <w:tcW w:w="1204" w:type="dxa"/>
            <w:gridSpan w:val="2"/>
            <w:tcMar>
              <w:top w:w="50" w:type="dxa"/>
              <w:left w:w="100" w:type="dxa"/>
            </w:tcMar>
            <w:vAlign w:val="center"/>
          </w:tcPr>
          <w:p w14:paraId="683462D8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CC0DC20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52" w:type="dxa"/>
            <w:gridSpan w:val="3"/>
            <w:tcMar>
              <w:top w:w="50" w:type="dxa"/>
              <w:left w:w="100" w:type="dxa"/>
            </w:tcMar>
            <w:vAlign w:val="center"/>
          </w:tcPr>
          <w:p w14:paraId="4DC9816E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46772F94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56919B4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14:paraId="0C0BFF89" w14:textId="77777777" w:rsidR="00FD5AA0" w:rsidRDefault="00FD5AA0">
            <w:pPr>
              <w:spacing w:after="0"/>
              <w:ind w:left="135"/>
            </w:pPr>
          </w:p>
        </w:tc>
      </w:tr>
      <w:tr w:rsidR="00FD5AA0" w14:paraId="6B056FCD" w14:textId="77777777" w:rsidTr="002D25AA">
        <w:trPr>
          <w:gridAfter w:val="1"/>
          <w:wAfter w:w="37" w:type="dxa"/>
          <w:trHeight w:val="144"/>
          <w:tblCellSpacing w:w="20" w:type="nil"/>
        </w:trPr>
        <w:tc>
          <w:tcPr>
            <w:tcW w:w="1204" w:type="dxa"/>
            <w:gridSpan w:val="2"/>
            <w:tcMar>
              <w:top w:w="50" w:type="dxa"/>
              <w:left w:w="100" w:type="dxa"/>
            </w:tcMar>
            <w:vAlign w:val="center"/>
          </w:tcPr>
          <w:p w14:paraId="78311631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E2D4BD1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552" w:type="dxa"/>
            <w:gridSpan w:val="3"/>
            <w:tcMar>
              <w:top w:w="50" w:type="dxa"/>
              <w:left w:w="100" w:type="dxa"/>
            </w:tcMar>
            <w:vAlign w:val="center"/>
          </w:tcPr>
          <w:p w14:paraId="7AC247B2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0A456F67" w14:textId="6C6CD1F2" w:rsidR="00FD5AA0" w:rsidRPr="0056343A" w:rsidRDefault="005634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4CF8016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14:paraId="47719246" w14:textId="77777777" w:rsidR="00FD5AA0" w:rsidRDefault="00FD5AA0">
            <w:pPr>
              <w:spacing w:after="0"/>
              <w:ind w:left="135"/>
            </w:pPr>
          </w:p>
        </w:tc>
      </w:tr>
      <w:tr w:rsidR="00FD5AA0" w14:paraId="5BC67E26" w14:textId="77777777" w:rsidTr="002D25AA">
        <w:trPr>
          <w:gridAfter w:val="1"/>
          <w:wAfter w:w="37" w:type="dxa"/>
          <w:trHeight w:val="144"/>
          <w:tblCellSpacing w:w="20" w:type="nil"/>
        </w:trPr>
        <w:tc>
          <w:tcPr>
            <w:tcW w:w="1204" w:type="dxa"/>
            <w:gridSpan w:val="2"/>
            <w:tcMar>
              <w:top w:w="50" w:type="dxa"/>
              <w:left w:w="100" w:type="dxa"/>
            </w:tcMar>
            <w:vAlign w:val="center"/>
          </w:tcPr>
          <w:p w14:paraId="4A9F0CA6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2B51BD6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1880—1890-х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2" w:type="dxa"/>
            <w:gridSpan w:val="3"/>
            <w:tcMar>
              <w:top w:w="50" w:type="dxa"/>
              <w:left w:w="100" w:type="dxa"/>
            </w:tcMar>
            <w:vAlign w:val="center"/>
          </w:tcPr>
          <w:p w14:paraId="08F9D14A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72DEB09D" w14:textId="25BF286D" w:rsidR="00FD5AA0" w:rsidRPr="0056343A" w:rsidRDefault="005634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42A61BB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14:paraId="48F435F3" w14:textId="77777777" w:rsidR="00FD5AA0" w:rsidRDefault="00FD5AA0">
            <w:pPr>
              <w:spacing w:after="0"/>
              <w:ind w:left="135"/>
            </w:pPr>
          </w:p>
        </w:tc>
      </w:tr>
      <w:tr w:rsidR="00FD5AA0" w14:paraId="3C9B8905" w14:textId="77777777" w:rsidTr="002D25AA">
        <w:trPr>
          <w:gridAfter w:val="1"/>
          <w:wAfter w:w="37" w:type="dxa"/>
          <w:trHeight w:val="144"/>
          <w:tblCellSpacing w:w="20" w:type="nil"/>
        </w:trPr>
        <w:tc>
          <w:tcPr>
            <w:tcW w:w="1204" w:type="dxa"/>
            <w:gridSpan w:val="2"/>
            <w:tcMar>
              <w:top w:w="50" w:type="dxa"/>
              <w:left w:w="100" w:type="dxa"/>
            </w:tcMar>
            <w:vAlign w:val="center"/>
          </w:tcPr>
          <w:p w14:paraId="68E24D98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CC7BF99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52" w:type="dxa"/>
            <w:gridSpan w:val="3"/>
            <w:tcMar>
              <w:top w:w="50" w:type="dxa"/>
              <w:left w:w="100" w:type="dxa"/>
            </w:tcMar>
            <w:vAlign w:val="center"/>
          </w:tcPr>
          <w:p w14:paraId="260E2255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0747D0E1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924EB7A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14:paraId="486A99D0" w14:textId="77777777" w:rsidR="00FD5AA0" w:rsidRDefault="00FD5AA0">
            <w:pPr>
              <w:spacing w:after="0"/>
              <w:ind w:left="135"/>
            </w:pPr>
          </w:p>
        </w:tc>
      </w:tr>
      <w:tr w:rsidR="00FD5AA0" w14:paraId="03A4EAB3" w14:textId="77777777" w:rsidTr="002D25AA">
        <w:trPr>
          <w:gridAfter w:val="1"/>
          <w:wAfter w:w="37" w:type="dxa"/>
          <w:trHeight w:val="144"/>
          <w:tblCellSpacing w:w="20" w:type="nil"/>
        </w:trPr>
        <w:tc>
          <w:tcPr>
            <w:tcW w:w="1204" w:type="dxa"/>
            <w:gridSpan w:val="2"/>
            <w:tcMar>
              <w:top w:w="50" w:type="dxa"/>
              <w:left w:w="100" w:type="dxa"/>
            </w:tcMar>
            <w:vAlign w:val="center"/>
          </w:tcPr>
          <w:p w14:paraId="35E45118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307DC1D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552" w:type="dxa"/>
            <w:gridSpan w:val="3"/>
            <w:tcMar>
              <w:top w:w="50" w:type="dxa"/>
              <w:left w:w="100" w:type="dxa"/>
            </w:tcMar>
            <w:vAlign w:val="center"/>
          </w:tcPr>
          <w:p w14:paraId="2F940892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5D19A02E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B22E811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14:paraId="452DA878" w14:textId="77777777" w:rsidR="00FD5AA0" w:rsidRDefault="00FD5AA0">
            <w:pPr>
              <w:spacing w:after="0"/>
              <w:ind w:left="135"/>
            </w:pPr>
          </w:p>
        </w:tc>
      </w:tr>
      <w:tr w:rsidR="00FD5AA0" w14:paraId="6B2227E6" w14:textId="77777777" w:rsidTr="002D25AA">
        <w:trPr>
          <w:gridAfter w:val="1"/>
          <w:wAfter w:w="37" w:type="dxa"/>
          <w:trHeight w:val="144"/>
          <w:tblCellSpacing w:w="20" w:type="nil"/>
        </w:trPr>
        <w:tc>
          <w:tcPr>
            <w:tcW w:w="1204" w:type="dxa"/>
            <w:gridSpan w:val="2"/>
            <w:tcMar>
              <w:top w:w="50" w:type="dxa"/>
              <w:left w:w="100" w:type="dxa"/>
            </w:tcMar>
            <w:vAlign w:val="center"/>
          </w:tcPr>
          <w:p w14:paraId="68CC861A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94192AD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552" w:type="dxa"/>
            <w:gridSpan w:val="3"/>
            <w:tcMar>
              <w:top w:w="50" w:type="dxa"/>
              <w:left w:w="100" w:type="dxa"/>
            </w:tcMar>
            <w:vAlign w:val="center"/>
          </w:tcPr>
          <w:p w14:paraId="33A4BAA9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5199A7A1" w14:textId="317EACA6" w:rsidR="00FD5AA0" w:rsidRPr="0056343A" w:rsidRDefault="005634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EC0BB36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14:paraId="12DAB36D" w14:textId="77777777" w:rsidR="00FD5AA0" w:rsidRDefault="00FD5AA0">
            <w:pPr>
              <w:spacing w:after="0"/>
              <w:ind w:left="135"/>
            </w:pPr>
          </w:p>
        </w:tc>
      </w:tr>
      <w:tr w:rsidR="00FD5AA0" w14:paraId="7F42C9EA" w14:textId="77777777" w:rsidTr="002D25AA">
        <w:trPr>
          <w:gridAfter w:val="1"/>
          <w:wAfter w:w="37" w:type="dxa"/>
          <w:trHeight w:val="144"/>
          <w:tblCellSpacing w:w="20" w:type="nil"/>
        </w:trPr>
        <w:tc>
          <w:tcPr>
            <w:tcW w:w="1204" w:type="dxa"/>
            <w:gridSpan w:val="2"/>
            <w:tcMar>
              <w:top w:w="50" w:type="dxa"/>
              <w:left w:w="100" w:type="dxa"/>
            </w:tcMar>
            <w:vAlign w:val="center"/>
          </w:tcPr>
          <w:p w14:paraId="18619174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215BC05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52" w:type="dxa"/>
            <w:gridSpan w:val="3"/>
            <w:tcMar>
              <w:top w:w="50" w:type="dxa"/>
              <w:left w:w="100" w:type="dxa"/>
            </w:tcMar>
            <w:vAlign w:val="center"/>
          </w:tcPr>
          <w:p w14:paraId="46DB0473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5B469AB3" w14:textId="63B227FB" w:rsidR="00FD5AA0" w:rsidRPr="0056343A" w:rsidRDefault="005634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EA9A696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14:paraId="0D688F01" w14:textId="77777777" w:rsidR="00FD5AA0" w:rsidRDefault="00FD5AA0">
            <w:pPr>
              <w:spacing w:after="0"/>
              <w:ind w:left="135"/>
            </w:pPr>
          </w:p>
        </w:tc>
      </w:tr>
      <w:tr w:rsidR="00FD5AA0" w14:paraId="006DA5BB" w14:textId="77777777" w:rsidTr="002D25AA">
        <w:trPr>
          <w:gridAfter w:val="1"/>
          <w:wAfter w:w="37" w:type="dxa"/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490AD2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2" w:type="dxa"/>
            <w:gridSpan w:val="3"/>
            <w:tcMar>
              <w:top w:w="50" w:type="dxa"/>
              <w:left w:w="100" w:type="dxa"/>
            </w:tcMar>
            <w:vAlign w:val="center"/>
          </w:tcPr>
          <w:p w14:paraId="4D30FB05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B1ADBC3" w14:textId="77777777" w:rsidR="00FD5AA0" w:rsidRDefault="00FD5AA0"/>
        </w:tc>
      </w:tr>
      <w:tr w:rsidR="002D25AA" w14:paraId="4CD75793" w14:textId="77777777" w:rsidTr="007F0639">
        <w:trPr>
          <w:trHeight w:val="144"/>
          <w:tblCellSpacing w:w="20" w:type="nil"/>
        </w:trPr>
        <w:tc>
          <w:tcPr>
            <w:tcW w:w="0" w:type="auto"/>
            <w:gridSpan w:val="12"/>
            <w:tcMar>
              <w:top w:w="50" w:type="dxa"/>
              <w:left w:w="100" w:type="dxa"/>
            </w:tcMar>
            <w:vAlign w:val="center"/>
          </w:tcPr>
          <w:p w14:paraId="66F47FCA" w14:textId="77777777" w:rsidR="002D25AA" w:rsidRDefault="002D25AA" w:rsidP="007F0639">
            <w:pPr>
              <w:spacing w:after="0"/>
              <w:ind w:left="135"/>
            </w:pPr>
            <w:r w:rsidRPr="005141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5141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</w:tr>
      <w:tr w:rsidR="002D25AA" w14:paraId="4CCA38AF" w14:textId="77777777" w:rsidTr="002D25A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C479185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3" w:type="dxa"/>
            <w:gridSpan w:val="3"/>
            <w:tcMar>
              <w:top w:w="50" w:type="dxa"/>
              <w:left w:w="100" w:type="dxa"/>
            </w:tcMar>
            <w:vAlign w:val="center"/>
          </w:tcPr>
          <w:p w14:paraId="60A68377" w14:textId="77777777" w:rsidR="002D25AA" w:rsidRDefault="002D25AA" w:rsidP="007F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F0E58A6" w14:textId="77777777" w:rsidR="002D25AA" w:rsidRDefault="002D25AA" w:rsidP="007F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146BD224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769700B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2771" w:type="dxa"/>
            <w:gridSpan w:val="3"/>
            <w:tcMar>
              <w:top w:w="50" w:type="dxa"/>
              <w:left w:w="100" w:type="dxa"/>
            </w:tcMar>
            <w:vAlign w:val="center"/>
          </w:tcPr>
          <w:p w14:paraId="72FC1BFA" w14:textId="60B2BB00" w:rsidR="002D25AA" w:rsidRDefault="002D25AA" w:rsidP="007F0639">
            <w:pPr>
              <w:spacing w:after="0"/>
              <w:ind w:left="135"/>
            </w:pPr>
          </w:p>
        </w:tc>
      </w:tr>
      <w:tr w:rsidR="002D25AA" w14:paraId="31E1FD65" w14:textId="77777777" w:rsidTr="002D25A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04ED7CF3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3" w:type="dxa"/>
            <w:gridSpan w:val="3"/>
            <w:tcMar>
              <w:top w:w="50" w:type="dxa"/>
              <w:left w:w="100" w:type="dxa"/>
            </w:tcMar>
            <w:vAlign w:val="center"/>
          </w:tcPr>
          <w:p w14:paraId="25DF34EB" w14:textId="77777777" w:rsidR="002D25AA" w:rsidRDefault="002D25AA" w:rsidP="007F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EFDEF83" w14:textId="77777777" w:rsidR="002D25AA" w:rsidRDefault="002D25AA" w:rsidP="007F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6EDA741E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DA582BB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2771" w:type="dxa"/>
            <w:gridSpan w:val="3"/>
            <w:tcMar>
              <w:top w:w="50" w:type="dxa"/>
              <w:left w:w="100" w:type="dxa"/>
            </w:tcMar>
            <w:vAlign w:val="center"/>
          </w:tcPr>
          <w:p w14:paraId="6195260F" w14:textId="43BCCB29" w:rsidR="002D25AA" w:rsidRDefault="002D25AA" w:rsidP="007F0639">
            <w:pPr>
              <w:spacing w:after="0"/>
              <w:ind w:left="135"/>
            </w:pPr>
          </w:p>
        </w:tc>
      </w:tr>
      <w:tr w:rsidR="002D25AA" w14:paraId="25E840CB" w14:textId="77777777" w:rsidTr="002D25A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45C2CD67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3" w:type="dxa"/>
            <w:gridSpan w:val="3"/>
            <w:tcMar>
              <w:top w:w="50" w:type="dxa"/>
              <w:left w:w="100" w:type="dxa"/>
            </w:tcMar>
            <w:vAlign w:val="center"/>
          </w:tcPr>
          <w:p w14:paraId="5D4ECDB8" w14:textId="77777777" w:rsidR="002D25AA" w:rsidRDefault="002D25AA" w:rsidP="007F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336FBDD" w14:textId="77777777" w:rsidR="002D25AA" w:rsidRDefault="002D25AA" w:rsidP="007F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5F6915F7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D7C85E9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2771" w:type="dxa"/>
            <w:gridSpan w:val="3"/>
            <w:tcMar>
              <w:top w:w="50" w:type="dxa"/>
              <w:left w:w="100" w:type="dxa"/>
            </w:tcMar>
            <w:vAlign w:val="center"/>
          </w:tcPr>
          <w:p w14:paraId="0D2A2C0A" w14:textId="3CCACDC5" w:rsidR="002D25AA" w:rsidRDefault="002D25AA" w:rsidP="007F0639">
            <w:pPr>
              <w:spacing w:after="0"/>
              <w:ind w:left="135"/>
            </w:pPr>
          </w:p>
        </w:tc>
      </w:tr>
      <w:tr w:rsidR="002D25AA" w14:paraId="58F9188E" w14:textId="77777777" w:rsidTr="002D25A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5A0A7852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3" w:type="dxa"/>
            <w:gridSpan w:val="3"/>
            <w:tcMar>
              <w:top w:w="50" w:type="dxa"/>
              <w:left w:w="100" w:type="dxa"/>
            </w:tcMar>
            <w:vAlign w:val="center"/>
          </w:tcPr>
          <w:p w14:paraId="5EB6D40E" w14:textId="77777777" w:rsidR="002D25AA" w:rsidRPr="005141F4" w:rsidRDefault="002D25AA" w:rsidP="007F0639">
            <w:pPr>
              <w:spacing w:after="0"/>
              <w:ind w:left="135"/>
              <w:rPr>
                <w:lang w:val="ru-RU"/>
              </w:rPr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6F1F700" w14:textId="77777777" w:rsidR="002D25AA" w:rsidRDefault="002D25AA" w:rsidP="007F0639">
            <w:pPr>
              <w:spacing w:after="0"/>
              <w:ind w:left="135"/>
              <w:jc w:val="center"/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2B9D93A4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735CFD8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2771" w:type="dxa"/>
            <w:gridSpan w:val="3"/>
            <w:tcMar>
              <w:top w:w="50" w:type="dxa"/>
              <w:left w:w="100" w:type="dxa"/>
            </w:tcMar>
            <w:vAlign w:val="center"/>
          </w:tcPr>
          <w:p w14:paraId="4673866F" w14:textId="4B44CB4B" w:rsidR="002D25AA" w:rsidRDefault="002D25AA" w:rsidP="007F0639">
            <w:pPr>
              <w:spacing w:after="0"/>
              <w:ind w:left="135"/>
            </w:pPr>
          </w:p>
        </w:tc>
      </w:tr>
      <w:tr w:rsidR="002D25AA" w14:paraId="71FFDBEB" w14:textId="77777777" w:rsidTr="002D25A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672FDD52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93" w:type="dxa"/>
            <w:gridSpan w:val="3"/>
            <w:tcMar>
              <w:top w:w="50" w:type="dxa"/>
              <w:left w:w="100" w:type="dxa"/>
            </w:tcMar>
            <w:vAlign w:val="center"/>
          </w:tcPr>
          <w:p w14:paraId="324A758C" w14:textId="77777777" w:rsidR="002D25AA" w:rsidRDefault="002D25AA" w:rsidP="007F0639">
            <w:pPr>
              <w:spacing w:after="0"/>
              <w:ind w:left="135"/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D8C3EC5" w14:textId="77777777" w:rsidR="002D25AA" w:rsidRDefault="002D25AA" w:rsidP="007F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3850ED46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13AB6AE0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2771" w:type="dxa"/>
            <w:gridSpan w:val="3"/>
            <w:tcMar>
              <w:top w:w="50" w:type="dxa"/>
              <w:left w:w="100" w:type="dxa"/>
            </w:tcMar>
            <w:vAlign w:val="center"/>
          </w:tcPr>
          <w:p w14:paraId="322FE20D" w14:textId="2937D616" w:rsidR="002D25AA" w:rsidRDefault="002D25AA" w:rsidP="007F0639">
            <w:pPr>
              <w:spacing w:after="0"/>
              <w:ind w:left="135"/>
            </w:pPr>
          </w:p>
        </w:tc>
      </w:tr>
      <w:tr w:rsidR="002D25AA" w14:paraId="59962D99" w14:textId="77777777" w:rsidTr="002D25A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14:paraId="7FA4C658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93" w:type="dxa"/>
            <w:gridSpan w:val="3"/>
            <w:tcMar>
              <w:top w:w="50" w:type="dxa"/>
              <w:left w:w="100" w:type="dxa"/>
            </w:tcMar>
            <w:vAlign w:val="center"/>
          </w:tcPr>
          <w:p w14:paraId="6F5A2776" w14:textId="77777777" w:rsidR="002D25AA" w:rsidRDefault="002D25AA" w:rsidP="007F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0A8BFB1" w14:textId="77777777" w:rsidR="002D25AA" w:rsidRDefault="002D25AA" w:rsidP="007F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14CEE3D0" w14:textId="31592FC4" w:rsidR="002D25AA" w:rsidRPr="007555EA" w:rsidRDefault="007555EA" w:rsidP="007F06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0065570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2771" w:type="dxa"/>
            <w:gridSpan w:val="3"/>
            <w:tcMar>
              <w:top w:w="50" w:type="dxa"/>
              <w:left w:w="100" w:type="dxa"/>
            </w:tcMar>
            <w:vAlign w:val="center"/>
          </w:tcPr>
          <w:p w14:paraId="6E089056" w14:textId="5E1CDBAA" w:rsidR="002D25AA" w:rsidRDefault="002D25AA" w:rsidP="007F0639">
            <w:pPr>
              <w:spacing w:after="0"/>
              <w:ind w:left="135"/>
            </w:pPr>
          </w:p>
        </w:tc>
      </w:tr>
      <w:tr w:rsidR="002D25AA" w14:paraId="0831DE31" w14:textId="77777777" w:rsidTr="002D25A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160383F" w14:textId="77777777" w:rsidR="002D25AA" w:rsidRDefault="002D25AA" w:rsidP="007F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35AB7C9" w14:textId="77777777" w:rsidR="002D25AA" w:rsidRDefault="002D25AA" w:rsidP="007F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A4946E7" w14:textId="77777777" w:rsidR="002D25AA" w:rsidRDefault="002D25AA" w:rsidP="007F0639"/>
        </w:tc>
      </w:tr>
      <w:tr w:rsidR="002D25AA" w:rsidRPr="008468AA" w14:paraId="69FA4897" w14:textId="77777777" w:rsidTr="002D25A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C25C235" w14:textId="77777777" w:rsidR="002D25AA" w:rsidRPr="008468AA" w:rsidRDefault="002D25AA" w:rsidP="007F063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468AA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F98653D" w14:textId="77777777" w:rsidR="002D25AA" w:rsidRPr="008468AA" w:rsidRDefault="002D25AA" w:rsidP="007F063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468AA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8468AA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85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2470A3E9" w14:textId="1C49A77F" w:rsidR="002D25AA" w:rsidRPr="007555EA" w:rsidRDefault="002D25AA" w:rsidP="007F0639">
            <w:pPr>
              <w:spacing w:after="0"/>
              <w:ind w:left="135"/>
              <w:jc w:val="center"/>
              <w:rPr>
                <w:b/>
                <w:bCs/>
                <w:lang w:val="ru-RU"/>
              </w:rPr>
            </w:pPr>
            <w:r w:rsidRPr="008468AA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="007555EA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104CF7D1" w14:textId="77777777" w:rsidR="002D25AA" w:rsidRPr="008468AA" w:rsidRDefault="002D25AA" w:rsidP="007F063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468AA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 </w:t>
            </w:r>
          </w:p>
        </w:tc>
        <w:tc>
          <w:tcPr>
            <w:tcW w:w="2771" w:type="dxa"/>
            <w:gridSpan w:val="3"/>
            <w:tcMar>
              <w:top w:w="50" w:type="dxa"/>
              <w:left w:w="100" w:type="dxa"/>
            </w:tcMar>
            <w:vAlign w:val="center"/>
          </w:tcPr>
          <w:p w14:paraId="73CBBC0E" w14:textId="77777777" w:rsidR="002D25AA" w:rsidRPr="008468AA" w:rsidRDefault="002D25AA" w:rsidP="007F0639">
            <w:pPr>
              <w:rPr>
                <w:b/>
                <w:bCs/>
              </w:rPr>
            </w:pPr>
          </w:p>
        </w:tc>
      </w:tr>
    </w:tbl>
    <w:p w14:paraId="784DA7EC" w14:textId="77777777" w:rsidR="00FD5AA0" w:rsidRDefault="00FD5AA0">
      <w:pPr>
        <w:sectPr w:rsidR="00FD5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7FD687" w14:textId="6C1EF50A" w:rsidR="002D25AA" w:rsidRPr="002B4607" w:rsidRDefault="009714A8" w:rsidP="002B460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7238084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2B4607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14:paraId="09995844" w14:textId="77777777" w:rsidR="008468AA" w:rsidRDefault="008468AA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5"/>
        <w:gridCol w:w="87"/>
        <w:gridCol w:w="4096"/>
        <w:gridCol w:w="946"/>
        <w:gridCol w:w="1820"/>
        <w:gridCol w:w="24"/>
        <w:gridCol w:w="1892"/>
        <w:gridCol w:w="18"/>
        <w:gridCol w:w="1583"/>
        <w:gridCol w:w="13"/>
        <w:gridCol w:w="2208"/>
      </w:tblGrid>
      <w:tr w:rsidR="00FD5AA0" w14:paraId="4CF2525C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59A38E1E" w14:textId="77777777" w:rsidR="00FD5AA0" w:rsidRDefault="00971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8FFAF3" w14:textId="77777777" w:rsidR="00FD5AA0" w:rsidRDefault="00FD5AA0">
            <w:pPr>
              <w:spacing w:after="0"/>
              <w:ind w:left="135"/>
            </w:pPr>
          </w:p>
        </w:tc>
        <w:tc>
          <w:tcPr>
            <w:tcW w:w="40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9B2541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F0F486" w14:textId="77777777" w:rsidR="00FD5AA0" w:rsidRDefault="00FD5AA0">
            <w:pPr>
              <w:spacing w:after="0"/>
              <w:ind w:left="135"/>
            </w:pPr>
          </w:p>
        </w:tc>
        <w:tc>
          <w:tcPr>
            <w:tcW w:w="4701" w:type="dxa"/>
            <w:gridSpan w:val="5"/>
            <w:tcMar>
              <w:top w:w="50" w:type="dxa"/>
              <w:left w:w="100" w:type="dxa"/>
            </w:tcMar>
            <w:vAlign w:val="center"/>
          </w:tcPr>
          <w:p w14:paraId="40E17E37" w14:textId="77777777" w:rsidR="00FD5AA0" w:rsidRDefault="009714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B3CD0A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CDAFED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56E3193F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4C735B" w14:textId="77777777" w:rsidR="00FD5AA0" w:rsidRDefault="00FD5AA0">
            <w:pPr>
              <w:spacing w:after="0"/>
              <w:ind w:left="135"/>
            </w:pPr>
          </w:p>
        </w:tc>
      </w:tr>
      <w:tr w:rsidR="002D25AA" w14:paraId="5240E3D3" w14:textId="77777777" w:rsidTr="002D25AA">
        <w:trPr>
          <w:trHeight w:val="144"/>
          <w:tblCellSpacing w:w="20" w:type="nil"/>
        </w:trPr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4E6745" w14:textId="77777777" w:rsidR="00FD5AA0" w:rsidRDefault="00FD5AA0"/>
        </w:tc>
        <w:tc>
          <w:tcPr>
            <w:tcW w:w="40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DC7F5B" w14:textId="77777777" w:rsidR="00FD5AA0" w:rsidRDefault="00FD5AA0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0EB63A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71A5AF" w14:textId="77777777" w:rsidR="00FD5AA0" w:rsidRDefault="00FD5AA0">
            <w:pPr>
              <w:spacing w:after="0"/>
              <w:ind w:left="135"/>
            </w:pP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24EE29E1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C96784" w14:textId="77777777" w:rsidR="00FD5AA0" w:rsidRDefault="00FD5AA0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C95176E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B0C70F" w14:textId="77777777" w:rsidR="00FD5AA0" w:rsidRDefault="00FD5AA0">
            <w:pPr>
              <w:spacing w:after="0"/>
              <w:ind w:left="135"/>
            </w:pPr>
          </w:p>
        </w:tc>
        <w:tc>
          <w:tcPr>
            <w:tcW w:w="16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D133BC" w14:textId="77777777" w:rsidR="00FD5AA0" w:rsidRDefault="00FD5AA0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BA905C" w14:textId="77777777" w:rsidR="00FD5AA0" w:rsidRDefault="00FD5AA0"/>
        </w:tc>
      </w:tr>
      <w:tr w:rsidR="002D25AA" w14:paraId="17F00DF3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E70FDA8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FBFCE00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рывок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4ECA24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65AD8F88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E68470C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7A6DC1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0D14927" w14:textId="77777777" w:rsidR="00FD5AA0" w:rsidRDefault="00FD5AA0">
            <w:pPr>
              <w:spacing w:after="0"/>
              <w:ind w:left="135"/>
            </w:pPr>
          </w:p>
        </w:tc>
      </w:tr>
      <w:tr w:rsidR="002D25AA" w14:paraId="30643DC0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F53E044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FCF8B5B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222F99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3288DF11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7E26AE3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2B6CE4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0FD4C49" w14:textId="77777777" w:rsidR="00FD5AA0" w:rsidRDefault="00FD5AA0">
            <w:pPr>
              <w:spacing w:after="0"/>
              <w:ind w:left="135"/>
            </w:pPr>
          </w:p>
        </w:tc>
      </w:tr>
      <w:tr w:rsidR="002D25AA" w14:paraId="38DA3DDC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0A1AF31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5CAA65F" w14:textId="77777777" w:rsidR="00FD5AA0" w:rsidRDefault="00971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5D4D7F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1872E9D0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B80A0E4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A8F383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4C92DAA1" w14:textId="77777777" w:rsidR="00FD5AA0" w:rsidRDefault="00FD5AA0">
            <w:pPr>
              <w:spacing w:after="0"/>
              <w:ind w:left="135"/>
            </w:pPr>
          </w:p>
        </w:tc>
      </w:tr>
      <w:tr w:rsidR="002D25AA" w14:paraId="1EC59219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78405ED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EE4293F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0F08B0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75CD279E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A75D6E0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C14097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1D7CC4E" w14:textId="77777777" w:rsidR="00FD5AA0" w:rsidRDefault="00FD5AA0">
            <w:pPr>
              <w:spacing w:after="0"/>
              <w:ind w:left="135"/>
            </w:pPr>
          </w:p>
        </w:tc>
      </w:tr>
      <w:tr w:rsidR="002D25AA" w14:paraId="473EFD1C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C8280AE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58F6482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0FAC22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694B9D8B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14E7CDD1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CF891E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03CC149A" w14:textId="77777777" w:rsidR="00FD5AA0" w:rsidRDefault="00FD5AA0">
            <w:pPr>
              <w:spacing w:after="0"/>
              <w:ind w:left="135"/>
            </w:pPr>
          </w:p>
        </w:tc>
      </w:tr>
      <w:tr w:rsidR="002D25AA" w14:paraId="3BD709DA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680F89B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CCE3F8E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68FDFA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79E46663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A38ECDC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E3885F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7F34CD3" w14:textId="77777777" w:rsidR="00FD5AA0" w:rsidRDefault="00FD5AA0">
            <w:pPr>
              <w:spacing w:after="0"/>
              <w:ind w:left="135"/>
            </w:pPr>
          </w:p>
        </w:tc>
      </w:tr>
      <w:tr w:rsidR="002D25AA" w14:paraId="3E3E1368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43A1C9CF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0C7ED55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E89546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75B3452A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97158F0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6DDE29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DF07ED1" w14:textId="77777777" w:rsidR="00FD5AA0" w:rsidRDefault="00FD5AA0">
            <w:pPr>
              <w:spacing w:after="0"/>
              <w:ind w:left="135"/>
            </w:pPr>
          </w:p>
        </w:tc>
      </w:tr>
      <w:tr w:rsidR="002D25AA" w14:paraId="5A232B9E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E7B63CE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EB0CCAD" w14:textId="2FBCD32D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  <w:r w:rsidR="00484325">
              <w:rPr>
                <w:rFonts w:ascii="Times New Roman" w:hAnsi="Times New Roman"/>
                <w:color w:val="000000"/>
                <w:sz w:val="24"/>
                <w:lang w:val="ru-RU"/>
              </w:rPr>
              <w:t>. Входное тестирование.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A8BF9F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77CC0821" w14:textId="79FE252F" w:rsidR="00FD5AA0" w:rsidRPr="00484325" w:rsidRDefault="004843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960E43B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208A38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0C635792" w14:textId="77777777" w:rsidR="00FD5AA0" w:rsidRDefault="00FD5AA0">
            <w:pPr>
              <w:spacing w:after="0"/>
              <w:ind w:left="135"/>
            </w:pPr>
          </w:p>
        </w:tc>
      </w:tr>
      <w:tr w:rsidR="002D25AA" w14:paraId="5C4858F4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24D335A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6B7CD33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47FEA2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19007647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1C64B13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3AE41A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414DAF3C" w14:textId="77777777" w:rsidR="00FD5AA0" w:rsidRDefault="00FD5AA0">
            <w:pPr>
              <w:spacing w:after="0"/>
              <w:ind w:left="135"/>
            </w:pPr>
          </w:p>
        </w:tc>
      </w:tr>
      <w:tr w:rsidR="002D25AA" w14:paraId="4823586E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E895F68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71DFFA8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4E5B8EF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6BF467B0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1A3AB3FD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17BDDC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EDB8FAA" w14:textId="77777777" w:rsidR="00FD5AA0" w:rsidRDefault="00FD5AA0">
            <w:pPr>
              <w:spacing w:after="0"/>
              <w:ind w:left="135"/>
            </w:pPr>
          </w:p>
        </w:tc>
      </w:tr>
      <w:tr w:rsidR="002D25AA" w14:paraId="13699375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0F044E8D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34641DA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9591EBD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5AFD0AA1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88DB7C0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CF24DB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38C5B2CF" w14:textId="77777777" w:rsidR="00FD5AA0" w:rsidRDefault="00FD5AA0">
            <w:pPr>
              <w:spacing w:after="0"/>
              <w:ind w:left="135"/>
            </w:pPr>
          </w:p>
        </w:tc>
      </w:tr>
      <w:tr w:rsidR="002D25AA" w14:paraId="43F5299D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44AA454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E8F0687" w14:textId="77777777" w:rsidR="00FD5AA0" w:rsidRDefault="00971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расколотый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FA44FA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1F352628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5057F42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EFDFB1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3656589" w14:textId="77777777" w:rsidR="00FD5AA0" w:rsidRDefault="00FD5AA0">
            <w:pPr>
              <w:spacing w:after="0"/>
              <w:ind w:left="135"/>
            </w:pPr>
          </w:p>
        </w:tc>
      </w:tr>
      <w:tr w:rsidR="002D25AA" w14:paraId="0682AC79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F4A34A4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CD251CB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98A6E6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6A478A56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592FBB4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CF08E7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B953798" w14:textId="77777777" w:rsidR="00FD5AA0" w:rsidRDefault="00FD5AA0">
            <w:pPr>
              <w:spacing w:after="0"/>
              <w:ind w:left="135"/>
            </w:pPr>
          </w:p>
        </w:tc>
      </w:tr>
      <w:tr w:rsidR="002D25AA" w14:paraId="349935B7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E1F57CD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3783600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BC98BB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0F3C2C28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1276B56E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1AE798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633999E" w14:textId="77777777" w:rsidR="00FD5AA0" w:rsidRDefault="00FD5AA0">
            <w:pPr>
              <w:spacing w:after="0"/>
              <w:ind w:left="135"/>
            </w:pPr>
          </w:p>
        </w:tc>
      </w:tr>
      <w:tr w:rsidR="002D25AA" w14:paraId="24340531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4AE75EF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3EF4476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225FC5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5AC100E6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94C6CF8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FD31C5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36B3DF0" w14:textId="77777777" w:rsidR="00FD5AA0" w:rsidRDefault="00FD5AA0">
            <w:pPr>
              <w:spacing w:after="0"/>
              <w:ind w:left="135"/>
            </w:pPr>
          </w:p>
        </w:tc>
      </w:tr>
      <w:tr w:rsidR="002D25AA" w14:paraId="1BEB5817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AB7FCF1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F6FA913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запоздавшая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B64419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605F5935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4EE3646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A4E41D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DCFE75B" w14:textId="77777777" w:rsidR="00FD5AA0" w:rsidRDefault="00FD5AA0">
            <w:pPr>
              <w:spacing w:after="0"/>
              <w:ind w:left="135"/>
            </w:pPr>
          </w:p>
        </w:tc>
      </w:tr>
      <w:tr w:rsidR="002D25AA" w14:paraId="7A2F295F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E9F3B04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DA7E3AE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D65687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65C23FBC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8140AD0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EFCB4A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0156CE26" w14:textId="77777777" w:rsidR="00FD5AA0" w:rsidRDefault="00FD5AA0">
            <w:pPr>
              <w:spacing w:after="0"/>
              <w:ind w:left="135"/>
            </w:pPr>
          </w:p>
        </w:tc>
      </w:tr>
      <w:tr w:rsidR="002D25AA" w14:paraId="0307DDE0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E5309BC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2A97026" w14:textId="77777777" w:rsidR="00FD5AA0" w:rsidRDefault="00971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позолоченный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404F93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3399836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13913958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51A3C2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8042B8E" w14:textId="77777777" w:rsidR="00FD5AA0" w:rsidRDefault="00FD5AA0">
            <w:pPr>
              <w:spacing w:after="0"/>
              <w:ind w:left="135"/>
            </w:pPr>
          </w:p>
        </w:tc>
      </w:tr>
      <w:tr w:rsidR="002D25AA" w14:paraId="326AC3CD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FD79471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C66AA7D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A75C6C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64915AFF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75CD895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ED8DD6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7675668" w14:textId="77777777" w:rsidR="00FD5AA0" w:rsidRDefault="00FD5AA0">
            <w:pPr>
              <w:spacing w:after="0"/>
              <w:ind w:left="135"/>
            </w:pPr>
          </w:p>
        </w:tc>
      </w:tr>
      <w:tr w:rsidR="002D25AA" w14:paraId="6E53B185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44E65827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3D0B159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3093BA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AA00BBB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8EED182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E85A7D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8E46DC2" w14:textId="77777777" w:rsidR="00FD5AA0" w:rsidRDefault="00FD5AA0">
            <w:pPr>
              <w:spacing w:after="0"/>
              <w:ind w:left="135"/>
            </w:pPr>
          </w:p>
        </w:tc>
      </w:tr>
      <w:tr w:rsidR="002D25AA" w14:paraId="4F07B841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BCE39DF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18EF1E8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E33F93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700AD2A0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A3F3770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3EB282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E52F180" w14:textId="77777777" w:rsidR="00FD5AA0" w:rsidRDefault="00FD5AA0">
            <w:pPr>
              <w:spacing w:after="0"/>
              <w:ind w:left="135"/>
            </w:pPr>
          </w:p>
        </w:tc>
      </w:tr>
      <w:tr w:rsidR="002D25AA" w14:paraId="203A29DB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6348015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722AA1A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E486AD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50F95E1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1F5BC52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4658A0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4C2CCDD" w14:textId="77777777" w:rsidR="00FD5AA0" w:rsidRDefault="00FD5AA0">
            <w:pPr>
              <w:spacing w:after="0"/>
              <w:ind w:left="135"/>
            </w:pPr>
          </w:p>
        </w:tc>
      </w:tr>
      <w:tr w:rsidR="002D25AA" w14:paraId="744F00D3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2647BCA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3EDEE4B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9DB7B1B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640E75B3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19C64B64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46FC5D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94C6F1A" w14:textId="77777777" w:rsidR="00FD5AA0" w:rsidRDefault="00FD5AA0">
            <w:pPr>
              <w:spacing w:after="0"/>
              <w:ind w:left="135"/>
            </w:pPr>
          </w:p>
        </w:tc>
      </w:tr>
      <w:tr w:rsidR="002D25AA" w14:paraId="4C1B7598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5DF8A54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BCA6CBE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BA7FA7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10C00037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0D4E997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1214C1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7B31438" w14:textId="77777777" w:rsidR="00FD5AA0" w:rsidRDefault="00FD5AA0">
            <w:pPr>
              <w:spacing w:after="0"/>
              <w:ind w:left="135"/>
            </w:pPr>
          </w:p>
        </w:tc>
      </w:tr>
      <w:tr w:rsidR="002D25AA" w14:paraId="77925DD1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47B2C79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465F926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13DC75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3FFD2A14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E44163B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15D4E3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194E141" w14:textId="77777777" w:rsidR="00FD5AA0" w:rsidRDefault="00FD5AA0">
            <w:pPr>
              <w:spacing w:after="0"/>
              <w:ind w:left="135"/>
            </w:pPr>
          </w:p>
        </w:tc>
      </w:tr>
      <w:tr w:rsidR="002D25AA" w14:paraId="6118B642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452607A6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F00345C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E58B16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7215806A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DEC4FE7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C23240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0E0E9938" w14:textId="77777777" w:rsidR="00FD5AA0" w:rsidRDefault="00FD5AA0">
            <w:pPr>
              <w:spacing w:after="0"/>
              <w:ind w:left="135"/>
            </w:pPr>
          </w:p>
        </w:tc>
      </w:tr>
      <w:tr w:rsidR="002D25AA" w14:paraId="54680F39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0C14F5AB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B2165FC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52253F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96BE4A3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B2F19B4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F9FC15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948AED5" w14:textId="77777777" w:rsidR="00FD5AA0" w:rsidRDefault="00FD5AA0">
            <w:pPr>
              <w:spacing w:after="0"/>
              <w:ind w:left="135"/>
            </w:pPr>
          </w:p>
        </w:tc>
      </w:tr>
      <w:tr w:rsidR="002D25AA" w14:paraId="46C2AEAA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371CE27D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A2994A6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Кавказская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3889D5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0C0C8EF1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8D46FDE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D479F4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3A576B78" w14:textId="77777777" w:rsidR="00FD5AA0" w:rsidRDefault="00FD5AA0">
            <w:pPr>
              <w:spacing w:after="0"/>
              <w:ind w:left="135"/>
            </w:pPr>
          </w:p>
        </w:tc>
      </w:tr>
      <w:tr w:rsidR="002D25AA" w14:paraId="7CA831B0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35B381F5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28D5172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7A5A28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6AE17EE7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7CE63F8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DE0B44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863184E" w14:textId="77777777" w:rsidR="00FD5AA0" w:rsidRDefault="00FD5AA0">
            <w:pPr>
              <w:spacing w:after="0"/>
              <w:ind w:left="135"/>
            </w:pPr>
          </w:p>
        </w:tc>
      </w:tr>
      <w:tr w:rsidR="002D25AA" w14:paraId="53ED0E40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B872678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ADBBB68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(1853—1856)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B1819E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56C62F30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C0D2566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606F2D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196093B" w14:textId="77777777" w:rsidR="00FD5AA0" w:rsidRDefault="00FD5AA0">
            <w:pPr>
              <w:spacing w:after="0"/>
              <w:ind w:left="135"/>
            </w:pPr>
          </w:p>
        </w:tc>
      </w:tr>
      <w:tr w:rsidR="002D25AA" w14:paraId="359E4608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484883B8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0F1F4D9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(1853—1856)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4AFBD9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0ACBDED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DFEFDF2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610660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73E8C6E" w14:textId="77777777" w:rsidR="00FD5AA0" w:rsidRDefault="00FD5AA0">
            <w:pPr>
              <w:spacing w:after="0"/>
              <w:ind w:left="135"/>
            </w:pPr>
          </w:p>
        </w:tc>
      </w:tr>
      <w:tr w:rsidR="002D25AA" w14:paraId="40DC18B0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3F1744E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1078E2F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E65D3F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6593E7E4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63403E5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8661E0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265A79D" w14:textId="77777777" w:rsidR="00FD5AA0" w:rsidRDefault="00FD5AA0">
            <w:pPr>
              <w:spacing w:after="0"/>
              <w:ind w:left="135"/>
            </w:pPr>
          </w:p>
        </w:tc>
      </w:tr>
      <w:tr w:rsidR="002D25AA" w14:paraId="6DC67F76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6ABEC15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C8CBACC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E6DD6E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7CC99D13" w14:textId="44B4B38E" w:rsidR="00FD5AA0" w:rsidRPr="0056343A" w:rsidRDefault="005634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D9BD31E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FF116C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D4C28CF" w14:textId="77777777" w:rsidR="00FD5AA0" w:rsidRDefault="00FD5AA0">
            <w:pPr>
              <w:spacing w:after="0"/>
              <w:ind w:left="135"/>
            </w:pPr>
          </w:p>
        </w:tc>
      </w:tr>
      <w:tr w:rsidR="002D25AA" w14:paraId="2F0A834C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314D237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0D18E08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427ABD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B6B501F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EED81B9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967A3D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FDC3C85" w14:textId="77777777" w:rsidR="00FD5AA0" w:rsidRDefault="00FD5AA0">
            <w:pPr>
              <w:spacing w:after="0"/>
              <w:ind w:left="135"/>
            </w:pPr>
          </w:p>
        </w:tc>
      </w:tr>
      <w:tr w:rsidR="002D25AA" w14:paraId="67969070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415BD14D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A7956E1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06E2C3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F361168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8468FF5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0D8749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000C0132" w14:textId="77777777" w:rsidR="00FD5AA0" w:rsidRDefault="00FD5AA0">
            <w:pPr>
              <w:spacing w:after="0"/>
              <w:ind w:left="135"/>
            </w:pPr>
          </w:p>
        </w:tc>
      </w:tr>
      <w:tr w:rsidR="002D25AA" w14:paraId="588F00D3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62FF827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94F9AA7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ECD223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5146378B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DCDBD7F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EB5721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77A43FC" w14:textId="77777777" w:rsidR="00FD5AA0" w:rsidRDefault="00FD5AA0">
            <w:pPr>
              <w:spacing w:after="0"/>
              <w:ind w:left="135"/>
            </w:pPr>
          </w:p>
        </w:tc>
      </w:tr>
      <w:tr w:rsidR="002D25AA" w14:paraId="3C319C92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011F762C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F052F75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FA5B31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3895B47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77F8764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79BD94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36A9DB9" w14:textId="77777777" w:rsidR="00FD5AA0" w:rsidRDefault="00FD5AA0">
            <w:pPr>
              <w:spacing w:after="0"/>
              <w:ind w:left="135"/>
            </w:pPr>
          </w:p>
        </w:tc>
      </w:tr>
      <w:tr w:rsidR="002D25AA" w14:paraId="039E508F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6506920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5DDD387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08D942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10836C15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1CD61076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42467F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89768DB" w14:textId="77777777" w:rsidR="00FD5AA0" w:rsidRDefault="00FD5AA0">
            <w:pPr>
              <w:spacing w:after="0"/>
              <w:ind w:left="135"/>
            </w:pPr>
          </w:p>
        </w:tc>
      </w:tr>
      <w:tr w:rsidR="002D25AA" w14:paraId="00F5AABD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B853DDC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1A31ECC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E17E4F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7AB75C76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7630ACF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A28F6C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40651579" w14:textId="77777777" w:rsidR="00FD5AA0" w:rsidRDefault="00FD5AA0">
            <w:pPr>
              <w:spacing w:after="0"/>
              <w:ind w:left="135"/>
            </w:pPr>
          </w:p>
        </w:tc>
      </w:tr>
      <w:tr w:rsidR="002D25AA" w14:paraId="7CF47810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BA3B7B9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2CC34B7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0EFCE9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2D096BD6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D7ABE97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EE9C7E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04F66E5C" w14:textId="77777777" w:rsidR="00FD5AA0" w:rsidRDefault="00FD5AA0">
            <w:pPr>
              <w:spacing w:after="0"/>
              <w:ind w:left="135"/>
            </w:pPr>
          </w:p>
        </w:tc>
      </w:tr>
      <w:tr w:rsidR="002D25AA" w14:paraId="1CCDC748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49AF0A4E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B2B1BFD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DDA7F5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15811CD3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153B94AF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C3C2BC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61272DF" w14:textId="77777777" w:rsidR="00FD5AA0" w:rsidRDefault="00FD5AA0">
            <w:pPr>
              <w:spacing w:after="0"/>
              <w:ind w:left="135"/>
            </w:pPr>
          </w:p>
        </w:tc>
      </w:tr>
      <w:tr w:rsidR="002D25AA" w14:paraId="5A48DC3A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D62C8B6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1BAA064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1860—1870-х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A817F6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0EAC071F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899E010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35C1AB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353A0B4" w14:textId="77777777" w:rsidR="00FD5AA0" w:rsidRDefault="00FD5AA0">
            <w:pPr>
              <w:spacing w:after="0"/>
              <w:ind w:left="135"/>
            </w:pPr>
          </w:p>
        </w:tc>
      </w:tr>
      <w:tr w:rsidR="002D25AA" w14:paraId="46E4A7E9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383577CF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64218C3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BCE580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9BD58A9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FFF1A37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9DB37A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4FB4721" w14:textId="77777777" w:rsidR="00FD5AA0" w:rsidRDefault="00FD5AA0">
            <w:pPr>
              <w:spacing w:after="0"/>
              <w:ind w:left="135"/>
            </w:pPr>
          </w:p>
        </w:tc>
      </w:tr>
      <w:tr w:rsidR="002D25AA" w14:paraId="34CD79DC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4D0A7733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58BCC66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2D3BF8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05628DE9" w14:textId="63593396" w:rsidR="00FD5AA0" w:rsidRPr="0056343A" w:rsidRDefault="005634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0EADE04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540609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B786527" w14:textId="77777777" w:rsidR="00FD5AA0" w:rsidRDefault="00FD5AA0">
            <w:pPr>
              <w:spacing w:after="0"/>
              <w:ind w:left="135"/>
            </w:pPr>
          </w:p>
        </w:tc>
      </w:tr>
      <w:tr w:rsidR="002D25AA" w14:paraId="1F1F8106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49C8CDF4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791EC19" w14:textId="77777777" w:rsidR="00FD5AA0" w:rsidRDefault="00971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1B487B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55B888E0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367CC53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16428C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103F01E" w14:textId="77777777" w:rsidR="00FD5AA0" w:rsidRDefault="00FD5AA0">
            <w:pPr>
              <w:spacing w:after="0"/>
              <w:ind w:left="135"/>
            </w:pPr>
          </w:p>
        </w:tc>
      </w:tr>
      <w:tr w:rsidR="002D25AA" w14:paraId="3B93C630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6A579A8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538D787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B14A68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3C8054FE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2496C9E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D8A2CA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2EA24D5" w14:textId="77777777" w:rsidR="00FD5AA0" w:rsidRDefault="00FD5AA0">
            <w:pPr>
              <w:spacing w:after="0"/>
              <w:ind w:left="135"/>
            </w:pPr>
          </w:p>
        </w:tc>
      </w:tr>
      <w:tr w:rsidR="002D25AA" w14:paraId="3A1DCE52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F26EBDE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333619E" w14:textId="77777777" w:rsidR="00FD5AA0" w:rsidRDefault="009714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34A630" w14:textId="77777777" w:rsidR="00FD5AA0" w:rsidRDefault="00971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2FD87DB2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1F5AE29E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B48FC7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35FCB0F7" w14:textId="77777777" w:rsidR="00FD5AA0" w:rsidRDefault="00FD5AA0">
            <w:pPr>
              <w:spacing w:after="0"/>
              <w:ind w:left="135"/>
            </w:pPr>
          </w:p>
        </w:tc>
      </w:tr>
      <w:tr w:rsidR="002D25AA" w14:paraId="2B04834B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480EA6B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0ADE16B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9AD717B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7DE74A95" w14:textId="701CFBFF" w:rsidR="00FD5AA0" w:rsidRPr="0056343A" w:rsidRDefault="005634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D2525BC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25793D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09A8C7C5" w14:textId="77777777" w:rsidR="00FD5AA0" w:rsidRDefault="00FD5AA0">
            <w:pPr>
              <w:spacing w:after="0"/>
              <w:ind w:left="135"/>
            </w:pPr>
          </w:p>
        </w:tc>
      </w:tr>
      <w:tr w:rsidR="002D25AA" w14:paraId="17C96D92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72DACF6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E51359A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8245C9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5CBC1EFD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7FDAA33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773BA6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0E380FF9" w14:textId="77777777" w:rsidR="00FD5AA0" w:rsidRDefault="00FD5AA0">
            <w:pPr>
              <w:spacing w:after="0"/>
              <w:ind w:left="135"/>
            </w:pPr>
          </w:p>
        </w:tc>
      </w:tr>
      <w:tr w:rsidR="002D25AA" w14:paraId="44D31B02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57D30AA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EC0AD31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C11CEC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1B7F67B2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1B9E8F7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2B0247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10340A1" w14:textId="77777777" w:rsidR="00FD5AA0" w:rsidRDefault="00FD5AA0">
            <w:pPr>
              <w:spacing w:after="0"/>
              <w:ind w:left="135"/>
            </w:pPr>
          </w:p>
        </w:tc>
      </w:tr>
      <w:tr w:rsidR="002D25AA" w14:paraId="6AA53608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1BFF03E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B707687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800A8F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F21F0FB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426AFA3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2CF3FB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4698B003" w14:textId="77777777" w:rsidR="00FD5AA0" w:rsidRDefault="00FD5AA0">
            <w:pPr>
              <w:spacing w:after="0"/>
              <w:ind w:left="135"/>
            </w:pPr>
          </w:p>
        </w:tc>
      </w:tr>
      <w:tr w:rsidR="002D25AA" w14:paraId="2ABA50B5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F16D407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9D10BCE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BE8998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2FB1690E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41819F3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A84D46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32A97A01" w14:textId="77777777" w:rsidR="00FD5AA0" w:rsidRDefault="00FD5AA0">
            <w:pPr>
              <w:spacing w:after="0"/>
              <w:ind w:left="135"/>
            </w:pPr>
          </w:p>
        </w:tc>
      </w:tr>
      <w:tr w:rsidR="002D25AA" w14:paraId="7B66632B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48B6E926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C1B35E4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EF3290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357383C6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B930505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344C3C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B5D7535" w14:textId="77777777" w:rsidR="00FD5AA0" w:rsidRDefault="00FD5AA0">
            <w:pPr>
              <w:spacing w:after="0"/>
              <w:ind w:left="135"/>
            </w:pPr>
          </w:p>
        </w:tc>
      </w:tr>
      <w:tr w:rsidR="002D25AA" w14:paraId="4BD5C654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1F75EA3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9F649FD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814048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18BEE09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037ADFB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1A4070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0126E2C1" w14:textId="77777777" w:rsidR="00FD5AA0" w:rsidRDefault="00FD5AA0">
            <w:pPr>
              <w:spacing w:after="0"/>
              <w:ind w:left="135"/>
            </w:pPr>
          </w:p>
        </w:tc>
      </w:tr>
      <w:tr w:rsidR="002D25AA" w14:paraId="6DE8BF8A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326518B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0131C4F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31E23D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7CC0E1F9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EAA06EB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D829C8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EC7B147" w14:textId="77777777" w:rsidR="00FD5AA0" w:rsidRDefault="00FD5AA0">
            <w:pPr>
              <w:spacing w:after="0"/>
              <w:ind w:left="135"/>
            </w:pPr>
          </w:p>
        </w:tc>
      </w:tr>
      <w:tr w:rsidR="002D25AA" w14:paraId="69318A89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5090DAB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75E0867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752280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61B93C20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1A44773C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9F09F2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34D57E4" w14:textId="77777777" w:rsidR="00FD5AA0" w:rsidRDefault="00FD5AA0">
            <w:pPr>
              <w:spacing w:after="0"/>
              <w:ind w:left="135"/>
            </w:pPr>
          </w:p>
        </w:tc>
      </w:tr>
      <w:tr w:rsidR="002D25AA" w14:paraId="561653FB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C9C9944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EB083F9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C398C3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7EC8383E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222A6B2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61E463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4838F1E" w14:textId="77777777" w:rsidR="00FD5AA0" w:rsidRDefault="00FD5AA0">
            <w:pPr>
              <w:spacing w:after="0"/>
              <w:ind w:left="135"/>
            </w:pPr>
          </w:p>
        </w:tc>
      </w:tr>
      <w:tr w:rsidR="002D25AA" w14:paraId="1ED961CB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31A0951B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8850D3D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59D499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83DB9BD" w14:textId="22FC652B" w:rsidR="00FD5AA0" w:rsidRPr="0056343A" w:rsidRDefault="005634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30B5E6E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326279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35F8A4DC" w14:textId="77777777" w:rsidR="00FD5AA0" w:rsidRDefault="00FD5AA0">
            <w:pPr>
              <w:spacing w:after="0"/>
              <w:ind w:left="135"/>
            </w:pPr>
          </w:p>
        </w:tc>
      </w:tr>
      <w:tr w:rsidR="002D25AA" w14:paraId="3BD09025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489625E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58F7DC5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D8F5AA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A55416A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3BB645D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0609FF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0DBA36AF" w14:textId="77777777" w:rsidR="00FD5AA0" w:rsidRDefault="00FD5AA0">
            <w:pPr>
              <w:spacing w:after="0"/>
              <w:ind w:left="135"/>
            </w:pPr>
          </w:p>
        </w:tc>
      </w:tr>
      <w:tr w:rsidR="002D25AA" w14:paraId="64BA19B9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4B36BA9A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DA173A6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DE68A5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0614467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E8A01AD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6F3705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89E8752" w14:textId="77777777" w:rsidR="00FD5AA0" w:rsidRDefault="00FD5AA0">
            <w:pPr>
              <w:spacing w:after="0"/>
              <w:ind w:left="135"/>
            </w:pPr>
          </w:p>
        </w:tc>
      </w:tr>
      <w:tr w:rsidR="002D25AA" w14:paraId="06349517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279AC3E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0D19ECB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C5842D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486C6F30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2F2712A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EBFAE0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D043A11" w14:textId="77777777" w:rsidR="00FD5AA0" w:rsidRDefault="00FD5AA0">
            <w:pPr>
              <w:spacing w:after="0"/>
              <w:ind w:left="135"/>
            </w:pPr>
          </w:p>
        </w:tc>
      </w:tr>
      <w:tr w:rsidR="002D25AA" w14:paraId="3C80C872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A4850F3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3563998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EC425B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3BBA5122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5C76867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FD3C90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70957F8" w14:textId="77777777" w:rsidR="00FD5AA0" w:rsidRDefault="00FD5AA0">
            <w:pPr>
              <w:spacing w:after="0"/>
              <w:ind w:left="135"/>
            </w:pPr>
          </w:p>
        </w:tc>
      </w:tr>
      <w:tr w:rsidR="002D25AA" w14:paraId="373859A7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339680ED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FDCD0D3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44087E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5E069B72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E863DCE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FDD610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B09EF91" w14:textId="77777777" w:rsidR="00FD5AA0" w:rsidRDefault="00FD5AA0">
            <w:pPr>
              <w:spacing w:after="0"/>
              <w:ind w:left="135"/>
            </w:pPr>
          </w:p>
        </w:tc>
      </w:tr>
      <w:tr w:rsidR="002D25AA" w14:paraId="2440E515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07D43C8E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423C1BD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CC6BAB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2F4B4A47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66D4062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4BF173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47AC0BC" w14:textId="77777777" w:rsidR="00FD5AA0" w:rsidRDefault="00FD5AA0">
            <w:pPr>
              <w:spacing w:after="0"/>
              <w:ind w:left="135"/>
            </w:pPr>
          </w:p>
        </w:tc>
      </w:tr>
      <w:tr w:rsidR="002D25AA" w14:paraId="4EFEA2F0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8A128F9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9ADCA34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страны в 1907—1914 </w:t>
            </w:r>
            <w:proofErr w:type="spellStart"/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32D606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184999AC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5A9907C4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CBD174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52F3486" w14:textId="77777777" w:rsidR="00FD5AA0" w:rsidRDefault="00FD5AA0">
            <w:pPr>
              <w:spacing w:after="0"/>
              <w:ind w:left="135"/>
            </w:pPr>
          </w:p>
        </w:tc>
      </w:tr>
      <w:tr w:rsidR="002D25AA" w14:paraId="7ABC6085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19BDBC1D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EE65FBB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F34F72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3F3B78F8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79C908B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620526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576C8F25" w14:textId="77777777" w:rsidR="00FD5AA0" w:rsidRDefault="00FD5AA0">
            <w:pPr>
              <w:spacing w:after="0"/>
              <w:ind w:left="135"/>
            </w:pPr>
          </w:p>
        </w:tc>
      </w:tr>
      <w:tr w:rsidR="002D25AA" w14:paraId="6D3A17AB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27CFC59B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8DC8560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F5AB4F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61B9E411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36F4F72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479823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5A45ABE" w14:textId="77777777" w:rsidR="00FD5AA0" w:rsidRDefault="00FD5AA0">
            <w:pPr>
              <w:spacing w:after="0"/>
              <w:ind w:left="135"/>
            </w:pPr>
          </w:p>
        </w:tc>
      </w:tr>
      <w:tr w:rsidR="002D25AA" w14:paraId="65A171D3" w14:textId="77777777" w:rsidTr="002D25AA">
        <w:trPr>
          <w:trHeight w:val="144"/>
          <w:tblCellSpacing w:w="20" w:type="nil"/>
        </w:trPr>
        <w:tc>
          <w:tcPr>
            <w:tcW w:w="1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8AAE37E" w14:textId="77777777" w:rsidR="00FD5AA0" w:rsidRDefault="00971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EE65A05" w14:textId="77777777" w:rsidR="00FD5AA0" w:rsidRPr="0056343A" w:rsidRDefault="009714A8">
            <w:pPr>
              <w:spacing w:after="0"/>
              <w:ind w:left="135"/>
              <w:rPr>
                <w:lang w:val="ru-RU"/>
              </w:rPr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187EAE" w14:textId="77777777" w:rsidR="00FD5AA0" w:rsidRDefault="009714A8">
            <w:pPr>
              <w:spacing w:after="0"/>
              <w:ind w:left="135"/>
              <w:jc w:val="center"/>
            </w:pPr>
            <w:r w:rsidRPr="005634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gridSpan w:val="2"/>
            <w:tcMar>
              <w:top w:w="50" w:type="dxa"/>
              <w:left w:w="100" w:type="dxa"/>
            </w:tcMar>
            <w:vAlign w:val="center"/>
          </w:tcPr>
          <w:p w14:paraId="54C0C5A2" w14:textId="47C1DC17" w:rsidR="00FD5AA0" w:rsidRPr="0056343A" w:rsidRDefault="005634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26AAB53" w14:textId="77777777" w:rsidR="00FD5AA0" w:rsidRDefault="00FD5AA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3B4FF7" w14:textId="77777777" w:rsidR="00FD5AA0" w:rsidRDefault="00FD5AA0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14:paraId="6B779524" w14:textId="77777777" w:rsidR="00FD5AA0" w:rsidRDefault="00FD5AA0">
            <w:pPr>
              <w:spacing w:after="0"/>
              <w:ind w:left="135"/>
            </w:pPr>
          </w:p>
        </w:tc>
      </w:tr>
      <w:tr w:rsidR="002D25AA" w14:paraId="394AE0B6" w14:textId="77777777" w:rsidTr="002D25A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1965AF4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60" w:type="dxa"/>
            <w:gridSpan w:val="2"/>
            <w:tcMar>
              <w:top w:w="50" w:type="dxa"/>
              <w:left w:w="100" w:type="dxa"/>
            </w:tcMar>
            <w:vAlign w:val="center"/>
          </w:tcPr>
          <w:p w14:paraId="402C100B" w14:textId="77777777" w:rsidR="002D25AA" w:rsidRPr="005141F4" w:rsidRDefault="002D25AA" w:rsidP="007F0639">
            <w:pPr>
              <w:spacing w:after="0"/>
              <w:ind w:left="135"/>
              <w:rPr>
                <w:lang w:val="ru-RU"/>
              </w:rPr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7041D2" w14:textId="77777777" w:rsidR="002D25AA" w:rsidRDefault="002D25AA" w:rsidP="007F0639">
            <w:pPr>
              <w:spacing w:after="0"/>
              <w:ind w:left="135"/>
              <w:jc w:val="center"/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E9A0E98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272EE06C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gridSpan w:val="3"/>
            <w:tcMar>
              <w:top w:w="50" w:type="dxa"/>
              <w:left w:w="100" w:type="dxa"/>
            </w:tcMar>
            <w:vAlign w:val="center"/>
          </w:tcPr>
          <w:p w14:paraId="4C6444CF" w14:textId="77777777" w:rsidR="002D25AA" w:rsidRDefault="002D25AA" w:rsidP="007F0639">
            <w:pPr>
              <w:spacing w:after="0"/>
              <w:ind w:left="135"/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14:paraId="3DB08E2B" w14:textId="77777777" w:rsidR="002D25AA" w:rsidRDefault="002D25AA" w:rsidP="007F0639">
            <w:pPr>
              <w:spacing w:after="0"/>
              <w:ind w:left="135"/>
            </w:pPr>
          </w:p>
        </w:tc>
      </w:tr>
      <w:tr w:rsidR="002D25AA" w14:paraId="5CC325CE" w14:textId="77777777" w:rsidTr="002D25A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89B7ED6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60" w:type="dxa"/>
            <w:gridSpan w:val="2"/>
            <w:tcMar>
              <w:top w:w="50" w:type="dxa"/>
              <w:left w:w="100" w:type="dxa"/>
            </w:tcMar>
            <w:vAlign w:val="center"/>
          </w:tcPr>
          <w:p w14:paraId="505D8D9D" w14:textId="77777777" w:rsidR="002D25AA" w:rsidRDefault="002D25AA" w:rsidP="007F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0EB0E1" w14:textId="77777777" w:rsidR="002D25AA" w:rsidRDefault="002D25AA" w:rsidP="007F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EA47058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4576BA2F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gridSpan w:val="3"/>
            <w:tcMar>
              <w:top w:w="50" w:type="dxa"/>
              <w:left w:w="100" w:type="dxa"/>
            </w:tcMar>
            <w:vAlign w:val="center"/>
          </w:tcPr>
          <w:p w14:paraId="76D16B39" w14:textId="77777777" w:rsidR="002D25AA" w:rsidRDefault="002D25AA" w:rsidP="007F0639">
            <w:pPr>
              <w:spacing w:after="0"/>
              <w:ind w:left="135"/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14:paraId="5B0B54DA" w14:textId="77777777" w:rsidR="002D25AA" w:rsidRDefault="002D25AA" w:rsidP="007F0639">
            <w:pPr>
              <w:spacing w:after="0"/>
              <w:ind w:left="135"/>
            </w:pPr>
          </w:p>
        </w:tc>
      </w:tr>
      <w:tr w:rsidR="002D25AA" w14:paraId="1ACF9D53" w14:textId="77777777" w:rsidTr="002D25A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58E3E48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60" w:type="dxa"/>
            <w:gridSpan w:val="2"/>
            <w:tcMar>
              <w:top w:w="50" w:type="dxa"/>
              <w:left w:w="100" w:type="dxa"/>
            </w:tcMar>
            <w:vAlign w:val="center"/>
          </w:tcPr>
          <w:p w14:paraId="7CF81FF4" w14:textId="77777777" w:rsidR="002D25AA" w:rsidRDefault="002D25AA" w:rsidP="007F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EEBEA3" w14:textId="77777777" w:rsidR="002D25AA" w:rsidRDefault="002D25AA" w:rsidP="007F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3145BBD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7F104A68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gridSpan w:val="3"/>
            <w:tcMar>
              <w:top w:w="50" w:type="dxa"/>
              <w:left w:w="100" w:type="dxa"/>
            </w:tcMar>
            <w:vAlign w:val="center"/>
          </w:tcPr>
          <w:p w14:paraId="2F037570" w14:textId="77777777" w:rsidR="002D25AA" w:rsidRDefault="002D25AA" w:rsidP="007F0639">
            <w:pPr>
              <w:spacing w:after="0"/>
              <w:ind w:left="135"/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14:paraId="32BD14B1" w14:textId="77777777" w:rsidR="002D25AA" w:rsidRDefault="002D25AA" w:rsidP="007F0639">
            <w:pPr>
              <w:spacing w:after="0"/>
              <w:ind w:left="135"/>
            </w:pPr>
          </w:p>
        </w:tc>
      </w:tr>
      <w:tr w:rsidR="002D25AA" w14:paraId="409DAF76" w14:textId="77777777" w:rsidTr="002D25A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9D33685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60" w:type="dxa"/>
            <w:gridSpan w:val="2"/>
            <w:tcMar>
              <w:top w:w="50" w:type="dxa"/>
              <w:left w:w="100" w:type="dxa"/>
            </w:tcMar>
            <w:vAlign w:val="center"/>
          </w:tcPr>
          <w:p w14:paraId="26DF5D17" w14:textId="77777777" w:rsidR="002D25AA" w:rsidRPr="005141F4" w:rsidRDefault="002D25AA" w:rsidP="007F0639">
            <w:pPr>
              <w:spacing w:after="0"/>
              <w:ind w:left="135"/>
              <w:rPr>
                <w:lang w:val="ru-RU"/>
              </w:rPr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030DDA" w14:textId="77777777" w:rsidR="002D25AA" w:rsidRDefault="002D25AA" w:rsidP="007F0639">
            <w:pPr>
              <w:spacing w:after="0"/>
              <w:ind w:left="135"/>
              <w:jc w:val="center"/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A373D83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243F91D9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gridSpan w:val="3"/>
            <w:tcMar>
              <w:top w:w="50" w:type="dxa"/>
              <w:left w:w="100" w:type="dxa"/>
            </w:tcMar>
            <w:vAlign w:val="center"/>
          </w:tcPr>
          <w:p w14:paraId="35CB01B5" w14:textId="77777777" w:rsidR="002D25AA" w:rsidRDefault="002D25AA" w:rsidP="007F0639">
            <w:pPr>
              <w:spacing w:after="0"/>
              <w:ind w:left="135"/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14:paraId="480D485B" w14:textId="77777777" w:rsidR="002D25AA" w:rsidRDefault="002D25AA" w:rsidP="007F0639">
            <w:pPr>
              <w:spacing w:after="0"/>
              <w:ind w:left="135"/>
            </w:pPr>
          </w:p>
        </w:tc>
      </w:tr>
      <w:tr w:rsidR="002D25AA" w14:paraId="3E3EA061" w14:textId="77777777" w:rsidTr="002D25A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C612AFD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60" w:type="dxa"/>
            <w:gridSpan w:val="2"/>
            <w:tcMar>
              <w:top w:w="50" w:type="dxa"/>
              <w:left w:w="100" w:type="dxa"/>
            </w:tcMar>
            <w:vAlign w:val="center"/>
          </w:tcPr>
          <w:p w14:paraId="36BB260B" w14:textId="77777777" w:rsidR="002D25AA" w:rsidRPr="005141F4" w:rsidRDefault="002D25AA" w:rsidP="007F0639">
            <w:pPr>
              <w:spacing w:after="0"/>
              <w:ind w:left="135"/>
              <w:rPr>
                <w:lang w:val="ru-RU"/>
              </w:rPr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AF50D5" w14:textId="77777777" w:rsidR="002D25AA" w:rsidRDefault="002D25AA" w:rsidP="007F0639">
            <w:pPr>
              <w:spacing w:after="0"/>
              <w:ind w:left="135"/>
              <w:jc w:val="center"/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4BCD73E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2B9A3386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gridSpan w:val="3"/>
            <w:tcMar>
              <w:top w:w="50" w:type="dxa"/>
              <w:left w:w="100" w:type="dxa"/>
            </w:tcMar>
            <w:vAlign w:val="center"/>
          </w:tcPr>
          <w:p w14:paraId="55B778E4" w14:textId="77777777" w:rsidR="002D25AA" w:rsidRDefault="002D25AA" w:rsidP="007F0639">
            <w:pPr>
              <w:spacing w:after="0"/>
              <w:ind w:left="135"/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14:paraId="7AA59B2A" w14:textId="77777777" w:rsidR="002D25AA" w:rsidRDefault="002D25AA" w:rsidP="007F0639">
            <w:pPr>
              <w:spacing w:after="0"/>
              <w:ind w:left="135"/>
            </w:pPr>
          </w:p>
        </w:tc>
      </w:tr>
      <w:tr w:rsidR="002D25AA" w14:paraId="6EF308A7" w14:textId="77777777" w:rsidTr="002D25A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39B887A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60" w:type="dxa"/>
            <w:gridSpan w:val="2"/>
            <w:tcMar>
              <w:top w:w="50" w:type="dxa"/>
              <w:left w:w="100" w:type="dxa"/>
            </w:tcMar>
            <w:vAlign w:val="center"/>
          </w:tcPr>
          <w:p w14:paraId="00CF5EA1" w14:textId="77777777" w:rsidR="002D25AA" w:rsidRPr="005141F4" w:rsidRDefault="002D25AA" w:rsidP="007F0639">
            <w:pPr>
              <w:spacing w:after="0"/>
              <w:ind w:left="135"/>
              <w:rPr>
                <w:lang w:val="ru-RU"/>
              </w:rPr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6E03B5" w14:textId="77777777" w:rsidR="002D25AA" w:rsidRDefault="002D25AA" w:rsidP="007F0639">
            <w:pPr>
              <w:spacing w:after="0"/>
              <w:ind w:left="135"/>
              <w:jc w:val="center"/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D90F997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4DC3FC18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gridSpan w:val="3"/>
            <w:tcMar>
              <w:top w:w="50" w:type="dxa"/>
              <w:left w:w="100" w:type="dxa"/>
            </w:tcMar>
            <w:vAlign w:val="center"/>
          </w:tcPr>
          <w:p w14:paraId="72AB0BF8" w14:textId="77777777" w:rsidR="002D25AA" w:rsidRDefault="002D25AA" w:rsidP="007F0639">
            <w:pPr>
              <w:spacing w:after="0"/>
              <w:ind w:left="135"/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14:paraId="26F70E79" w14:textId="77777777" w:rsidR="002D25AA" w:rsidRDefault="002D25AA" w:rsidP="007F0639">
            <w:pPr>
              <w:spacing w:after="0"/>
              <w:ind w:left="135"/>
            </w:pPr>
          </w:p>
        </w:tc>
      </w:tr>
      <w:tr w:rsidR="002D25AA" w14:paraId="5BF9D54B" w14:textId="77777777" w:rsidTr="002D25A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C9FE08E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60" w:type="dxa"/>
            <w:gridSpan w:val="2"/>
            <w:tcMar>
              <w:top w:w="50" w:type="dxa"/>
              <w:left w:w="100" w:type="dxa"/>
            </w:tcMar>
            <w:vAlign w:val="center"/>
          </w:tcPr>
          <w:p w14:paraId="1C76AB63" w14:textId="77777777" w:rsidR="002D25AA" w:rsidRPr="005141F4" w:rsidRDefault="002D25AA" w:rsidP="007F0639">
            <w:pPr>
              <w:spacing w:after="0"/>
              <w:ind w:left="135"/>
              <w:rPr>
                <w:lang w:val="ru-RU"/>
              </w:rPr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F99BBED" w14:textId="77777777" w:rsidR="002D25AA" w:rsidRDefault="002D25AA" w:rsidP="007F0639">
            <w:pPr>
              <w:spacing w:after="0"/>
              <w:ind w:left="135"/>
              <w:jc w:val="center"/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7CB271A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67A7C62B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gridSpan w:val="3"/>
            <w:tcMar>
              <w:top w:w="50" w:type="dxa"/>
              <w:left w:w="100" w:type="dxa"/>
            </w:tcMar>
            <w:vAlign w:val="center"/>
          </w:tcPr>
          <w:p w14:paraId="2A6A4287" w14:textId="77777777" w:rsidR="002D25AA" w:rsidRDefault="002D25AA" w:rsidP="007F0639">
            <w:pPr>
              <w:spacing w:after="0"/>
              <w:ind w:left="135"/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14:paraId="498705E4" w14:textId="77777777" w:rsidR="002D25AA" w:rsidRDefault="002D25AA" w:rsidP="007F0639">
            <w:pPr>
              <w:spacing w:after="0"/>
              <w:ind w:left="135"/>
            </w:pPr>
          </w:p>
        </w:tc>
      </w:tr>
      <w:tr w:rsidR="002D25AA" w14:paraId="1614EFFC" w14:textId="77777777" w:rsidTr="002D25A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A787371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60" w:type="dxa"/>
            <w:gridSpan w:val="2"/>
            <w:tcMar>
              <w:top w:w="50" w:type="dxa"/>
              <w:left w:w="100" w:type="dxa"/>
            </w:tcMar>
            <w:vAlign w:val="center"/>
          </w:tcPr>
          <w:p w14:paraId="19F17DAF" w14:textId="77777777" w:rsidR="002D25AA" w:rsidRPr="005141F4" w:rsidRDefault="002D25AA" w:rsidP="007F0639">
            <w:pPr>
              <w:spacing w:after="0"/>
              <w:ind w:left="135"/>
              <w:rPr>
                <w:lang w:val="ru-RU"/>
              </w:rPr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6F6EED" w14:textId="77777777" w:rsidR="002D25AA" w:rsidRDefault="002D25AA" w:rsidP="007F0639">
            <w:pPr>
              <w:spacing w:after="0"/>
              <w:ind w:left="135"/>
              <w:jc w:val="center"/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DFF5776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37CB09C8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gridSpan w:val="3"/>
            <w:tcMar>
              <w:top w:w="50" w:type="dxa"/>
              <w:left w:w="100" w:type="dxa"/>
            </w:tcMar>
            <w:vAlign w:val="center"/>
          </w:tcPr>
          <w:p w14:paraId="0343152D" w14:textId="77777777" w:rsidR="002D25AA" w:rsidRDefault="002D25AA" w:rsidP="007F0639">
            <w:pPr>
              <w:spacing w:after="0"/>
              <w:ind w:left="135"/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14:paraId="3F9018D1" w14:textId="77777777" w:rsidR="002D25AA" w:rsidRDefault="002D25AA" w:rsidP="007F0639">
            <w:pPr>
              <w:spacing w:after="0"/>
              <w:ind w:left="135"/>
            </w:pPr>
          </w:p>
        </w:tc>
      </w:tr>
      <w:tr w:rsidR="002D25AA" w14:paraId="63721321" w14:textId="77777777" w:rsidTr="002D25A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C4749CC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160" w:type="dxa"/>
            <w:gridSpan w:val="2"/>
            <w:tcMar>
              <w:top w:w="50" w:type="dxa"/>
              <w:left w:w="100" w:type="dxa"/>
            </w:tcMar>
            <w:vAlign w:val="center"/>
          </w:tcPr>
          <w:p w14:paraId="15E6FA3E" w14:textId="77777777" w:rsidR="002D25AA" w:rsidRDefault="002D25AA" w:rsidP="007F0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союзники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1ADBE9" w14:textId="77777777" w:rsidR="002D25AA" w:rsidRDefault="002D25AA" w:rsidP="007F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6736D1B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452DA17D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gridSpan w:val="3"/>
            <w:tcMar>
              <w:top w:w="50" w:type="dxa"/>
              <w:left w:w="100" w:type="dxa"/>
            </w:tcMar>
            <w:vAlign w:val="center"/>
          </w:tcPr>
          <w:p w14:paraId="02991BD8" w14:textId="77777777" w:rsidR="002D25AA" w:rsidRDefault="002D25AA" w:rsidP="007F0639">
            <w:pPr>
              <w:spacing w:after="0"/>
              <w:ind w:left="135"/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14:paraId="46CDE25E" w14:textId="77777777" w:rsidR="002D25AA" w:rsidRDefault="002D25AA" w:rsidP="007F0639">
            <w:pPr>
              <w:spacing w:after="0"/>
              <w:ind w:left="135"/>
            </w:pPr>
          </w:p>
        </w:tc>
      </w:tr>
      <w:tr w:rsidR="002D25AA" w14:paraId="6D376743" w14:textId="77777777" w:rsidTr="002D25A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A54C7CF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60" w:type="dxa"/>
            <w:gridSpan w:val="2"/>
            <w:tcMar>
              <w:top w:w="50" w:type="dxa"/>
              <w:left w:w="100" w:type="dxa"/>
            </w:tcMar>
            <w:vAlign w:val="center"/>
          </w:tcPr>
          <w:p w14:paraId="11821C7B" w14:textId="77777777" w:rsidR="002D25AA" w:rsidRPr="005141F4" w:rsidRDefault="002D25AA" w:rsidP="007F0639">
            <w:pPr>
              <w:spacing w:after="0"/>
              <w:ind w:left="135"/>
              <w:rPr>
                <w:lang w:val="ru-RU"/>
              </w:rPr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8B4AB6" w14:textId="77777777" w:rsidR="002D25AA" w:rsidRDefault="002D25AA" w:rsidP="007F0639">
            <w:pPr>
              <w:spacing w:after="0"/>
              <w:ind w:left="135"/>
              <w:jc w:val="center"/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5BE1284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27D92919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gridSpan w:val="3"/>
            <w:tcMar>
              <w:top w:w="50" w:type="dxa"/>
              <w:left w:w="100" w:type="dxa"/>
            </w:tcMar>
            <w:vAlign w:val="center"/>
          </w:tcPr>
          <w:p w14:paraId="510A6113" w14:textId="77777777" w:rsidR="002D25AA" w:rsidRDefault="002D25AA" w:rsidP="007F0639">
            <w:pPr>
              <w:spacing w:after="0"/>
              <w:ind w:left="135"/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14:paraId="163AEA33" w14:textId="77777777" w:rsidR="002D25AA" w:rsidRDefault="002D25AA" w:rsidP="007F0639">
            <w:pPr>
              <w:spacing w:after="0"/>
              <w:ind w:left="135"/>
            </w:pPr>
          </w:p>
        </w:tc>
      </w:tr>
      <w:tr w:rsidR="002D25AA" w14:paraId="72DAFAC4" w14:textId="77777777" w:rsidTr="002D25A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1817326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60" w:type="dxa"/>
            <w:gridSpan w:val="2"/>
            <w:tcMar>
              <w:top w:w="50" w:type="dxa"/>
              <w:left w:w="100" w:type="dxa"/>
            </w:tcMar>
            <w:vAlign w:val="center"/>
          </w:tcPr>
          <w:p w14:paraId="5E2B2B61" w14:textId="77777777" w:rsidR="002D25AA" w:rsidRDefault="002D25AA" w:rsidP="007F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2C1962" w14:textId="77777777" w:rsidR="002D25AA" w:rsidRDefault="002D25AA" w:rsidP="007F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BD68E2E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211962CA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gridSpan w:val="3"/>
            <w:tcMar>
              <w:top w:w="50" w:type="dxa"/>
              <w:left w:w="100" w:type="dxa"/>
            </w:tcMar>
            <w:vAlign w:val="center"/>
          </w:tcPr>
          <w:p w14:paraId="65EF9E65" w14:textId="77777777" w:rsidR="002D25AA" w:rsidRDefault="002D25AA" w:rsidP="007F0639">
            <w:pPr>
              <w:spacing w:after="0"/>
              <w:ind w:left="135"/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14:paraId="349C7FAE" w14:textId="77777777" w:rsidR="002D25AA" w:rsidRDefault="002D25AA" w:rsidP="007F0639">
            <w:pPr>
              <w:spacing w:after="0"/>
              <w:ind w:left="135"/>
            </w:pPr>
          </w:p>
        </w:tc>
      </w:tr>
      <w:tr w:rsidR="002D25AA" w14:paraId="15FD4633" w14:textId="77777777" w:rsidTr="002D25A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5D3391F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60" w:type="dxa"/>
            <w:gridSpan w:val="2"/>
            <w:tcMar>
              <w:top w:w="50" w:type="dxa"/>
              <w:left w:w="100" w:type="dxa"/>
            </w:tcMar>
            <w:vAlign w:val="center"/>
          </w:tcPr>
          <w:p w14:paraId="23434749" w14:textId="77777777" w:rsidR="002D25AA" w:rsidRDefault="002D25AA" w:rsidP="007F0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127A02" w14:textId="77777777" w:rsidR="002D25AA" w:rsidRDefault="002D25AA" w:rsidP="007F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ADF8B4C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7CEFC403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gridSpan w:val="3"/>
            <w:tcMar>
              <w:top w:w="50" w:type="dxa"/>
              <w:left w:w="100" w:type="dxa"/>
            </w:tcMar>
            <w:vAlign w:val="center"/>
          </w:tcPr>
          <w:p w14:paraId="153FAC64" w14:textId="77777777" w:rsidR="002D25AA" w:rsidRDefault="002D25AA" w:rsidP="007F0639">
            <w:pPr>
              <w:spacing w:after="0"/>
              <w:ind w:left="135"/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14:paraId="46C53133" w14:textId="77777777" w:rsidR="002D25AA" w:rsidRDefault="002D25AA" w:rsidP="007F0639">
            <w:pPr>
              <w:spacing w:after="0"/>
              <w:ind w:left="135"/>
            </w:pPr>
          </w:p>
        </w:tc>
      </w:tr>
      <w:tr w:rsidR="002D25AA" w14:paraId="053361DD" w14:textId="77777777" w:rsidTr="002D25A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07ACFBF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60" w:type="dxa"/>
            <w:gridSpan w:val="2"/>
            <w:tcMar>
              <w:top w:w="50" w:type="dxa"/>
              <w:left w:w="100" w:type="dxa"/>
            </w:tcMar>
            <w:vAlign w:val="center"/>
          </w:tcPr>
          <w:p w14:paraId="72809538" w14:textId="77777777" w:rsidR="002D25AA" w:rsidRPr="005141F4" w:rsidRDefault="002D25AA" w:rsidP="007F0639">
            <w:pPr>
              <w:spacing w:after="0"/>
              <w:ind w:left="135"/>
              <w:rPr>
                <w:lang w:val="ru-RU"/>
              </w:rPr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E98672" w14:textId="77777777" w:rsidR="002D25AA" w:rsidRDefault="002D25AA" w:rsidP="007F0639">
            <w:pPr>
              <w:spacing w:after="0"/>
              <w:ind w:left="135"/>
              <w:jc w:val="center"/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ED79C0E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508A9A5B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gridSpan w:val="3"/>
            <w:tcMar>
              <w:top w:w="50" w:type="dxa"/>
              <w:left w:w="100" w:type="dxa"/>
            </w:tcMar>
            <w:vAlign w:val="center"/>
          </w:tcPr>
          <w:p w14:paraId="705063A8" w14:textId="77777777" w:rsidR="002D25AA" w:rsidRDefault="002D25AA" w:rsidP="007F0639">
            <w:pPr>
              <w:spacing w:after="0"/>
              <w:ind w:left="135"/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14:paraId="570C12A0" w14:textId="77777777" w:rsidR="002D25AA" w:rsidRDefault="002D25AA" w:rsidP="007F0639">
            <w:pPr>
              <w:spacing w:after="0"/>
              <w:ind w:left="135"/>
            </w:pPr>
          </w:p>
        </w:tc>
      </w:tr>
      <w:tr w:rsidR="002D25AA" w14:paraId="115EF241" w14:textId="77777777" w:rsidTr="002D25A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F3E17AE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60" w:type="dxa"/>
            <w:gridSpan w:val="2"/>
            <w:tcMar>
              <w:top w:w="50" w:type="dxa"/>
              <w:left w:w="100" w:type="dxa"/>
            </w:tcMar>
            <w:vAlign w:val="center"/>
          </w:tcPr>
          <w:p w14:paraId="2C1F3120" w14:textId="77777777" w:rsidR="002D25AA" w:rsidRPr="005141F4" w:rsidRDefault="002D25AA" w:rsidP="007F0639">
            <w:pPr>
              <w:spacing w:after="0"/>
              <w:ind w:left="135"/>
              <w:rPr>
                <w:lang w:val="ru-RU"/>
              </w:rPr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AC53F8" w14:textId="77777777" w:rsidR="002D25AA" w:rsidRDefault="002D25AA" w:rsidP="007F0639">
            <w:pPr>
              <w:spacing w:after="0"/>
              <w:ind w:left="135"/>
              <w:jc w:val="center"/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51E258A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3092EDCF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gridSpan w:val="3"/>
            <w:tcMar>
              <w:top w:w="50" w:type="dxa"/>
              <w:left w:w="100" w:type="dxa"/>
            </w:tcMar>
            <w:vAlign w:val="center"/>
          </w:tcPr>
          <w:p w14:paraId="0FB9ED67" w14:textId="77777777" w:rsidR="002D25AA" w:rsidRDefault="002D25AA" w:rsidP="007F0639">
            <w:pPr>
              <w:spacing w:after="0"/>
              <w:ind w:left="135"/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14:paraId="6AD53BAB" w14:textId="77777777" w:rsidR="002D25AA" w:rsidRDefault="002D25AA" w:rsidP="007F0639">
            <w:pPr>
              <w:spacing w:after="0"/>
              <w:ind w:left="135"/>
            </w:pPr>
          </w:p>
        </w:tc>
      </w:tr>
      <w:tr w:rsidR="002D25AA" w14:paraId="41C21945" w14:textId="77777777" w:rsidTr="002D25A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2806715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60" w:type="dxa"/>
            <w:gridSpan w:val="2"/>
            <w:tcMar>
              <w:top w:w="50" w:type="dxa"/>
              <w:left w:w="100" w:type="dxa"/>
            </w:tcMar>
            <w:vAlign w:val="center"/>
          </w:tcPr>
          <w:p w14:paraId="12FF3E57" w14:textId="77777777" w:rsidR="002D25AA" w:rsidRPr="005141F4" w:rsidRDefault="002D25AA" w:rsidP="007F0639">
            <w:pPr>
              <w:spacing w:after="0"/>
              <w:ind w:left="135"/>
              <w:rPr>
                <w:lang w:val="ru-RU"/>
              </w:rPr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073B70" w14:textId="77777777" w:rsidR="002D25AA" w:rsidRDefault="002D25AA" w:rsidP="007F0639">
            <w:pPr>
              <w:spacing w:after="0"/>
              <w:ind w:left="135"/>
              <w:jc w:val="center"/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180327E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0E1E00D1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gridSpan w:val="3"/>
            <w:tcMar>
              <w:top w:w="50" w:type="dxa"/>
              <w:left w:w="100" w:type="dxa"/>
            </w:tcMar>
            <w:vAlign w:val="center"/>
          </w:tcPr>
          <w:p w14:paraId="3011FAC3" w14:textId="77777777" w:rsidR="002D25AA" w:rsidRDefault="002D25AA" w:rsidP="007F0639">
            <w:pPr>
              <w:spacing w:after="0"/>
              <w:ind w:left="135"/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14:paraId="3CCDE474" w14:textId="77777777" w:rsidR="002D25AA" w:rsidRDefault="002D25AA" w:rsidP="007F0639">
            <w:pPr>
              <w:spacing w:after="0"/>
              <w:ind w:left="135"/>
            </w:pPr>
          </w:p>
        </w:tc>
      </w:tr>
      <w:tr w:rsidR="002D25AA" w14:paraId="46D7C815" w14:textId="77777777" w:rsidTr="002D25A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E5051D2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60" w:type="dxa"/>
            <w:gridSpan w:val="2"/>
            <w:tcMar>
              <w:top w:w="50" w:type="dxa"/>
              <w:left w:w="100" w:type="dxa"/>
            </w:tcMar>
            <w:vAlign w:val="center"/>
          </w:tcPr>
          <w:p w14:paraId="7A5FB263" w14:textId="77777777" w:rsidR="002D25AA" w:rsidRPr="005141F4" w:rsidRDefault="002D25AA" w:rsidP="007F0639">
            <w:pPr>
              <w:spacing w:after="0"/>
              <w:ind w:left="135"/>
              <w:rPr>
                <w:lang w:val="ru-RU"/>
              </w:rPr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4B7CA5" w14:textId="77777777" w:rsidR="002D25AA" w:rsidRDefault="002D25AA" w:rsidP="007F0639">
            <w:pPr>
              <w:spacing w:after="0"/>
              <w:ind w:left="135"/>
              <w:jc w:val="center"/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EF9A960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6AE37CC6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gridSpan w:val="3"/>
            <w:tcMar>
              <w:top w:w="50" w:type="dxa"/>
              <w:left w:w="100" w:type="dxa"/>
            </w:tcMar>
            <w:vAlign w:val="center"/>
          </w:tcPr>
          <w:p w14:paraId="34369AE9" w14:textId="77777777" w:rsidR="002D25AA" w:rsidRDefault="002D25AA" w:rsidP="007F0639">
            <w:pPr>
              <w:spacing w:after="0"/>
              <w:ind w:left="135"/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14:paraId="2DE1B489" w14:textId="77777777" w:rsidR="002D25AA" w:rsidRDefault="002D25AA" w:rsidP="007F0639">
            <w:pPr>
              <w:spacing w:after="0"/>
              <w:ind w:left="135"/>
            </w:pPr>
          </w:p>
        </w:tc>
      </w:tr>
      <w:tr w:rsidR="002D25AA" w14:paraId="4C50223B" w14:textId="77777777" w:rsidTr="002D25A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F239F13" w14:textId="77777777" w:rsidR="002D25AA" w:rsidRDefault="002D25AA" w:rsidP="007F0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60" w:type="dxa"/>
            <w:gridSpan w:val="2"/>
            <w:tcMar>
              <w:top w:w="50" w:type="dxa"/>
              <w:left w:w="100" w:type="dxa"/>
            </w:tcMar>
            <w:vAlign w:val="center"/>
          </w:tcPr>
          <w:p w14:paraId="749A86BF" w14:textId="77777777" w:rsidR="002D25AA" w:rsidRPr="008468AA" w:rsidRDefault="002D25AA" w:rsidP="007F0639">
            <w:pPr>
              <w:spacing w:after="0"/>
              <w:ind w:left="135"/>
              <w:rPr>
                <w:lang w:val="ru-RU"/>
              </w:rPr>
            </w:pPr>
            <w:r w:rsidRPr="008468A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304E56" w14:textId="77777777" w:rsidR="002D25AA" w:rsidRDefault="002D25AA" w:rsidP="007F0639">
            <w:pPr>
              <w:spacing w:after="0"/>
              <w:ind w:left="135"/>
              <w:jc w:val="center"/>
            </w:pPr>
            <w:r w:rsidRPr="008468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33A2A4F" w14:textId="139DB097" w:rsidR="002D25AA" w:rsidRPr="00DB1C05" w:rsidRDefault="00DB1C05" w:rsidP="007F06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2975F636" w14:textId="77777777" w:rsidR="002D25AA" w:rsidRDefault="002D25AA" w:rsidP="007F063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gridSpan w:val="3"/>
            <w:tcMar>
              <w:top w:w="50" w:type="dxa"/>
              <w:left w:w="100" w:type="dxa"/>
            </w:tcMar>
            <w:vAlign w:val="center"/>
          </w:tcPr>
          <w:p w14:paraId="2D734378" w14:textId="77777777" w:rsidR="002D25AA" w:rsidRDefault="002D25AA" w:rsidP="007F0639">
            <w:pPr>
              <w:spacing w:after="0"/>
              <w:ind w:left="135"/>
            </w:pPr>
          </w:p>
        </w:tc>
        <w:tc>
          <w:tcPr>
            <w:tcW w:w="2208" w:type="dxa"/>
            <w:tcMar>
              <w:top w:w="50" w:type="dxa"/>
              <w:left w:w="100" w:type="dxa"/>
            </w:tcMar>
            <w:vAlign w:val="center"/>
          </w:tcPr>
          <w:p w14:paraId="39F021DE" w14:textId="77777777" w:rsidR="002D25AA" w:rsidRDefault="002D25AA" w:rsidP="007F0639">
            <w:pPr>
              <w:spacing w:after="0"/>
              <w:ind w:left="135"/>
            </w:pPr>
          </w:p>
        </w:tc>
      </w:tr>
      <w:tr w:rsidR="002D25AA" w14:paraId="5F37D55A" w14:textId="77777777" w:rsidTr="002D25AA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3E1072" w14:textId="77777777" w:rsidR="002D25AA" w:rsidRPr="005141F4" w:rsidRDefault="002D25AA" w:rsidP="007F0639">
            <w:pPr>
              <w:spacing w:after="0"/>
              <w:ind w:left="135"/>
              <w:rPr>
                <w:lang w:val="ru-RU"/>
              </w:rPr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09A52E" w14:textId="77777777" w:rsidR="002D25AA" w:rsidRDefault="002D25AA" w:rsidP="007F0639">
            <w:pPr>
              <w:spacing w:after="0"/>
              <w:ind w:left="135"/>
              <w:jc w:val="center"/>
            </w:pPr>
            <w:r w:rsidRPr="00514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6129F4B" w14:textId="770C2C60" w:rsidR="002D25AA" w:rsidRPr="00DB1C05" w:rsidRDefault="002D25AA" w:rsidP="007F06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1C0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17" w:type="dxa"/>
            <w:gridSpan w:val="2"/>
            <w:tcMar>
              <w:top w:w="50" w:type="dxa"/>
              <w:left w:w="100" w:type="dxa"/>
            </w:tcMar>
            <w:vAlign w:val="center"/>
          </w:tcPr>
          <w:p w14:paraId="6375C1F5" w14:textId="77777777" w:rsidR="002D25AA" w:rsidRDefault="002D25AA" w:rsidP="007F0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gridSpan w:val="4"/>
            <w:tcMar>
              <w:top w:w="50" w:type="dxa"/>
              <w:left w:w="100" w:type="dxa"/>
            </w:tcMar>
            <w:vAlign w:val="center"/>
          </w:tcPr>
          <w:p w14:paraId="379EB94F" w14:textId="77777777" w:rsidR="002D25AA" w:rsidRDefault="002D25AA" w:rsidP="007F0639"/>
        </w:tc>
      </w:tr>
    </w:tbl>
    <w:p w14:paraId="7C00CCBC" w14:textId="77777777" w:rsidR="002D25AA" w:rsidRDefault="002D25AA" w:rsidP="002D25AA">
      <w:pPr>
        <w:spacing w:after="0"/>
        <w:ind w:left="120"/>
      </w:pPr>
    </w:p>
    <w:p w14:paraId="45BB4FD8" w14:textId="77777777" w:rsidR="002D25AA" w:rsidRDefault="002D25AA" w:rsidP="002D25AA">
      <w:pPr>
        <w:spacing w:after="0"/>
        <w:ind w:left="120"/>
      </w:pPr>
    </w:p>
    <w:p w14:paraId="2C54305A" w14:textId="77777777" w:rsidR="00FD5AA0" w:rsidRDefault="00FD5AA0">
      <w:pPr>
        <w:sectPr w:rsidR="00FD5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8E1D73" w14:textId="77777777" w:rsidR="0056343A" w:rsidRDefault="0056343A" w:rsidP="005634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E0CC6B4" w14:textId="77777777" w:rsidR="0056343A" w:rsidRDefault="0056343A" w:rsidP="005634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B2FC008" w14:textId="77777777" w:rsidR="0056343A" w:rsidRPr="0056343A" w:rsidRDefault="0056343A" w:rsidP="0056343A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56343A">
        <w:rPr>
          <w:rFonts w:ascii="Times New Roman" w:hAnsi="Times New Roman"/>
          <w:color w:val="000000"/>
          <w:sz w:val="28"/>
          <w:lang w:val="ru-RU"/>
        </w:rPr>
        <w:t xml:space="preserve">​‌• История. Всеобщая история. История Нового времени, XIX – начало XX в.: 9-й класс: учебник </w:t>
      </w:r>
      <w:proofErr w:type="spellStart"/>
      <w:r w:rsidRPr="0056343A"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 w:rsidRPr="0056343A">
        <w:rPr>
          <w:rFonts w:ascii="Times New Roman" w:hAnsi="Times New Roman"/>
          <w:color w:val="000000"/>
          <w:sz w:val="28"/>
          <w:lang w:val="ru-RU"/>
        </w:rPr>
        <w:t xml:space="preserve"> В.Р., </w:t>
      </w:r>
      <w:proofErr w:type="spellStart"/>
      <w:r w:rsidRPr="0056343A"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56343A">
        <w:rPr>
          <w:rFonts w:ascii="Times New Roman" w:hAnsi="Times New Roman"/>
          <w:color w:val="000000"/>
          <w:sz w:val="28"/>
          <w:lang w:val="ru-RU"/>
        </w:rPr>
        <w:t xml:space="preserve"> А.О. Акционерное общество «Издательство «Просвещение»</w:t>
      </w:r>
    </w:p>
    <w:p w14:paraId="31E6C82D" w14:textId="77777777" w:rsidR="0056343A" w:rsidRPr="0056343A" w:rsidRDefault="0056343A" w:rsidP="0056343A">
      <w:pPr>
        <w:spacing w:after="0" w:line="480" w:lineRule="auto"/>
        <w:ind w:left="120"/>
        <w:rPr>
          <w:lang w:val="ru-RU"/>
        </w:rPr>
      </w:pPr>
      <w:r w:rsidRPr="0056343A">
        <w:rPr>
          <w:rFonts w:ascii="Times New Roman" w:hAnsi="Times New Roman"/>
          <w:color w:val="000000"/>
          <w:sz w:val="28"/>
          <w:lang w:val="ru-RU"/>
        </w:rPr>
        <w:t xml:space="preserve">• История. История России, 1825 – 1914 гг.: 9-й класс: учебник </w:t>
      </w:r>
      <w:proofErr w:type="spellStart"/>
      <w:r w:rsidRPr="0056343A">
        <w:rPr>
          <w:rFonts w:ascii="Times New Roman" w:hAnsi="Times New Roman"/>
          <w:color w:val="000000"/>
          <w:sz w:val="28"/>
          <w:lang w:val="ru-RU"/>
        </w:rPr>
        <w:t>Мединский</w:t>
      </w:r>
      <w:proofErr w:type="spellEnd"/>
      <w:r w:rsidRPr="0056343A">
        <w:rPr>
          <w:rFonts w:ascii="Times New Roman" w:hAnsi="Times New Roman"/>
          <w:color w:val="000000"/>
          <w:sz w:val="28"/>
          <w:lang w:val="ru-RU"/>
        </w:rPr>
        <w:t xml:space="preserve"> В.Р., </w:t>
      </w:r>
      <w:proofErr w:type="spellStart"/>
      <w:r w:rsidRPr="0056343A">
        <w:rPr>
          <w:rFonts w:ascii="Times New Roman" w:hAnsi="Times New Roman"/>
          <w:color w:val="000000"/>
          <w:sz w:val="28"/>
          <w:lang w:val="ru-RU"/>
        </w:rPr>
        <w:t>Торкунов</w:t>
      </w:r>
      <w:proofErr w:type="spellEnd"/>
      <w:r w:rsidRPr="0056343A">
        <w:rPr>
          <w:rFonts w:ascii="Times New Roman" w:hAnsi="Times New Roman"/>
          <w:color w:val="000000"/>
          <w:sz w:val="28"/>
          <w:lang w:val="ru-RU"/>
        </w:rPr>
        <w:t xml:space="preserve"> А.В. Акционерное общество «Издательство «Просвещение»</w:t>
      </w:r>
    </w:p>
    <w:p w14:paraId="7D9A34F2" w14:textId="77777777" w:rsidR="0056343A" w:rsidRPr="0056343A" w:rsidRDefault="0056343A" w:rsidP="0056343A">
      <w:pPr>
        <w:spacing w:after="0" w:line="480" w:lineRule="auto"/>
        <w:ind w:left="120"/>
        <w:rPr>
          <w:lang w:val="ru-RU"/>
        </w:rPr>
      </w:pPr>
    </w:p>
    <w:p w14:paraId="1FEE1683" w14:textId="77777777" w:rsidR="0056343A" w:rsidRPr="0056343A" w:rsidRDefault="0056343A" w:rsidP="0056343A">
      <w:pPr>
        <w:spacing w:after="0"/>
        <w:ind w:left="120"/>
        <w:rPr>
          <w:lang w:val="ru-RU"/>
        </w:rPr>
      </w:pPr>
    </w:p>
    <w:p w14:paraId="0BE256F7" w14:textId="77777777" w:rsidR="0056343A" w:rsidRPr="0056343A" w:rsidRDefault="0056343A" w:rsidP="0056343A">
      <w:pPr>
        <w:spacing w:after="0" w:line="480" w:lineRule="auto"/>
        <w:ind w:left="120"/>
        <w:rPr>
          <w:lang w:val="ru-RU"/>
        </w:rPr>
      </w:pPr>
      <w:r w:rsidRPr="0056343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52EFE20" w14:textId="77777777" w:rsidR="0056343A" w:rsidRPr="0056343A" w:rsidRDefault="0056343A" w:rsidP="0056343A">
      <w:pPr>
        <w:spacing w:after="0" w:line="480" w:lineRule="auto"/>
        <w:ind w:left="120"/>
        <w:rPr>
          <w:lang w:val="ru-RU"/>
        </w:rPr>
      </w:pPr>
      <w:r w:rsidRPr="0056343A">
        <w:rPr>
          <w:rFonts w:ascii="Times New Roman" w:hAnsi="Times New Roman"/>
          <w:color w:val="000000"/>
          <w:sz w:val="28"/>
          <w:lang w:val="ru-RU"/>
        </w:rPr>
        <w:t>Информационно-методическое письмо об особенностях преподавания</w:t>
      </w:r>
      <w:r w:rsidRPr="0056343A">
        <w:rPr>
          <w:sz w:val="28"/>
          <w:lang w:val="ru-RU"/>
        </w:rPr>
        <w:br/>
      </w:r>
      <w:r w:rsidRPr="0056343A">
        <w:rPr>
          <w:rFonts w:ascii="Times New Roman" w:hAnsi="Times New Roman"/>
          <w:color w:val="000000"/>
          <w:sz w:val="28"/>
          <w:lang w:val="ru-RU"/>
        </w:rPr>
        <w:t xml:space="preserve"> учебного предмета «История» в 2025-2026 учебном году;</w:t>
      </w:r>
      <w:r w:rsidRPr="0056343A">
        <w:rPr>
          <w:sz w:val="28"/>
          <w:lang w:val="ru-RU"/>
        </w:rPr>
        <w:br/>
      </w:r>
      <w:bookmarkStart w:id="7" w:name="1cc6b14d-c379-4145-83ce-d61c41a33d45"/>
      <w:r w:rsidRPr="0056343A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пособие. История. 5-9 </w:t>
      </w:r>
      <w:proofErr w:type="spellStart"/>
      <w:r w:rsidRPr="0056343A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56343A">
        <w:rPr>
          <w:rFonts w:ascii="Times New Roman" w:hAnsi="Times New Roman"/>
          <w:color w:val="000000"/>
          <w:sz w:val="28"/>
          <w:lang w:val="ru-RU"/>
        </w:rPr>
        <w:t>. (2022 г.);</w:t>
      </w:r>
      <w:bookmarkEnd w:id="7"/>
    </w:p>
    <w:p w14:paraId="76D7D488" w14:textId="77777777" w:rsidR="0056343A" w:rsidRPr="0056343A" w:rsidRDefault="0056343A" w:rsidP="0056343A">
      <w:pPr>
        <w:spacing w:after="0"/>
        <w:ind w:left="120"/>
        <w:rPr>
          <w:lang w:val="ru-RU"/>
        </w:rPr>
      </w:pPr>
    </w:p>
    <w:p w14:paraId="51016D7A" w14:textId="77777777" w:rsidR="0056343A" w:rsidRPr="0056343A" w:rsidRDefault="0056343A" w:rsidP="0056343A">
      <w:pPr>
        <w:spacing w:after="0" w:line="480" w:lineRule="auto"/>
        <w:ind w:left="120"/>
        <w:rPr>
          <w:lang w:val="ru-RU"/>
        </w:rPr>
      </w:pPr>
      <w:r w:rsidRPr="0056343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4CFC88F" w14:textId="403F079A" w:rsidR="00FD5AA0" w:rsidRPr="0056343A" w:rsidRDefault="0056343A" w:rsidP="0056343A">
      <w:pPr>
        <w:spacing w:after="0" w:line="480" w:lineRule="auto"/>
        <w:ind w:left="120"/>
        <w:rPr>
          <w:lang w:val="ru-RU"/>
        </w:rPr>
        <w:sectPr w:rsidR="00FD5AA0" w:rsidRPr="0056343A" w:rsidSect="0056343A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r>
        <w:rPr>
          <w:rFonts w:ascii="Times New Roman" w:hAnsi="Times New Roman"/>
          <w:color w:val="000000"/>
          <w:sz w:val="28"/>
        </w:rPr>
        <w:t>https</w:t>
      </w:r>
      <w:r w:rsidRPr="0056343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56343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6343A">
        <w:rPr>
          <w:rFonts w:ascii="Times New Roman" w:hAnsi="Times New Roman"/>
          <w:color w:val="000000"/>
          <w:sz w:val="28"/>
          <w:lang w:val="ru-RU"/>
        </w:rPr>
        <w:t>/</w:t>
      </w:r>
      <w:r w:rsidRPr="0056343A">
        <w:rPr>
          <w:sz w:val="28"/>
          <w:lang w:val="ru-RU"/>
        </w:rPr>
        <w:br/>
      </w:r>
      <w:r w:rsidRPr="0056343A">
        <w:rPr>
          <w:rFonts w:ascii="Times New Roman" w:hAnsi="Times New Roman"/>
          <w:color w:val="000000"/>
          <w:sz w:val="28"/>
          <w:lang w:val="ru-RU"/>
        </w:rPr>
        <w:t xml:space="preserve"> РЭШ</w:t>
      </w:r>
      <w:r w:rsidRPr="0056343A">
        <w:rPr>
          <w:sz w:val="28"/>
          <w:lang w:val="ru-RU"/>
        </w:rPr>
        <w:br/>
      </w:r>
      <w:r w:rsidRPr="0056343A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bookmarkStart w:id="8" w:name="954910a6-450c-47a0-80e2-529fad0f6e94"/>
      <w:bookmarkEnd w:id="8"/>
    </w:p>
    <w:bookmarkEnd w:id="6"/>
    <w:p w14:paraId="42A339C6" w14:textId="77777777" w:rsidR="009714A8" w:rsidRPr="0056343A" w:rsidRDefault="009714A8" w:rsidP="0056343A">
      <w:pPr>
        <w:rPr>
          <w:lang w:val="ru-RU"/>
        </w:rPr>
      </w:pPr>
    </w:p>
    <w:sectPr w:rsidR="009714A8" w:rsidRPr="005634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A47"/>
    <w:multiLevelType w:val="multilevel"/>
    <w:tmpl w:val="5BAC3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A1931"/>
    <w:multiLevelType w:val="multilevel"/>
    <w:tmpl w:val="446A0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C823B2"/>
    <w:multiLevelType w:val="multilevel"/>
    <w:tmpl w:val="20769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5E009C"/>
    <w:multiLevelType w:val="multilevel"/>
    <w:tmpl w:val="25126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264E6"/>
    <w:multiLevelType w:val="multilevel"/>
    <w:tmpl w:val="30D48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327322"/>
    <w:multiLevelType w:val="multilevel"/>
    <w:tmpl w:val="71E6D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453445"/>
    <w:multiLevelType w:val="multilevel"/>
    <w:tmpl w:val="CEDED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ED60AA"/>
    <w:multiLevelType w:val="multilevel"/>
    <w:tmpl w:val="27682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0A2C1A"/>
    <w:multiLevelType w:val="multilevel"/>
    <w:tmpl w:val="36D2A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82187A"/>
    <w:multiLevelType w:val="multilevel"/>
    <w:tmpl w:val="7E8AF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31476A"/>
    <w:multiLevelType w:val="multilevel"/>
    <w:tmpl w:val="FD8ED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6C0604"/>
    <w:multiLevelType w:val="multilevel"/>
    <w:tmpl w:val="DB3C2B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A40E6C"/>
    <w:multiLevelType w:val="multilevel"/>
    <w:tmpl w:val="12F49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2E38EE"/>
    <w:multiLevelType w:val="multilevel"/>
    <w:tmpl w:val="6212A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4106B5"/>
    <w:multiLevelType w:val="multilevel"/>
    <w:tmpl w:val="FBBE38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E01906"/>
    <w:multiLevelType w:val="multilevel"/>
    <w:tmpl w:val="56B6E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2501EA"/>
    <w:multiLevelType w:val="multilevel"/>
    <w:tmpl w:val="4C748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832176"/>
    <w:multiLevelType w:val="multilevel"/>
    <w:tmpl w:val="C712A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440F52"/>
    <w:multiLevelType w:val="multilevel"/>
    <w:tmpl w:val="DC240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2E0DA3"/>
    <w:multiLevelType w:val="multilevel"/>
    <w:tmpl w:val="D6FAD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5F1E0D"/>
    <w:multiLevelType w:val="multilevel"/>
    <w:tmpl w:val="228E0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AB32AD"/>
    <w:multiLevelType w:val="multilevel"/>
    <w:tmpl w:val="A0B4B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281A82"/>
    <w:multiLevelType w:val="multilevel"/>
    <w:tmpl w:val="3F3E8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3D3D0A"/>
    <w:multiLevelType w:val="multilevel"/>
    <w:tmpl w:val="E4FE7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8B0B88"/>
    <w:multiLevelType w:val="multilevel"/>
    <w:tmpl w:val="38CA1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F61A84"/>
    <w:multiLevelType w:val="multilevel"/>
    <w:tmpl w:val="F12E0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1F3957"/>
    <w:multiLevelType w:val="multilevel"/>
    <w:tmpl w:val="E8FA6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8D7F53"/>
    <w:multiLevelType w:val="multilevel"/>
    <w:tmpl w:val="EE2E0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DD6864"/>
    <w:multiLevelType w:val="multilevel"/>
    <w:tmpl w:val="1CF65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9E7C49"/>
    <w:multiLevelType w:val="multilevel"/>
    <w:tmpl w:val="A20AF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090916"/>
    <w:multiLevelType w:val="hybridMultilevel"/>
    <w:tmpl w:val="913AF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DF7313"/>
    <w:multiLevelType w:val="multilevel"/>
    <w:tmpl w:val="E5B85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010D8C"/>
    <w:multiLevelType w:val="multilevel"/>
    <w:tmpl w:val="B4A21F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D93109"/>
    <w:multiLevelType w:val="hybridMultilevel"/>
    <w:tmpl w:val="C64E4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0454995"/>
    <w:multiLevelType w:val="multilevel"/>
    <w:tmpl w:val="5644E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A949F8"/>
    <w:multiLevelType w:val="multilevel"/>
    <w:tmpl w:val="C854B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551E97"/>
    <w:multiLevelType w:val="multilevel"/>
    <w:tmpl w:val="8954F2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C0507F"/>
    <w:multiLevelType w:val="multilevel"/>
    <w:tmpl w:val="B3C2A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8D0734"/>
    <w:multiLevelType w:val="multilevel"/>
    <w:tmpl w:val="07AA6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505C6E"/>
    <w:multiLevelType w:val="multilevel"/>
    <w:tmpl w:val="7EF4F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2B3C68"/>
    <w:multiLevelType w:val="multilevel"/>
    <w:tmpl w:val="594A02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19"/>
  </w:num>
  <w:num w:numId="5">
    <w:abstractNumId w:val="40"/>
  </w:num>
  <w:num w:numId="6">
    <w:abstractNumId w:val="34"/>
  </w:num>
  <w:num w:numId="7">
    <w:abstractNumId w:val="2"/>
  </w:num>
  <w:num w:numId="8">
    <w:abstractNumId w:val="29"/>
  </w:num>
  <w:num w:numId="9">
    <w:abstractNumId w:val="15"/>
  </w:num>
  <w:num w:numId="10">
    <w:abstractNumId w:val="30"/>
  </w:num>
  <w:num w:numId="11">
    <w:abstractNumId w:val="33"/>
  </w:num>
  <w:num w:numId="12">
    <w:abstractNumId w:val="0"/>
  </w:num>
  <w:num w:numId="13">
    <w:abstractNumId w:val="13"/>
  </w:num>
  <w:num w:numId="14">
    <w:abstractNumId w:val="35"/>
  </w:num>
  <w:num w:numId="15">
    <w:abstractNumId w:val="27"/>
  </w:num>
  <w:num w:numId="16">
    <w:abstractNumId w:val="38"/>
  </w:num>
  <w:num w:numId="17">
    <w:abstractNumId w:val="25"/>
  </w:num>
  <w:num w:numId="18">
    <w:abstractNumId w:val="36"/>
  </w:num>
  <w:num w:numId="19">
    <w:abstractNumId w:val="17"/>
  </w:num>
  <w:num w:numId="20">
    <w:abstractNumId w:val="7"/>
  </w:num>
  <w:num w:numId="21">
    <w:abstractNumId w:val="37"/>
  </w:num>
  <w:num w:numId="22">
    <w:abstractNumId w:val="8"/>
  </w:num>
  <w:num w:numId="23">
    <w:abstractNumId w:val="12"/>
  </w:num>
  <w:num w:numId="24">
    <w:abstractNumId w:val="28"/>
  </w:num>
  <w:num w:numId="25">
    <w:abstractNumId w:val="14"/>
  </w:num>
  <w:num w:numId="26">
    <w:abstractNumId w:val="5"/>
  </w:num>
  <w:num w:numId="27">
    <w:abstractNumId w:val="24"/>
  </w:num>
  <w:num w:numId="28">
    <w:abstractNumId w:val="21"/>
  </w:num>
  <w:num w:numId="29">
    <w:abstractNumId w:val="23"/>
  </w:num>
  <w:num w:numId="30">
    <w:abstractNumId w:val="31"/>
  </w:num>
  <w:num w:numId="31">
    <w:abstractNumId w:val="18"/>
  </w:num>
  <w:num w:numId="32">
    <w:abstractNumId w:val="6"/>
  </w:num>
  <w:num w:numId="33">
    <w:abstractNumId w:val="11"/>
  </w:num>
  <w:num w:numId="34">
    <w:abstractNumId w:val="3"/>
  </w:num>
  <w:num w:numId="35">
    <w:abstractNumId w:val="26"/>
  </w:num>
  <w:num w:numId="36">
    <w:abstractNumId w:val="4"/>
  </w:num>
  <w:num w:numId="37">
    <w:abstractNumId w:val="9"/>
  </w:num>
  <w:num w:numId="38">
    <w:abstractNumId w:val="10"/>
  </w:num>
  <w:num w:numId="39">
    <w:abstractNumId w:val="39"/>
  </w:num>
  <w:num w:numId="40">
    <w:abstractNumId w:val="32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A0"/>
    <w:rsid w:val="001D4619"/>
    <w:rsid w:val="002B4607"/>
    <w:rsid w:val="002D25AA"/>
    <w:rsid w:val="00334DD0"/>
    <w:rsid w:val="003A2FA4"/>
    <w:rsid w:val="003F150A"/>
    <w:rsid w:val="00416C30"/>
    <w:rsid w:val="00484325"/>
    <w:rsid w:val="0056343A"/>
    <w:rsid w:val="00571FEF"/>
    <w:rsid w:val="007555EA"/>
    <w:rsid w:val="008468AA"/>
    <w:rsid w:val="008E329F"/>
    <w:rsid w:val="009714A8"/>
    <w:rsid w:val="00A51330"/>
    <w:rsid w:val="00BC3551"/>
    <w:rsid w:val="00C7438D"/>
    <w:rsid w:val="00CC0AA6"/>
    <w:rsid w:val="00DB1C05"/>
    <w:rsid w:val="00FD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2F96DF"/>
  <w15:docId w15:val="{F65700E8-1055-475D-AF8B-F2524990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CC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6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32</Pages>
  <Words>7208</Words>
  <Characters>41089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alex</cp:lastModifiedBy>
  <cp:revision>17</cp:revision>
  <dcterms:created xsi:type="dcterms:W3CDTF">2025-09-14T18:22:00Z</dcterms:created>
  <dcterms:modified xsi:type="dcterms:W3CDTF">2025-10-11T18:09:00Z</dcterms:modified>
</cp:coreProperties>
</file>