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39013" w14:textId="77777777" w:rsidR="00012137" w:rsidRPr="00012137" w:rsidRDefault="00012137" w:rsidP="00012137">
      <w:pPr>
        <w:jc w:val="center"/>
        <w:rPr>
          <w:rFonts w:cs="Times New Roman"/>
          <w:b/>
          <w:bCs/>
          <w:sz w:val="24"/>
          <w:szCs w:val="24"/>
        </w:rPr>
      </w:pPr>
      <w:bookmarkStart w:id="0" w:name="block-51248752"/>
    </w:p>
    <w:p w14:paraId="1700073C" w14:textId="2F13B51A" w:rsidR="00012137" w:rsidRPr="00012137" w:rsidRDefault="00012137" w:rsidP="00012137">
      <w:pPr>
        <w:spacing w:after="0"/>
        <w:jc w:val="center"/>
        <w:rPr>
          <w:rFonts w:cs="Times New Roman"/>
          <w:b/>
          <w:bCs/>
          <w:sz w:val="24"/>
          <w:szCs w:val="24"/>
        </w:rPr>
      </w:pPr>
      <w:r w:rsidRPr="00012137">
        <w:rPr>
          <w:rFonts w:cs="Times New Roman"/>
          <w:b/>
          <w:bCs/>
          <w:sz w:val="24"/>
          <w:szCs w:val="24"/>
        </w:rPr>
        <w:t>РОССИЙСКАЯ ФЕДЕРАЦИЯ</w:t>
      </w:r>
    </w:p>
    <w:p w14:paraId="772249C2" w14:textId="75D1B387" w:rsidR="00012137" w:rsidRPr="00012137" w:rsidRDefault="00012137" w:rsidP="00012137">
      <w:pPr>
        <w:spacing w:after="0"/>
        <w:jc w:val="center"/>
        <w:rPr>
          <w:rFonts w:eastAsiaTheme="minorEastAsia" w:cs="Times New Roman"/>
          <w:b/>
          <w:bCs/>
          <w:sz w:val="24"/>
          <w:szCs w:val="24"/>
        </w:rPr>
      </w:pPr>
      <w:r w:rsidRPr="00012137">
        <w:rPr>
          <w:rFonts w:cs="Times New Roman"/>
          <w:b/>
          <w:bCs/>
          <w:sz w:val="24"/>
          <w:szCs w:val="24"/>
        </w:rPr>
        <w:t>УПРАВЛЕНИЕ ОБРАЗОВАНИЯ, СПОРТА И ФИЗИЧЕСКОЙ КУЛЬТУРЫ</w:t>
      </w:r>
    </w:p>
    <w:p w14:paraId="797483D2" w14:textId="77777777" w:rsidR="00012137" w:rsidRPr="00012137" w:rsidRDefault="00012137" w:rsidP="00012137">
      <w:pPr>
        <w:spacing w:after="0"/>
        <w:jc w:val="center"/>
        <w:rPr>
          <w:rFonts w:cs="Times New Roman"/>
          <w:b/>
          <w:bCs/>
          <w:sz w:val="24"/>
          <w:szCs w:val="24"/>
        </w:rPr>
      </w:pPr>
      <w:r w:rsidRPr="00012137">
        <w:rPr>
          <w:rFonts w:cs="Times New Roman"/>
          <w:b/>
          <w:bCs/>
          <w:sz w:val="24"/>
          <w:szCs w:val="24"/>
        </w:rPr>
        <w:t>АДМИНИСТРАЦИИ ГОРОДА ОРЛА</w:t>
      </w:r>
    </w:p>
    <w:p w14:paraId="05F2024F" w14:textId="77777777" w:rsidR="00012137" w:rsidRPr="00012137" w:rsidRDefault="00012137" w:rsidP="00012137">
      <w:pPr>
        <w:spacing w:after="0"/>
        <w:jc w:val="center"/>
        <w:rPr>
          <w:rFonts w:cs="Times New Roman"/>
          <w:b/>
          <w:bCs/>
          <w:sz w:val="24"/>
          <w:szCs w:val="24"/>
        </w:rPr>
      </w:pPr>
      <w:r w:rsidRPr="00012137">
        <w:rPr>
          <w:rFonts w:cs="Times New Roman"/>
          <w:b/>
          <w:bCs/>
          <w:sz w:val="24"/>
          <w:szCs w:val="24"/>
        </w:rPr>
        <w:t>МУНИЦИПАЛЬНОЕ БЮДЖЕТНОЕ ОБЩЕОБРАЗОВАТЕЛЬНОЕ УЧРЕЖДЕНИЕ-</w:t>
      </w:r>
    </w:p>
    <w:p w14:paraId="304F3D48" w14:textId="77777777" w:rsidR="00012137" w:rsidRPr="00012137" w:rsidRDefault="00012137" w:rsidP="00012137">
      <w:pPr>
        <w:pBdr>
          <w:bottom w:val="single" w:sz="12" w:space="1" w:color="auto"/>
        </w:pBdr>
        <w:spacing w:after="0"/>
        <w:jc w:val="center"/>
        <w:rPr>
          <w:rFonts w:cs="Times New Roman"/>
          <w:b/>
          <w:bCs/>
          <w:sz w:val="24"/>
          <w:szCs w:val="24"/>
        </w:rPr>
      </w:pPr>
      <w:r w:rsidRPr="00012137">
        <w:rPr>
          <w:rFonts w:cs="Times New Roman"/>
          <w:b/>
          <w:bCs/>
          <w:sz w:val="24"/>
          <w:szCs w:val="24"/>
        </w:rPr>
        <w:t>ШКОЛА № 35 имени А.Г. ПЕРЕЛЫГИНА ГОРОДА ОРЛА</w:t>
      </w:r>
    </w:p>
    <w:p w14:paraId="6AEECFEA" w14:textId="77777777" w:rsidR="00012137" w:rsidRPr="00012137" w:rsidRDefault="00012137" w:rsidP="00012137">
      <w:pPr>
        <w:spacing w:after="0"/>
        <w:jc w:val="center"/>
        <w:rPr>
          <w:rFonts w:cs="Times New Roman"/>
          <w:bCs/>
          <w:i/>
          <w:sz w:val="24"/>
          <w:szCs w:val="24"/>
        </w:rPr>
      </w:pPr>
      <w:smartTag w:uri="urn:schemas-microsoft-com:office:smarttags" w:element="metricconverter">
        <w:smartTagPr>
          <w:attr w:name="ProductID" w:val="302012 г"/>
        </w:smartTagPr>
        <w:r w:rsidRPr="00012137">
          <w:rPr>
            <w:rFonts w:cs="Times New Roman"/>
            <w:bCs/>
            <w:i/>
            <w:sz w:val="24"/>
            <w:szCs w:val="24"/>
          </w:rPr>
          <w:t>302012 г</w:t>
        </w:r>
      </w:smartTag>
      <w:r w:rsidRPr="00012137">
        <w:rPr>
          <w:rFonts w:cs="Times New Roman"/>
          <w:bCs/>
          <w:i/>
          <w:sz w:val="24"/>
          <w:szCs w:val="24"/>
        </w:rPr>
        <w:t>. Орел, ул. Абрамова и Соколова, д.76 тел. 54-48-35</w:t>
      </w:r>
    </w:p>
    <w:p w14:paraId="52A6E5E6" w14:textId="2183F03B" w:rsidR="00012137" w:rsidRPr="00012137" w:rsidRDefault="00012137" w:rsidP="00C4083B">
      <w:pPr>
        <w:spacing w:after="0"/>
        <w:rPr>
          <w:rFonts w:ascii="Calibri" w:eastAsia="Times New Roman" w:hAnsi="Calibri" w:cs="Times New Roman"/>
          <w:sz w:val="24"/>
          <w:szCs w:val="24"/>
        </w:rPr>
      </w:pPr>
      <w:bookmarkStart w:id="1" w:name="_GoBack"/>
      <w:bookmarkEnd w:id="1"/>
    </w:p>
    <w:tbl>
      <w:tblPr>
        <w:tblW w:w="0" w:type="auto"/>
        <w:tblLook w:val="04A0" w:firstRow="1" w:lastRow="0" w:firstColumn="1" w:lastColumn="0" w:noHBand="0" w:noVBand="1"/>
      </w:tblPr>
      <w:tblGrid>
        <w:gridCol w:w="3114"/>
        <w:gridCol w:w="5358"/>
        <w:gridCol w:w="6156"/>
      </w:tblGrid>
      <w:tr w:rsidR="00012137" w:rsidRPr="00012137" w14:paraId="3E1CE6DE" w14:textId="77777777" w:rsidTr="00913630">
        <w:tc>
          <w:tcPr>
            <w:tcW w:w="3114" w:type="dxa"/>
          </w:tcPr>
          <w:p w14:paraId="67CE8C5B" w14:textId="77777777" w:rsidR="00012137" w:rsidRPr="00012137" w:rsidRDefault="00012137" w:rsidP="00012137">
            <w:pPr>
              <w:spacing w:after="0"/>
              <w:rPr>
                <w:rFonts w:cs="Times New Roman"/>
                <w:color w:val="000000"/>
                <w:sz w:val="24"/>
                <w:szCs w:val="24"/>
              </w:rPr>
            </w:pPr>
          </w:p>
        </w:tc>
        <w:tc>
          <w:tcPr>
            <w:tcW w:w="5358" w:type="dxa"/>
          </w:tcPr>
          <w:p w14:paraId="79EB7D29" w14:textId="77777777" w:rsidR="00012137" w:rsidRPr="00012137" w:rsidRDefault="00012137" w:rsidP="00012137">
            <w:pPr>
              <w:spacing w:after="0"/>
              <w:rPr>
                <w:rFonts w:eastAsiaTheme="minorEastAsia" w:cs="Times New Roman"/>
                <w:color w:val="000000"/>
                <w:sz w:val="24"/>
                <w:szCs w:val="24"/>
              </w:rPr>
            </w:pPr>
          </w:p>
        </w:tc>
        <w:tc>
          <w:tcPr>
            <w:tcW w:w="5386" w:type="dxa"/>
          </w:tcPr>
          <w:p w14:paraId="5EA06ED8" w14:textId="4D7BEDA3" w:rsidR="00012137" w:rsidRPr="00012137" w:rsidRDefault="00C4083B" w:rsidP="00012137">
            <w:pPr>
              <w:spacing w:after="0"/>
              <w:rPr>
                <w:rFonts w:cs="Times New Roman"/>
                <w:color w:val="000000"/>
                <w:sz w:val="24"/>
                <w:szCs w:val="24"/>
              </w:rPr>
            </w:pPr>
            <w:r>
              <w:rPr>
                <w:rFonts w:cs="Times New Roman"/>
                <w:noProof/>
                <w:color w:val="000000"/>
                <w:sz w:val="24"/>
                <w:szCs w:val="24"/>
                <w:lang w:eastAsia="ru-RU"/>
                <w14:ligatures w14:val="standardContextual"/>
              </w:rPr>
              <w:drawing>
                <wp:inline distT="0" distB="0" distL="0" distR="0" wp14:anchorId="26587316" wp14:editId="69760BDA">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5">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14:paraId="4BC9490F" w14:textId="43EB25BE" w:rsidR="00012137" w:rsidRPr="00012137" w:rsidRDefault="00012137" w:rsidP="00C4083B">
            <w:pPr>
              <w:spacing w:after="0"/>
              <w:jc w:val="center"/>
              <w:rPr>
                <w:rFonts w:cs="Times New Roman"/>
                <w:color w:val="000000"/>
                <w:sz w:val="24"/>
                <w:szCs w:val="24"/>
                <w:u w:val="single"/>
              </w:rPr>
            </w:pPr>
            <w:r w:rsidRPr="00012137">
              <w:rPr>
                <w:rFonts w:cs="Times New Roman"/>
                <w:color w:val="000000"/>
                <w:sz w:val="24"/>
                <w:szCs w:val="24"/>
                <w:u w:val="single"/>
              </w:rPr>
              <w:t>Приказ от 30.08.2025 г. № 65/4 – Д</w:t>
            </w:r>
          </w:p>
          <w:p w14:paraId="04049035" w14:textId="77777777" w:rsidR="00012137" w:rsidRPr="00012137" w:rsidRDefault="00012137" w:rsidP="00012137">
            <w:pPr>
              <w:spacing w:after="0"/>
              <w:rPr>
                <w:rFonts w:cs="Times New Roman"/>
                <w:color w:val="000000"/>
                <w:sz w:val="24"/>
                <w:szCs w:val="24"/>
              </w:rPr>
            </w:pPr>
          </w:p>
        </w:tc>
      </w:tr>
    </w:tbl>
    <w:p w14:paraId="712DD699" w14:textId="42C52E09" w:rsidR="00210357" w:rsidRPr="00210357" w:rsidRDefault="00210357" w:rsidP="00210357">
      <w:pPr>
        <w:spacing w:after="200"/>
        <w:rPr>
          <w:rFonts w:eastAsia="Calibri" w:cs="Times New Roman"/>
          <w:sz w:val="24"/>
          <w:szCs w:val="24"/>
        </w:rPr>
      </w:pPr>
    </w:p>
    <w:p w14:paraId="068E8E1E" w14:textId="77777777" w:rsidR="00210357" w:rsidRPr="00210357" w:rsidRDefault="00210357" w:rsidP="00210357">
      <w:pPr>
        <w:spacing w:after="200"/>
        <w:jc w:val="center"/>
        <w:rPr>
          <w:rFonts w:eastAsia="Calibri" w:cs="Times New Roman"/>
          <w:sz w:val="40"/>
          <w:szCs w:val="40"/>
        </w:rPr>
      </w:pPr>
      <w:r w:rsidRPr="00210357">
        <w:rPr>
          <w:rFonts w:eastAsia="Calibri" w:cs="Times New Roman"/>
          <w:sz w:val="40"/>
          <w:szCs w:val="40"/>
        </w:rPr>
        <w:t>Рабочая программа</w:t>
      </w:r>
    </w:p>
    <w:p w14:paraId="25EEC2FB" w14:textId="2331019C" w:rsidR="00210357" w:rsidRPr="00210357" w:rsidRDefault="00210357" w:rsidP="00210357">
      <w:pPr>
        <w:spacing w:after="200"/>
        <w:jc w:val="center"/>
        <w:rPr>
          <w:rFonts w:eastAsia="Calibri" w:cs="Times New Roman"/>
          <w:sz w:val="32"/>
          <w:szCs w:val="32"/>
        </w:rPr>
      </w:pPr>
      <w:r>
        <w:rPr>
          <w:rFonts w:eastAsia="Calibri" w:cs="Times New Roman"/>
          <w:sz w:val="32"/>
          <w:szCs w:val="32"/>
        </w:rPr>
        <w:t>АООП</w:t>
      </w:r>
      <w:r w:rsidRPr="00210357">
        <w:rPr>
          <w:rFonts w:eastAsia="Calibri" w:cs="Times New Roman"/>
          <w:sz w:val="32"/>
          <w:szCs w:val="32"/>
        </w:rPr>
        <w:t xml:space="preserve"> </w:t>
      </w:r>
      <w:r w:rsidR="00012137">
        <w:rPr>
          <w:rFonts w:eastAsia="Calibri" w:cs="Times New Roman"/>
          <w:sz w:val="32"/>
          <w:szCs w:val="32"/>
        </w:rPr>
        <w:t xml:space="preserve">учебного предмета </w:t>
      </w:r>
      <w:r w:rsidRPr="00210357">
        <w:rPr>
          <w:rFonts w:eastAsia="Calibri" w:cs="Times New Roman"/>
          <w:sz w:val="32"/>
          <w:szCs w:val="32"/>
        </w:rPr>
        <w:t>«Литература»</w:t>
      </w:r>
    </w:p>
    <w:p w14:paraId="53BAE5DC" w14:textId="77777777" w:rsidR="00210357" w:rsidRPr="00210357" w:rsidRDefault="00210357" w:rsidP="00210357">
      <w:pPr>
        <w:spacing w:after="200"/>
        <w:jc w:val="center"/>
        <w:rPr>
          <w:rFonts w:eastAsia="Calibri" w:cs="Times New Roman"/>
          <w:sz w:val="32"/>
          <w:szCs w:val="32"/>
        </w:rPr>
      </w:pPr>
      <w:r w:rsidRPr="00210357">
        <w:rPr>
          <w:rFonts w:eastAsia="Calibri" w:cs="Times New Roman"/>
          <w:sz w:val="32"/>
          <w:szCs w:val="32"/>
        </w:rPr>
        <w:t xml:space="preserve">для обучающихся </w:t>
      </w:r>
    </w:p>
    <w:p w14:paraId="4410F81F" w14:textId="71FAB666" w:rsidR="00210357" w:rsidRPr="00210357" w:rsidRDefault="00210357" w:rsidP="00210357">
      <w:pPr>
        <w:spacing w:after="200"/>
        <w:jc w:val="center"/>
        <w:rPr>
          <w:rFonts w:eastAsia="Calibri" w:cs="Times New Roman"/>
          <w:sz w:val="32"/>
          <w:szCs w:val="32"/>
        </w:rPr>
      </w:pPr>
      <w:r>
        <w:rPr>
          <w:rFonts w:eastAsia="Calibri" w:cs="Times New Roman"/>
          <w:sz w:val="32"/>
          <w:szCs w:val="32"/>
        </w:rPr>
        <w:t>7</w:t>
      </w:r>
      <w:r w:rsidRPr="00210357">
        <w:rPr>
          <w:rFonts w:eastAsia="Calibri" w:cs="Times New Roman"/>
          <w:sz w:val="32"/>
          <w:szCs w:val="32"/>
        </w:rPr>
        <w:t xml:space="preserve"> класс</w:t>
      </w:r>
      <w:r>
        <w:rPr>
          <w:rFonts w:eastAsia="Calibri" w:cs="Times New Roman"/>
          <w:sz w:val="32"/>
          <w:szCs w:val="32"/>
        </w:rPr>
        <w:t xml:space="preserve"> (7)</w:t>
      </w:r>
    </w:p>
    <w:p w14:paraId="5A0B96E0" w14:textId="77777777" w:rsidR="00210357" w:rsidRPr="00210357" w:rsidRDefault="00210357" w:rsidP="00210357">
      <w:pPr>
        <w:spacing w:after="200"/>
        <w:jc w:val="center"/>
        <w:rPr>
          <w:rFonts w:eastAsia="Calibri" w:cs="Times New Roman"/>
          <w:sz w:val="32"/>
          <w:szCs w:val="32"/>
        </w:rPr>
      </w:pPr>
    </w:p>
    <w:p w14:paraId="09A7F282" w14:textId="77777777" w:rsidR="00210357" w:rsidRPr="00210357" w:rsidRDefault="00210357" w:rsidP="00210357">
      <w:pPr>
        <w:spacing w:after="200"/>
        <w:jc w:val="center"/>
        <w:rPr>
          <w:rFonts w:eastAsia="Calibri" w:cs="Times New Roman"/>
          <w:sz w:val="30"/>
          <w:szCs w:val="30"/>
        </w:rPr>
      </w:pPr>
      <w:r w:rsidRPr="00210357">
        <w:rPr>
          <w:rFonts w:eastAsia="Calibri" w:cs="Times New Roman"/>
          <w:sz w:val="30"/>
          <w:szCs w:val="30"/>
        </w:rPr>
        <w:t>Программу составила Ивашина Валентина Юрьевна</w:t>
      </w:r>
    </w:p>
    <w:p w14:paraId="0B0F249F" w14:textId="77777777" w:rsidR="00210357" w:rsidRPr="00210357" w:rsidRDefault="00210357" w:rsidP="00210357">
      <w:pPr>
        <w:spacing w:after="200"/>
        <w:jc w:val="center"/>
        <w:rPr>
          <w:rFonts w:eastAsia="Calibri" w:cs="Times New Roman"/>
          <w:sz w:val="30"/>
          <w:szCs w:val="30"/>
        </w:rPr>
      </w:pPr>
      <w:r w:rsidRPr="00210357">
        <w:rPr>
          <w:rFonts w:eastAsia="Calibri" w:cs="Times New Roman"/>
          <w:sz w:val="30"/>
          <w:szCs w:val="30"/>
        </w:rPr>
        <w:t>высшая категория</w:t>
      </w:r>
    </w:p>
    <w:p w14:paraId="5EFC8E80" w14:textId="77777777" w:rsidR="00210357" w:rsidRPr="00210357" w:rsidRDefault="00210357" w:rsidP="00210357">
      <w:pPr>
        <w:spacing w:after="200"/>
        <w:jc w:val="center"/>
        <w:rPr>
          <w:rFonts w:eastAsia="Calibri" w:cs="Times New Roman"/>
          <w:sz w:val="30"/>
          <w:szCs w:val="30"/>
        </w:rPr>
      </w:pPr>
      <w:r w:rsidRPr="00210357">
        <w:rPr>
          <w:rFonts w:eastAsia="Calibri" w:cs="Times New Roman"/>
          <w:sz w:val="30"/>
          <w:szCs w:val="30"/>
        </w:rPr>
        <w:t xml:space="preserve">Орел 2025 </w:t>
      </w:r>
    </w:p>
    <w:bookmarkEnd w:id="0"/>
    <w:p w14:paraId="2A177412" w14:textId="77777777" w:rsidR="00012137" w:rsidRDefault="00012137" w:rsidP="00210357">
      <w:pPr>
        <w:spacing w:before="100" w:beforeAutospacing="1" w:after="100" w:afterAutospacing="1"/>
        <w:rPr>
          <w:rFonts w:eastAsia="Times New Roman" w:cs="Times New Roman"/>
          <w:b/>
          <w:bCs/>
          <w:sz w:val="24"/>
          <w:szCs w:val="24"/>
          <w:lang w:eastAsia="ru-RU"/>
        </w:rPr>
      </w:pPr>
    </w:p>
    <w:p w14:paraId="52C1D40C" w14:textId="6C13BCDA" w:rsidR="00210357" w:rsidRPr="00FA1287" w:rsidRDefault="00210357" w:rsidP="00210357">
      <w:pPr>
        <w:spacing w:before="100" w:beforeAutospacing="1" w:after="100" w:afterAutospacing="1"/>
        <w:rPr>
          <w:rFonts w:eastAsia="Times New Roman" w:cs="Times New Roman"/>
          <w:b/>
          <w:bCs/>
          <w:sz w:val="24"/>
          <w:szCs w:val="24"/>
          <w:lang w:eastAsia="ru-RU"/>
        </w:rPr>
      </w:pPr>
      <w:r w:rsidRPr="00FA1287">
        <w:rPr>
          <w:rFonts w:eastAsia="Times New Roman" w:cs="Times New Roman"/>
          <w:b/>
          <w:bCs/>
          <w:sz w:val="24"/>
          <w:szCs w:val="24"/>
          <w:lang w:eastAsia="ru-RU"/>
        </w:rPr>
        <w:t>Пояснительная записка.</w:t>
      </w:r>
    </w:p>
    <w:p w14:paraId="5C9B8E3D" w14:textId="7BF65A03" w:rsidR="00210357" w:rsidRPr="00FA1287" w:rsidRDefault="00210357" w:rsidP="00FA1287">
      <w:pPr>
        <w:pStyle w:val="ac"/>
        <w:rPr>
          <w:sz w:val="24"/>
          <w:szCs w:val="24"/>
          <w:lang w:eastAsia="ru-RU"/>
        </w:rPr>
      </w:pPr>
      <w:bookmarkStart w:id="2" w:name="120200"/>
      <w:bookmarkEnd w:id="2"/>
      <w:r w:rsidRPr="00FA1287">
        <w:rPr>
          <w:sz w:val="24"/>
          <w:szCs w:val="24"/>
          <w:lang w:eastAsia="ru-RU"/>
        </w:rPr>
        <w:t>188.2.1.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r w:rsidR="00560559">
        <w:rPr>
          <w:sz w:val="24"/>
          <w:szCs w:val="24"/>
          <w:lang w:eastAsia="ru-RU"/>
        </w:rPr>
        <w:t xml:space="preserve"> </w:t>
      </w:r>
      <w:r w:rsidRPr="00FA1287">
        <w:rPr>
          <w:sz w:val="24"/>
          <w:szCs w:val="24"/>
          <w:lang w:eastAsia="ru-RU"/>
        </w:rPr>
        <w:t>Программа по литературе позволит учителю:</w:t>
      </w:r>
    </w:p>
    <w:p w14:paraId="56ACAF92" w14:textId="77777777" w:rsidR="00210357" w:rsidRPr="00FA1287" w:rsidRDefault="00210357" w:rsidP="00FA1287">
      <w:pPr>
        <w:pStyle w:val="ac"/>
        <w:rPr>
          <w:sz w:val="24"/>
          <w:szCs w:val="24"/>
          <w:lang w:eastAsia="ru-RU"/>
        </w:rPr>
      </w:pPr>
      <w:bookmarkStart w:id="3" w:name="120202"/>
      <w:bookmarkEnd w:id="3"/>
      <w:r w:rsidRPr="00FA1287">
        <w:rPr>
          <w:sz w:val="24"/>
          <w:szCs w:val="24"/>
          <w:lang w:eastAsia="ru-RU"/>
        </w:rPr>
        <w:t xml:space="preserve">реализовать в процессе преподавания литературы современные подходы к формированию личностных, </w:t>
      </w:r>
      <w:proofErr w:type="spellStart"/>
      <w:r w:rsidRPr="00FA1287">
        <w:rPr>
          <w:sz w:val="24"/>
          <w:szCs w:val="24"/>
          <w:lang w:eastAsia="ru-RU"/>
        </w:rPr>
        <w:t>метапредметных</w:t>
      </w:r>
      <w:proofErr w:type="spellEnd"/>
      <w:r w:rsidRPr="00FA1287">
        <w:rPr>
          <w:sz w:val="24"/>
          <w:szCs w:val="24"/>
          <w:lang w:eastAsia="ru-RU"/>
        </w:rPr>
        <w:t xml:space="preserve"> и предметных результатов обучения, сформулированных в ФГОС ООО;</w:t>
      </w:r>
    </w:p>
    <w:p w14:paraId="39D86615" w14:textId="77777777" w:rsidR="00210357" w:rsidRPr="00FA1287" w:rsidRDefault="00210357" w:rsidP="00FA1287">
      <w:pPr>
        <w:pStyle w:val="ac"/>
        <w:rPr>
          <w:sz w:val="24"/>
          <w:szCs w:val="24"/>
          <w:lang w:eastAsia="ru-RU"/>
        </w:rPr>
      </w:pPr>
      <w:bookmarkStart w:id="4" w:name="120203"/>
      <w:bookmarkEnd w:id="4"/>
      <w:r w:rsidRPr="00FA1287">
        <w:rPr>
          <w:sz w:val="24"/>
          <w:szCs w:val="24"/>
          <w:lang w:eastAsia="ru-RU"/>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14:paraId="3DD0F8A3" w14:textId="77777777" w:rsidR="00210357" w:rsidRPr="00FA1287" w:rsidRDefault="00210357" w:rsidP="00FA1287">
      <w:pPr>
        <w:pStyle w:val="ac"/>
        <w:rPr>
          <w:sz w:val="24"/>
          <w:szCs w:val="24"/>
          <w:lang w:eastAsia="ru-RU"/>
        </w:rPr>
      </w:pPr>
      <w:bookmarkStart w:id="5" w:name="120204"/>
      <w:bookmarkEnd w:id="5"/>
      <w:r w:rsidRPr="00FA1287">
        <w:rPr>
          <w:sz w:val="24"/>
          <w:szCs w:val="24"/>
          <w:lang w:eastAsia="ru-RU"/>
        </w:rPr>
        <w:t xml:space="preserve">188.2.3. Личностные и </w:t>
      </w:r>
      <w:proofErr w:type="spellStart"/>
      <w:r w:rsidRPr="00FA1287">
        <w:rPr>
          <w:sz w:val="24"/>
          <w:szCs w:val="24"/>
          <w:lang w:eastAsia="ru-RU"/>
        </w:rPr>
        <w:t>метапредметные</w:t>
      </w:r>
      <w:proofErr w:type="spellEnd"/>
      <w:r w:rsidRPr="00FA1287">
        <w:rPr>
          <w:sz w:val="24"/>
          <w:szCs w:val="24"/>
          <w:lang w:eastAsia="ru-RU"/>
        </w:rPr>
        <w:t xml:space="preserve"> результаты в программе по литературе представлены с учетом особенностей преподавания учебного предмета на уровне основного общего образования и </w:t>
      </w:r>
      <w:proofErr w:type="gramStart"/>
      <w:r w:rsidRPr="00FA1287">
        <w:rPr>
          <w:sz w:val="24"/>
          <w:szCs w:val="24"/>
          <w:lang w:eastAsia="ru-RU"/>
        </w:rPr>
        <w:t>особых образовательных потребностей</w:t>
      </w:r>
      <w:proofErr w:type="gramEnd"/>
      <w:r w:rsidRPr="00FA1287">
        <w:rPr>
          <w:sz w:val="24"/>
          <w:szCs w:val="24"/>
          <w:lang w:eastAsia="ru-RU"/>
        </w:rPr>
        <w:t xml:space="preserve"> обучающихся с ЗПР, планируемые предметные результаты распределены по годам обучения.</w:t>
      </w:r>
    </w:p>
    <w:p w14:paraId="14DF6A39" w14:textId="77777777" w:rsidR="00210357" w:rsidRPr="00FA1287" w:rsidRDefault="00210357" w:rsidP="00FA1287">
      <w:pPr>
        <w:pStyle w:val="ac"/>
        <w:rPr>
          <w:sz w:val="24"/>
          <w:szCs w:val="24"/>
          <w:lang w:eastAsia="ru-RU"/>
        </w:rPr>
      </w:pPr>
      <w:bookmarkStart w:id="6" w:name="120205"/>
      <w:bookmarkEnd w:id="6"/>
      <w:r w:rsidRPr="00FA1287">
        <w:rPr>
          <w:sz w:val="24"/>
          <w:szCs w:val="24"/>
          <w:lang w:eastAsia="ru-RU"/>
        </w:rPr>
        <w:t>188.2.4.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59FABA7D" w14:textId="77777777" w:rsidR="00210357" w:rsidRPr="00FA1287" w:rsidRDefault="00210357" w:rsidP="00FA1287">
      <w:pPr>
        <w:pStyle w:val="ac"/>
        <w:rPr>
          <w:sz w:val="24"/>
          <w:szCs w:val="24"/>
          <w:lang w:eastAsia="ru-RU"/>
        </w:rPr>
      </w:pPr>
      <w:bookmarkStart w:id="7" w:name="120206"/>
      <w:bookmarkEnd w:id="7"/>
      <w:r w:rsidRPr="00FA1287">
        <w:rPr>
          <w:sz w:val="24"/>
          <w:szCs w:val="24"/>
          <w:lang w:eastAsia="ru-RU"/>
        </w:rPr>
        <w:t>188.2.5.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02D12694" w14:textId="77777777" w:rsidR="00210357" w:rsidRPr="00FA1287" w:rsidRDefault="00210357" w:rsidP="00FA1287">
      <w:pPr>
        <w:pStyle w:val="ac"/>
        <w:rPr>
          <w:sz w:val="24"/>
          <w:szCs w:val="24"/>
          <w:lang w:eastAsia="ru-RU"/>
        </w:rPr>
      </w:pPr>
      <w:bookmarkStart w:id="8" w:name="120207"/>
      <w:bookmarkEnd w:id="8"/>
      <w:r w:rsidRPr="00FA1287">
        <w:rPr>
          <w:sz w:val="24"/>
          <w:szCs w:val="24"/>
          <w:lang w:eastAsia="ru-RU"/>
        </w:rPr>
        <w:t xml:space="preserve">188.2.6.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w:t>
      </w:r>
      <w:proofErr w:type="spellStart"/>
      <w:r w:rsidRPr="00FA1287">
        <w:rPr>
          <w:sz w:val="24"/>
          <w:szCs w:val="24"/>
          <w:lang w:eastAsia="ru-RU"/>
        </w:rPr>
        <w:t>межпредметных</w:t>
      </w:r>
      <w:proofErr w:type="spellEnd"/>
      <w:r w:rsidRPr="00FA1287">
        <w:rPr>
          <w:sz w:val="24"/>
          <w:szCs w:val="24"/>
          <w:lang w:eastAsia="ru-RU"/>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2CC1B516" w14:textId="77777777" w:rsidR="00210357" w:rsidRPr="00FA1287" w:rsidRDefault="00210357" w:rsidP="00FA1287">
      <w:pPr>
        <w:pStyle w:val="ac"/>
        <w:rPr>
          <w:sz w:val="24"/>
          <w:szCs w:val="24"/>
          <w:lang w:eastAsia="ru-RU"/>
        </w:rPr>
      </w:pPr>
      <w:bookmarkStart w:id="9" w:name="120208"/>
      <w:bookmarkEnd w:id="9"/>
      <w:r w:rsidRPr="00FA1287">
        <w:rPr>
          <w:sz w:val="24"/>
          <w:szCs w:val="24"/>
          <w:lang w:eastAsia="ru-RU"/>
        </w:rPr>
        <w:t>188.2.7. 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14:paraId="1E4CE51D" w14:textId="77777777" w:rsidR="00210357" w:rsidRPr="00FA1287" w:rsidRDefault="00210357" w:rsidP="00FA1287">
      <w:pPr>
        <w:pStyle w:val="ac"/>
        <w:rPr>
          <w:sz w:val="24"/>
          <w:szCs w:val="24"/>
          <w:lang w:eastAsia="ru-RU"/>
        </w:rPr>
      </w:pPr>
      <w:bookmarkStart w:id="10" w:name="120209"/>
      <w:bookmarkEnd w:id="10"/>
      <w:r w:rsidRPr="00FA1287">
        <w:rPr>
          <w:sz w:val="24"/>
          <w:szCs w:val="24"/>
          <w:lang w:eastAsia="ru-RU"/>
        </w:rPr>
        <w:t>188.2.8. Основные виды деятельности обучающихся с ЗПР перечислены при изучении каждой монографической или обзорной темы и направлены на достижение планируемых результатов обучения литературе.</w:t>
      </w:r>
    </w:p>
    <w:p w14:paraId="06FE4508" w14:textId="77777777" w:rsidR="00210357" w:rsidRPr="00FA1287" w:rsidRDefault="00210357" w:rsidP="00FA1287">
      <w:pPr>
        <w:pStyle w:val="ac"/>
        <w:rPr>
          <w:sz w:val="24"/>
          <w:szCs w:val="24"/>
          <w:lang w:eastAsia="ru-RU"/>
        </w:rPr>
      </w:pPr>
      <w:bookmarkStart w:id="11" w:name="120210"/>
      <w:bookmarkEnd w:id="11"/>
      <w:r w:rsidRPr="00FA1287">
        <w:rPr>
          <w:sz w:val="24"/>
          <w:szCs w:val="24"/>
          <w:lang w:eastAsia="ru-RU"/>
        </w:rPr>
        <w:t xml:space="preserve">188.2.9. </w:t>
      </w:r>
      <w:r w:rsidRPr="00560559">
        <w:rPr>
          <w:b/>
          <w:bCs/>
          <w:sz w:val="24"/>
          <w:szCs w:val="24"/>
          <w:lang w:eastAsia="ru-RU"/>
        </w:rPr>
        <w:t>Цели изучения литературы</w:t>
      </w:r>
      <w:r w:rsidRPr="00FA1287">
        <w:rPr>
          <w:sz w:val="24"/>
          <w:szCs w:val="24"/>
          <w:lang w:eastAsia="ru-RU"/>
        </w:rPr>
        <w:t xml:space="preserve">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Специальной целью преподавания литературы является </w:t>
      </w:r>
      <w:r w:rsidRPr="00FA1287">
        <w:rPr>
          <w:sz w:val="24"/>
          <w:szCs w:val="24"/>
          <w:lang w:eastAsia="ru-RU"/>
        </w:rPr>
        <w:lastRenderedPageBreak/>
        <w:t>целенаправленное развитие у обучающегося с ЗПР способности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14:paraId="63AAFFEC" w14:textId="77777777" w:rsidR="00210357" w:rsidRPr="00FA1287" w:rsidRDefault="00210357" w:rsidP="00FA1287">
      <w:pPr>
        <w:pStyle w:val="ac"/>
        <w:rPr>
          <w:sz w:val="24"/>
          <w:szCs w:val="24"/>
          <w:lang w:eastAsia="ru-RU"/>
        </w:rPr>
      </w:pPr>
      <w:bookmarkStart w:id="12" w:name="120211"/>
      <w:bookmarkEnd w:id="12"/>
      <w:r w:rsidRPr="00FA1287">
        <w:rPr>
          <w:sz w:val="24"/>
          <w:szCs w:val="24"/>
          <w:lang w:eastAsia="ru-RU"/>
        </w:rPr>
        <w:t>188.2.10. Достижение целей изучения литературы возможно при решении учебных задач, которые постепенно усложняются от 5 к 9 классу и учитывают особые образовательные потребности обучающихся с ЗПР.</w:t>
      </w:r>
    </w:p>
    <w:p w14:paraId="3228ED88" w14:textId="77777777" w:rsidR="00210357" w:rsidRPr="00FA1287" w:rsidRDefault="00210357" w:rsidP="00FA1287">
      <w:pPr>
        <w:pStyle w:val="ac"/>
        <w:rPr>
          <w:sz w:val="24"/>
          <w:szCs w:val="24"/>
          <w:lang w:eastAsia="ru-RU"/>
        </w:rPr>
      </w:pPr>
      <w:bookmarkStart w:id="13" w:name="120212"/>
      <w:bookmarkEnd w:id="13"/>
      <w:r w:rsidRPr="00FA1287">
        <w:rPr>
          <w:sz w:val="24"/>
          <w:szCs w:val="24"/>
          <w:lang w:eastAsia="ru-RU"/>
        </w:rPr>
        <w:t>188.2.10.1.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672D4A5A" w14:textId="77777777" w:rsidR="00210357" w:rsidRPr="00FA1287" w:rsidRDefault="00210357" w:rsidP="00FA1287">
      <w:pPr>
        <w:pStyle w:val="ac"/>
        <w:rPr>
          <w:sz w:val="24"/>
          <w:szCs w:val="24"/>
          <w:lang w:eastAsia="ru-RU"/>
        </w:rPr>
      </w:pPr>
      <w:bookmarkStart w:id="14" w:name="120213"/>
      <w:bookmarkEnd w:id="14"/>
      <w:r w:rsidRPr="00FA1287">
        <w:rPr>
          <w:sz w:val="24"/>
          <w:szCs w:val="24"/>
          <w:lang w:eastAsia="ru-RU"/>
        </w:rPr>
        <w:t>188.2.10.2.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14:paraId="4F8A57A1" w14:textId="77777777" w:rsidR="00210357" w:rsidRPr="00FA1287" w:rsidRDefault="00210357" w:rsidP="00FA1287">
      <w:pPr>
        <w:pStyle w:val="ac"/>
        <w:rPr>
          <w:sz w:val="24"/>
          <w:szCs w:val="24"/>
          <w:lang w:eastAsia="ru-RU"/>
        </w:rPr>
      </w:pPr>
      <w:bookmarkStart w:id="15" w:name="120214"/>
      <w:bookmarkEnd w:id="15"/>
      <w:r w:rsidRPr="00FA1287">
        <w:rPr>
          <w:sz w:val="24"/>
          <w:szCs w:val="24"/>
          <w:lang w:eastAsia="ru-RU"/>
        </w:rPr>
        <w:t>188.2.10.3.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w:t>
      </w:r>
    </w:p>
    <w:p w14:paraId="09509BC6" w14:textId="77777777" w:rsidR="00210357" w:rsidRPr="00FA1287" w:rsidRDefault="00210357" w:rsidP="00FA1287">
      <w:pPr>
        <w:pStyle w:val="ac"/>
        <w:rPr>
          <w:sz w:val="24"/>
          <w:szCs w:val="24"/>
          <w:lang w:eastAsia="ru-RU"/>
        </w:rPr>
      </w:pPr>
      <w:bookmarkStart w:id="16" w:name="120215"/>
      <w:bookmarkEnd w:id="16"/>
      <w:r w:rsidRPr="00FA1287">
        <w:rPr>
          <w:sz w:val="24"/>
          <w:szCs w:val="24"/>
          <w:lang w:eastAsia="ru-RU"/>
        </w:rPr>
        <w:t>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7474BE10" w14:textId="77777777" w:rsidR="00210357" w:rsidRPr="00FA1287" w:rsidRDefault="00210357" w:rsidP="00FA1287">
      <w:pPr>
        <w:pStyle w:val="ac"/>
        <w:rPr>
          <w:sz w:val="24"/>
          <w:szCs w:val="24"/>
          <w:lang w:eastAsia="ru-RU"/>
        </w:rPr>
      </w:pPr>
      <w:bookmarkStart w:id="17" w:name="120216"/>
      <w:bookmarkEnd w:id="17"/>
      <w:r w:rsidRPr="00FA1287">
        <w:rPr>
          <w:sz w:val="24"/>
          <w:szCs w:val="24"/>
          <w:lang w:eastAsia="ru-RU"/>
        </w:rPr>
        <w:t>188.2.10.4.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1095F62D" w14:textId="77777777" w:rsidR="00F74422" w:rsidRPr="00B5522A" w:rsidRDefault="00F74422" w:rsidP="00F74422">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188.5. Содержание обучения в 7 классе представлено в таблице: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9"/>
        <w:gridCol w:w="11539"/>
      </w:tblGrid>
      <w:tr w:rsidR="00F74422" w:rsidRPr="00B5522A" w14:paraId="31AD97CC" w14:textId="77777777" w:rsidTr="00F613D4">
        <w:trPr>
          <w:tblCellSpacing w:w="15" w:type="dxa"/>
        </w:trPr>
        <w:tc>
          <w:tcPr>
            <w:tcW w:w="0" w:type="auto"/>
            <w:vAlign w:val="center"/>
            <w:hideMark/>
          </w:tcPr>
          <w:p w14:paraId="6411D5D1"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18" w:name="120260"/>
            <w:bookmarkEnd w:id="18"/>
            <w:r w:rsidRPr="00B5522A">
              <w:rPr>
                <w:rFonts w:eastAsia="Times New Roman" w:cs="Times New Roman"/>
                <w:sz w:val="24"/>
                <w:szCs w:val="24"/>
                <w:lang w:eastAsia="ru-RU"/>
              </w:rPr>
              <w:t>Древнерусская литература.</w:t>
            </w:r>
          </w:p>
        </w:tc>
        <w:tc>
          <w:tcPr>
            <w:tcW w:w="0" w:type="auto"/>
            <w:vAlign w:val="center"/>
            <w:hideMark/>
          </w:tcPr>
          <w:p w14:paraId="1B4498FB"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19" w:name="120261"/>
            <w:bookmarkEnd w:id="19"/>
            <w:r w:rsidRPr="00B5522A">
              <w:rPr>
                <w:rFonts w:eastAsia="Times New Roman" w:cs="Times New Roman"/>
                <w:sz w:val="24"/>
                <w:szCs w:val="24"/>
                <w:lang w:eastAsia="ru-RU"/>
              </w:rPr>
              <w:t>Древнерусские повести: "Поучение" Владимира Мономаха (в сокращении).</w:t>
            </w:r>
          </w:p>
        </w:tc>
      </w:tr>
      <w:tr w:rsidR="00F74422" w:rsidRPr="00B5522A" w14:paraId="2634CA75" w14:textId="77777777" w:rsidTr="00F613D4">
        <w:trPr>
          <w:tblCellSpacing w:w="15" w:type="dxa"/>
        </w:trPr>
        <w:tc>
          <w:tcPr>
            <w:tcW w:w="0" w:type="auto"/>
            <w:vAlign w:val="center"/>
            <w:hideMark/>
          </w:tcPr>
          <w:p w14:paraId="6BA532F1"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20" w:name="120262"/>
            <w:bookmarkEnd w:id="20"/>
            <w:r w:rsidRPr="00B5522A">
              <w:rPr>
                <w:rFonts w:eastAsia="Times New Roman" w:cs="Times New Roman"/>
                <w:sz w:val="24"/>
                <w:szCs w:val="24"/>
                <w:lang w:eastAsia="ru-RU"/>
              </w:rPr>
              <w:lastRenderedPageBreak/>
              <w:t>Литература первой половины XIX века.</w:t>
            </w:r>
          </w:p>
        </w:tc>
        <w:tc>
          <w:tcPr>
            <w:tcW w:w="0" w:type="auto"/>
            <w:vAlign w:val="center"/>
            <w:hideMark/>
          </w:tcPr>
          <w:p w14:paraId="3BA02C7B"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21" w:name="120263"/>
            <w:bookmarkEnd w:id="21"/>
            <w:r w:rsidRPr="00B5522A">
              <w:rPr>
                <w:rFonts w:eastAsia="Times New Roman" w:cs="Times New Roman"/>
                <w:sz w:val="24"/>
                <w:szCs w:val="24"/>
                <w:lang w:eastAsia="ru-RU"/>
              </w:rPr>
              <w:t>А.С. Пушкин. Стихотворения (не менее трех). Например, "Во глубине сибирских руд...", "19 октября" ("Роняет лес багряный свой убор..."), "И. И. Пущину", "На холмах Грузии лежит ночная мгла..." и другие. "Повести Белкина" ("Станционный смотритель"). Поэма "Полтава" (фрагмент) и другие.</w:t>
            </w:r>
          </w:p>
          <w:p w14:paraId="0AD737F0"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М.Ю. Лермонтов.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14:paraId="7D89B013"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Н.В. Гоголь. Повесть "Тарас Бульба".</w:t>
            </w:r>
          </w:p>
        </w:tc>
      </w:tr>
      <w:tr w:rsidR="00F74422" w:rsidRPr="00B5522A" w14:paraId="17FC24F7" w14:textId="77777777" w:rsidTr="00F613D4">
        <w:trPr>
          <w:tblCellSpacing w:w="15" w:type="dxa"/>
        </w:trPr>
        <w:tc>
          <w:tcPr>
            <w:tcW w:w="0" w:type="auto"/>
            <w:vAlign w:val="center"/>
            <w:hideMark/>
          </w:tcPr>
          <w:p w14:paraId="5247A03A"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22" w:name="120264"/>
            <w:bookmarkEnd w:id="22"/>
            <w:r w:rsidRPr="00B5522A">
              <w:rPr>
                <w:rFonts w:eastAsia="Times New Roman" w:cs="Times New Roman"/>
                <w:sz w:val="24"/>
                <w:szCs w:val="24"/>
                <w:lang w:eastAsia="ru-RU"/>
              </w:rPr>
              <w:t>Литература второй половины XIX века.</w:t>
            </w:r>
          </w:p>
        </w:tc>
        <w:tc>
          <w:tcPr>
            <w:tcW w:w="0" w:type="auto"/>
            <w:vAlign w:val="center"/>
            <w:hideMark/>
          </w:tcPr>
          <w:p w14:paraId="20DAB3FA"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23" w:name="120265"/>
            <w:bookmarkEnd w:id="23"/>
            <w:r w:rsidRPr="00B5522A">
              <w:rPr>
                <w:rFonts w:eastAsia="Times New Roman" w:cs="Times New Roman"/>
                <w:sz w:val="24"/>
                <w:szCs w:val="24"/>
                <w:lang w:eastAsia="ru-RU"/>
              </w:rPr>
              <w:t xml:space="preserve">И.С. Тургенев. Рассказы из цикла "Записки охотника" (одно произведение по выбору). Например, "Бирюк", "Хорь и </w:t>
            </w:r>
            <w:proofErr w:type="spellStart"/>
            <w:r w:rsidRPr="00B5522A">
              <w:rPr>
                <w:rFonts w:eastAsia="Times New Roman" w:cs="Times New Roman"/>
                <w:sz w:val="24"/>
                <w:szCs w:val="24"/>
                <w:lang w:eastAsia="ru-RU"/>
              </w:rPr>
              <w:t>Калиныч</w:t>
            </w:r>
            <w:proofErr w:type="spellEnd"/>
            <w:r w:rsidRPr="00B5522A">
              <w:rPr>
                <w:rFonts w:eastAsia="Times New Roman" w:cs="Times New Roman"/>
                <w:sz w:val="24"/>
                <w:szCs w:val="24"/>
                <w:lang w:eastAsia="ru-RU"/>
              </w:rPr>
              <w:t>" и другие. Стихотворения в прозе. Например, "Русский язык", "Воробей" и другие.</w:t>
            </w:r>
          </w:p>
          <w:p w14:paraId="01374EAC"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Л.Н. Толстой. Рассказ "После бала".</w:t>
            </w:r>
          </w:p>
          <w:p w14:paraId="41D1CF96"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Н.А. Некрасов. Стихотворения (одно произведение). Например, "Размышления у парадного подъезда", "Железная дорога" и другие.</w:t>
            </w:r>
          </w:p>
          <w:p w14:paraId="291582B0"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Поэзия второй половины XIX века. Ф.И. Тютчев, А.А. Фет, А.К. Толстой и другие (одно стихотворение по выбору).</w:t>
            </w:r>
          </w:p>
          <w:p w14:paraId="39436D09"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 xml:space="preserve">М.Е. Салтыков-Щедрин. Сказки (одно произведение по выбору). Например, "Повесть о том, как один мужик двух генералов прокормил", "Дикий помещик", "Премудрый </w:t>
            </w:r>
            <w:proofErr w:type="spellStart"/>
            <w:r w:rsidRPr="00B5522A">
              <w:rPr>
                <w:rFonts w:eastAsia="Times New Roman" w:cs="Times New Roman"/>
                <w:sz w:val="24"/>
                <w:szCs w:val="24"/>
                <w:lang w:eastAsia="ru-RU"/>
              </w:rPr>
              <w:t>пискарь</w:t>
            </w:r>
            <w:proofErr w:type="spellEnd"/>
            <w:r w:rsidRPr="00B5522A">
              <w:rPr>
                <w:rFonts w:eastAsia="Times New Roman" w:cs="Times New Roman"/>
                <w:sz w:val="24"/>
                <w:szCs w:val="24"/>
                <w:lang w:eastAsia="ru-RU"/>
              </w:rPr>
              <w:t>" и другие.</w:t>
            </w:r>
          </w:p>
          <w:p w14:paraId="6ABAB69A"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 xml:space="preserve">Произведения отечественных и зарубежных писателей на историческую тему (одно произведение). Например, А.К. Толстого, Р. </w:t>
            </w:r>
            <w:proofErr w:type="spellStart"/>
            <w:r w:rsidRPr="00B5522A">
              <w:rPr>
                <w:rFonts w:eastAsia="Times New Roman" w:cs="Times New Roman"/>
                <w:sz w:val="24"/>
                <w:szCs w:val="24"/>
                <w:lang w:eastAsia="ru-RU"/>
              </w:rPr>
              <w:t>Сабатини</w:t>
            </w:r>
            <w:proofErr w:type="spellEnd"/>
            <w:r w:rsidRPr="00B5522A">
              <w:rPr>
                <w:rFonts w:eastAsia="Times New Roman" w:cs="Times New Roman"/>
                <w:sz w:val="24"/>
                <w:szCs w:val="24"/>
                <w:lang w:eastAsia="ru-RU"/>
              </w:rPr>
              <w:t>, Ф. Купера.</w:t>
            </w:r>
          </w:p>
        </w:tc>
      </w:tr>
      <w:tr w:rsidR="00F74422" w:rsidRPr="00B5522A" w14:paraId="3C304AA7" w14:textId="77777777" w:rsidTr="00F613D4">
        <w:trPr>
          <w:tblCellSpacing w:w="15" w:type="dxa"/>
        </w:trPr>
        <w:tc>
          <w:tcPr>
            <w:tcW w:w="0" w:type="auto"/>
            <w:vAlign w:val="center"/>
            <w:hideMark/>
          </w:tcPr>
          <w:p w14:paraId="3F22C43D"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24" w:name="120266"/>
            <w:bookmarkEnd w:id="24"/>
            <w:r w:rsidRPr="00B5522A">
              <w:rPr>
                <w:rFonts w:eastAsia="Times New Roman" w:cs="Times New Roman"/>
                <w:sz w:val="24"/>
                <w:szCs w:val="24"/>
                <w:lang w:eastAsia="ru-RU"/>
              </w:rPr>
              <w:t>Литература конца XIX - начала XX века.</w:t>
            </w:r>
          </w:p>
        </w:tc>
        <w:tc>
          <w:tcPr>
            <w:tcW w:w="0" w:type="auto"/>
            <w:vAlign w:val="center"/>
            <w:hideMark/>
          </w:tcPr>
          <w:p w14:paraId="33CF2DF4"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25" w:name="120267"/>
            <w:bookmarkEnd w:id="25"/>
            <w:r w:rsidRPr="00B5522A">
              <w:rPr>
                <w:rFonts w:eastAsia="Times New Roman" w:cs="Times New Roman"/>
                <w:sz w:val="24"/>
                <w:szCs w:val="24"/>
                <w:lang w:eastAsia="ru-RU"/>
              </w:rPr>
              <w:t>А.П. Чехов. Рассказы (один по выбору). Например, "Тоска", "Злоумышленник" и другие.</w:t>
            </w:r>
          </w:p>
          <w:p w14:paraId="2E22C2A8"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 xml:space="preserve">М. Горький. Ранние рассказы (одно произведение по выбору). Например, "Старуха </w:t>
            </w:r>
            <w:proofErr w:type="spellStart"/>
            <w:r w:rsidRPr="00B5522A">
              <w:rPr>
                <w:rFonts w:eastAsia="Times New Roman" w:cs="Times New Roman"/>
                <w:sz w:val="24"/>
                <w:szCs w:val="24"/>
                <w:lang w:eastAsia="ru-RU"/>
              </w:rPr>
              <w:t>Изергиль</w:t>
            </w:r>
            <w:proofErr w:type="spellEnd"/>
            <w:r w:rsidRPr="00B5522A">
              <w:rPr>
                <w:rFonts w:eastAsia="Times New Roman" w:cs="Times New Roman"/>
                <w:sz w:val="24"/>
                <w:szCs w:val="24"/>
                <w:lang w:eastAsia="ru-RU"/>
              </w:rPr>
              <w:t>" (легенда о Данко), "</w:t>
            </w:r>
            <w:proofErr w:type="spellStart"/>
            <w:r w:rsidRPr="00B5522A">
              <w:rPr>
                <w:rFonts w:eastAsia="Times New Roman" w:cs="Times New Roman"/>
                <w:sz w:val="24"/>
                <w:szCs w:val="24"/>
                <w:lang w:eastAsia="ru-RU"/>
              </w:rPr>
              <w:t>Челкаш</w:t>
            </w:r>
            <w:proofErr w:type="spellEnd"/>
            <w:r w:rsidRPr="00B5522A">
              <w:rPr>
                <w:rFonts w:eastAsia="Times New Roman" w:cs="Times New Roman"/>
                <w:sz w:val="24"/>
                <w:szCs w:val="24"/>
                <w:lang w:eastAsia="ru-RU"/>
              </w:rPr>
              <w:t>" и другие.</w:t>
            </w:r>
          </w:p>
          <w:p w14:paraId="069278C8"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F74422" w:rsidRPr="00B5522A" w14:paraId="350ECD8F" w14:textId="77777777" w:rsidTr="00F613D4">
        <w:trPr>
          <w:tblCellSpacing w:w="15" w:type="dxa"/>
        </w:trPr>
        <w:tc>
          <w:tcPr>
            <w:tcW w:w="0" w:type="auto"/>
            <w:vAlign w:val="center"/>
            <w:hideMark/>
          </w:tcPr>
          <w:p w14:paraId="23ACB2C6"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26" w:name="120268"/>
            <w:bookmarkEnd w:id="26"/>
            <w:r w:rsidRPr="00B5522A">
              <w:rPr>
                <w:rFonts w:eastAsia="Times New Roman" w:cs="Times New Roman"/>
                <w:sz w:val="24"/>
                <w:szCs w:val="24"/>
                <w:lang w:eastAsia="ru-RU"/>
              </w:rPr>
              <w:t>Литература первой половины XX века.</w:t>
            </w:r>
          </w:p>
        </w:tc>
        <w:tc>
          <w:tcPr>
            <w:tcW w:w="0" w:type="auto"/>
            <w:vAlign w:val="center"/>
            <w:hideMark/>
          </w:tcPr>
          <w:p w14:paraId="3353220F"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27" w:name="120269"/>
            <w:bookmarkEnd w:id="27"/>
            <w:r w:rsidRPr="00B5522A">
              <w:rPr>
                <w:rFonts w:eastAsia="Times New Roman" w:cs="Times New Roman"/>
                <w:sz w:val="24"/>
                <w:szCs w:val="24"/>
                <w:lang w:eastAsia="ru-RU"/>
              </w:rPr>
              <w:t>А.С. Грин. Слово о писателе.</w:t>
            </w:r>
          </w:p>
          <w:p w14:paraId="174E61E8"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Феерия "Алые паруса".</w:t>
            </w:r>
          </w:p>
        </w:tc>
      </w:tr>
      <w:tr w:rsidR="00F74422" w:rsidRPr="00B5522A" w14:paraId="02CC46A4" w14:textId="77777777" w:rsidTr="00F613D4">
        <w:trPr>
          <w:tblCellSpacing w:w="15" w:type="dxa"/>
        </w:trPr>
        <w:tc>
          <w:tcPr>
            <w:tcW w:w="0" w:type="auto"/>
            <w:vAlign w:val="center"/>
            <w:hideMark/>
          </w:tcPr>
          <w:p w14:paraId="13F0BD58"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28" w:name="120270"/>
            <w:bookmarkEnd w:id="28"/>
            <w:r w:rsidRPr="00B5522A">
              <w:rPr>
                <w:rFonts w:eastAsia="Times New Roman" w:cs="Times New Roman"/>
                <w:sz w:val="24"/>
                <w:szCs w:val="24"/>
                <w:lang w:eastAsia="ru-RU"/>
              </w:rPr>
              <w:lastRenderedPageBreak/>
              <w:t>Отечественная поэзия первой половины XX века. Стихотворения на тему мечты и реальности.</w:t>
            </w:r>
          </w:p>
        </w:tc>
        <w:tc>
          <w:tcPr>
            <w:tcW w:w="0" w:type="auto"/>
            <w:vAlign w:val="center"/>
            <w:hideMark/>
          </w:tcPr>
          <w:p w14:paraId="159C9D02"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29" w:name="120271"/>
            <w:bookmarkEnd w:id="29"/>
            <w:r w:rsidRPr="00B5522A">
              <w:rPr>
                <w:rFonts w:eastAsia="Times New Roman" w:cs="Times New Roman"/>
                <w:sz w:val="24"/>
                <w:szCs w:val="24"/>
                <w:lang w:eastAsia="ru-RU"/>
              </w:rPr>
              <w:t>Стихотворения на тему мечты и реальности (одно - два по выбору). Например, стихотворения А.А. Блока, Н.С. Гумилева, М.И. Цветаевой и других авторов.</w:t>
            </w:r>
          </w:p>
          <w:p w14:paraId="34400682"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А.В.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14:paraId="17466639" w14:textId="400A48B9"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А.П. Платонов. Рассказы (один по выбору). Например, "Юшка",</w:t>
            </w:r>
            <w:r w:rsidR="00E20603">
              <w:rPr>
                <w:rFonts w:eastAsia="Times New Roman" w:cs="Times New Roman"/>
                <w:sz w:val="24"/>
                <w:szCs w:val="24"/>
                <w:lang w:eastAsia="ru-RU"/>
              </w:rPr>
              <w:t xml:space="preserve"> </w:t>
            </w:r>
            <w:r w:rsidRPr="00B5522A">
              <w:rPr>
                <w:rFonts w:eastAsia="Times New Roman" w:cs="Times New Roman"/>
                <w:sz w:val="24"/>
                <w:szCs w:val="24"/>
                <w:lang w:eastAsia="ru-RU"/>
              </w:rPr>
              <w:t>"Неизвестный цветок" и другие.</w:t>
            </w:r>
          </w:p>
        </w:tc>
      </w:tr>
      <w:tr w:rsidR="00F74422" w:rsidRPr="00B5522A" w14:paraId="0A5D5885" w14:textId="77777777" w:rsidTr="00F613D4">
        <w:trPr>
          <w:tblCellSpacing w:w="15" w:type="dxa"/>
        </w:trPr>
        <w:tc>
          <w:tcPr>
            <w:tcW w:w="0" w:type="auto"/>
            <w:vAlign w:val="center"/>
            <w:hideMark/>
          </w:tcPr>
          <w:p w14:paraId="71BEC250"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30" w:name="120272"/>
            <w:bookmarkEnd w:id="30"/>
            <w:r w:rsidRPr="00B5522A">
              <w:rPr>
                <w:rFonts w:eastAsia="Times New Roman" w:cs="Times New Roman"/>
                <w:sz w:val="24"/>
                <w:szCs w:val="24"/>
                <w:lang w:eastAsia="ru-RU"/>
              </w:rPr>
              <w:t>Литература второй половины XX века.</w:t>
            </w:r>
          </w:p>
        </w:tc>
        <w:tc>
          <w:tcPr>
            <w:tcW w:w="0" w:type="auto"/>
            <w:vAlign w:val="center"/>
            <w:hideMark/>
          </w:tcPr>
          <w:p w14:paraId="3E3174DF"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31" w:name="120273"/>
            <w:bookmarkEnd w:id="31"/>
            <w:r w:rsidRPr="00B5522A">
              <w:rPr>
                <w:rFonts w:eastAsia="Times New Roman" w:cs="Times New Roman"/>
                <w:sz w:val="24"/>
                <w:szCs w:val="24"/>
                <w:lang w:eastAsia="ru-RU"/>
              </w:rPr>
              <w:t>В.М. Шукшин. Рассказы (один по выбору). Например, "Чудик", "Стенька Разин", "Критики" и другие.</w:t>
            </w:r>
          </w:p>
        </w:tc>
      </w:tr>
      <w:tr w:rsidR="00F74422" w:rsidRPr="00B5522A" w14:paraId="589C4BA7" w14:textId="77777777" w:rsidTr="00F613D4">
        <w:trPr>
          <w:tblCellSpacing w:w="15" w:type="dxa"/>
        </w:trPr>
        <w:tc>
          <w:tcPr>
            <w:tcW w:w="0" w:type="auto"/>
            <w:vAlign w:val="center"/>
            <w:hideMark/>
          </w:tcPr>
          <w:p w14:paraId="3A19A110"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32" w:name="120274"/>
            <w:bookmarkEnd w:id="32"/>
            <w:r w:rsidRPr="00B5522A">
              <w:rPr>
                <w:rFonts w:eastAsia="Times New Roman" w:cs="Times New Roman"/>
                <w:sz w:val="24"/>
                <w:szCs w:val="24"/>
                <w:lang w:eastAsia="ru-RU"/>
              </w:rPr>
              <w:t>Стихотворения отечественных поэтов XX - XXI веков.</w:t>
            </w:r>
          </w:p>
        </w:tc>
        <w:tc>
          <w:tcPr>
            <w:tcW w:w="0" w:type="auto"/>
            <w:vAlign w:val="center"/>
            <w:hideMark/>
          </w:tcPr>
          <w:p w14:paraId="0444A5E1"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33" w:name="120275"/>
            <w:bookmarkEnd w:id="33"/>
            <w:r w:rsidRPr="00B5522A">
              <w:rPr>
                <w:rFonts w:eastAsia="Times New Roman" w:cs="Times New Roman"/>
                <w:sz w:val="24"/>
                <w:szCs w:val="24"/>
                <w:lang w:eastAsia="ru-RU"/>
              </w:rPr>
              <w:t xml:space="preserve">Стихотворения М.И. Цветаевой, Е.А. Евтушенко, Б.А. Ахмадулиной, Ю.Д. </w:t>
            </w:r>
            <w:proofErr w:type="spellStart"/>
            <w:r w:rsidRPr="00B5522A">
              <w:rPr>
                <w:rFonts w:eastAsia="Times New Roman" w:cs="Times New Roman"/>
                <w:sz w:val="24"/>
                <w:szCs w:val="24"/>
                <w:lang w:eastAsia="ru-RU"/>
              </w:rPr>
              <w:t>Левитанского</w:t>
            </w:r>
            <w:proofErr w:type="spellEnd"/>
            <w:r w:rsidRPr="00B5522A">
              <w:rPr>
                <w:rFonts w:eastAsia="Times New Roman" w:cs="Times New Roman"/>
                <w:sz w:val="24"/>
                <w:szCs w:val="24"/>
                <w:lang w:eastAsia="ru-RU"/>
              </w:rPr>
              <w:t xml:space="preserve"> - 3 - 4 стихотворения на выбор.</w:t>
            </w:r>
          </w:p>
        </w:tc>
      </w:tr>
      <w:tr w:rsidR="00F74422" w:rsidRPr="00B5522A" w14:paraId="59B3974C" w14:textId="77777777" w:rsidTr="00F613D4">
        <w:trPr>
          <w:tblCellSpacing w:w="15" w:type="dxa"/>
        </w:trPr>
        <w:tc>
          <w:tcPr>
            <w:tcW w:w="0" w:type="auto"/>
            <w:vAlign w:val="center"/>
            <w:hideMark/>
          </w:tcPr>
          <w:p w14:paraId="7F0F383B"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34" w:name="120276"/>
            <w:bookmarkEnd w:id="34"/>
            <w:r w:rsidRPr="00B5522A">
              <w:rPr>
                <w:rFonts w:eastAsia="Times New Roman" w:cs="Times New Roman"/>
                <w:sz w:val="24"/>
                <w:szCs w:val="24"/>
                <w:lang w:eastAsia="ru-RU"/>
              </w:rPr>
              <w:t>Произведения отечественных прозаиков второй половины XX - начала XXI века.</w:t>
            </w:r>
          </w:p>
        </w:tc>
        <w:tc>
          <w:tcPr>
            <w:tcW w:w="0" w:type="auto"/>
            <w:vAlign w:val="center"/>
            <w:hideMark/>
          </w:tcPr>
          <w:p w14:paraId="05ED253A"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35" w:name="120277"/>
            <w:bookmarkEnd w:id="35"/>
            <w:r w:rsidRPr="00B5522A">
              <w:rPr>
                <w:rFonts w:eastAsia="Times New Roman" w:cs="Times New Roman"/>
                <w:sz w:val="24"/>
                <w:szCs w:val="24"/>
                <w:lang w:eastAsia="ru-RU"/>
              </w:rPr>
              <w:t>Ф.А. Абрамов. Слово о писателе.</w:t>
            </w:r>
          </w:p>
          <w:p w14:paraId="75B9C3DC"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Рассказ "О чем плачут лошади".</w:t>
            </w:r>
          </w:p>
          <w:p w14:paraId="729BCC0D"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Ф.А. Искандер. Слово о писателе.</w:t>
            </w:r>
          </w:p>
          <w:p w14:paraId="5DEFF5BF"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Рассказ "Тринадцатый подвиг Геракла" (одно произведение по выбору).</w:t>
            </w:r>
          </w:p>
        </w:tc>
      </w:tr>
      <w:tr w:rsidR="00F74422" w:rsidRPr="00B5522A" w14:paraId="43A37D68" w14:textId="77777777" w:rsidTr="00F613D4">
        <w:trPr>
          <w:tblCellSpacing w:w="15" w:type="dxa"/>
        </w:trPr>
        <w:tc>
          <w:tcPr>
            <w:tcW w:w="0" w:type="auto"/>
            <w:vAlign w:val="center"/>
            <w:hideMark/>
          </w:tcPr>
          <w:p w14:paraId="59C02290"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36" w:name="120278"/>
            <w:bookmarkEnd w:id="36"/>
            <w:r w:rsidRPr="00B5522A">
              <w:rPr>
                <w:rFonts w:eastAsia="Times New Roman" w:cs="Times New Roman"/>
                <w:sz w:val="24"/>
                <w:szCs w:val="24"/>
                <w:lang w:eastAsia="ru-RU"/>
              </w:rPr>
              <w:t>Тема взаимоотношения поколений, становления человека, выбора им жизненного пути.</w:t>
            </w:r>
          </w:p>
        </w:tc>
        <w:tc>
          <w:tcPr>
            <w:tcW w:w="0" w:type="auto"/>
            <w:vAlign w:val="center"/>
            <w:hideMark/>
          </w:tcPr>
          <w:p w14:paraId="3AFAD3FE"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37" w:name="120279"/>
            <w:bookmarkEnd w:id="37"/>
            <w:r w:rsidRPr="00B5522A">
              <w:rPr>
                <w:rFonts w:eastAsia="Times New Roman" w:cs="Times New Roman"/>
                <w:sz w:val="24"/>
                <w:szCs w:val="24"/>
                <w:lang w:eastAsia="ru-RU"/>
              </w:rPr>
              <w:t xml:space="preserve">Л.Л. Волкова. "Всем выйти из кадра", Т.В. Михеева. "Легкие горы", У. </w:t>
            </w:r>
            <w:proofErr w:type="spellStart"/>
            <w:r w:rsidRPr="00B5522A">
              <w:rPr>
                <w:rFonts w:eastAsia="Times New Roman" w:cs="Times New Roman"/>
                <w:sz w:val="24"/>
                <w:szCs w:val="24"/>
                <w:lang w:eastAsia="ru-RU"/>
              </w:rPr>
              <w:t>Старк</w:t>
            </w:r>
            <w:proofErr w:type="spellEnd"/>
            <w:r w:rsidRPr="00B5522A">
              <w:rPr>
                <w:rFonts w:eastAsia="Times New Roman" w:cs="Times New Roman"/>
                <w:sz w:val="24"/>
                <w:szCs w:val="24"/>
                <w:lang w:eastAsia="ru-RU"/>
              </w:rPr>
              <w:t xml:space="preserve">. "Умеешь ли ты свистеть, </w:t>
            </w:r>
            <w:proofErr w:type="spellStart"/>
            <w:r w:rsidRPr="00B5522A">
              <w:rPr>
                <w:rFonts w:eastAsia="Times New Roman" w:cs="Times New Roman"/>
                <w:sz w:val="24"/>
                <w:szCs w:val="24"/>
                <w:lang w:eastAsia="ru-RU"/>
              </w:rPr>
              <w:t>Йоханна</w:t>
            </w:r>
            <w:proofErr w:type="spellEnd"/>
            <w:r w:rsidRPr="00B5522A">
              <w:rPr>
                <w:rFonts w:eastAsia="Times New Roman" w:cs="Times New Roman"/>
                <w:sz w:val="24"/>
                <w:szCs w:val="24"/>
                <w:lang w:eastAsia="ru-RU"/>
              </w:rPr>
              <w:t>?" (не менее двух произведений современных отечественных и зарубежных писателей)</w:t>
            </w:r>
          </w:p>
        </w:tc>
      </w:tr>
      <w:tr w:rsidR="00F74422" w:rsidRPr="00B5522A" w14:paraId="148EB03E" w14:textId="77777777" w:rsidTr="00F613D4">
        <w:trPr>
          <w:tblCellSpacing w:w="15" w:type="dxa"/>
        </w:trPr>
        <w:tc>
          <w:tcPr>
            <w:tcW w:w="0" w:type="auto"/>
            <w:vAlign w:val="center"/>
            <w:hideMark/>
          </w:tcPr>
          <w:p w14:paraId="720ED938"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38" w:name="120280"/>
            <w:bookmarkEnd w:id="38"/>
            <w:r w:rsidRPr="00B5522A">
              <w:rPr>
                <w:rFonts w:eastAsia="Times New Roman" w:cs="Times New Roman"/>
                <w:sz w:val="24"/>
                <w:szCs w:val="24"/>
                <w:lang w:eastAsia="ru-RU"/>
              </w:rPr>
              <w:t>Зарубежная литература.</w:t>
            </w:r>
          </w:p>
          <w:p w14:paraId="3EB01C66"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 xml:space="preserve">Зарубежная </w:t>
            </w:r>
            <w:proofErr w:type="spellStart"/>
            <w:r w:rsidRPr="00B5522A">
              <w:rPr>
                <w:rFonts w:eastAsia="Times New Roman" w:cs="Times New Roman"/>
                <w:sz w:val="24"/>
                <w:szCs w:val="24"/>
                <w:lang w:eastAsia="ru-RU"/>
              </w:rPr>
              <w:t>новеллистика</w:t>
            </w:r>
            <w:proofErr w:type="spellEnd"/>
            <w:r w:rsidRPr="00B5522A">
              <w:rPr>
                <w:rFonts w:eastAsia="Times New Roman" w:cs="Times New Roman"/>
                <w:sz w:val="24"/>
                <w:szCs w:val="24"/>
                <w:lang w:eastAsia="ru-RU"/>
              </w:rPr>
              <w:t>.</w:t>
            </w:r>
          </w:p>
        </w:tc>
        <w:tc>
          <w:tcPr>
            <w:tcW w:w="0" w:type="auto"/>
            <w:vAlign w:val="center"/>
            <w:hideMark/>
          </w:tcPr>
          <w:p w14:paraId="053E53FE" w14:textId="77777777" w:rsidR="00F74422" w:rsidRPr="00B5522A" w:rsidRDefault="00F74422" w:rsidP="00F613D4">
            <w:pPr>
              <w:spacing w:before="100" w:beforeAutospacing="1" w:after="100" w:afterAutospacing="1"/>
              <w:rPr>
                <w:rFonts w:eastAsia="Times New Roman" w:cs="Times New Roman"/>
                <w:sz w:val="24"/>
                <w:szCs w:val="24"/>
                <w:lang w:eastAsia="ru-RU"/>
              </w:rPr>
            </w:pPr>
            <w:bookmarkStart w:id="39" w:name="120281"/>
            <w:bookmarkEnd w:id="39"/>
            <w:r w:rsidRPr="00B5522A">
              <w:rPr>
                <w:rFonts w:eastAsia="Times New Roman" w:cs="Times New Roman"/>
                <w:sz w:val="24"/>
                <w:szCs w:val="24"/>
                <w:lang w:eastAsia="ru-RU"/>
              </w:rPr>
              <w:t>М. де Сервантес Сааведра. Роман "Хитроумный идальго Дон Кихот Ламанчский" (главы).</w:t>
            </w:r>
          </w:p>
          <w:p w14:paraId="4328F012" w14:textId="77777777" w:rsidR="00F74422" w:rsidRPr="00B5522A" w:rsidRDefault="00F74422" w:rsidP="00F613D4">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П. Мериме. "</w:t>
            </w:r>
            <w:proofErr w:type="spellStart"/>
            <w:r w:rsidRPr="00B5522A">
              <w:rPr>
                <w:rFonts w:eastAsia="Times New Roman" w:cs="Times New Roman"/>
                <w:sz w:val="24"/>
                <w:szCs w:val="24"/>
                <w:lang w:eastAsia="ru-RU"/>
              </w:rPr>
              <w:t>Маттео</w:t>
            </w:r>
            <w:proofErr w:type="spellEnd"/>
            <w:r w:rsidRPr="00B5522A">
              <w:rPr>
                <w:rFonts w:eastAsia="Times New Roman" w:cs="Times New Roman"/>
                <w:sz w:val="24"/>
                <w:szCs w:val="24"/>
                <w:lang w:eastAsia="ru-RU"/>
              </w:rPr>
              <w:t xml:space="preserve"> Фальконе"; О. Генри. "Дары волхвов", "Последний лист", А. де Сент-Экзюпери. Повесть-сказка "Маленький принц". (одно произведение по выбору).</w:t>
            </w:r>
          </w:p>
        </w:tc>
      </w:tr>
    </w:tbl>
    <w:p w14:paraId="3041435B" w14:textId="45083E09" w:rsidR="00210357" w:rsidRDefault="006A791E" w:rsidP="00FA1287">
      <w:pPr>
        <w:pStyle w:val="ac"/>
        <w:rPr>
          <w:sz w:val="24"/>
          <w:szCs w:val="24"/>
        </w:rPr>
      </w:pPr>
      <w:r>
        <w:rPr>
          <w:sz w:val="24"/>
          <w:szCs w:val="24"/>
        </w:rPr>
        <w:t xml:space="preserve"> </w:t>
      </w:r>
    </w:p>
    <w:p w14:paraId="0B58D205" w14:textId="77777777" w:rsidR="00E14625" w:rsidRPr="00241D95" w:rsidRDefault="00E14625" w:rsidP="00E14625">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 xml:space="preserve">188.8. </w:t>
      </w:r>
      <w:r w:rsidRPr="00241D95">
        <w:rPr>
          <w:rFonts w:eastAsia="Times New Roman" w:cs="Times New Roman"/>
          <w:sz w:val="24"/>
          <w:szCs w:val="24"/>
          <w:lang w:eastAsia="ru-RU"/>
        </w:rPr>
        <w:t>Планируемые результаты освоения программы по литературе на уровне основного общего образования.</w:t>
      </w:r>
    </w:p>
    <w:p w14:paraId="34649632" w14:textId="77777777" w:rsidR="00E14625" w:rsidRPr="00B5522A" w:rsidRDefault="00E14625" w:rsidP="00E14625">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t>литературной и другой информации и иллюстрировать решаемые учебные задачи несложными схемами, диаграммами, иной графикой и их комбинациями;</w:t>
      </w:r>
    </w:p>
    <w:p w14:paraId="11E2DD3D"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40" w:name="120372"/>
      <w:bookmarkEnd w:id="40"/>
      <w:r w:rsidRPr="00B5522A">
        <w:rPr>
          <w:rFonts w:eastAsia="Times New Roman" w:cs="Times New Roman"/>
          <w:sz w:val="24"/>
          <w:szCs w:val="24"/>
          <w:lang w:eastAsia="ru-RU"/>
        </w:rPr>
        <w:t>оценивать надежность литературной и другой информации по критериям, предложенным учителем или сформулированным самостоятельно;</w:t>
      </w:r>
    </w:p>
    <w:p w14:paraId="56B588D8" w14:textId="77777777" w:rsidR="00241D95" w:rsidRDefault="00E14625" w:rsidP="00E14625">
      <w:pPr>
        <w:spacing w:before="100" w:beforeAutospacing="1" w:after="100" w:afterAutospacing="1"/>
        <w:rPr>
          <w:rFonts w:eastAsia="Times New Roman" w:cs="Times New Roman"/>
          <w:sz w:val="24"/>
          <w:szCs w:val="24"/>
          <w:lang w:eastAsia="ru-RU"/>
        </w:rPr>
      </w:pPr>
      <w:bookmarkStart w:id="41" w:name="120373"/>
      <w:bookmarkEnd w:id="41"/>
      <w:r w:rsidRPr="00B5522A">
        <w:rPr>
          <w:rFonts w:eastAsia="Times New Roman" w:cs="Times New Roman"/>
          <w:sz w:val="24"/>
          <w:szCs w:val="24"/>
          <w:lang w:eastAsia="ru-RU"/>
        </w:rPr>
        <w:t>эффективно запоминать и систематизировать эту информацию</w:t>
      </w:r>
    </w:p>
    <w:p w14:paraId="474E198E" w14:textId="02B4372E" w:rsidR="00E14625" w:rsidRPr="00B5522A" w:rsidRDefault="00E14625" w:rsidP="00E14625">
      <w:pPr>
        <w:spacing w:before="100" w:beforeAutospacing="1" w:after="100" w:afterAutospacing="1"/>
        <w:rPr>
          <w:rFonts w:eastAsia="Times New Roman" w:cs="Times New Roman"/>
          <w:sz w:val="24"/>
          <w:szCs w:val="24"/>
          <w:lang w:eastAsia="ru-RU"/>
        </w:rPr>
      </w:pPr>
      <w:r w:rsidRPr="00B5522A">
        <w:rPr>
          <w:rFonts w:eastAsia="Times New Roman" w:cs="Times New Roman"/>
          <w:sz w:val="24"/>
          <w:szCs w:val="24"/>
          <w:lang w:eastAsia="ru-RU"/>
        </w:rPr>
        <w:lastRenderedPageBreak/>
        <w:t xml:space="preserve">188.8.1. Результаты обучения по учебному предмету "Литература" оцениваются с учетом особых образовательных потребностей и </w:t>
      </w:r>
      <w:proofErr w:type="gramStart"/>
      <w:r w:rsidRPr="00B5522A">
        <w:rPr>
          <w:rFonts w:eastAsia="Times New Roman" w:cs="Times New Roman"/>
          <w:sz w:val="24"/>
          <w:szCs w:val="24"/>
          <w:lang w:eastAsia="ru-RU"/>
        </w:rPr>
        <w:t>возможностей</w:t>
      </w:r>
      <w:proofErr w:type="gramEnd"/>
      <w:r w:rsidRPr="00B5522A">
        <w:rPr>
          <w:rFonts w:eastAsia="Times New Roman" w:cs="Times New Roman"/>
          <w:sz w:val="24"/>
          <w:szCs w:val="24"/>
          <w:lang w:eastAsia="ru-RU"/>
        </w:rPr>
        <w:t xml:space="preserve"> обучающихся с ЗПР. 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справочной информации.</w:t>
      </w:r>
    </w:p>
    <w:p w14:paraId="1A373B1C"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42" w:name="120318"/>
      <w:bookmarkEnd w:id="42"/>
      <w:r w:rsidRPr="00B5522A">
        <w:rPr>
          <w:rFonts w:eastAsia="Times New Roman" w:cs="Times New Roman"/>
          <w:sz w:val="24"/>
          <w:szCs w:val="24"/>
          <w:lang w:eastAsia="ru-RU"/>
        </w:rPr>
        <w:t xml:space="preserve">188.8.2. </w:t>
      </w:r>
      <w:r w:rsidRPr="00E14625">
        <w:rPr>
          <w:rFonts w:eastAsia="Times New Roman" w:cs="Times New Roman"/>
          <w:b/>
          <w:bCs/>
          <w:sz w:val="24"/>
          <w:szCs w:val="24"/>
          <w:lang w:eastAsia="ru-RU"/>
        </w:rPr>
        <w:t>Личностные результаты</w:t>
      </w:r>
      <w:r w:rsidRPr="00B5522A">
        <w:rPr>
          <w:rFonts w:eastAsia="Times New Roman" w:cs="Times New Roman"/>
          <w:sz w:val="24"/>
          <w:szCs w:val="24"/>
          <w:lang w:eastAsia="ru-RU"/>
        </w:rPr>
        <w:t xml:space="preserve">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3E36D26" w14:textId="77777777" w:rsidR="00E14625" w:rsidRPr="00560559" w:rsidRDefault="00E14625" w:rsidP="00E14625">
      <w:pPr>
        <w:spacing w:before="100" w:beforeAutospacing="1" w:after="100" w:afterAutospacing="1"/>
        <w:rPr>
          <w:rFonts w:eastAsia="Times New Roman" w:cs="Times New Roman"/>
          <w:b/>
          <w:bCs/>
          <w:sz w:val="24"/>
          <w:szCs w:val="24"/>
          <w:lang w:eastAsia="ru-RU"/>
        </w:rPr>
      </w:pPr>
      <w:bookmarkStart w:id="43" w:name="120319"/>
      <w:bookmarkEnd w:id="43"/>
      <w:r w:rsidRPr="00B5522A">
        <w:rPr>
          <w:rFonts w:eastAsia="Times New Roman" w:cs="Times New Roman"/>
          <w:sz w:val="24"/>
          <w:szCs w:val="24"/>
          <w:lang w:eastAsia="ru-RU"/>
        </w:rPr>
        <w:t xml:space="preserve">188.8.3. В результате изучения литературы на уровне основного общего образования у обучающегося будут сформированы следующие </w:t>
      </w:r>
      <w:r w:rsidRPr="00560559">
        <w:rPr>
          <w:rFonts w:eastAsia="Times New Roman" w:cs="Times New Roman"/>
          <w:b/>
          <w:bCs/>
          <w:sz w:val="24"/>
          <w:szCs w:val="24"/>
          <w:lang w:eastAsia="ru-RU"/>
        </w:rPr>
        <w:t>личностные результаты:</w:t>
      </w:r>
    </w:p>
    <w:p w14:paraId="56DF2BB0"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44" w:name="120320"/>
      <w:bookmarkEnd w:id="44"/>
      <w:r w:rsidRPr="00B5522A">
        <w:rPr>
          <w:rFonts w:eastAsia="Times New Roman" w:cs="Times New Roman"/>
          <w:sz w:val="24"/>
          <w:szCs w:val="24"/>
          <w:lang w:eastAsia="ru-RU"/>
        </w:rPr>
        <w:t>1) гражданского воспитания:</w:t>
      </w:r>
    </w:p>
    <w:p w14:paraId="4A9BD375"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45" w:name="120321"/>
      <w:bookmarkEnd w:id="45"/>
      <w:r w:rsidRPr="00B5522A">
        <w:rPr>
          <w:rFonts w:eastAsia="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14:paraId="570C0525"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46" w:name="120322"/>
      <w:bookmarkEnd w:id="46"/>
      <w:r w:rsidRPr="00B5522A">
        <w:rPr>
          <w:rFonts w:eastAsia="Times New Roman" w:cs="Times New Roman"/>
          <w:sz w:val="24"/>
          <w:szCs w:val="24"/>
          <w:lang w:eastAsia="ru-RU"/>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32E4DE3"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47" w:name="120323"/>
      <w:bookmarkEnd w:id="47"/>
      <w:r w:rsidRPr="00B5522A">
        <w:rPr>
          <w:rFonts w:eastAsia="Times New Roman" w:cs="Times New Roman"/>
          <w:sz w:val="24"/>
          <w:szCs w:val="24"/>
          <w:lang w:eastAsia="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14:paraId="226EB118"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48" w:name="120324"/>
      <w:bookmarkEnd w:id="48"/>
      <w:r w:rsidRPr="00B5522A">
        <w:rPr>
          <w:rFonts w:eastAsia="Times New Roman" w:cs="Times New Roman"/>
          <w:sz w:val="24"/>
          <w:szCs w:val="24"/>
          <w:lang w:eastAsia="ru-RU"/>
        </w:rPr>
        <w:t>2) патриотического воспитания:</w:t>
      </w:r>
    </w:p>
    <w:p w14:paraId="0B8C9EF8"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49" w:name="120325"/>
      <w:bookmarkEnd w:id="49"/>
      <w:r w:rsidRPr="00B5522A">
        <w:rPr>
          <w:rFonts w:eastAsia="Times New Roman" w:cs="Times New Roman"/>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2CBB51E2"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50" w:name="120326"/>
      <w:bookmarkEnd w:id="50"/>
      <w:r w:rsidRPr="00B5522A">
        <w:rPr>
          <w:rFonts w:eastAsia="Times New Roman" w:cs="Times New Roman"/>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29411103"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51" w:name="120327"/>
      <w:bookmarkEnd w:id="51"/>
      <w:r w:rsidRPr="00B5522A">
        <w:rPr>
          <w:rFonts w:eastAsia="Times New Roman" w:cs="Times New Roman"/>
          <w:sz w:val="24"/>
          <w:szCs w:val="24"/>
          <w:lang w:eastAsia="ru-RU"/>
        </w:rPr>
        <w:lastRenderedPageBreak/>
        <w:t>3) духовно-нравственного воспитания:</w:t>
      </w:r>
    </w:p>
    <w:p w14:paraId="403665A0"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52" w:name="120328"/>
      <w:bookmarkEnd w:id="52"/>
      <w:r w:rsidRPr="00B5522A">
        <w:rPr>
          <w:rFonts w:eastAsia="Times New Roman" w:cs="Times New Roman"/>
          <w:sz w:val="24"/>
          <w:szCs w:val="24"/>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01E5742F"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53" w:name="120329"/>
      <w:bookmarkEnd w:id="53"/>
      <w:r w:rsidRPr="00B5522A">
        <w:rPr>
          <w:rFonts w:eastAsia="Times New Roman" w:cs="Times New Roman"/>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5AA6E65F"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54" w:name="120330"/>
      <w:bookmarkEnd w:id="54"/>
      <w:r w:rsidRPr="00B5522A">
        <w:rPr>
          <w:rFonts w:eastAsia="Times New Roman" w:cs="Times New Roman"/>
          <w:sz w:val="24"/>
          <w:szCs w:val="24"/>
          <w:lang w:eastAsia="ru-RU"/>
        </w:rPr>
        <w:t>4) эстетического воспитания:</w:t>
      </w:r>
    </w:p>
    <w:p w14:paraId="4FE0A64D"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55" w:name="120331"/>
      <w:bookmarkEnd w:id="55"/>
      <w:r w:rsidRPr="00B5522A">
        <w:rPr>
          <w:rFonts w:eastAsia="Times New Roman" w:cs="Times New Roman"/>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7858B601"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56" w:name="120332"/>
      <w:bookmarkEnd w:id="56"/>
      <w:r w:rsidRPr="00B5522A">
        <w:rPr>
          <w:rFonts w:eastAsia="Times New Roman" w:cs="Times New Roman"/>
          <w:sz w:val="24"/>
          <w:szCs w:val="24"/>
          <w:lang w:eastAsia="ru-RU"/>
        </w:rPr>
        <w:t>осознание важности художественной литературы и культуры как средства коммуникации и самовыражения;</w:t>
      </w:r>
    </w:p>
    <w:p w14:paraId="7E4B42FD"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57" w:name="120333"/>
      <w:bookmarkEnd w:id="57"/>
      <w:r w:rsidRPr="00B5522A">
        <w:rPr>
          <w:rFonts w:eastAsia="Times New Roman" w:cs="Times New Roman"/>
          <w:sz w:val="24"/>
          <w:szCs w:val="24"/>
          <w:lang w:eastAsia="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2855E337"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58" w:name="120334"/>
      <w:bookmarkEnd w:id="58"/>
      <w:r w:rsidRPr="00B5522A">
        <w:rPr>
          <w:rFonts w:eastAsia="Times New Roman" w:cs="Times New Roman"/>
          <w:sz w:val="24"/>
          <w:szCs w:val="24"/>
          <w:lang w:eastAsia="ru-RU"/>
        </w:rPr>
        <w:t>5) физического воспитания, формирования культуры здоровья и эмоционального благополучия:</w:t>
      </w:r>
    </w:p>
    <w:p w14:paraId="01FA7FD7"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59" w:name="120335"/>
      <w:bookmarkEnd w:id="59"/>
      <w:r w:rsidRPr="00B5522A">
        <w:rPr>
          <w:rFonts w:eastAsia="Times New Roman" w:cs="Times New Roman"/>
          <w:sz w:val="24"/>
          <w:szCs w:val="24"/>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206F9D5"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60" w:name="120336"/>
      <w:bookmarkEnd w:id="60"/>
      <w:r w:rsidRPr="00B5522A">
        <w:rPr>
          <w:rFonts w:eastAsia="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14:paraId="60AAFFA0"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61" w:name="120337"/>
      <w:bookmarkEnd w:id="61"/>
      <w:r w:rsidRPr="00B5522A">
        <w:rPr>
          <w:rFonts w:eastAsia="Times New Roman" w:cs="Times New Roman"/>
          <w:sz w:val="24"/>
          <w:szCs w:val="24"/>
          <w:lang w:eastAsia="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w:t>
      </w:r>
      <w:proofErr w:type="spellStart"/>
      <w:r w:rsidRPr="00B5522A">
        <w:rPr>
          <w:rFonts w:eastAsia="Times New Roman" w:cs="Times New Roman"/>
          <w:sz w:val="24"/>
          <w:szCs w:val="24"/>
          <w:lang w:eastAsia="ru-RU"/>
        </w:rPr>
        <w:t>сформированность</w:t>
      </w:r>
      <w:proofErr w:type="spellEnd"/>
      <w:r w:rsidRPr="00B5522A">
        <w:rPr>
          <w:rFonts w:eastAsia="Times New Roman" w:cs="Times New Roman"/>
          <w:sz w:val="24"/>
          <w:szCs w:val="24"/>
          <w:lang w:eastAsia="ru-RU"/>
        </w:rPr>
        <w:t xml:space="preserve"> навыка рефлексии, признание своего права на ошибку и такого же права другого человека с оценкой поступков литературных героев;</w:t>
      </w:r>
    </w:p>
    <w:p w14:paraId="1B1D8426"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62" w:name="120338"/>
      <w:bookmarkEnd w:id="62"/>
      <w:r w:rsidRPr="00B5522A">
        <w:rPr>
          <w:rFonts w:eastAsia="Times New Roman" w:cs="Times New Roman"/>
          <w:sz w:val="24"/>
          <w:szCs w:val="24"/>
          <w:lang w:eastAsia="ru-RU"/>
        </w:rPr>
        <w:t>6) трудового воспитания:</w:t>
      </w:r>
    </w:p>
    <w:p w14:paraId="56636EA2"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63" w:name="120339"/>
      <w:bookmarkEnd w:id="63"/>
      <w:r w:rsidRPr="00B5522A">
        <w:rPr>
          <w:rFonts w:eastAsia="Times New Roman" w:cs="Times New Roman"/>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F982BF8"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64" w:name="120340"/>
      <w:bookmarkEnd w:id="64"/>
      <w:r w:rsidRPr="00B5522A">
        <w:rPr>
          <w:rFonts w:eastAsia="Times New Roman" w:cs="Times New Roman"/>
          <w:sz w:val="24"/>
          <w:szCs w:val="24"/>
          <w:lang w:eastAsia="ru-RU"/>
        </w:rPr>
        <w:lastRenderedPageBreak/>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4BDBB13E"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65" w:name="120341"/>
      <w:bookmarkEnd w:id="65"/>
      <w:r w:rsidRPr="00B5522A">
        <w:rPr>
          <w:rFonts w:eastAsia="Times New Roman" w:cs="Times New Roman"/>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62B83CB"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66" w:name="120342"/>
      <w:bookmarkEnd w:id="66"/>
      <w:r w:rsidRPr="00B5522A">
        <w:rPr>
          <w:rFonts w:eastAsia="Times New Roman" w:cs="Times New Roman"/>
          <w:sz w:val="24"/>
          <w:szCs w:val="24"/>
          <w:lang w:eastAsia="ru-RU"/>
        </w:rPr>
        <w:t>7) экологического воспитания:</w:t>
      </w:r>
    </w:p>
    <w:p w14:paraId="0E6BEEA5"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67" w:name="120343"/>
      <w:bookmarkEnd w:id="67"/>
      <w:r w:rsidRPr="00B5522A">
        <w:rPr>
          <w:rFonts w:eastAsia="Times New Roman" w:cs="Times New Roman"/>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DAEF8FF"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68" w:name="120344"/>
      <w:bookmarkEnd w:id="68"/>
      <w:r w:rsidRPr="00B5522A">
        <w:rPr>
          <w:rFonts w:eastAsia="Times New Roman" w:cs="Times New Roman"/>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14:paraId="1C932C4D"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69" w:name="120345"/>
      <w:bookmarkEnd w:id="69"/>
      <w:r w:rsidRPr="00B5522A">
        <w:rPr>
          <w:rFonts w:eastAsia="Times New Roman" w:cs="Times New Roman"/>
          <w:sz w:val="24"/>
          <w:szCs w:val="24"/>
          <w:lang w:eastAsia="ru-RU"/>
        </w:rPr>
        <w:t>8) ценности научного познания:</w:t>
      </w:r>
    </w:p>
    <w:p w14:paraId="55173B65"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70" w:name="120346"/>
      <w:bookmarkEnd w:id="70"/>
      <w:r w:rsidRPr="00B5522A">
        <w:rPr>
          <w:rFonts w:eastAsia="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14:paraId="774E7F15"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71" w:name="120347"/>
      <w:bookmarkEnd w:id="71"/>
      <w:r w:rsidRPr="00B5522A">
        <w:rPr>
          <w:rFonts w:eastAsia="Times New Roman" w:cs="Times New Roman"/>
          <w:sz w:val="24"/>
          <w:szCs w:val="24"/>
          <w:lang w:eastAsia="ru-RU"/>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96E5054"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72" w:name="120348"/>
      <w:bookmarkEnd w:id="72"/>
      <w:r w:rsidRPr="00B5522A">
        <w:rPr>
          <w:rFonts w:eastAsia="Times New Roman" w:cs="Times New Roman"/>
          <w:sz w:val="24"/>
          <w:szCs w:val="24"/>
          <w:lang w:eastAsia="ru-RU"/>
        </w:rPr>
        <w:t>9) обеспечение адаптации обучающегося к изменяющимся условиям социальной и природной среды:</w:t>
      </w:r>
    </w:p>
    <w:p w14:paraId="380C5832"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73" w:name="120349"/>
      <w:bookmarkEnd w:id="73"/>
      <w:r w:rsidRPr="00B5522A">
        <w:rPr>
          <w:rFonts w:eastAsia="Times New Roman" w:cs="Times New Roman"/>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4CA03A0C"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74" w:name="120350"/>
      <w:bookmarkEnd w:id="74"/>
      <w:r w:rsidRPr="00B5522A">
        <w:rPr>
          <w:rFonts w:eastAsia="Times New Roman" w:cs="Times New Roman"/>
          <w:sz w:val="24"/>
          <w:szCs w:val="24"/>
          <w:lang w:eastAsia="ru-RU"/>
        </w:rPr>
        <w:t xml:space="preserve">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w:t>
      </w:r>
      <w:r w:rsidRPr="00B5522A">
        <w:rPr>
          <w:rFonts w:eastAsia="Times New Roman" w:cs="Times New Roman"/>
          <w:sz w:val="24"/>
          <w:szCs w:val="24"/>
          <w:lang w:eastAsia="ru-RU"/>
        </w:rPr>
        <w:lastRenderedPageBreak/>
        <w:t>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14:paraId="39DFCDEE"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75" w:name="120351"/>
      <w:bookmarkEnd w:id="75"/>
      <w:r w:rsidRPr="00B5522A">
        <w:rPr>
          <w:rFonts w:eastAsia="Times New Roman" w:cs="Times New Roman"/>
          <w:sz w:val="24"/>
          <w:szCs w:val="24"/>
          <w:lang w:eastAsia="ru-RU"/>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59EBE8B2" w14:textId="77777777" w:rsidR="00E14625" w:rsidRPr="00E14625" w:rsidRDefault="00E14625" w:rsidP="00E14625">
      <w:pPr>
        <w:spacing w:before="100" w:beforeAutospacing="1" w:after="100" w:afterAutospacing="1"/>
        <w:rPr>
          <w:rFonts w:eastAsia="Times New Roman" w:cs="Times New Roman"/>
          <w:b/>
          <w:bCs/>
          <w:sz w:val="24"/>
          <w:szCs w:val="24"/>
          <w:lang w:eastAsia="ru-RU"/>
        </w:rPr>
      </w:pPr>
      <w:bookmarkStart w:id="76" w:name="120352"/>
      <w:bookmarkEnd w:id="76"/>
      <w:r w:rsidRPr="00B5522A">
        <w:rPr>
          <w:rFonts w:eastAsia="Times New Roman" w:cs="Times New Roman"/>
          <w:sz w:val="24"/>
          <w:szCs w:val="24"/>
          <w:lang w:eastAsia="ru-RU"/>
        </w:rPr>
        <w:t xml:space="preserve">188.8.4. В результате изучения литературы на уровне основного общего образования у обучающегося будут сформированы </w:t>
      </w:r>
      <w:r w:rsidRPr="00E14625">
        <w:rPr>
          <w:rFonts w:eastAsia="Times New Roman" w:cs="Times New Roman"/>
          <w:b/>
          <w:bCs/>
          <w:sz w:val="24"/>
          <w:szCs w:val="24"/>
          <w:lang w:eastAsia="ru-RU"/>
        </w:rPr>
        <w:t>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A4AC835"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77" w:name="120353"/>
      <w:bookmarkEnd w:id="77"/>
      <w:r w:rsidRPr="00B5522A">
        <w:rPr>
          <w:rFonts w:eastAsia="Times New Roman" w:cs="Times New Roman"/>
          <w:sz w:val="24"/>
          <w:szCs w:val="24"/>
          <w:lang w:eastAsia="ru-RU"/>
        </w:rPr>
        <w:t>188.8.4.1.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31EF8766"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78" w:name="120354"/>
      <w:bookmarkEnd w:id="78"/>
      <w:r w:rsidRPr="00B5522A">
        <w:rPr>
          <w:rFonts w:eastAsia="Times New Roman" w:cs="Times New Roman"/>
          <w:sz w:val="24"/>
          <w:szCs w:val="24"/>
          <w:lang w:eastAsia="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4D2A2E58"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79" w:name="120355"/>
      <w:bookmarkEnd w:id="79"/>
      <w:r w:rsidRPr="00B5522A">
        <w:rPr>
          <w:rFonts w:eastAsia="Times New Roman" w:cs="Times New Roman"/>
          <w:sz w:val="24"/>
          <w:szCs w:val="24"/>
          <w:lang w:eastAsia="ru-RU"/>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14:paraId="6640BB16"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80" w:name="120356"/>
      <w:bookmarkEnd w:id="80"/>
      <w:r w:rsidRPr="00B5522A">
        <w:rPr>
          <w:rFonts w:eastAsia="Times New Roman" w:cs="Times New Roman"/>
          <w:sz w:val="24"/>
          <w:szCs w:val="24"/>
          <w:lang w:eastAsia="ru-RU"/>
        </w:rPr>
        <w:t>выявлять дефициты информации, данных, необходимых для решения поставленной учебной задачи;</w:t>
      </w:r>
    </w:p>
    <w:p w14:paraId="5C562204"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81" w:name="120357"/>
      <w:bookmarkEnd w:id="81"/>
      <w:r w:rsidRPr="00B5522A">
        <w:rPr>
          <w:rFonts w:eastAsia="Times New Roman" w:cs="Times New Roman"/>
          <w:sz w:val="24"/>
          <w:szCs w:val="24"/>
          <w:lang w:eastAsia="ru-RU"/>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6F63EA49"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82" w:name="120358"/>
      <w:bookmarkEnd w:id="82"/>
      <w:r w:rsidRPr="00B5522A">
        <w:rPr>
          <w:rFonts w:eastAsia="Times New Roman" w:cs="Times New Roman"/>
          <w:sz w:val="24"/>
          <w:szCs w:val="24"/>
          <w:lang w:eastAsia="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14:paraId="671FF5DE"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83" w:name="120359"/>
      <w:bookmarkEnd w:id="83"/>
      <w:r w:rsidRPr="00B5522A">
        <w:rPr>
          <w:rFonts w:eastAsia="Times New Roman" w:cs="Times New Roman"/>
          <w:sz w:val="24"/>
          <w:szCs w:val="24"/>
          <w:lang w:eastAsia="ru-RU"/>
        </w:rPr>
        <w:t>188.8.4.2. У обучающегося будут сформированы следующие базовые исследовательские действия как часть познавательных универсальных учебных действий:</w:t>
      </w:r>
    </w:p>
    <w:p w14:paraId="50282F85"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84" w:name="120360"/>
      <w:bookmarkEnd w:id="84"/>
      <w:r w:rsidRPr="00B5522A">
        <w:rPr>
          <w:rFonts w:eastAsia="Times New Roman" w:cs="Times New Roman"/>
          <w:sz w:val="24"/>
          <w:szCs w:val="24"/>
          <w:lang w:eastAsia="ru-RU"/>
        </w:rPr>
        <w:t>использовать вопросы как исследовательский инструмент познания в литературном образовании;</w:t>
      </w:r>
    </w:p>
    <w:p w14:paraId="30B3F468"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85" w:name="120361"/>
      <w:bookmarkEnd w:id="85"/>
      <w:r w:rsidRPr="00B5522A">
        <w:rPr>
          <w:rFonts w:eastAsia="Times New Roman" w:cs="Times New Roman"/>
          <w:sz w:val="24"/>
          <w:szCs w:val="24"/>
          <w:lang w:eastAsia="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2B413A0"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86" w:name="120362"/>
      <w:bookmarkEnd w:id="86"/>
      <w:r w:rsidRPr="00B5522A">
        <w:rPr>
          <w:rFonts w:eastAsia="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14:paraId="51618C6F"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87" w:name="120363"/>
      <w:bookmarkEnd w:id="87"/>
      <w:r w:rsidRPr="00B5522A">
        <w:rPr>
          <w:rFonts w:eastAsia="Times New Roman" w:cs="Times New Roman"/>
          <w:sz w:val="24"/>
          <w:szCs w:val="24"/>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65557B8"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88" w:name="120364"/>
      <w:bookmarkEnd w:id="88"/>
      <w:r w:rsidRPr="00B5522A">
        <w:rPr>
          <w:rFonts w:eastAsia="Times New Roman" w:cs="Times New Roman"/>
          <w:sz w:val="24"/>
          <w:szCs w:val="24"/>
          <w:lang w:eastAsia="ru-RU"/>
        </w:rPr>
        <w:t>оценивать на применимость и достоверность информацию, полученную в ходе исследования (эксперимента);</w:t>
      </w:r>
    </w:p>
    <w:p w14:paraId="3312ECB6"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89" w:name="120365"/>
      <w:bookmarkEnd w:id="89"/>
      <w:r w:rsidRPr="00B5522A">
        <w:rPr>
          <w:rFonts w:eastAsia="Times New Roman" w:cs="Times New Roman"/>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780FC4CD"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90" w:name="120366"/>
      <w:bookmarkEnd w:id="90"/>
      <w:r w:rsidRPr="00B5522A">
        <w:rPr>
          <w:rFonts w:eastAsia="Times New Roman" w:cs="Times New Roman"/>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0FFDDFA4"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91" w:name="120367"/>
      <w:bookmarkEnd w:id="91"/>
      <w:r w:rsidRPr="00B5522A">
        <w:rPr>
          <w:rFonts w:eastAsia="Times New Roman" w:cs="Times New Roman"/>
          <w:sz w:val="24"/>
          <w:szCs w:val="24"/>
          <w:lang w:eastAsia="ru-RU"/>
        </w:rPr>
        <w:t>188.8.4.3. У обучающегося будут сформированы следующие умения работать с информацией как часть познавательных универсальных учебных действий:</w:t>
      </w:r>
    </w:p>
    <w:p w14:paraId="1979511A"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92" w:name="120368"/>
      <w:bookmarkEnd w:id="92"/>
      <w:r w:rsidRPr="00B5522A">
        <w:rPr>
          <w:rFonts w:eastAsia="Times New Roman" w:cs="Times New Roman"/>
          <w:sz w:val="24"/>
          <w:szCs w:val="24"/>
          <w:lang w:eastAsia="ru-RU"/>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14:paraId="5E29009A"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93" w:name="120369"/>
      <w:bookmarkEnd w:id="93"/>
      <w:r w:rsidRPr="00B5522A">
        <w:rPr>
          <w:rFonts w:eastAsia="Times New Roman" w:cs="Times New Roman"/>
          <w:sz w:val="24"/>
          <w:szCs w:val="24"/>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14:paraId="6608E996"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94" w:name="120370"/>
      <w:bookmarkEnd w:id="94"/>
      <w:r w:rsidRPr="00B5522A">
        <w:rPr>
          <w:rFonts w:eastAsia="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7EF610EE"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95" w:name="120371"/>
      <w:bookmarkEnd w:id="95"/>
      <w:r w:rsidRPr="00B5522A">
        <w:rPr>
          <w:rFonts w:eastAsia="Times New Roman" w:cs="Times New Roman"/>
          <w:sz w:val="24"/>
          <w:szCs w:val="24"/>
          <w:lang w:eastAsia="ru-RU"/>
        </w:rPr>
        <w:t>самостоятельно выбирать оптимальную форму представления.</w:t>
      </w:r>
    </w:p>
    <w:p w14:paraId="40F47AD0"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96" w:name="120374"/>
      <w:bookmarkEnd w:id="96"/>
      <w:r w:rsidRPr="00B5522A">
        <w:rPr>
          <w:rFonts w:eastAsia="Times New Roman" w:cs="Times New Roman"/>
          <w:sz w:val="24"/>
          <w:szCs w:val="24"/>
          <w:lang w:eastAsia="ru-RU"/>
        </w:rPr>
        <w:t>188.8.4.4. У обучающегося будут сформированы следующие умения общения как часть коммуникативных универсальных учебных действий:</w:t>
      </w:r>
    </w:p>
    <w:p w14:paraId="7E185D3E"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97" w:name="120375"/>
      <w:bookmarkEnd w:id="97"/>
      <w:r w:rsidRPr="00B5522A">
        <w:rPr>
          <w:rFonts w:eastAsia="Times New Roman" w:cs="Times New Roman"/>
          <w:sz w:val="24"/>
          <w:szCs w:val="24"/>
          <w:lang w:eastAsia="ru-RU"/>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07BE1202"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98" w:name="120376"/>
      <w:bookmarkEnd w:id="98"/>
      <w:r w:rsidRPr="00B5522A">
        <w:rPr>
          <w:rFonts w:eastAsia="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21C57B38"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99" w:name="120377"/>
      <w:bookmarkEnd w:id="99"/>
      <w:r w:rsidRPr="00B5522A">
        <w:rPr>
          <w:rFonts w:eastAsia="Times New Roman" w:cs="Times New Roman"/>
          <w:sz w:val="24"/>
          <w:szCs w:val="24"/>
          <w:lang w:eastAsia="ru-RU"/>
        </w:rPr>
        <w:lastRenderedPageBreak/>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3014D86E"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00" w:name="120378"/>
      <w:bookmarkEnd w:id="100"/>
      <w:r w:rsidRPr="00B5522A">
        <w:rPr>
          <w:rFonts w:eastAsia="Times New Roman" w:cs="Times New Roman"/>
          <w:sz w:val="24"/>
          <w:szCs w:val="24"/>
          <w:lang w:eastAsia="ru-RU"/>
        </w:rPr>
        <w:t>публично представлять результаты выполненного опыта (литературоведческого эксперимента, исследования, проекта);</w:t>
      </w:r>
    </w:p>
    <w:p w14:paraId="2ABFB992"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01" w:name="120379"/>
      <w:bookmarkEnd w:id="101"/>
      <w:r w:rsidRPr="00B5522A">
        <w:rPr>
          <w:rFonts w:eastAsia="Times New Roman" w:cs="Times New Roman"/>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83EE611"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02" w:name="120380"/>
      <w:bookmarkEnd w:id="102"/>
      <w:r w:rsidRPr="00B5522A">
        <w:rPr>
          <w:rFonts w:eastAsia="Times New Roman" w:cs="Times New Roman"/>
          <w:sz w:val="24"/>
          <w:szCs w:val="24"/>
          <w:lang w:eastAsia="ru-RU"/>
        </w:rPr>
        <w:t>188.8.4.5. У обучающегося будут сформированы следующие умения самоорганизации как части регулятивных универсальных учебных действий:</w:t>
      </w:r>
    </w:p>
    <w:p w14:paraId="400CCD5A"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03" w:name="120381"/>
      <w:bookmarkEnd w:id="103"/>
      <w:r w:rsidRPr="00B5522A">
        <w:rPr>
          <w:rFonts w:eastAsia="Times New Roman" w:cs="Times New Roman"/>
          <w:sz w:val="24"/>
          <w:szCs w:val="24"/>
          <w:lang w:eastAsia="ru-RU"/>
        </w:rPr>
        <w:t>выявлять проблемы для решения в учебных и жизненных ситуациях, анализируя ситуации, изображенные в художественной литературе;</w:t>
      </w:r>
    </w:p>
    <w:p w14:paraId="462ED1DB"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04" w:name="120382"/>
      <w:bookmarkEnd w:id="104"/>
      <w:r w:rsidRPr="00B5522A">
        <w:rPr>
          <w:rFonts w:eastAsia="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0D35A870"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05" w:name="120383"/>
      <w:bookmarkEnd w:id="105"/>
      <w:r w:rsidRPr="00B5522A">
        <w:rPr>
          <w:rFonts w:eastAsia="Times New Roman" w:cs="Times New Roman"/>
          <w:sz w:val="24"/>
          <w:szCs w:val="24"/>
          <w:lang w:eastAsia="ru-RU"/>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5E8B770D"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06" w:name="120384"/>
      <w:bookmarkEnd w:id="106"/>
      <w:r w:rsidRPr="00B5522A">
        <w:rPr>
          <w:rFonts w:eastAsia="Times New Roman" w:cs="Times New Roman"/>
          <w:sz w:val="24"/>
          <w:szCs w:val="24"/>
          <w:lang w:eastAsia="ru-RU"/>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14:paraId="27630790"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07" w:name="120385"/>
      <w:bookmarkEnd w:id="107"/>
      <w:r w:rsidRPr="00B5522A">
        <w:rPr>
          <w:rFonts w:eastAsia="Times New Roman" w:cs="Times New Roman"/>
          <w:sz w:val="24"/>
          <w:szCs w:val="24"/>
          <w:lang w:eastAsia="ru-RU"/>
        </w:rPr>
        <w:t>188.8.4.6.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1D25F0FD"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08" w:name="120386"/>
      <w:bookmarkEnd w:id="108"/>
      <w:r w:rsidRPr="00B5522A">
        <w:rPr>
          <w:rFonts w:eastAsia="Times New Roman" w:cs="Times New Roman"/>
          <w:sz w:val="24"/>
          <w:szCs w:val="24"/>
          <w:lang w:eastAsia="ru-RU"/>
        </w:rPr>
        <w:t xml:space="preserve">владеть способами самоконтроля, </w:t>
      </w:r>
      <w:proofErr w:type="spellStart"/>
      <w:r w:rsidRPr="00B5522A">
        <w:rPr>
          <w:rFonts w:eastAsia="Times New Roman" w:cs="Times New Roman"/>
          <w:sz w:val="24"/>
          <w:szCs w:val="24"/>
          <w:lang w:eastAsia="ru-RU"/>
        </w:rPr>
        <w:t>самомотивации</w:t>
      </w:r>
      <w:proofErr w:type="spellEnd"/>
      <w:r w:rsidRPr="00B5522A">
        <w:rPr>
          <w:rFonts w:eastAsia="Times New Roman" w:cs="Times New Roman"/>
          <w:sz w:val="24"/>
          <w:szCs w:val="24"/>
          <w:lang w:eastAsia="ru-RU"/>
        </w:rPr>
        <w:t xml:space="preserve"> и рефлексии в литературном образовании;</w:t>
      </w:r>
    </w:p>
    <w:p w14:paraId="539ACCEF"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09" w:name="120387"/>
      <w:bookmarkEnd w:id="109"/>
      <w:r w:rsidRPr="00B5522A">
        <w:rPr>
          <w:rFonts w:eastAsia="Times New Roman" w:cs="Times New Roman"/>
          <w:sz w:val="24"/>
          <w:szCs w:val="24"/>
          <w:lang w:eastAsia="ru-RU"/>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4B4E169"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10" w:name="120388"/>
      <w:bookmarkEnd w:id="110"/>
      <w:r w:rsidRPr="00B5522A">
        <w:rPr>
          <w:rFonts w:eastAsia="Times New Roman" w:cs="Times New Roman"/>
          <w:sz w:val="24"/>
          <w:szCs w:val="24"/>
          <w:lang w:eastAsia="ru-RU"/>
        </w:rPr>
        <w:t>объяснять причины достижения (</w:t>
      </w:r>
      <w:proofErr w:type="spellStart"/>
      <w:r w:rsidRPr="00B5522A">
        <w:rPr>
          <w:rFonts w:eastAsia="Times New Roman" w:cs="Times New Roman"/>
          <w:sz w:val="24"/>
          <w:szCs w:val="24"/>
          <w:lang w:eastAsia="ru-RU"/>
        </w:rPr>
        <w:t>недостижения</w:t>
      </w:r>
      <w:proofErr w:type="spellEnd"/>
      <w:r w:rsidRPr="00B5522A">
        <w:rPr>
          <w:rFonts w:eastAsia="Times New Roman" w:cs="Times New Roman"/>
          <w:sz w:val="24"/>
          <w:szCs w:val="24"/>
          <w:lang w:eastAsia="ru-RU"/>
        </w:rPr>
        <w:t>)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A386B42"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11" w:name="120389"/>
      <w:bookmarkEnd w:id="111"/>
      <w:r w:rsidRPr="00B5522A">
        <w:rPr>
          <w:rFonts w:eastAsia="Times New Roman" w:cs="Times New Roman"/>
          <w:sz w:val="24"/>
          <w:szCs w:val="24"/>
          <w:lang w:eastAsia="ru-RU"/>
        </w:rPr>
        <w:t>развивать способность различать и называть собственные эмоции, управлять ими и эмоциями других;</w:t>
      </w:r>
    </w:p>
    <w:p w14:paraId="4177B564"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12" w:name="120390"/>
      <w:bookmarkEnd w:id="112"/>
      <w:r w:rsidRPr="00B5522A">
        <w:rPr>
          <w:rFonts w:eastAsia="Times New Roman" w:cs="Times New Roman"/>
          <w:sz w:val="24"/>
          <w:szCs w:val="24"/>
          <w:lang w:eastAsia="ru-RU"/>
        </w:rPr>
        <w:lastRenderedPageBreak/>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2876A52E"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13" w:name="120391"/>
      <w:bookmarkEnd w:id="113"/>
      <w:r w:rsidRPr="00B5522A">
        <w:rPr>
          <w:rFonts w:eastAsia="Times New Roman" w:cs="Times New Roman"/>
          <w:sz w:val="24"/>
          <w:szCs w:val="24"/>
          <w:lang w:eastAsia="ru-RU"/>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14:paraId="6AABA61B"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14" w:name="120392"/>
      <w:bookmarkEnd w:id="114"/>
      <w:r w:rsidRPr="00B5522A">
        <w:rPr>
          <w:rFonts w:eastAsia="Times New Roman" w:cs="Times New Roman"/>
          <w:sz w:val="24"/>
          <w:szCs w:val="24"/>
          <w:lang w:eastAsia="ru-RU"/>
        </w:rPr>
        <w:t>принимать себя и других, не осуждая; проявлять открытость себе и другим; осознавать невозможность контролировать все вокруг.</w:t>
      </w:r>
    </w:p>
    <w:p w14:paraId="56105630"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15" w:name="120393"/>
      <w:bookmarkEnd w:id="115"/>
      <w:r w:rsidRPr="00B5522A">
        <w:rPr>
          <w:rFonts w:eastAsia="Times New Roman" w:cs="Times New Roman"/>
          <w:sz w:val="24"/>
          <w:szCs w:val="24"/>
          <w:lang w:eastAsia="ru-RU"/>
        </w:rPr>
        <w:t>188.8.4.7. У обучающегося будут сформированы следующие умения совместной деятельности:</w:t>
      </w:r>
    </w:p>
    <w:p w14:paraId="4BC75D5B"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16" w:name="120394"/>
      <w:bookmarkEnd w:id="116"/>
      <w:r w:rsidRPr="00B5522A">
        <w:rPr>
          <w:rFonts w:eastAsia="Times New Roman" w:cs="Times New Roman"/>
          <w:sz w:val="24"/>
          <w:szCs w:val="24"/>
          <w:lang w:eastAsia="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3A5557CE"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17" w:name="120395"/>
      <w:bookmarkEnd w:id="117"/>
      <w:r w:rsidRPr="00B5522A">
        <w:rPr>
          <w:rFonts w:eastAsia="Times New Roman" w:cs="Times New Roman"/>
          <w:sz w:val="24"/>
          <w:szCs w:val="24"/>
          <w:lang w:eastAsia="ru-RU"/>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77165B51"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18" w:name="120396"/>
      <w:bookmarkEnd w:id="118"/>
      <w:r w:rsidRPr="00B5522A">
        <w:rPr>
          <w:rFonts w:eastAsia="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FBA1854"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19" w:name="120397"/>
      <w:bookmarkEnd w:id="119"/>
      <w:r w:rsidRPr="00B5522A">
        <w:rPr>
          <w:rFonts w:eastAsia="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1144298F"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20" w:name="120398"/>
      <w:bookmarkEnd w:id="120"/>
      <w:r w:rsidRPr="00B5522A">
        <w:rPr>
          <w:rFonts w:eastAsia="Times New Roman" w:cs="Times New Roman"/>
          <w:sz w:val="24"/>
          <w:szCs w:val="24"/>
          <w:lang w:eastAsia="ru-RU"/>
        </w:rPr>
        <w:t xml:space="preserve">188.8.5. </w:t>
      </w:r>
      <w:r w:rsidRPr="00E14625">
        <w:rPr>
          <w:rFonts w:eastAsia="Times New Roman" w:cs="Times New Roman"/>
          <w:b/>
          <w:bCs/>
          <w:sz w:val="24"/>
          <w:szCs w:val="24"/>
          <w:lang w:eastAsia="ru-RU"/>
        </w:rPr>
        <w:t>Предметные результаты</w:t>
      </w:r>
      <w:r w:rsidRPr="00B5522A">
        <w:rPr>
          <w:rFonts w:eastAsia="Times New Roman" w:cs="Times New Roman"/>
          <w:sz w:val="24"/>
          <w:szCs w:val="24"/>
          <w:lang w:eastAsia="ru-RU"/>
        </w:rPr>
        <w:t xml:space="preserve"> освоения программы по литературе на уровне основного общего образования должны обеспечивать:</w:t>
      </w:r>
    </w:p>
    <w:p w14:paraId="7EFAFAA8"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21" w:name="120399"/>
      <w:bookmarkEnd w:id="121"/>
      <w:r w:rsidRPr="00B5522A">
        <w:rPr>
          <w:rFonts w:eastAsia="Times New Roman" w:cs="Times New Roman"/>
          <w:sz w:val="24"/>
          <w:szCs w:val="24"/>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7D6F0992"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22" w:name="120400"/>
      <w:bookmarkEnd w:id="122"/>
      <w:r w:rsidRPr="00B5522A">
        <w:rPr>
          <w:rFonts w:eastAsia="Times New Roman" w:cs="Times New Roman"/>
          <w:sz w:val="24"/>
          <w:szCs w:val="24"/>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27CF20B3"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23" w:name="120401"/>
      <w:bookmarkEnd w:id="123"/>
      <w:r w:rsidRPr="00B5522A">
        <w:rPr>
          <w:rFonts w:eastAsia="Times New Roman" w:cs="Times New Roman"/>
          <w:sz w:val="24"/>
          <w:szCs w:val="24"/>
          <w:lang w:eastAsia="ru-RU"/>
        </w:rPr>
        <w:t>3) 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502633D7"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24" w:name="120402"/>
      <w:bookmarkEnd w:id="124"/>
      <w:r w:rsidRPr="00B5522A">
        <w:rPr>
          <w:rFonts w:eastAsia="Times New Roman" w:cs="Times New Roman"/>
          <w:sz w:val="24"/>
          <w:szCs w:val="24"/>
          <w:lang w:eastAsia="ru-RU"/>
        </w:rPr>
        <w:lastRenderedPageBreak/>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649F9D83"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25" w:name="120403"/>
      <w:bookmarkEnd w:id="125"/>
      <w:r w:rsidRPr="00B5522A">
        <w:rPr>
          <w:rFonts w:eastAsia="Times New Roman" w:cs="Times New Roman"/>
          <w:sz w:val="24"/>
          <w:szCs w:val="24"/>
          <w:lang w:eastAsia="ru-RU"/>
        </w:rPr>
        <w:t>5) 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5A6AA5B2"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26" w:name="120404"/>
      <w:bookmarkEnd w:id="126"/>
      <w:r w:rsidRPr="00B5522A">
        <w:rPr>
          <w:rFonts w:eastAsia="Times New Roman" w:cs="Times New Roman"/>
          <w:sz w:val="24"/>
          <w:szCs w:val="24"/>
          <w:lang w:eastAsia="ru-RU"/>
        </w:rPr>
        <w:t>6) 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14:paraId="48638836"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27" w:name="120405"/>
      <w:bookmarkEnd w:id="127"/>
      <w:r w:rsidRPr="00B5522A">
        <w:rPr>
          <w:rFonts w:eastAsia="Times New Roman" w:cs="Times New Roman"/>
          <w:sz w:val="24"/>
          <w:szCs w:val="24"/>
          <w:lang w:eastAsia="ru-RU"/>
        </w:rP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2D6D64B2"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28" w:name="120406"/>
      <w:bookmarkEnd w:id="128"/>
      <w:r w:rsidRPr="00B5522A">
        <w:rPr>
          <w:rFonts w:eastAsia="Times New Roman" w:cs="Times New Roman"/>
          <w:sz w:val="24"/>
          <w:szCs w:val="24"/>
          <w:lang w:eastAsia="ru-RU"/>
        </w:rPr>
        <w:t>8) 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
    <w:p w14:paraId="58BCDBC7"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29" w:name="120407"/>
      <w:bookmarkEnd w:id="129"/>
      <w:r w:rsidRPr="00B5522A">
        <w:rPr>
          <w:rFonts w:eastAsia="Times New Roman" w:cs="Times New Roman"/>
          <w:sz w:val="24"/>
          <w:szCs w:val="24"/>
          <w:lang w:eastAsia="ru-RU"/>
        </w:rPr>
        <w:t>9) 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60483656"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30" w:name="120408"/>
      <w:bookmarkEnd w:id="130"/>
      <w:r w:rsidRPr="00B5522A">
        <w:rPr>
          <w:rFonts w:eastAsia="Times New Roman" w:cs="Times New Roman"/>
          <w:sz w:val="24"/>
          <w:szCs w:val="24"/>
          <w:lang w:eastAsia="ru-RU"/>
        </w:rPr>
        <w:t xml:space="preserve">10) совершенствование умения выразительно (с учетом </w:t>
      </w:r>
      <w:proofErr w:type="gramStart"/>
      <w:r w:rsidRPr="00B5522A">
        <w:rPr>
          <w:rFonts w:eastAsia="Times New Roman" w:cs="Times New Roman"/>
          <w:sz w:val="24"/>
          <w:szCs w:val="24"/>
          <w:lang w:eastAsia="ru-RU"/>
        </w:rPr>
        <w:t>индивидуальных особенностей</w:t>
      </w:r>
      <w:proofErr w:type="gramEnd"/>
      <w:r w:rsidRPr="00B5522A">
        <w:rPr>
          <w:rFonts w:eastAsia="Times New Roman" w:cs="Times New Roman"/>
          <w:sz w:val="24"/>
          <w:szCs w:val="24"/>
          <w:lang w:eastAsia="ru-RU"/>
        </w:rPr>
        <w:t xml:space="preserve"> обучающихся с ЗПР) читать, в том числе наизусть, не менее 10 произведений и (или) фрагментов;</w:t>
      </w:r>
    </w:p>
    <w:p w14:paraId="4D59614D"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31" w:name="120409"/>
      <w:bookmarkEnd w:id="131"/>
      <w:r w:rsidRPr="00B5522A">
        <w:rPr>
          <w:rFonts w:eastAsia="Times New Roman" w:cs="Times New Roman"/>
          <w:sz w:val="24"/>
          <w:szCs w:val="24"/>
          <w:lang w:eastAsia="ru-RU"/>
        </w:rPr>
        <w:t>11) 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78F69B90"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32" w:name="120410"/>
      <w:bookmarkEnd w:id="132"/>
      <w:r w:rsidRPr="00B5522A">
        <w:rPr>
          <w:rFonts w:eastAsia="Times New Roman" w:cs="Times New Roman"/>
          <w:sz w:val="24"/>
          <w:szCs w:val="24"/>
          <w:lang w:eastAsia="ru-RU"/>
        </w:rPr>
        <w:t>12) развитие умения участвовать в диалоге о прочитанном произведении, давать аргументированную оценку прочитанному;</w:t>
      </w:r>
    </w:p>
    <w:p w14:paraId="27BAE64A"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33" w:name="120411"/>
      <w:bookmarkEnd w:id="133"/>
      <w:r w:rsidRPr="00B5522A">
        <w:rPr>
          <w:rFonts w:eastAsia="Times New Roman" w:cs="Times New Roman"/>
          <w:sz w:val="24"/>
          <w:szCs w:val="24"/>
          <w:lang w:eastAsia="ru-RU"/>
        </w:rPr>
        <w:lastRenderedPageBreak/>
        <w:t>13)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14:paraId="48216BD7"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34" w:name="120412"/>
      <w:bookmarkEnd w:id="134"/>
      <w:r w:rsidRPr="00B5522A">
        <w:rPr>
          <w:rFonts w:eastAsia="Times New Roman" w:cs="Times New Roman"/>
          <w:sz w:val="24"/>
          <w:szCs w:val="24"/>
          <w:lang w:eastAsia="ru-RU"/>
        </w:rPr>
        <w:t xml:space="preserve">14) 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w:t>
      </w:r>
      <w:proofErr w:type="spellStart"/>
      <w:r w:rsidRPr="00B5522A">
        <w:rPr>
          <w:rFonts w:eastAsia="Times New Roman" w:cs="Times New Roman"/>
          <w:sz w:val="24"/>
          <w:szCs w:val="24"/>
          <w:lang w:eastAsia="ru-RU"/>
        </w:rPr>
        <w:t>Берггольц</w:t>
      </w:r>
      <w:proofErr w:type="spellEnd"/>
      <w:r w:rsidRPr="00B5522A">
        <w:rPr>
          <w:rFonts w:eastAsia="Times New Roman" w:cs="Times New Roman"/>
          <w:sz w:val="24"/>
          <w:szCs w:val="24"/>
          <w:lang w:eastAsia="ru-RU"/>
        </w:rPr>
        <w:t>,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4532F178"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35" w:name="120413"/>
      <w:bookmarkEnd w:id="135"/>
      <w:r w:rsidRPr="00B5522A">
        <w:rPr>
          <w:rFonts w:eastAsia="Times New Roman" w:cs="Times New Roman"/>
          <w:sz w:val="24"/>
          <w:szCs w:val="24"/>
          <w:lang w:eastAsia="ru-RU"/>
        </w:rP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4E6664AE"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36" w:name="120414"/>
      <w:bookmarkEnd w:id="136"/>
      <w:r w:rsidRPr="00B5522A">
        <w:rPr>
          <w:rFonts w:eastAsia="Times New Roman" w:cs="Times New Roman"/>
          <w:sz w:val="24"/>
          <w:szCs w:val="24"/>
          <w:lang w:eastAsia="ru-RU"/>
        </w:rP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49314A1E"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37" w:name="120415"/>
      <w:bookmarkEnd w:id="137"/>
      <w:r w:rsidRPr="00B5522A">
        <w:rPr>
          <w:rFonts w:eastAsia="Times New Roman" w:cs="Times New Roman"/>
          <w:sz w:val="24"/>
          <w:szCs w:val="24"/>
          <w:lang w:eastAsia="ru-RU"/>
        </w:rP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02F531C0" w14:textId="77777777" w:rsidR="00E14625" w:rsidRPr="00B5522A" w:rsidRDefault="00E14625" w:rsidP="00E14625">
      <w:pPr>
        <w:spacing w:before="100" w:beforeAutospacing="1" w:after="100" w:afterAutospacing="1"/>
        <w:rPr>
          <w:rFonts w:eastAsia="Times New Roman" w:cs="Times New Roman"/>
          <w:sz w:val="24"/>
          <w:szCs w:val="24"/>
          <w:lang w:eastAsia="ru-RU"/>
        </w:rPr>
      </w:pPr>
      <w:bookmarkStart w:id="138" w:name="120416"/>
      <w:bookmarkEnd w:id="138"/>
      <w:r w:rsidRPr="00B5522A">
        <w:rPr>
          <w:rFonts w:eastAsia="Times New Roman" w:cs="Times New Roman"/>
          <w:sz w:val="24"/>
          <w:szCs w:val="24"/>
          <w:lang w:eastAsia="ru-RU"/>
        </w:rP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14:paraId="6D2577A7" w14:textId="67E9D4E7" w:rsidR="0060626F" w:rsidRPr="0060626F" w:rsidRDefault="00F73473" w:rsidP="0060626F">
      <w:pPr>
        <w:rPr>
          <w:rFonts w:eastAsia="Times New Roman" w:cs="Times New Roman"/>
          <w:b/>
          <w:bCs/>
          <w:sz w:val="24"/>
          <w:szCs w:val="24"/>
          <w:lang w:eastAsia="ru-RU"/>
        </w:rPr>
      </w:pPr>
      <w:r w:rsidRPr="00F73473">
        <w:rPr>
          <w:rFonts w:eastAsia="Times New Roman" w:cs="Times New Roman"/>
          <w:b/>
          <w:bCs/>
          <w:sz w:val="24"/>
          <w:szCs w:val="24"/>
          <w:lang w:eastAsia="ru-RU"/>
        </w:rPr>
        <w:t>Предметные результаты изучения литературы</w:t>
      </w:r>
      <w:r w:rsidR="0060626F" w:rsidRPr="00B5522A">
        <w:rPr>
          <w:rFonts w:eastAsia="Times New Roman" w:cs="Times New Roman"/>
          <w:sz w:val="24"/>
          <w:szCs w:val="24"/>
          <w:lang w:eastAsia="ru-RU"/>
        </w:rPr>
        <w:t xml:space="preserve">. К концу обучения в 7 классе обучающийся </w:t>
      </w:r>
      <w:r w:rsidR="0060626F" w:rsidRPr="0060626F">
        <w:rPr>
          <w:rFonts w:eastAsia="Times New Roman" w:cs="Times New Roman"/>
          <w:b/>
          <w:bCs/>
          <w:sz w:val="24"/>
          <w:szCs w:val="24"/>
          <w:lang w:eastAsia="ru-RU"/>
        </w:rPr>
        <w:t>научится:</w:t>
      </w:r>
    </w:p>
    <w:p w14:paraId="516C2120"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39" w:name="120452"/>
      <w:bookmarkEnd w:id="139"/>
      <w:r w:rsidRPr="00B5522A">
        <w:rPr>
          <w:rFonts w:eastAsia="Times New Roman" w:cs="Times New Roman"/>
          <w:sz w:val="24"/>
          <w:szCs w:val="24"/>
          <w:lang w:eastAsia="ru-RU"/>
        </w:rP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14:paraId="3C3FB259"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40" w:name="120453"/>
      <w:bookmarkEnd w:id="140"/>
      <w:r w:rsidRPr="00B5522A">
        <w:rPr>
          <w:rFonts w:eastAsia="Times New Roman" w:cs="Times New Roman"/>
          <w:sz w:val="24"/>
          <w:szCs w:val="24"/>
          <w:lang w:eastAsia="ru-RU"/>
        </w:rPr>
        <w:lastRenderedPageBreak/>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14:paraId="72A9E57C"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41" w:name="120454"/>
      <w:bookmarkEnd w:id="141"/>
      <w:r w:rsidRPr="00B5522A">
        <w:rPr>
          <w:rFonts w:eastAsia="Times New Roman" w:cs="Times New Roman"/>
          <w:sz w:val="24"/>
          <w:szCs w:val="24"/>
          <w:lang w:eastAsia="ru-RU"/>
        </w:rPr>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 иметь представление, что в литературных произведениях отражена художественная картина мира:</w:t>
      </w:r>
    </w:p>
    <w:p w14:paraId="7AD5A820"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42" w:name="120455"/>
      <w:bookmarkEnd w:id="142"/>
      <w:r w:rsidRPr="00B5522A">
        <w:rPr>
          <w:rFonts w:eastAsia="Times New Roman" w:cs="Times New Roman"/>
          <w:sz w:val="24"/>
          <w:szCs w:val="24"/>
          <w:lang w:eastAsia="ru-RU"/>
        </w:rPr>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проблематики произведений (с учетом актуального уровня развития обучающихся с ЗПР);</w:t>
      </w:r>
    </w:p>
    <w:p w14:paraId="719FCAFC"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43" w:name="120456"/>
      <w:bookmarkEnd w:id="143"/>
      <w:r w:rsidRPr="00B5522A">
        <w:rPr>
          <w:rFonts w:eastAsia="Times New Roman" w:cs="Times New Roman"/>
          <w:sz w:val="24"/>
          <w:szCs w:val="24"/>
          <w:lang w:eastAsia="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14:paraId="1A3B0D07"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44" w:name="120457"/>
      <w:bookmarkEnd w:id="144"/>
      <w:r w:rsidRPr="00B5522A">
        <w:rPr>
          <w:rFonts w:eastAsia="Times New Roman" w:cs="Times New Roman"/>
          <w:sz w:val="24"/>
          <w:szCs w:val="24"/>
          <w:lang w:eastAsia="ru-RU"/>
        </w:rPr>
        <w:t>выделять, с направляющей помощью педагога, в произведениях элементы художественной формы и обнаруживать связи между ними;</w:t>
      </w:r>
    </w:p>
    <w:p w14:paraId="666F732C"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45" w:name="120458"/>
      <w:bookmarkEnd w:id="145"/>
      <w:r w:rsidRPr="00B5522A">
        <w:rPr>
          <w:rFonts w:eastAsia="Times New Roman" w:cs="Times New Roman"/>
          <w:sz w:val="24"/>
          <w:szCs w:val="24"/>
          <w:lang w:eastAsia="ru-RU"/>
        </w:rPr>
        <w:t>сопоставлять по плану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14:paraId="5CA25093"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46" w:name="120459"/>
      <w:bookmarkEnd w:id="146"/>
      <w:r w:rsidRPr="00B5522A">
        <w:rPr>
          <w:rFonts w:eastAsia="Times New Roman" w:cs="Times New Roman"/>
          <w:sz w:val="24"/>
          <w:szCs w:val="24"/>
          <w:lang w:eastAsia="ru-RU"/>
        </w:rPr>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ранее), передавая личное отношение к произведению (с учетом актуального уровня развития обучающихся с ЗПР);</w:t>
      </w:r>
    </w:p>
    <w:p w14:paraId="59F9FF54"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47" w:name="120460"/>
      <w:bookmarkEnd w:id="147"/>
      <w:r w:rsidRPr="00B5522A">
        <w:rPr>
          <w:rFonts w:eastAsia="Times New Roman" w:cs="Times New Roman"/>
          <w:sz w:val="24"/>
          <w:szCs w:val="24"/>
          <w:lang w:eastAsia="ru-RU"/>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14:paraId="66C510E1"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48" w:name="120461"/>
      <w:bookmarkEnd w:id="148"/>
      <w:r w:rsidRPr="00B5522A">
        <w:rPr>
          <w:rFonts w:eastAsia="Times New Roman" w:cs="Times New Roman"/>
          <w:sz w:val="24"/>
          <w:szCs w:val="24"/>
          <w:lang w:eastAsia="ru-RU"/>
        </w:rPr>
        <w:t>участвовать в беседе и диалоге о прочитанном произведении, давать аргументированную оценку прочитанному;</w:t>
      </w:r>
    </w:p>
    <w:p w14:paraId="31258000"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49" w:name="120462"/>
      <w:bookmarkEnd w:id="149"/>
      <w:r w:rsidRPr="00B5522A">
        <w:rPr>
          <w:rFonts w:eastAsia="Times New Roman" w:cs="Times New Roman"/>
          <w:sz w:val="24"/>
          <w:szCs w:val="24"/>
          <w:lang w:eastAsia="ru-RU"/>
        </w:rPr>
        <w:lastRenderedPageBreak/>
        <w:t>создавать устные и письменные высказывания разных жанров (объемом не менее 100 - 110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14:paraId="06AC47EF"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50" w:name="120463"/>
      <w:bookmarkEnd w:id="150"/>
      <w:r w:rsidRPr="00B5522A">
        <w:rPr>
          <w:rFonts w:eastAsia="Times New Roman" w:cs="Times New Roman"/>
          <w:sz w:val="24"/>
          <w:szCs w:val="24"/>
          <w:lang w:eastAsia="ru-RU"/>
        </w:rP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14:paraId="1A505DB0"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51" w:name="120464"/>
      <w:bookmarkEnd w:id="151"/>
      <w:r w:rsidRPr="00B5522A">
        <w:rPr>
          <w:rFonts w:eastAsia="Times New Roman" w:cs="Times New Roman"/>
          <w:sz w:val="24"/>
          <w:szCs w:val="24"/>
          <w:lang w:eastAsia="ru-RU"/>
        </w:rPr>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1826F5D1"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52" w:name="120465"/>
      <w:bookmarkEnd w:id="152"/>
      <w:r w:rsidRPr="00B5522A">
        <w:rPr>
          <w:rFonts w:eastAsia="Times New Roman" w:cs="Times New Roman"/>
          <w:sz w:val="24"/>
          <w:szCs w:val="24"/>
          <w:lang w:eastAsia="ru-RU"/>
        </w:rPr>
        <w:t>планировать свое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14:paraId="29B11457"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53" w:name="120466"/>
      <w:bookmarkEnd w:id="153"/>
      <w:r w:rsidRPr="00B5522A">
        <w:rPr>
          <w:rFonts w:eastAsia="Times New Roman" w:cs="Times New Roman"/>
          <w:sz w:val="24"/>
          <w:szCs w:val="24"/>
          <w:lang w:eastAsia="ru-RU"/>
        </w:rPr>
        <w:t>участвовать в коллективной и индивидуальной проектной или исследовательской деятельности и публично представлять полученные результаты;</w:t>
      </w:r>
    </w:p>
    <w:p w14:paraId="0966170A" w14:textId="77777777" w:rsidR="0060626F" w:rsidRPr="00B5522A" w:rsidRDefault="0060626F" w:rsidP="0060626F">
      <w:pPr>
        <w:spacing w:before="100" w:beforeAutospacing="1" w:after="100" w:afterAutospacing="1"/>
        <w:rPr>
          <w:rFonts w:eastAsia="Times New Roman" w:cs="Times New Roman"/>
          <w:sz w:val="24"/>
          <w:szCs w:val="24"/>
          <w:lang w:eastAsia="ru-RU"/>
        </w:rPr>
      </w:pPr>
      <w:bookmarkStart w:id="154" w:name="120467"/>
      <w:bookmarkEnd w:id="154"/>
      <w:r w:rsidRPr="00B5522A">
        <w:rPr>
          <w:rFonts w:eastAsia="Times New Roman" w:cs="Times New Roman"/>
          <w:sz w:val="24"/>
          <w:szCs w:val="24"/>
          <w:lang w:eastAsia="ru-RU"/>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6E9BF3D7" w14:textId="77777777" w:rsidR="00FF4D2A" w:rsidRPr="00FF4D2A" w:rsidRDefault="00FF4D2A" w:rsidP="00FF4D2A">
      <w:pPr>
        <w:spacing w:after="0" w:line="276" w:lineRule="auto"/>
        <w:rPr>
          <w:rFonts w:asciiTheme="minorHAnsi" w:hAnsiTheme="minorHAnsi"/>
          <w:sz w:val="22"/>
          <w:lang w:val="en-US"/>
        </w:rPr>
      </w:pPr>
      <w:r w:rsidRPr="00FF4D2A">
        <w:rPr>
          <w:b/>
          <w:color w:val="000000"/>
          <w:lang w:val="en-US"/>
        </w:rPr>
        <w:t xml:space="preserve">ПОУРОЧНОЕ ПЛАНИРОВАНИЕ </w:t>
      </w:r>
    </w:p>
    <w:p w14:paraId="6FE66142" w14:textId="77777777" w:rsidR="00FF4D2A" w:rsidRDefault="00FF4D2A" w:rsidP="00FF4D2A">
      <w:pPr>
        <w:spacing w:after="0" w:line="276" w:lineRule="auto"/>
        <w:ind w:left="120"/>
        <w:rPr>
          <w:b/>
          <w:color w:val="000000"/>
        </w:rPr>
      </w:pPr>
      <w:r w:rsidRPr="00FF4D2A">
        <w:rPr>
          <w:b/>
          <w:color w:val="000000"/>
        </w:rPr>
        <w:t>7</w:t>
      </w:r>
      <w:r w:rsidRPr="00FF4D2A">
        <w:rPr>
          <w:b/>
          <w:color w:val="000000"/>
          <w:lang w:val="en-US"/>
        </w:rPr>
        <w:t xml:space="preserve"> КЛАСС</w:t>
      </w:r>
    </w:p>
    <w:p w14:paraId="0ACB31B8" w14:textId="77777777" w:rsidR="00FF4D2A" w:rsidRPr="00FF4D2A" w:rsidRDefault="00FF4D2A" w:rsidP="00FF4D2A">
      <w:pPr>
        <w:spacing w:after="0" w:line="276" w:lineRule="auto"/>
        <w:ind w:left="120"/>
        <w:rPr>
          <w:b/>
          <w:color w:val="000000"/>
        </w:rPr>
      </w:pPr>
    </w:p>
    <w:tbl>
      <w:tblPr>
        <w:tblW w:w="0" w:type="auto"/>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5735"/>
        <w:gridCol w:w="1410"/>
        <w:gridCol w:w="1480"/>
        <w:gridCol w:w="2144"/>
        <w:gridCol w:w="2845"/>
      </w:tblGrid>
      <w:tr w:rsidR="00FF4D2A" w:rsidRPr="00FF4D2A" w14:paraId="716FC542" w14:textId="77777777" w:rsidTr="00295FE7">
        <w:trPr>
          <w:trHeight w:val="309"/>
          <w:tblCellSpacing w:w="20" w:type="nil"/>
          <w:jc w:val="center"/>
        </w:trPr>
        <w:tc>
          <w:tcPr>
            <w:tcW w:w="856" w:type="dxa"/>
            <w:vMerge w:val="restart"/>
            <w:tcMar>
              <w:top w:w="50" w:type="dxa"/>
              <w:left w:w="100" w:type="dxa"/>
            </w:tcMar>
            <w:vAlign w:val="center"/>
          </w:tcPr>
          <w:p w14:paraId="742E1F61" w14:textId="77777777" w:rsidR="00FF4D2A" w:rsidRPr="00FF4D2A" w:rsidRDefault="00FF4D2A" w:rsidP="00FF4D2A">
            <w:pPr>
              <w:spacing w:after="0" w:line="276" w:lineRule="auto"/>
              <w:ind w:left="135"/>
              <w:rPr>
                <w:rFonts w:asciiTheme="minorHAnsi" w:hAnsiTheme="minorHAnsi"/>
                <w:sz w:val="22"/>
                <w:lang w:val="en-US"/>
              </w:rPr>
            </w:pPr>
            <w:r w:rsidRPr="00FF4D2A">
              <w:rPr>
                <w:b/>
                <w:color w:val="000000"/>
                <w:sz w:val="24"/>
                <w:lang w:val="en-US"/>
              </w:rPr>
              <w:t>№ п/п</w:t>
            </w:r>
          </w:p>
          <w:p w14:paraId="2876B690" w14:textId="77777777" w:rsidR="00FF4D2A" w:rsidRPr="00FF4D2A" w:rsidRDefault="00FF4D2A" w:rsidP="00FF4D2A">
            <w:pPr>
              <w:spacing w:after="0" w:line="276" w:lineRule="auto"/>
              <w:ind w:left="135"/>
              <w:rPr>
                <w:rFonts w:asciiTheme="minorHAnsi" w:hAnsiTheme="minorHAnsi"/>
                <w:sz w:val="22"/>
                <w:lang w:val="en-US"/>
              </w:rPr>
            </w:pPr>
          </w:p>
        </w:tc>
        <w:tc>
          <w:tcPr>
            <w:tcW w:w="5735" w:type="dxa"/>
            <w:vMerge w:val="restart"/>
            <w:tcMar>
              <w:top w:w="50" w:type="dxa"/>
              <w:left w:w="100" w:type="dxa"/>
            </w:tcMar>
            <w:vAlign w:val="center"/>
          </w:tcPr>
          <w:p w14:paraId="6D46828F" w14:textId="77777777" w:rsidR="00FF4D2A" w:rsidRPr="00FF4D2A" w:rsidRDefault="00FF4D2A" w:rsidP="00FF4D2A">
            <w:pPr>
              <w:spacing w:after="0" w:line="276" w:lineRule="auto"/>
              <w:ind w:left="135"/>
              <w:jc w:val="center"/>
              <w:rPr>
                <w:rFonts w:asciiTheme="minorHAnsi" w:hAnsiTheme="minorHAnsi"/>
                <w:sz w:val="22"/>
                <w:lang w:val="en-US"/>
              </w:rPr>
            </w:pPr>
            <w:proofErr w:type="spellStart"/>
            <w:r w:rsidRPr="00FF4D2A">
              <w:rPr>
                <w:b/>
                <w:color w:val="000000"/>
                <w:sz w:val="24"/>
                <w:lang w:val="en-US"/>
              </w:rPr>
              <w:t>Тема</w:t>
            </w:r>
            <w:proofErr w:type="spellEnd"/>
            <w:r w:rsidRPr="00FF4D2A">
              <w:rPr>
                <w:b/>
                <w:color w:val="000000"/>
                <w:sz w:val="24"/>
                <w:lang w:val="en-US"/>
              </w:rPr>
              <w:t xml:space="preserve"> </w:t>
            </w:r>
            <w:proofErr w:type="spellStart"/>
            <w:r w:rsidRPr="00FF4D2A">
              <w:rPr>
                <w:b/>
                <w:color w:val="000000"/>
                <w:sz w:val="24"/>
                <w:lang w:val="en-US"/>
              </w:rPr>
              <w:t>урока</w:t>
            </w:r>
            <w:proofErr w:type="spellEnd"/>
          </w:p>
          <w:p w14:paraId="450B9665" w14:textId="77777777" w:rsidR="00FF4D2A" w:rsidRPr="00FF4D2A" w:rsidRDefault="00FF4D2A" w:rsidP="00FF4D2A">
            <w:pPr>
              <w:spacing w:after="0" w:line="276" w:lineRule="auto"/>
              <w:ind w:left="135"/>
              <w:rPr>
                <w:rFonts w:asciiTheme="minorHAnsi" w:hAnsiTheme="minorHAnsi"/>
                <w:sz w:val="22"/>
                <w:lang w:val="en-US"/>
              </w:rPr>
            </w:pPr>
          </w:p>
        </w:tc>
        <w:tc>
          <w:tcPr>
            <w:tcW w:w="1410" w:type="dxa"/>
          </w:tcPr>
          <w:p w14:paraId="689570A3" w14:textId="77777777" w:rsidR="00FF4D2A" w:rsidRPr="00FF4D2A" w:rsidRDefault="00FF4D2A" w:rsidP="00FF4D2A">
            <w:pPr>
              <w:spacing w:after="0" w:line="276" w:lineRule="auto"/>
              <w:ind w:left="135"/>
              <w:rPr>
                <w:rFonts w:cs="Times New Roman"/>
                <w:bCs/>
                <w:color w:val="000000"/>
                <w:sz w:val="24"/>
              </w:rPr>
            </w:pPr>
            <w:proofErr w:type="spellStart"/>
            <w:r w:rsidRPr="00FF4D2A">
              <w:rPr>
                <w:rFonts w:cs="Times New Roman"/>
                <w:bCs/>
                <w:color w:val="000000"/>
                <w:sz w:val="24"/>
              </w:rPr>
              <w:t>Количест</w:t>
            </w:r>
            <w:proofErr w:type="spellEnd"/>
            <w:r w:rsidRPr="00FF4D2A">
              <w:rPr>
                <w:rFonts w:cs="Times New Roman"/>
                <w:bCs/>
                <w:color w:val="000000"/>
                <w:sz w:val="24"/>
              </w:rPr>
              <w:t>-во часов</w:t>
            </w:r>
          </w:p>
        </w:tc>
        <w:tc>
          <w:tcPr>
            <w:tcW w:w="1480" w:type="dxa"/>
          </w:tcPr>
          <w:p w14:paraId="480F1626" w14:textId="77777777" w:rsidR="00FF4D2A" w:rsidRPr="00FF4D2A" w:rsidRDefault="00FF4D2A" w:rsidP="00FF4D2A">
            <w:pPr>
              <w:spacing w:after="0" w:line="276" w:lineRule="auto"/>
              <w:ind w:left="135"/>
              <w:rPr>
                <w:rFonts w:cs="Times New Roman"/>
                <w:bCs/>
                <w:color w:val="000000"/>
                <w:sz w:val="24"/>
                <w:lang w:val="en-US"/>
              </w:rPr>
            </w:pPr>
          </w:p>
        </w:tc>
        <w:tc>
          <w:tcPr>
            <w:tcW w:w="2144" w:type="dxa"/>
            <w:vMerge w:val="restart"/>
            <w:tcMar>
              <w:top w:w="50" w:type="dxa"/>
              <w:left w:w="100" w:type="dxa"/>
            </w:tcMar>
            <w:vAlign w:val="center"/>
          </w:tcPr>
          <w:p w14:paraId="05D19017" w14:textId="77777777" w:rsidR="00FF4D2A" w:rsidRPr="00FF4D2A" w:rsidRDefault="00FF4D2A" w:rsidP="00FF4D2A">
            <w:pPr>
              <w:spacing w:after="0" w:line="276" w:lineRule="auto"/>
              <w:ind w:left="135"/>
              <w:rPr>
                <w:rFonts w:cs="Times New Roman"/>
                <w:bCs/>
                <w:sz w:val="22"/>
                <w:lang w:val="en-US"/>
              </w:rPr>
            </w:pPr>
            <w:proofErr w:type="spellStart"/>
            <w:r w:rsidRPr="00FF4D2A">
              <w:rPr>
                <w:rFonts w:cs="Times New Roman"/>
                <w:bCs/>
                <w:color w:val="000000"/>
                <w:sz w:val="24"/>
                <w:lang w:val="en-US"/>
              </w:rPr>
              <w:t>Дата</w:t>
            </w:r>
            <w:proofErr w:type="spellEnd"/>
            <w:r w:rsidRPr="00FF4D2A">
              <w:rPr>
                <w:rFonts w:cs="Times New Roman"/>
                <w:bCs/>
                <w:color w:val="000000"/>
                <w:sz w:val="24"/>
                <w:lang w:val="en-US"/>
              </w:rPr>
              <w:t xml:space="preserve"> </w:t>
            </w:r>
            <w:proofErr w:type="spellStart"/>
            <w:r w:rsidRPr="00FF4D2A">
              <w:rPr>
                <w:rFonts w:cs="Times New Roman"/>
                <w:bCs/>
                <w:color w:val="000000"/>
                <w:sz w:val="24"/>
                <w:lang w:val="en-US"/>
              </w:rPr>
              <w:t>изучения</w:t>
            </w:r>
            <w:proofErr w:type="spellEnd"/>
          </w:p>
          <w:p w14:paraId="5391857E" w14:textId="77777777" w:rsidR="00FF4D2A" w:rsidRPr="00FF4D2A" w:rsidRDefault="00FF4D2A" w:rsidP="00FF4D2A">
            <w:pPr>
              <w:spacing w:after="0" w:line="276" w:lineRule="auto"/>
              <w:ind w:left="135"/>
              <w:rPr>
                <w:rFonts w:cs="Times New Roman"/>
                <w:bCs/>
                <w:sz w:val="22"/>
                <w:lang w:val="en-US"/>
              </w:rPr>
            </w:pPr>
          </w:p>
        </w:tc>
        <w:tc>
          <w:tcPr>
            <w:tcW w:w="2845" w:type="dxa"/>
          </w:tcPr>
          <w:p w14:paraId="10BB0306" w14:textId="77777777" w:rsidR="00FF4D2A" w:rsidRPr="00FF4D2A" w:rsidRDefault="00FF4D2A" w:rsidP="00FF4D2A">
            <w:pPr>
              <w:spacing w:after="0" w:line="276" w:lineRule="auto"/>
              <w:rPr>
                <w:rFonts w:cs="Times New Roman"/>
                <w:bCs/>
                <w:color w:val="000000"/>
                <w:sz w:val="24"/>
              </w:rPr>
            </w:pPr>
            <w:r w:rsidRPr="00FF4D2A">
              <w:rPr>
                <w:rFonts w:cs="Times New Roman"/>
                <w:bCs/>
                <w:color w:val="000000"/>
                <w:sz w:val="24"/>
              </w:rPr>
              <w:t>Электронные цифровые образовательные</w:t>
            </w:r>
          </w:p>
        </w:tc>
      </w:tr>
      <w:tr w:rsidR="00FF4D2A" w:rsidRPr="00FF4D2A" w14:paraId="45DA8806" w14:textId="77777777" w:rsidTr="00295FE7">
        <w:trPr>
          <w:trHeight w:val="509"/>
          <w:tblCellSpacing w:w="20" w:type="nil"/>
          <w:jc w:val="center"/>
        </w:trPr>
        <w:tc>
          <w:tcPr>
            <w:tcW w:w="856" w:type="dxa"/>
            <w:vMerge/>
            <w:tcBorders>
              <w:top w:val="nil"/>
            </w:tcBorders>
            <w:tcMar>
              <w:top w:w="50" w:type="dxa"/>
              <w:left w:w="100" w:type="dxa"/>
            </w:tcMar>
          </w:tcPr>
          <w:p w14:paraId="67EF6B23" w14:textId="77777777" w:rsidR="00FF4D2A" w:rsidRPr="00FF4D2A" w:rsidRDefault="00FF4D2A" w:rsidP="00FF4D2A">
            <w:pPr>
              <w:spacing w:after="200" w:line="276" w:lineRule="auto"/>
              <w:rPr>
                <w:rFonts w:asciiTheme="minorHAnsi" w:hAnsiTheme="minorHAnsi"/>
                <w:sz w:val="22"/>
                <w:lang w:val="en-US"/>
              </w:rPr>
            </w:pPr>
          </w:p>
        </w:tc>
        <w:tc>
          <w:tcPr>
            <w:tcW w:w="5735" w:type="dxa"/>
            <w:vMerge/>
            <w:tcBorders>
              <w:top w:val="nil"/>
            </w:tcBorders>
            <w:tcMar>
              <w:top w:w="50" w:type="dxa"/>
              <w:left w:w="100" w:type="dxa"/>
            </w:tcMar>
          </w:tcPr>
          <w:p w14:paraId="66EE08C9" w14:textId="77777777" w:rsidR="00FF4D2A" w:rsidRPr="00FF4D2A" w:rsidRDefault="00FF4D2A" w:rsidP="00FF4D2A">
            <w:pPr>
              <w:spacing w:after="200" w:line="276" w:lineRule="auto"/>
              <w:rPr>
                <w:rFonts w:asciiTheme="minorHAnsi" w:hAnsiTheme="minorHAnsi"/>
                <w:sz w:val="22"/>
                <w:lang w:val="en-US"/>
              </w:rPr>
            </w:pPr>
          </w:p>
        </w:tc>
        <w:tc>
          <w:tcPr>
            <w:tcW w:w="1410" w:type="dxa"/>
            <w:tcBorders>
              <w:top w:val="nil"/>
            </w:tcBorders>
          </w:tcPr>
          <w:p w14:paraId="54D3F683" w14:textId="77777777" w:rsidR="00FF4D2A" w:rsidRPr="00FF4D2A" w:rsidRDefault="00FF4D2A" w:rsidP="00FF4D2A">
            <w:pPr>
              <w:spacing w:after="200" w:line="276" w:lineRule="auto"/>
              <w:jc w:val="center"/>
              <w:rPr>
                <w:rFonts w:cs="Times New Roman"/>
                <w:bCs/>
                <w:sz w:val="22"/>
              </w:rPr>
            </w:pPr>
            <w:r w:rsidRPr="00FF4D2A">
              <w:rPr>
                <w:rFonts w:cs="Times New Roman"/>
                <w:bCs/>
                <w:sz w:val="22"/>
              </w:rPr>
              <w:t>Всего</w:t>
            </w:r>
          </w:p>
        </w:tc>
        <w:tc>
          <w:tcPr>
            <w:tcW w:w="1480" w:type="dxa"/>
            <w:tcBorders>
              <w:top w:val="nil"/>
            </w:tcBorders>
          </w:tcPr>
          <w:p w14:paraId="62A4E437" w14:textId="77777777" w:rsidR="00FF4D2A" w:rsidRPr="00FF4D2A" w:rsidRDefault="00FF4D2A" w:rsidP="00FF4D2A">
            <w:pPr>
              <w:spacing w:after="200" w:line="276" w:lineRule="auto"/>
              <w:rPr>
                <w:rFonts w:cs="Times New Roman"/>
                <w:bCs/>
                <w:sz w:val="22"/>
              </w:rPr>
            </w:pPr>
            <w:r w:rsidRPr="00FF4D2A">
              <w:rPr>
                <w:rFonts w:cs="Times New Roman"/>
                <w:bCs/>
                <w:sz w:val="22"/>
              </w:rPr>
              <w:t>Контрольные работы</w:t>
            </w:r>
          </w:p>
        </w:tc>
        <w:tc>
          <w:tcPr>
            <w:tcW w:w="2144" w:type="dxa"/>
            <w:vMerge/>
            <w:tcBorders>
              <w:top w:val="nil"/>
            </w:tcBorders>
            <w:tcMar>
              <w:top w:w="50" w:type="dxa"/>
              <w:left w:w="100" w:type="dxa"/>
            </w:tcMar>
          </w:tcPr>
          <w:p w14:paraId="6AD41002" w14:textId="77777777" w:rsidR="00FF4D2A" w:rsidRPr="00FF4D2A" w:rsidRDefault="00FF4D2A" w:rsidP="00FF4D2A">
            <w:pPr>
              <w:spacing w:after="200" w:line="276" w:lineRule="auto"/>
              <w:rPr>
                <w:rFonts w:cs="Times New Roman"/>
                <w:bCs/>
                <w:sz w:val="22"/>
                <w:lang w:val="en-US"/>
              </w:rPr>
            </w:pPr>
          </w:p>
        </w:tc>
        <w:tc>
          <w:tcPr>
            <w:tcW w:w="2845" w:type="dxa"/>
            <w:tcBorders>
              <w:top w:val="nil"/>
            </w:tcBorders>
          </w:tcPr>
          <w:p w14:paraId="64770A7F" w14:textId="77777777" w:rsidR="00FF4D2A" w:rsidRPr="00FF4D2A" w:rsidRDefault="00FF4D2A" w:rsidP="00FF4D2A">
            <w:pPr>
              <w:spacing w:after="200" w:line="276" w:lineRule="auto"/>
              <w:jc w:val="center"/>
              <w:rPr>
                <w:rFonts w:cs="Times New Roman"/>
                <w:bCs/>
                <w:sz w:val="22"/>
              </w:rPr>
            </w:pPr>
            <w:r w:rsidRPr="00FF4D2A">
              <w:rPr>
                <w:rFonts w:cs="Times New Roman"/>
                <w:bCs/>
                <w:sz w:val="22"/>
              </w:rPr>
              <w:t>ресурсы</w:t>
            </w:r>
          </w:p>
        </w:tc>
      </w:tr>
      <w:tr w:rsidR="00FF4D2A" w:rsidRPr="00FF4D2A" w14:paraId="66867821" w14:textId="77777777" w:rsidTr="00295FE7">
        <w:trPr>
          <w:trHeight w:val="144"/>
          <w:tblCellSpacing w:w="20" w:type="nil"/>
          <w:jc w:val="center"/>
        </w:trPr>
        <w:tc>
          <w:tcPr>
            <w:tcW w:w="856" w:type="dxa"/>
            <w:tcMar>
              <w:top w:w="50" w:type="dxa"/>
              <w:left w:w="100" w:type="dxa"/>
            </w:tcMar>
            <w:vAlign w:val="center"/>
          </w:tcPr>
          <w:p w14:paraId="6BA11882"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1</w:t>
            </w:r>
          </w:p>
        </w:tc>
        <w:tc>
          <w:tcPr>
            <w:tcW w:w="5735" w:type="dxa"/>
            <w:tcBorders>
              <w:top w:val="single" w:sz="4" w:space="0" w:color="auto"/>
              <w:left w:val="single" w:sz="4" w:space="0" w:color="auto"/>
              <w:bottom w:val="single" w:sz="4" w:space="0" w:color="auto"/>
            </w:tcBorders>
            <w:tcMar>
              <w:top w:w="50" w:type="dxa"/>
              <w:left w:w="100" w:type="dxa"/>
            </w:tcMar>
          </w:tcPr>
          <w:p w14:paraId="1E361443"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Вводный урок. Изображение человека как важнейшая идейно-нравственная проблема литературы.</w:t>
            </w:r>
          </w:p>
        </w:tc>
        <w:tc>
          <w:tcPr>
            <w:tcW w:w="1410" w:type="dxa"/>
          </w:tcPr>
          <w:p w14:paraId="1BB40A83"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6503F198"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63584249"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4BF3E434"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6">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3A3C625D" w14:textId="77777777" w:rsidTr="00295FE7">
        <w:trPr>
          <w:trHeight w:val="144"/>
          <w:tblCellSpacing w:w="20" w:type="nil"/>
          <w:jc w:val="center"/>
        </w:trPr>
        <w:tc>
          <w:tcPr>
            <w:tcW w:w="856" w:type="dxa"/>
            <w:tcMar>
              <w:top w:w="50" w:type="dxa"/>
              <w:left w:w="100" w:type="dxa"/>
            </w:tcMar>
            <w:vAlign w:val="center"/>
          </w:tcPr>
          <w:p w14:paraId="4FBB70A4"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2</w:t>
            </w:r>
          </w:p>
        </w:tc>
        <w:tc>
          <w:tcPr>
            <w:tcW w:w="5735" w:type="dxa"/>
            <w:tcBorders>
              <w:top w:val="single" w:sz="4" w:space="0" w:color="auto"/>
              <w:left w:val="single" w:sz="4" w:space="0" w:color="auto"/>
              <w:bottom w:val="single" w:sz="4" w:space="0" w:color="auto"/>
            </w:tcBorders>
            <w:tcMar>
              <w:top w:w="50" w:type="dxa"/>
              <w:left w:w="100" w:type="dxa"/>
            </w:tcMar>
          </w:tcPr>
          <w:p w14:paraId="64DD1792"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Древнерусские повести «Поучение» Владимира Мономаха (в сокращении). Темы и проблемы произведения.</w:t>
            </w:r>
          </w:p>
        </w:tc>
        <w:tc>
          <w:tcPr>
            <w:tcW w:w="1410" w:type="dxa"/>
          </w:tcPr>
          <w:p w14:paraId="10DE2DA2"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3689616A"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4F6AF6E0"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558DC145"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7">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64A77150" w14:textId="77777777" w:rsidTr="00295FE7">
        <w:trPr>
          <w:trHeight w:val="144"/>
          <w:tblCellSpacing w:w="20" w:type="nil"/>
          <w:jc w:val="center"/>
        </w:trPr>
        <w:tc>
          <w:tcPr>
            <w:tcW w:w="856" w:type="dxa"/>
            <w:tcMar>
              <w:top w:w="50" w:type="dxa"/>
              <w:left w:w="100" w:type="dxa"/>
            </w:tcMar>
            <w:vAlign w:val="center"/>
          </w:tcPr>
          <w:p w14:paraId="39964BA6"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lastRenderedPageBreak/>
              <w:t>3</w:t>
            </w:r>
          </w:p>
        </w:tc>
        <w:tc>
          <w:tcPr>
            <w:tcW w:w="5735" w:type="dxa"/>
            <w:tcBorders>
              <w:top w:val="single" w:sz="4" w:space="0" w:color="auto"/>
              <w:left w:val="single" w:sz="4" w:space="0" w:color="auto"/>
              <w:bottom w:val="single" w:sz="4" w:space="0" w:color="auto"/>
            </w:tcBorders>
            <w:tcMar>
              <w:top w:w="50" w:type="dxa"/>
              <w:left w:w="100" w:type="dxa"/>
            </w:tcMar>
          </w:tcPr>
          <w:p w14:paraId="55E0EC2E"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А.С. Пушкин. Стихотворения (не менее четырех). «Во глубине сибирских руд...», «19 октября» («Роняет лес багряный свой убор...»), «И.И. Пущину», «На холмах Грузии лежит ночная мгла...» и другие Тематика и проблематика лирических произведений.</w:t>
            </w:r>
          </w:p>
        </w:tc>
        <w:tc>
          <w:tcPr>
            <w:tcW w:w="1410" w:type="dxa"/>
          </w:tcPr>
          <w:p w14:paraId="30D1887D"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716DECD6"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2123CE3F"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75AC0E24"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8">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6DBD2BD9" w14:textId="77777777" w:rsidTr="00295FE7">
        <w:trPr>
          <w:trHeight w:val="144"/>
          <w:tblCellSpacing w:w="20" w:type="nil"/>
          <w:jc w:val="center"/>
        </w:trPr>
        <w:tc>
          <w:tcPr>
            <w:tcW w:w="856" w:type="dxa"/>
            <w:tcMar>
              <w:top w:w="50" w:type="dxa"/>
              <w:left w:w="100" w:type="dxa"/>
            </w:tcMar>
            <w:vAlign w:val="center"/>
          </w:tcPr>
          <w:p w14:paraId="06B2FC2F"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4</w:t>
            </w:r>
          </w:p>
        </w:tc>
        <w:tc>
          <w:tcPr>
            <w:tcW w:w="5735" w:type="dxa"/>
            <w:tcBorders>
              <w:top w:val="single" w:sz="4" w:space="0" w:color="auto"/>
              <w:left w:val="single" w:sz="4" w:space="0" w:color="auto"/>
              <w:bottom w:val="single" w:sz="4" w:space="0" w:color="auto"/>
            </w:tcBorders>
            <w:tcMar>
              <w:top w:w="50" w:type="dxa"/>
              <w:left w:w="100" w:type="dxa"/>
            </w:tcMar>
          </w:tcPr>
          <w:p w14:paraId="1B813CB1"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мировоззрения поэта и их отражение в творчестве, средства выразительности.</w:t>
            </w:r>
          </w:p>
        </w:tc>
        <w:tc>
          <w:tcPr>
            <w:tcW w:w="1410" w:type="dxa"/>
          </w:tcPr>
          <w:p w14:paraId="48020CD2"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11B2A8D0"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0E02E2D8"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1FC5438D"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9">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559059EF" w14:textId="77777777" w:rsidTr="00295FE7">
        <w:trPr>
          <w:trHeight w:val="144"/>
          <w:tblCellSpacing w:w="20" w:type="nil"/>
          <w:jc w:val="center"/>
        </w:trPr>
        <w:tc>
          <w:tcPr>
            <w:tcW w:w="856" w:type="dxa"/>
            <w:tcMar>
              <w:top w:w="50" w:type="dxa"/>
              <w:left w:w="100" w:type="dxa"/>
            </w:tcMar>
            <w:vAlign w:val="center"/>
          </w:tcPr>
          <w:p w14:paraId="0D480372"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5</w:t>
            </w:r>
          </w:p>
        </w:tc>
        <w:tc>
          <w:tcPr>
            <w:tcW w:w="5735" w:type="dxa"/>
            <w:tcBorders>
              <w:top w:val="single" w:sz="4" w:space="0" w:color="auto"/>
              <w:left w:val="single" w:sz="4" w:space="0" w:color="auto"/>
              <w:bottom w:val="single" w:sz="4" w:space="0" w:color="auto"/>
            </w:tcBorders>
            <w:tcMar>
              <w:top w:w="50" w:type="dxa"/>
              <w:left w:w="100" w:type="dxa"/>
            </w:tcMar>
          </w:tcPr>
          <w:p w14:paraId="1EB8D733"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А.С. Пушкин. «Повести Белкина» «Станционный смотритель». Тематика, проблематика, особенности повествования в «Повестях Белкина».</w:t>
            </w:r>
          </w:p>
        </w:tc>
        <w:tc>
          <w:tcPr>
            <w:tcW w:w="1410" w:type="dxa"/>
          </w:tcPr>
          <w:p w14:paraId="34248E81"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797BAF92"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190B6389"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64F63D08"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10">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746DD46E" w14:textId="77777777" w:rsidTr="00295FE7">
        <w:trPr>
          <w:trHeight w:val="144"/>
          <w:tblCellSpacing w:w="20" w:type="nil"/>
          <w:jc w:val="center"/>
        </w:trPr>
        <w:tc>
          <w:tcPr>
            <w:tcW w:w="856" w:type="dxa"/>
            <w:tcMar>
              <w:top w:w="50" w:type="dxa"/>
              <w:left w:w="100" w:type="dxa"/>
            </w:tcMar>
            <w:vAlign w:val="center"/>
          </w:tcPr>
          <w:p w14:paraId="1DD71399"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6</w:t>
            </w:r>
          </w:p>
        </w:tc>
        <w:tc>
          <w:tcPr>
            <w:tcW w:w="5735" w:type="dxa"/>
            <w:tcBorders>
              <w:top w:val="single" w:sz="4" w:space="0" w:color="auto"/>
              <w:left w:val="single" w:sz="4" w:space="0" w:color="auto"/>
              <w:bottom w:val="single" w:sz="4" w:space="0" w:color="auto"/>
            </w:tcBorders>
            <w:tcMar>
              <w:top w:w="50" w:type="dxa"/>
              <w:left w:w="100" w:type="dxa"/>
            </w:tcMar>
          </w:tcPr>
          <w:p w14:paraId="5F178C07"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А.С. Пушкин «Повести Белкина». «Станционный смотритель».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1410" w:type="dxa"/>
          </w:tcPr>
          <w:p w14:paraId="2563D245"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01865FDC"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1B1836A4"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0AF50281"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11">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525A964E" w14:textId="77777777" w:rsidTr="00295FE7">
        <w:trPr>
          <w:trHeight w:val="144"/>
          <w:tblCellSpacing w:w="20" w:type="nil"/>
          <w:jc w:val="center"/>
        </w:trPr>
        <w:tc>
          <w:tcPr>
            <w:tcW w:w="856" w:type="dxa"/>
            <w:tcMar>
              <w:top w:w="50" w:type="dxa"/>
              <w:left w:w="100" w:type="dxa"/>
            </w:tcMar>
            <w:vAlign w:val="center"/>
          </w:tcPr>
          <w:p w14:paraId="347B860C" w14:textId="77777777" w:rsidR="00FF4D2A" w:rsidRPr="00FF4D2A" w:rsidRDefault="00FF4D2A" w:rsidP="00FF4D2A">
            <w:pPr>
              <w:spacing w:after="0" w:line="276" w:lineRule="auto"/>
              <w:rPr>
                <w:rFonts w:asciiTheme="minorHAnsi" w:hAnsiTheme="minorHAnsi"/>
                <w:b/>
                <w:bCs/>
                <w:sz w:val="22"/>
                <w:lang w:val="en-US"/>
              </w:rPr>
            </w:pPr>
            <w:r w:rsidRPr="00FF4D2A">
              <w:rPr>
                <w:b/>
                <w:bCs/>
                <w:color w:val="000000"/>
                <w:sz w:val="24"/>
                <w:lang w:val="en-US"/>
              </w:rPr>
              <w:t>7</w:t>
            </w:r>
          </w:p>
        </w:tc>
        <w:tc>
          <w:tcPr>
            <w:tcW w:w="5735" w:type="dxa"/>
            <w:tcBorders>
              <w:top w:val="single" w:sz="4" w:space="0" w:color="auto"/>
              <w:left w:val="single" w:sz="4" w:space="0" w:color="auto"/>
              <w:bottom w:val="single" w:sz="4" w:space="0" w:color="auto"/>
            </w:tcBorders>
            <w:tcMar>
              <w:top w:w="50" w:type="dxa"/>
              <w:left w:w="100" w:type="dxa"/>
            </w:tcMar>
          </w:tcPr>
          <w:p w14:paraId="01D242D2"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А.С. Пушкин. Поэма «Полтава» (фрагмент). Историческая основа поэмы. Сюжет, проблематика произведения. Входная диагностическая работа.</w:t>
            </w:r>
          </w:p>
        </w:tc>
        <w:tc>
          <w:tcPr>
            <w:tcW w:w="1410" w:type="dxa"/>
          </w:tcPr>
          <w:p w14:paraId="7A5A1833"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6D5F5948"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2144" w:type="dxa"/>
            <w:tcMar>
              <w:top w:w="50" w:type="dxa"/>
              <w:left w:w="100" w:type="dxa"/>
            </w:tcMar>
            <w:vAlign w:val="center"/>
          </w:tcPr>
          <w:p w14:paraId="7DF1208E"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267ADC1A"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12">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593A562A" w14:textId="77777777" w:rsidTr="00295FE7">
        <w:trPr>
          <w:trHeight w:val="144"/>
          <w:tblCellSpacing w:w="20" w:type="nil"/>
          <w:jc w:val="center"/>
        </w:trPr>
        <w:tc>
          <w:tcPr>
            <w:tcW w:w="856" w:type="dxa"/>
            <w:tcMar>
              <w:top w:w="50" w:type="dxa"/>
              <w:left w:w="100" w:type="dxa"/>
            </w:tcMar>
            <w:vAlign w:val="center"/>
          </w:tcPr>
          <w:p w14:paraId="78450566"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8</w:t>
            </w:r>
          </w:p>
        </w:tc>
        <w:tc>
          <w:tcPr>
            <w:tcW w:w="5735" w:type="dxa"/>
            <w:tcBorders>
              <w:top w:val="single" w:sz="4" w:space="0" w:color="auto"/>
              <w:left w:val="single" w:sz="4" w:space="0" w:color="auto"/>
              <w:bottom w:val="single" w:sz="4" w:space="0" w:color="auto"/>
            </w:tcBorders>
            <w:tcMar>
              <w:top w:w="50" w:type="dxa"/>
              <w:left w:w="100" w:type="dxa"/>
            </w:tcMar>
          </w:tcPr>
          <w:p w14:paraId="0AED1CCF" w14:textId="77777777" w:rsidR="00FF4D2A" w:rsidRPr="00FF4D2A" w:rsidRDefault="00FF4D2A" w:rsidP="00FF4D2A">
            <w:pPr>
              <w:spacing w:after="0" w:line="276" w:lineRule="auto"/>
              <w:rPr>
                <w:rFonts w:asciiTheme="minorHAnsi" w:hAnsiTheme="minorHAnsi"/>
                <w:i/>
                <w:sz w:val="22"/>
              </w:rPr>
            </w:pPr>
            <w:r w:rsidRPr="00FF4D2A">
              <w:rPr>
                <w:rFonts w:ascii="Times New Roman CYR" w:hAnsi="Times New Roman CYR" w:cs="Times New Roman CYR"/>
                <w:sz w:val="24"/>
                <w:szCs w:val="24"/>
                <w:lang w:eastAsia="ru-RU"/>
              </w:rPr>
              <w:t>А.С. Пушкин. Поэма «Полтава» (фрагмент). Сопоставление образов Петра I и Карла XII. Способы выражения авторской позиции в поэме.</w:t>
            </w:r>
          </w:p>
        </w:tc>
        <w:tc>
          <w:tcPr>
            <w:tcW w:w="1410" w:type="dxa"/>
          </w:tcPr>
          <w:p w14:paraId="4576E354"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7CFBD4D8" w14:textId="77777777" w:rsidR="00FF4D2A" w:rsidRPr="00FF4D2A" w:rsidRDefault="00FF4D2A" w:rsidP="00FF4D2A">
            <w:pPr>
              <w:spacing w:after="0" w:line="276" w:lineRule="auto"/>
              <w:ind w:left="135"/>
              <w:jc w:val="center"/>
              <w:rPr>
                <w:rFonts w:asciiTheme="minorHAnsi" w:hAnsiTheme="minorHAnsi"/>
                <w:sz w:val="22"/>
              </w:rPr>
            </w:pPr>
          </w:p>
        </w:tc>
        <w:tc>
          <w:tcPr>
            <w:tcW w:w="2144" w:type="dxa"/>
            <w:tcMar>
              <w:top w:w="50" w:type="dxa"/>
              <w:left w:w="100" w:type="dxa"/>
            </w:tcMar>
            <w:vAlign w:val="center"/>
          </w:tcPr>
          <w:p w14:paraId="64215FAC"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6F603767"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13">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6396F59F" w14:textId="77777777" w:rsidTr="00295FE7">
        <w:trPr>
          <w:trHeight w:val="144"/>
          <w:tblCellSpacing w:w="20" w:type="nil"/>
          <w:jc w:val="center"/>
        </w:trPr>
        <w:tc>
          <w:tcPr>
            <w:tcW w:w="856" w:type="dxa"/>
            <w:tcMar>
              <w:top w:w="50" w:type="dxa"/>
              <w:left w:w="100" w:type="dxa"/>
            </w:tcMar>
            <w:vAlign w:val="center"/>
          </w:tcPr>
          <w:p w14:paraId="2E086AE4" w14:textId="77777777" w:rsidR="00FF4D2A" w:rsidRPr="00FF4D2A" w:rsidRDefault="00FF4D2A" w:rsidP="00FF4D2A">
            <w:pPr>
              <w:spacing w:after="0" w:line="276" w:lineRule="auto"/>
              <w:rPr>
                <w:rFonts w:asciiTheme="minorHAnsi" w:hAnsiTheme="minorHAnsi"/>
                <w:b/>
                <w:bCs/>
                <w:i/>
                <w:iCs/>
                <w:sz w:val="22"/>
                <w:lang w:val="en-US"/>
              </w:rPr>
            </w:pPr>
            <w:r w:rsidRPr="00FF4D2A">
              <w:rPr>
                <w:b/>
                <w:bCs/>
                <w:i/>
                <w:iCs/>
                <w:color w:val="000000"/>
                <w:sz w:val="24"/>
                <w:lang w:val="en-US"/>
              </w:rPr>
              <w:t>9</w:t>
            </w:r>
          </w:p>
        </w:tc>
        <w:tc>
          <w:tcPr>
            <w:tcW w:w="5735" w:type="dxa"/>
            <w:tcBorders>
              <w:top w:val="single" w:sz="4" w:space="0" w:color="auto"/>
              <w:left w:val="single" w:sz="4" w:space="0" w:color="auto"/>
              <w:bottom w:val="single" w:sz="4" w:space="0" w:color="auto"/>
            </w:tcBorders>
            <w:tcMar>
              <w:top w:w="50" w:type="dxa"/>
              <w:left w:w="100" w:type="dxa"/>
            </w:tcMar>
          </w:tcPr>
          <w:p w14:paraId="13F97A4F"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Развитие речи. А.С. Пушкин. Поэма «Полтава» (фрагмент). Подготовка к домашнему сочинению по поэме «Полтава».</w:t>
            </w:r>
          </w:p>
        </w:tc>
        <w:tc>
          <w:tcPr>
            <w:tcW w:w="1410" w:type="dxa"/>
          </w:tcPr>
          <w:p w14:paraId="64D5D521"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7A5E482C"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0E03C37D"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416F3D7F"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14">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1843B6D5" w14:textId="77777777" w:rsidTr="00295FE7">
        <w:trPr>
          <w:trHeight w:val="144"/>
          <w:tblCellSpacing w:w="20" w:type="nil"/>
          <w:jc w:val="center"/>
        </w:trPr>
        <w:tc>
          <w:tcPr>
            <w:tcW w:w="856" w:type="dxa"/>
            <w:tcMar>
              <w:top w:w="50" w:type="dxa"/>
              <w:left w:w="100" w:type="dxa"/>
            </w:tcMar>
            <w:vAlign w:val="center"/>
          </w:tcPr>
          <w:p w14:paraId="3159AF5A"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10</w:t>
            </w:r>
          </w:p>
        </w:tc>
        <w:tc>
          <w:tcPr>
            <w:tcW w:w="5735" w:type="dxa"/>
            <w:tcBorders>
              <w:top w:val="single" w:sz="4" w:space="0" w:color="auto"/>
              <w:left w:val="single" w:sz="4" w:space="0" w:color="auto"/>
              <w:bottom w:val="single" w:sz="4" w:space="0" w:color="auto"/>
            </w:tcBorders>
            <w:tcMar>
              <w:top w:w="50" w:type="dxa"/>
              <w:left w:w="100" w:type="dxa"/>
            </w:tcMar>
          </w:tcPr>
          <w:p w14:paraId="58A8DA53"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 xml:space="preserve">М.Ю. Лермонтов. Стихотворения "Узник", «Парус», «Тучи», «Желанье» («Отворите мне темницу...»), «Когда волнуется желтеющая нива...», «Ангел», </w:t>
            </w:r>
            <w:r w:rsidRPr="00FF4D2A">
              <w:rPr>
                <w:rFonts w:ascii="Times New Roman CYR" w:hAnsi="Times New Roman CYR" w:cs="Times New Roman CYR"/>
                <w:sz w:val="24"/>
                <w:szCs w:val="24"/>
                <w:lang w:eastAsia="ru-RU"/>
              </w:rPr>
              <w:lastRenderedPageBreak/>
              <w:t>«Молитва» («В минуту жизни трудную...») и другие. Тема одиночества в лирике поэта.</w:t>
            </w:r>
          </w:p>
        </w:tc>
        <w:tc>
          <w:tcPr>
            <w:tcW w:w="1410" w:type="dxa"/>
          </w:tcPr>
          <w:p w14:paraId="60CC78B1"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lastRenderedPageBreak/>
              <w:t>1</w:t>
            </w:r>
          </w:p>
        </w:tc>
        <w:tc>
          <w:tcPr>
            <w:tcW w:w="1480" w:type="dxa"/>
          </w:tcPr>
          <w:p w14:paraId="1F3F16A3"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52543A1D"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04464EA5"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15">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60F0E6AC" w14:textId="77777777" w:rsidTr="00295FE7">
        <w:trPr>
          <w:trHeight w:val="144"/>
          <w:tblCellSpacing w:w="20" w:type="nil"/>
          <w:jc w:val="center"/>
        </w:trPr>
        <w:tc>
          <w:tcPr>
            <w:tcW w:w="856" w:type="dxa"/>
            <w:tcMar>
              <w:top w:w="50" w:type="dxa"/>
              <w:left w:w="100" w:type="dxa"/>
            </w:tcMar>
            <w:vAlign w:val="center"/>
          </w:tcPr>
          <w:p w14:paraId="78C9C744"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11</w:t>
            </w:r>
          </w:p>
        </w:tc>
        <w:tc>
          <w:tcPr>
            <w:tcW w:w="5735" w:type="dxa"/>
            <w:tcBorders>
              <w:top w:val="single" w:sz="4" w:space="0" w:color="auto"/>
              <w:left w:val="single" w:sz="4" w:space="0" w:color="auto"/>
              <w:bottom w:val="single" w:sz="4" w:space="0" w:color="auto"/>
            </w:tcBorders>
            <w:tcMar>
              <w:top w:w="50" w:type="dxa"/>
              <w:left w:w="100" w:type="dxa"/>
            </w:tcMar>
          </w:tcPr>
          <w:p w14:paraId="6FEE7D40"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М.Ю. Лермонтов. Стихотворения. Проблема гармонии человека и природы. Средства выразительности в художественном произведении.</w:t>
            </w:r>
          </w:p>
        </w:tc>
        <w:tc>
          <w:tcPr>
            <w:tcW w:w="1410" w:type="dxa"/>
          </w:tcPr>
          <w:p w14:paraId="2B4802B4"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049C7003"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0081D48C"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0FC3ADD8"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16">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1BDAF9CE" w14:textId="77777777" w:rsidTr="00295FE7">
        <w:trPr>
          <w:trHeight w:val="144"/>
          <w:tblCellSpacing w:w="20" w:type="nil"/>
          <w:jc w:val="center"/>
        </w:trPr>
        <w:tc>
          <w:tcPr>
            <w:tcW w:w="856" w:type="dxa"/>
            <w:tcMar>
              <w:top w:w="50" w:type="dxa"/>
              <w:left w:w="100" w:type="dxa"/>
            </w:tcMar>
            <w:vAlign w:val="center"/>
          </w:tcPr>
          <w:p w14:paraId="14CE4A76"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12</w:t>
            </w:r>
          </w:p>
        </w:tc>
        <w:tc>
          <w:tcPr>
            <w:tcW w:w="5735" w:type="dxa"/>
            <w:tcBorders>
              <w:top w:val="single" w:sz="4" w:space="0" w:color="auto"/>
              <w:left w:val="single" w:sz="4" w:space="0" w:color="auto"/>
              <w:bottom w:val="single" w:sz="4" w:space="0" w:color="auto"/>
            </w:tcBorders>
            <w:tcMar>
              <w:top w:w="50" w:type="dxa"/>
              <w:left w:w="100" w:type="dxa"/>
            </w:tcMar>
          </w:tcPr>
          <w:p w14:paraId="490B574D"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1410" w:type="dxa"/>
          </w:tcPr>
          <w:p w14:paraId="5320F4EC"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3260D44E"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47BD949E"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4EFB5AE6"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17">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109D2989" w14:textId="77777777" w:rsidTr="00295FE7">
        <w:trPr>
          <w:trHeight w:val="144"/>
          <w:tblCellSpacing w:w="20" w:type="nil"/>
          <w:jc w:val="center"/>
        </w:trPr>
        <w:tc>
          <w:tcPr>
            <w:tcW w:w="856" w:type="dxa"/>
            <w:tcMar>
              <w:top w:w="50" w:type="dxa"/>
              <w:left w:w="100" w:type="dxa"/>
            </w:tcMar>
            <w:vAlign w:val="center"/>
          </w:tcPr>
          <w:p w14:paraId="3AAE1BEB"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13</w:t>
            </w:r>
          </w:p>
        </w:tc>
        <w:tc>
          <w:tcPr>
            <w:tcW w:w="5735" w:type="dxa"/>
            <w:tcBorders>
              <w:top w:val="single" w:sz="4" w:space="0" w:color="auto"/>
              <w:left w:val="single" w:sz="4" w:space="0" w:color="auto"/>
              <w:bottom w:val="single" w:sz="4" w:space="0" w:color="auto"/>
            </w:tcBorders>
            <w:tcMar>
              <w:top w:w="50" w:type="dxa"/>
              <w:left w:w="100" w:type="dxa"/>
            </w:tcMar>
          </w:tcPr>
          <w:p w14:paraId="4471D62B"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1410" w:type="dxa"/>
          </w:tcPr>
          <w:p w14:paraId="5E321A9E"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433407EC"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3E20D17C"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0C115958"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18">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6A533FCC" w14:textId="77777777" w:rsidTr="00295FE7">
        <w:trPr>
          <w:trHeight w:val="144"/>
          <w:tblCellSpacing w:w="20" w:type="nil"/>
          <w:jc w:val="center"/>
        </w:trPr>
        <w:tc>
          <w:tcPr>
            <w:tcW w:w="856" w:type="dxa"/>
            <w:tcMar>
              <w:top w:w="50" w:type="dxa"/>
              <w:left w:w="100" w:type="dxa"/>
            </w:tcMar>
            <w:vAlign w:val="center"/>
          </w:tcPr>
          <w:p w14:paraId="784F38D2" w14:textId="77777777" w:rsidR="00FF4D2A" w:rsidRPr="00FF4D2A" w:rsidRDefault="00FF4D2A" w:rsidP="00FF4D2A">
            <w:pPr>
              <w:spacing w:after="0" w:line="276" w:lineRule="auto"/>
              <w:rPr>
                <w:rFonts w:asciiTheme="minorHAnsi" w:hAnsiTheme="minorHAnsi"/>
                <w:b/>
                <w:bCs/>
                <w:i/>
                <w:iCs/>
                <w:sz w:val="22"/>
                <w:lang w:val="en-US"/>
              </w:rPr>
            </w:pPr>
            <w:r w:rsidRPr="00FF4D2A">
              <w:rPr>
                <w:b/>
                <w:bCs/>
                <w:i/>
                <w:iCs/>
                <w:color w:val="000000"/>
                <w:sz w:val="24"/>
                <w:lang w:val="en-US"/>
              </w:rPr>
              <w:t>14</w:t>
            </w:r>
          </w:p>
        </w:tc>
        <w:tc>
          <w:tcPr>
            <w:tcW w:w="5735" w:type="dxa"/>
            <w:tcBorders>
              <w:top w:val="single" w:sz="4" w:space="0" w:color="auto"/>
              <w:left w:val="single" w:sz="4" w:space="0" w:color="auto"/>
              <w:bottom w:val="single" w:sz="4" w:space="0" w:color="auto"/>
            </w:tcBorders>
            <w:tcMar>
              <w:top w:w="50" w:type="dxa"/>
              <w:left w:w="100" w:type="dxa"/>
            </w:tcMar>
          </w:tcPr>
          <w:p w14:paraId="1243B825"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1410" w:type="dxa"/>
          </w:tcPr>
          <w:p w14:paraId="4AFC0DA0"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42A39714"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18E7BFF2"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0DBB6D0D"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19">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604280F9" w14:textId="77777777" w:rsidTr="00295FE7">
        <w:trPr>
          <w:trHeight w:val="144"/>
          <w:tblCellSpacing w:w="20" w:type="nil"/>
          <w:jc w:val="center"/>
        </w:trPr>
        <w:tc>
          <w:tcPr>
            <w:tcW w:w="856" w:type="dxa"/>
            <w:tcMar>
              <w:top w:w="50" w:type="dxa"/>
              <w:left w:w="100" w:type="dxa"/>
            </w:tcMar>
            <w:vAlign w:val="center"/>
          </w:tcPr>
          <w:p w14:paraId="16C3582B"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15</w:t>
            </w:r>
          </w:p>
        </w:tc>
        <w:tc>
          <w:tcPr>
            <w:tcW w:w="5735" w:type="dxa"/>
            <w:tcBorders>
              <w:top w:val="single" w:sz="4" w:space="0" w:color="auto"/>
              <w:left w:val="single" w:sz="4" w:space="0" w:color="auto"/>
              <w:bottom w:val="single" w:sz="4" w:space="0" w:color="auto"/>
            </w:tcBorders>
            <w:tcMar>
              <w:top w:w="50" w:type="dxa"/>
              <w:left w:w="100" w:type="dxa"/>
            </w:tcMar>
          </w:tcPr>
          <w:p w14:paraId="5F1A220A"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Н.В. Гоголь. Повесть «Тарас Бульба». Историческая и фольклорная основа повести. Тематика и проблематика произведения.</w:t>
            </w:r>
          </w:p>
        </w:tc>
        <w:tc>
          <w:tcPr>
            <w:tcW w:w="1410" w:type="dxa"/>
          </w:tcPr>
          <w:p w14:paraId="0898D139"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699F2749"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19B30279"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0372A577"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20">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18A54400" w14:textId="77777777" w:rsidTr="00295FE7">
        <w:trPr>
          <w:trHeight w:val="144"/>
          <w:tblCellSpacing w:w="20" w:type="nil"/>
          <w:jc w:val="center"/>
        </w:trPr>
        <w:tc>
          <w:tcPr>
            <w:tcW w:w="856" w:type="dxa"/>
            <w:tcMar>
              <w:top w:w="50" w:type="dxa"/>
              <w:left w:w="100" w:type="dxa"/>
            </w:tcMar>
            <w:vAlign w:val="center"/>
          </w:tcPr>
          <w:p w14:paraId="725AB9E1"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16</w:t>
            </w:r>
          </w:p>
        </w:tc>
        <w:tc>
          <w:tcPr>
            <w:tcW w:w="5735" w:type="dxa"/>
            <w:tcBorders>
              <w:top w:val="single" w:sz="4" w:space="0" w:color="auto"/>
              <w:left w:val="single" w:sz="4" w:space="0" w:color="auto"/>
              <w:bottom w:val="single" w:sz="4" w:space="0" w:color="auto"/>
            </w:tcBorders>
            <w:tcMar>
              <w:top w:w="50" w:type="dxa"/>
              <w:left w:w="100" w:type="dxa"/>
            </w:tcMar>
          </w:tcPr>
          <w:p w14:paraId="1D99DC62"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Н.В. Гоголь. Повесть «Тарас Бульба». Сюжет и композиция повести. Роль пейзажных зарисовок в повествовании.</w:t>
            </w:r>
          </w:p>
        </w:tc>
        <w:tc>
          <w:tcPr>
            <w:tcW w:w="1410" w:type="dxa"/>
          </w:tcPr>
          <w:p w14:paraId="32A867F4"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01A8D901"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4599BB47"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35B26A50"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21">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0F5E683A" w14:textId="77777777" w:rsidTr="00295FE7">
        <w:trPr>
          <w:trHeight w:val="144"/>
          <w:tblCellSpacing w:w="20" w:type="nil"/>
          <w:jc w:val="center"/>
        </w:trPr>
        <w:tc>
          <w:tcPr>
            <w:tcW w:w="856" w:type="dxa"/>
            <w:tcMar>
              <w:top w:w="50" w:type="dxa"/>
              <w:left w:w="100" w:type="dxa"/>
            </w:tcMar>
            <w:vAlign w:val="center"/>
          </w:tcPr>
          <w:p w14:paraId="172E6BAD"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17</w:t>
            </w:r>
          </w:p>
        </w:tc>
        <w:tc>
          <w:tcPr>
            <w:tcW w:w="5735" w:type="dxa"/>
            <w:tcBorders>
              <w:top w:val="single" w:sz="4" w:space="0" w:color="auto"/>
              <w:left w:val="single" w:sz="4" w:space="0" w:color="auto"/>
              <w:bottom w:val="single" w:sz="4" w:space="0" w:color="auto"/>
            </w:tcBorders>
            <w:tcMar>
              <w:top w:w="50" w:type="dxa"/>
              <w:left w:w="100" w:type="dxa"/>
            </w:tcMar>
          </w:tcPr>
          <w:p w14:paraId="6AE57DBF"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 xml:space="preserve">Н.В. Гоголь. Повесть «Тарас Бульба». Система персонажей. Сопоставление Остапа и </w:t>
            </w:r>
            <w:proofErr w:type="spellStart"/>
            <w:r w:rsidRPr="00FF4D2A">
              <w:rPr>
                <w:rFonts w:ascii="Times New Roman CYR" w:hAnsi="Times New Roman CYR" w:cs="Times New Roman CYR"/>
                <w:sz w:val="24"/>
                <w:szCs w:val="24"/>
                <w:lang w:eastAsia="ru-RU"/>
              </w:rPr>
              <w:t>Андрия</w:t>
            </w:r>
            <w:proofErr w:type="spellEnd"/>
            <w:r w:rsidRPr="00FF4D2A">
              <w:rPr>
                <w:rFonts w:ascii="Times New Roman CYR" w:hAnsi="Times New Roman CYR" w:cs="Times New Roman CYR"/>
                <w:sz w:val="24"/>
                <w:szCs w:val="24"/>
                <w:lang w:eastAsia="ru-RU"/>
              </w:rPr>
              <w:t>.</w:t>
            </w:r>
          </w:p>
        </w:tc>
        <w:tc>
          <w:tcPr>
            <w:tcW w:w="1410" w:type="dxa"/>
          </w:tcPr>
          <w:p w14:paraId="0116078B"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452C1C6A"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484ADBD6"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7AE07110"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22">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1C040E0F" w14:textId="77777777" w:rsidTr="00295FE7">
        <w:trPr>
          <w:trHeight w:val="144"/>
          <w:tblCellSpacing w:w="20" w:type="nil"/>
          <w:jc w:val="center"/>
        </w:trPr>
        <w:tc>
          <w:tcPr>
            <w:tcW w:w="856" w:type="dxa"/>
            <w:tcMar>
              <w:top w:w="50" w:type="dxa"/>
              <w:left w:w="100" w:type="dxa"/>
            </w:tcMar>
            <w:vAlign w:val="center"/>
          </w:tcPr>
          <w:p w14:paraId="33D144D3" w14:textId="77777777" w:rsidR="00FF4D2A" w:rsidRPr="00FF4D2A" w:rsidRDefault="00FF4D2A" w:rsidP="00FF4D2A">
            <w:pPr>
              <w:spacing w:after="0" w:line="276" w:lineRule="auto"/>
              <w:rPr>
                <w:color w:val="000000"/>
                <w:sz w:val="24"/>
              </w:rPr>
            </w:pPr>
            <w:r w:rsidRPr="00FF4D2A">
              <w:rPr>
                <w:color w:val="000000"/>
                <w:sz w:val="24"/>
              </w:rPr>
              <w:t>18</w:t>
            </w:r>
          </w:p>
        </w:tc>
        <w:tc>
          <w:tcPr>
            <w:tcW w:w="5735" w:type="dxa"/>
            <w:tcBorders>
              <w:top w:val="single" w:sz="4" w:space="0" w:color="auto"/>
              <w:left w:val="single" w:sz="4" w:space="0" w:color="auto"/>
              <w:bottom w:val="single" w:sz="4" w:space="0" w:color="auto"/>
            </w:tcBorders>
            <w:tcMar>
              <w:top w:w="50" w:type="dxa"/>
              <w:left w:w="100" w:type="dxa"/>
            </w:tcMar>
          </w:tcPr>
          <w:p w14:paraId="7E4A1EA0" w14:textId="77777777" w:rsidR="00FF4D2A" w:rsidRPr="00FF4D2A" w:rsidRDefault="00FF4D2A" w:rsidP="00FF4D2A">
            <w:pPr>
              <w:spacing w:after="0" w:line="276" w:lineRule="auto"/>
              <w:rPr>
                <w:color w:val="000000"/>
                <w:sz w:val="24"/>
              </w:rPr>
            </w:pPr>
            <w:r w:rsidRPr="00FF4D2A">
              <w:rPr>
                <w:rFonts w:ascii="Times New Roman CYR" w:hAnsi="Times New Roman CYR" w:cs="Times New Roman CYR"/>
                <w:sz w:val="24"/>
                <w:szCs w:val="24"/>
                <w:lang w:eastAsia="ru-RU"/>
              </w:rPr>
              <w:t>Н.В. Гоголь. Повесть «Тарас Бульба». Образ Тараса Бульбы в повести.</w:t>
            </w:r>
          </w:p>
        </w:tc>
        <w:tc>
          <w:tcPr>
            <w:tcW w:w="1410" w:type="dxa"/>
          </w:tcPr>
          <w:p w14:paraId="7C85E75E"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3809FC1B"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7219747E"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5596FA10"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p>
        </w:tc>
      </w:tr>
      <w:tr w:rsidR="00FF4D2A" w:rsidRPr="00FF4D2A" w14:paraId="6747BCCB" w14:textId="77777777" w:rsidTr="00295FE7">
        <w:trPr>
          <w:trHeight w:val="144"/>
          <w:tblCellSpacing w:w="20" w:type="nil"/>
          <w:jc w:val="center"/>
        </w:trPr>
        <w:tc>
          <w:tcPr>
            <w:tcW w:w="856" w:type="dxa"/>
            <w:tcMar>
              <w:top w:w="50" w:type="dxa"/>
              <w:left w:w="100" w:type="dxa"/>
            </w:tcMar>
            <w:vAlign w:val="center"/>
          </w:tcPr>
          <w:p w14:paraId="629C0B8C"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19</w:t>
            </w:r>
          </w:p>
        </w:tc>
        <w:tc>
          <w:tcPr>
            <w:tcW w:w="5735" w:type="dxa"/>
            <w:tcBorders>
              <w:top w:val="single" w:sz="4" w:space="0" w:color="auto"/>
              <w:left w:val="single" w:sz="4" w:space="0" w:color="auto"/>
              <w:bottom w:val="single" w:sz="4" w:space="0" w:color="auto"/>
            </w:tcBorders>
            <w:tcMar>
              <w:top w:w="50" w:type="dxa"/>
              <w:left w:w="100" w:type="dxa"/>
            </w:tcMar>
          </w:tcPr>
          <w:p w14:paraId="1773D93F"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Резервный урок. Н.В. Гоголь. Повесть «Тарас Бульба». Авторская позиция и способы ее выражения в повести. Художественное мастерство Н.В. Гоголя в изображении героев и природы.</w:t>
            </w:r>
          </w:p>
        </w:tc>
        <w:tc>
          <w:tcPr>
            <w:tcW w:w="1410" w:type="dxa"/>
          </w:tcPr>
          <w:p w14:paraId="52620221"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14F88754"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1D6C651A"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626F6A23"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23">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6F803EC8" w14:textId="77777777" w:rsidTr="00295FE7">
        <w:trPr>
          <w:trHeight w:val="144"/>
          <w:tblCellSpacing w:w="20" w:type="nil"/>
          <w:jc w:val="center"/>
        </w:trPr>
        <w:tc>
          <w:tcPr>
            <w:tcW w:w="856" w:type="dxa"/>
            <w:tcMar>
              <w:top w:w="50" w:type="dxa"/>
              <w:left w:w="100" w:type="dxa"/>
            </w:tcMar>
            <w:vAlign w:val="center"/>
          </w:tcPr>
          <w:p w14:paraId="4622B028" w14:textId="77777777" w:rsidR="00FF4D2A" w:rsidRPr="00FF4D2A" w:rsidRDefault="00FF4D2A" w:rsidP="00FF4D2A">
            <w:pPr>
              <w:spacing w:after="0" w:line="276" w:lineRule="auto"/>
              <w:rPr>
                <w:rFonts w:asciiTheme="minorHAnsi" w:hAnsiTheme="minorHAnsi"/>
                <w:b/>
                <w:bCs/>
                <w:i/>
                <w:iCs/>
                <w:sz w:val="22"/>
                <w:lang w:val="en-US"/>
              </w:rPr>
            </w:pPr>
            <w:r w:rsidRPr="00FF4D2A">
              <w:rPr>
                <w:b/>
                <w:bCs/>
                <w:i/>
                <w:iCs/>
                <w:color w:val="000000"/>
                <w:sz w:val="24"/>
                <w:lang w:val="en-US"/>
              </w:rPr>
              <w:lastRenderedPageBreak/>
              <w:t>20</w:t>
            </w:r>
          </w:p>
        </w:tc>
        <w:tc>
          <w:tcPr>
            <w:tcW w:w="5735" w:type="dxa"/>
            <w:tcBorders>
              <w:top w:val="single" w:sz="4" w:space="0" w:color="auto"/>
              <w:left w:val="single" w:sz="4" w:space="0" w:color="auto"/>
              <w:bottom w:val="single" w:sz="4" w:space="0" w:color="auto"/>
            </w:tcBorders>
            <w:tcMar>
              <w:top w:w="50" w:type="dxa"/>
              <w:left w:w="100" w:type="dxa"/>
            </w:tcMar>
          </w:tcPr>
          <w:p w14:paraId="3BCCC466"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Развитие речи. Развёрнутый ответ на проблемный вопрос по повести Н.В. Гоголя «Тарас Бульба».</w:t>
            </w:r>
          </w:p>
        </w:tc>
        <w:tc>
          <w:tcPr>
            <w:tcW w:w="1410" w:type="dxa"/>
          </w:tcPr>
          <w:p w14:paraId="39975D0A"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7ED91641"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6937C2B5"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1B3586C7"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24">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4F9B300F" w14:textId="77777777" w:rsidTr="00295FE7">
        <w:trPr>
          <w:trHeight w:val="144"/>
          <w:tblCellSpacing w:w="20" w:type="nil"/>
          <w:jc w:val="center"/>
        </w:trPr>
        <w:tc>
          <w:tcPr>
            <w:tcW w:w="856" w:type="dxa"/>
            <w:tcMar>
              <w:top w:w="50" w:type="dxa"/>
              <w:left w:w="100" w:type="dxa"/>
            </w:tcMar>
            <w:vAlign w:val="center"/>
          </w:tcPr>
          <w:p w14:paraId="25F56B3B"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21</w:t>
            </w:r>
          </w:p>
        </w:tc>
        <w:tc>
          <w:tcPr>
            <w:tcW w:w="5735" w:type="dxa"/>
            <w:tcBorders>
              <w:top w:val="single" w:sz="4" w:space="0" w:color="auto"/>
              <w:left w:val="single" w:sz="4" w:space="0" w:color="auto"/>
              <w:bottom w:val="single" w:sz="4" w:space="0" w:color="auto"/>
            </w:tcBorders>
            <w:tcMar>
              <w:top w:w="50" w:type="dxa"/>
              <w:left w:w="100" w:type="dxa"/>
            </w:tcMar>
          </w:tcPr>
          <w:p w14:paraId="531F718D"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И.С. Тургенев. Цикл «Записки охотника» в историческом контексте. Рассказ «Бирюк». Образы повествователя и героев произведения</w:t>
            </w:r>
          </w:p>
        </w:tc>
        <w:tc>
          <w:tcPr>
            <w:tcW w:w="1410" w:type="dxa"/>
          </w:tcPr>
          <w:p w14:paraId="7854141F"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4C94EAAA"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07FB49E9"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4E4F346E"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25">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660C5E38" w14:textId="77777777" w:rsidTr="00295FE7">
        <w:trPr>
          <w:trHeight w:val="144"/>
          <w:tblCellSpacing w:w="20" w:type="nil"/>
          <w:jc w:val="center"/>
        </w:trPr>
        <w:tc>
          <w:tcPr>
            <w:tcW w:w="856" w:type="dxa"/>
            <w:tcMar>
              <w:top w:w="50" w:type="dxa"/>
              <w:left w:w="100" w:type="dxa"/>
            </w:tcMar>
            <w:vAlign w:val="center"/>
          </w:tcPr>
          <w:p w14:paraId="0F8F8FF6"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22</w:t>
            </w:r>
          </w:p>
        </w:tc>
        <w:tc>
          <w:tcPr>
            <w:tcW w:w="5735" w:type="dxa"/>
            <w:tcBorders>
              <w:top w:val="single" w:sz="4" w:space="0" w:color="auto"/>
              <w:left w:val="single" w:sz="4" w:space="0" w:color="auto"/>
              <w:bottom w:val="single" w:sz="4" w:space="0" w:color="auto"/>
            </w:tcBorders>
            <w:tcMar>
              <w:top w:w="50" w:type="dxa"/>
              <w:left w:w="100" w:type="dxa"/>
            </w:tcMar>
          </w:tcPr>
          <w:p w14:paraId="1192820C"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 xml:space="preserve">И.С. Тургенев. Рассказ «Хорь и </w:t>
            </w:r>
            <w:proofErr w:type="spellStart"/>
            <w:r w:rsidRPr="00FF4D2A">
              <w:rPr>
                <w:rFonts w:ascii="Times New Roman CYR" w:hAnsi="Times New Roman CYR" w:cs="Times New Roman CYR"/>
                <w:sz w:val="24"/>
                <w:szCs w:val="24"/>
                <w:lang w:eastAsia="ru-RU"/>
              </w:rPr>
              <w:t>Калиныч</w:t>
            </w:r>
            <w:proofErr w:type="spellEnd"/>
            <w:r w:rsidRPr="00FF4D2A">
              <w:rPr>
                <w:rFonts w:ascii="Times New Roman CYR" w:hAnsi="Times New Roman CYR" w:cs="Times New Roman CYR"/>
                <w:sz w:val="24"/>
                <w:szCs w:val="24"/>
                <w:lang w:eastAsia="ru-RU"/>
              </w:rPr>
              <w:t>». Сопоставление героев. Авторская позиция в рассказе.</w:t>
            </w:r>
          </w:p>
        </w:tc>
        <w:tc>
          <w:tcPr>
            <w:tcW w:w="1410" w:type="dxa"/>
          </w:tcPr>
          <w:p w14:paraId="3C93CA3F"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0CC29C18"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20EB09F4"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73E9A92F"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26">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61CF5246" w14:textId="77777777" w:rsidTr="00295FE7">
        <w:trPr>
          <w:trHeight w:val="144"/>
          <w:tblCellSpacing w:w="20" w:type="nil"/>
          <w:jc w:val="center"/>
        </w:trPr>
        <w:tc>
          <w:tcPr>
            <w:tcW w:w="856" w:type="dxa"/>
            <w:tcMar>
              <w:top w:w="50" w:type="dxa"/>
              <w:left w:w="100" w:type="dxa"/>
            </w:tcMar>
            <w:vAlign w:val="center"/>
          </w:tcPr>
          <w:p w14:paraId="038764C9"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23</w:t>
            </w:r>
          </w:p>
        </w:tc>
        <w:tc>
          <w:tcPr>
            <w:tcW w:w="5735" w:type="dxa"/>
            <w:tcBorders>
              <w:top w:val="single" w:sz="4" w:space="0" w:color="auto"/>
              <w:left w:val="single" w:sz="4" w:space="0" w:color="auto"/>
              <w:bottom w:val="single" w:sz="4" w:space="0" w:color="auto"/>
            </w:tcBorders>
            <w:tcMar>
              <w:top w:w="50" w:type="dxa"/>
              <w:left w:w="100" w:type="dxa"/>
            </w:tcMar>
          </w:tcPr>
          <w:p w14:paraId="7C322FB5"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И.С. Тургенев. Стихотворения в прозе. «Русский язык», «Воробей». Особенности жанра, тематика и проблематика произведений, средства выразительности.</w:t>
            </w:r>
          </w:p>
        </w:tc>
        <w:tc>
          <w:tcPr>
            <w:tcW w:w="1410" w:type="dxa"/>
          </w:tcPr>
          <w:p w14:paraId="2C5D37E7"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0F366A38"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35959CE4"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47B0B9A9"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27">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288AEFBA" w14:textId="77777777" w:rsidTr="00295FE7">
        <w:trPr>
          <w:trHeight w:val="144"/>
          <w:tblCellSpacing w:w="20" w:type="nil"/>
          <w:jc w:val="center"/>
        </w:trPr>
        <w:tc>
          <w:tcPr>
            <w:tcW w:w="856" w:type="dxa"/>
            <w:tcMar>
              <w:top w:w="50" w:type="dxa"/>
              <w:left w:w="100" w:type="dxa"/>
            </w:tcMar>
            <w:vAlign w:val="center"/>
          </w:tcPr>
          <w:p w14:paraId="69942503"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24</w:t>
            </w:r>
          </w:p>
        </w:tc>
        <w:tc>
          <w:tcPr>
            <w:tcW w:w="5735" w:type="dxa"/>
            <w:tcBorders>
              <w:top w:val="single" w:sz="4" w:space="0" w:color="auto"/>
              <w:left w:val="single" w:sz="4" w:space="0" w:color="auto"/>
              <w:bottom w:val="single" w:sz="4" w:space="0" w:color="auto"/>
            </w:tcBorders>
            <w:tcMar>
              <w:top w:w="50" w:type="dxa"/>
              <w:left w:w="100" w:type="dxa"/>
            </w:tcMar>
          </w:tcPr>
          <w:p w14:paraId="735CDF45"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Л.Н. Толстой. Рассказ «После бала»: тематика, проблематика произведения.</w:t>
            </w:r>
          </w:p>
        </w:tc>
        <w:tc>
          <w:tcPr>
            <w:tcW w:w="1410" w:type="dxa"/>
          </w:tcPr>
          <w:p w14:paraId="4CEE4B95"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6CD67429"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7A332B59"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1812E940"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28">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3AF11509" w14:textId="77777777" w:rsidTr="00295FE7">
        <w:trPr>
          <w:trHeight w:val="144"/>
          <w:tblCellSpacing w:w="20" w:type="nil"/>
          <w:jc w:val="center"/>
        </w:trPr>
        <w:tc>
          <w:tcPr>
            <w:tcW w:w="856" w:type="dxa"/>
            <w:tcMar>
              <w:top w:w="50" w:type="dxa"/>
              <w:left w:w="100" w:type="dxa"/>
            </w:tcMar>
            <w:vAlign w:val="center"/>
          </w:tcPr>
          <w:p w14:paraId="751B843D"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25</w:t>
            </w:r>
          </w:p>
        </w:tc>
        <w:tc>
          <w:tcPr>
            <w:tcW w:w="5735" w:type="dxa"/>
            <w:tcBorders>
              <w:top w:val="single" w:sz="4" w:space="0" w:color="auto"/>
              <w:left w:val="single" w:sz="4" w:space="0" w:color="auto"/>
              <w:bottom w:val="single" w:sz="4" w:space="0" w:color="auto"/>
            </w:tcBorders>
            <w:tcMar>
              <w:top w:w="50" w:type="dxa"/>
              <w:left w:w="100" w:type="dxa"/>
            </w:tcMar>
          </w:tcPr>
          <w:p w14:paraId="3BAD17EA"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Л.Н. Толстой. Рассказ «После бала»: сюжет и композиция.</w:t>
            </w:r>
          </w:p>
        </w:tc>
        <w:tc>
          <w:tcPr>
            <w:tcW w:w="1410" w:type="dxa"/>
          </w:tcPr>
          <w:p w14:paraId="7A7B3A4E"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6478BB6B"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06BAE618"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4B19E19D"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29">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43951627" w14:textId="77777777" w:rsidTr="00295FE7">
        <w:trPr>
          <w:trHeight w:val="144"/>
          <w:tblCellSpacing w:w="20" w:type="nil"/>
          <w:jc w:val="center"/>
        </w:trPr>
        <w:tc>
          <w:tcPr>
            <w:tcW w:w="856" w:type="dxa"/>
            <w:tcMar>
              <w:top w:w="50" w:type="dxa"/>
              <w:left w:w="100" w:type="dxa"/>
            </w:tcMar>
            <w:vAlign w:val="center"/>
          </w:tcPr>
          <w:p w14:paraId="4DC0BB4F"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26</w:t>
            </w:r>
          </w:p>
        </w:tc>
        <w:tc>
          <w:tcPr>
            <w:tcW w:w="5735" w:type="dxa"/>
            <w:tcBorders>
              <w:top w:val="single" w:sz="4" w:space="0" w:color="auto"/>
              <w:left w:val="single" w:sz="4" w:space="0" w:color="auto"/>
              <w:bottom w:val="single" w:sz="4" w:space="0" w:color="auto"/>
            </w:tcBorders>
            <w:tcMar>
              <w:top w:w="50" w:type="dxa"/>
              <w:left w:w="100" w:type="dxa"/>
            </w:tcMar>
          </w:tcPr>
          <w:p w14:paraId="75DE92A6" w14:textId="77777777" w:rsidR="00FF4D2A" w:rsidRPr="00FF4D2A" w:rsidRDefault="00FF4D2A" w:rsidP="00FF4D2A">
            <w:pPr>
              <w:spacing w:after="0" w:line="276" w:lineRule="auto"/>
              <w:rPr>
                <w:rFonts w:cs="Times New Roman"/>
                <w:sz w:val="22"/>
              </w:rPr>
            </w:pPr>
            <w:r w:rsidRPr="00FF4D2A">
              <w:rPr>
                <w:rFonts w:ascii="Times New Roman CYR" w:hAnsi="Times New Roman CYR" w:cs="Times New Roman CYR"/>
                <w:sz w:val="24"/>
                <w:szCs w:val="24"/>
                <w:lang w:eastAsia="ru-RU"/>
              </w:rPr>
              <w:t>Л.Н. Толстой. Рассказ «После бала»: система образов.</w:t>
            </w:r>
          </w:p>
        </w:tc>
        <w:tc>
          <w:tcPr>
            <w:tcW w:w="1410" w:type="dxa"/>
          </w:tcPr>
          <w:p w14:paraId="76ACD90C"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600F8D2E"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4FA8063C"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7C04148B"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30">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6F4A39DB" w14:textId="77777777" w:rsidTr="00295FE7">
        <w:trPr>
          <w:trHeight w:val="144"/>
          <w:tblCellSpacing w:w="20" w:type="nil"/>
          <w:jc w:val="center"/>
        </w:trPr>
        <w:tc>
          <w:tcPr>
            <w:tcW w:w="856" w:type="dxa"/>
            <w:tcMar>
              <w:top w:w="50" w:type="dxa"/>
              <w:left w:w="100" w:type="dxa"/>
            </w:tcMar>
            <w:vAlign w:val="center"/>
          </w:tcPr>
          <w:p w14:paraId="497FA12C"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27</w:t>
            </w:r>
          </w:p>
        </w:tc>
        <w:tc>
          <w:tcPr>
            <w:tcW w:w="5735" w:type="dxa"/>
            <w:tcBorders>
              <w:top w:val="single" w:sz="4" w:space="0" w:color="auto"/>
              <w:left w:val="single" w:sz="4" w:space="0" w:color="auto"/>
              <w:bottom w:val="single" w:sz="4" w:space="0" w:color="auto"/>
            </w:tcBorders>
            <w:tcMar>
              <w:top w:w="50" w:type="dxa"/>
              <w:left w:w="100" w:type="dxa"/>
            </w:tcMar>
          </w:tcPr>
          <w:p w14:paraId="4056E801"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Н.А. Некрасов. Стихотворение «Размышления у парадного подъезда». Идейно-художественное своеобразие.</w:t>
            </w:r>
          </w:p>
        </w:tc>
        <w:tc>
          <w:tcPr>
            <w:tcW w:w="1410" w:type="dxa"/>
          </w:tcPr>
          <w:p w14:paraId="610F5217"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23CD337E"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123D3B46"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52179F61"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31">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1A54F30B" w14:textId="77777777" w:rsidTr="00295FE7">
        <w:trPr>
          <w:trHeight w:val="144"/>
          <w:tblCellSpacing w:w="20" w:type="nil"/>
          <w:jc w:val="center"/>
        </w:trPr>
        <w:tc>
          <w:tcPr>
            <w:tcW w:w="856" w:type="dxa"/>
            <w:tcMar>
              <w:top w:w="50" w:type="dxa"/>
              <w:left w:w="100" w:type="dxa"/>
            </w:tcMar>
            <w:vAlign w:val="center"/>
          </w:tcPr>
          <w:p w14:paraId="0D9A7CCD"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28</w:t>
            </w:r>
          </w:p>
        </w:tc>
        <w:tc>
          <w:tcPr>
            <w:tcW w:w="5735" w:type="dxa"/>
            <w:tcBorders>
              <w:top w:val="single" w:sz="4" w:space="0" w:color="auto"/>
              <w:left w:val="single" w:sz="4" w:space="0" w:color="auto"/>
              <w:bottom w:val="single" w:sz="4" w:space="0" w:color="auto"/>
            </w:tcBorders>
            <w:tcMar>
              <w:top w:w="50" w:type="dxa"/>
              <w:left w:w="100" w:type="dxa"/>
            </w:tcMar>
          </w:tcPr>
          <w:p w14:paraId="7AB269DC"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Н.А. Некрасов. Стихотворение «Железная дорога». Идейно-художественное своеобразие.</w:t>
            </w:r>
          </w:p>
        </w:tc>
        <w:tc>
          <w:tcPr>
            <w:tcW w:w="1410" w:type="dxa"/>
          </w:tcPr>
          <w:p w14:paraId="29940F44"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301A5E60"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7EA344F7"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5899AB7E"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32">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3BD2C438" w14:textId="77777777" w:rsidTr="00295FE7">
        <w:trPr>
          <w:trHeight w:val="144"/>
          <w:tblCellSpacing w:w="20" w:type="nil"/>
          <w:jc w:val="center"/>
        </w:trPr>
        <w:tc>
          <w:tcPr>
            <w:tcW w:w="856" w:type="dxa"/>
            <w:tcMar>
              <w:top w:w="50" w:type="dxa"/>
              <w:left w:w="100" w:type="dxa"/>
            </w:tcMar>
            <w:vAlign w:val="center"/>
          </w:tcPr>
          <w:p w14:paraId="47FCA08C"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29</w:t>
            </w:r>
          </w:p>
        </w:tc>
        <w:tc>
          <w:tcPr>
            <w:tcW w:w="5735" w:type="dxa"/>
            <w:tcBorders>
              <w:top w:val="single" w:sz="4" w:space="0" w:color="auto"/>
              <w:left w:val="single" w:sz="4" w:space="0" w:color="auto"/>
              <w:bottom w:val="single" w:sz="4" w:space="0" w:color="auto"/>
            </w:tcBorders>
            <w:tcMar>
              <w:top w:w="50" w:type="dxa"/>
              <w:left w:w="100" w:type="dxa"/>
            </w:tcMar>
          </w:tcPr>
          <w:p w14:paraId="41A7F380"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Поэзия второй половины XIX в. Ф.И. Тютчев «Есть в осени первоначальной...», «Весенние воды», А.А. Фет «Ещё майская ночь», «Это утро, радость эта...»</w:t>
            </w:r>
          </w:p>
        </w:tc>
        <w:tc>
          <w:tcPr>
            <w:tcW w:w="1410" w:type="dxa"/>
          </w:tcPr>
          <w:p w14:paraId="63354AC4"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0E82362B"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3464D7DA"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1BB9A3EF"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33">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29CFAF93" w14:textId="77777777" w:rsidTr="00295FE7">
        <w:trPr>
          <w:trHeight w:val="144"/>
          <w:tblCellSpacing w:w="20" w:type="nil"/>
          <w:jc w:val="center"/>
        </w:trPr>
        <w:tc>
          <w:tcPr>
            <w:tcW w:w="856" w:type="dxa"/>
            <w:tcMar>
              <w:top w:w="50" w:type="dxa"/>
              <w:left w:w="100" w:type="dxa"/>
            </w:tcMar>
            <w:vAlign w:val="center"/>
          </w:tcPr>
          <w:p w14:paraId="1FBE5B42"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30</w:t>
            </w:r>
          </w:p>
        </w:tc>
        <w:tc>
          <w:tcPr>
            <w:tcW w:w="5735" w:type="dxa"/>
            <w:tcBorders>
              <w:top w:val="single" w:sz="4" w:space="0" w:color="auto"/>
              <w:left w:val="single" w:sz="4" w:space="0" w:color="auto"/>
              <w:bottom w:val="single" w:sz="4" w:space="0" w:color="auto"/>
            </w:tcBorders>
            <w:tcMar>
              <w:top w:w="50" w:type="dxa"/>
              <w:left w:w="100" w:type="dxa"/>
            </w:tcMar>
          </w:tcPr>
          <w:p w14:paraId="64BFAE51"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М.Е. Салтыков-Щедрин. Идейно-художественное своеобразие сказок писателя. «Повесть о том, как один мужик двух генералов прокормил».</w:t>
            </w:r>
          </w:p>
        </w:tc>
        <w:tc>
          <w:tcPr>
            <w:tcW w:w="1410" w:type="dxa"/>
          </w:tcPr>
          <w:p w14:paraId="288F543C"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1D9F5079"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03DF0129"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1D3C3526"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34">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63E0CBDA" w14:textId="77777777" w:rsidTr="00295FE7">
        <w:trPr>
          <w:trHeight w:val="144"/>
          <w:tblCellSpacing w:w="20" w:type="nil"/>
          <w:jc w:val="center"/>
        </w:trPr>
        <w:tc>
          <w:tcPr>
            <w:tcW w:w="856" w:type="dxa"/>
            <w:tcMar>
              <w:top w:w="50" w:type="dxa"/>
              <w:left w:w="100" w:type="dxa"/>
            </w:tcMar>
            <w:vAlign w:val="center"/>
          </w:tcPr>
          <w:p w14:paraId="1F8F59CB"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lastRenderedPageBreak/>
              <w:t>31</w:t>
            </w:r>
          </w:p>
        </w:tc>
        <w:tc>
          <w:tcPr>
            <w:tcW w:w="5735" w:type="dxa"/>
            <w:tcBorders>
              <w:top w:val="single" w:sz="4" w:space="0" w:color="auto"/>
              <w:left w:val="single" w:sz="4" w:space="0" w:color="auto"/>
              <w:bottom w:val="single" w:sz="4" w:space="0" w:color="auto"/>
            </w:tcBorders>
            <w:tcMar>
              <w:top w:w="50" w:type="dxa"/>
              <w:left w:w="100" w:type="dxa"/>
            </w:tcMar>
          </w:tcPr>
          <w:p w14:paraId="59748DD9"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М.Е. Салтыков-Щедрин «Повесть о том, как один мужик двух генералов прокормил»: тематика, проблематика, сюжет. Особенности сатиры М.Е. Салтыкова-Щедрина.</w:t>
            </w:r>
          </w:p>
        </w:tc>
        <w:tc>
          <w:tcPr>
            <w:tcW w:w="1410" w:type="dxa"/>
          </w:tcPr>
          <w:p w14:paraId="67729426"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31AA593C"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6F2E2E0F"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59A9D86E"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35">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06CBC24D" w14:textId="77777777" w:rsidTr="00295FE7">
        <w:trPr>
          <w:trHeight w:val="144"/>
          <w:tblCellSpacing w:w="20" w:type="nil"/>
          <w:jc w:val="center"/>
        </w:trPr>
        <w:tc>
          <w:tcPr>
            <w:tcW w:w="856" w:type="dxa"/>
            <w:tcMar>
              <w:top w:w="50" w:type="dxa"/>
              <w:left w:w="100" w:type="dxa"/>
            </w:tcMar>
            <w:vAlign w:val="center"/>
          </w:tcPr>
          <w:p w14:paraId="41F94682"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32</w:t>
            </w:r>
          </w:p>
        </w:tc>
        <w:tc>
          <w:tcPr>
            <w:tcW w:w="5735" w:type="dxa"/>
            <w:tcBorders>
              <w:top w:val="single" w:sz="4" w:space="0" w:color="auto"/>
              <w:left w:val="single" w:sz="4" w:space="0" w:color="auto"/>
              <w:bottom w:val="single" w:sz="4" w:space="0" w:color="auto"/>
            </w:tcBorders>
            <w:tcMar>
              <w:top w:w="50" w:type="dxa"/>
              <w:left w:w="100" w:type="dxa"/>
            </w:tcMar>
          </w:tcPr>
          <w:p w14:paraId="1312BAAD"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Произведения отечественных и зарубежных писателей на историческую тему. Идейно-художественное своеобразие произведений А.К. Толстого о русской старине.</w:t>
            </w:r>
          </w:p>
        </w:tc>
        <w:tc>
          <w:tcPr>
            <w:tcW w:w="1410" w:type="dxa"/>
          </w:tcPr>
          <w:p w14:paraId="50904355"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4973EE78"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7F903C38"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5B632D3F"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36">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766FE40C" w14:textId="77777777" w:rsidTr="00295FE7">
        <w:trPr>
          <w:trHeight w:val="144"/>
          <w:tblCellSpacing w:w="20" w:type="nil"/>
          <w:jc w:val="center"/>
        </w:trPr>
        <w:tc>
          <w:tcPr>
            <w:tcW w:w="856" w:type="dxa"/>
            <w:tcMar>
              <w:top w:w="50" w:type="dxa"/>
              <w:left w:w="100" w:type="dxa"/>
            </w:tcMar>
            <w:vAlign w:val="center"/>
          </w:tcPr>
          <w:p w14:paraId="51E9B37A"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33</w:t>
            </w:r>
          </w:p>
        </w:tc>
        <w:tc>
          <w:tcPr>
            <w:tcW w:w="5735" w:type="dxa"/>
            <w:tcBorders>
              <w:top w:val="single" w:sz="4" w:space="0" w:color="auto"/>
              <w:left w:val="single" w:sz="4" w:space="0" w:color="auto"/>
              <w:bottom w:val="single" w:sz="4" w:space="0" w:color="auto"/>
            </w:tcBorders>
            <w:tcMar>
              <w:top w:w="50" w:type="dxa"/>
              <w:left w:w="100" w:type="dxa"/>
            </w:tcMar>
          </w:tcPr>
          <w:p w14:paraId="0D972F4F"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 xml:space="preserve">Историческая основа произведений Р. </w:t>
            </w:r>
            <w:proofErr w:type="spellStart"/>
            <w:r w:rsidRPr="00FF4D2A">
              <w:rPr>
                <w:rFonts w:ascii="Times New Roman CYR" w:hAnsi="Times New Roman CYR" w:cs="Times New Roman CYR"/>
                <w:sz w:val="24"/>
                <w:szCs w:val="24"/>
                <w:lang w:eastAsia="ru-RU"/>
              </w:rPr>
              <w:t>Сабатини</w:t>
            </w:r>
            <w:proofErr w:type="spellEnd"/>
            <w:r w:rsidRPr="00FF4D2A">
              <w:rPr>
                <w:rFonts w:ascii="Times New Roman CYR" w:hAnsi="Times New Roman CYR" w:cs="Times New Roman CYR"/>
                <w:sz w:val="24"/>
                <w:szCs w:val="24"/>
                <w:lang w:eastAsia="ru-RU"/>
              </w:rPr>
              <w:t>. Романтика морских приключений в эпоху географических открытий.</w:t>
            </w:r>
          </w:p>
        </w:tc>
        <w:tc>
          <w:tcPr>
            <w:tcW w:w="1410" w:type="dxa"/>
          </w:tcPr>
          <w:p w14:paraId="7BFE90F5"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700C0E19"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1985C21B"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3B744460"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37">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01F48053" w14:textId="77777777" w:rsidTr="00295FE7">
        <w:trPr>
          <w:trHeight w:val="144"/>
          <w:tblCellSpacing w:w="20" w:type="nil"/>
          <w:jc w:val="center"/>
        </w:trPr>
        <w:tc>
          <w:tcPr>
            <w:tcW w:w="856" w:type="dxa"/>
            <w:tcMar>
              <w:top w:w="50" w:type="dxa"/>
              <w:left w:w="100" w:type="dxa"/>
            </w:tcMar>
            <w:vAlign w:val="center"/>
          </w:tcPr>
          <w:p w14:paraId="3D8CA402"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34</w:t>
            </w:r>
          </w:p>
        </w:tc>
        <w:tc>
          <w:tcPr>
            <w:tcW w:w="5735" w:type="dxa"/>
            <w:tcBorders>
              <w:top w:val="single" w:sz="4" w:space="0" w:color="auto"/>
              <w:left w:val="single" w:sz="4" w:space="0" w:color="auto"/>
              <w:bottom w:val="single" w:sz="4" w:space="0" w:color="auto"/>
            </w:tcBorders>
            <w:tcMar>
              <w:top w:w="50" w:type="dxa"/>
              <w:left w:w="100" w:type="dxa"/>
            </w:tcMar>
          </w:tcPr>
          <w:p w14:paraId="577CC01C"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История Америки в произведениях Ф. Купера.</w:t>
            </w:r>
          </w:p>
        </w:tc>
        <w:tc>
          <w:tcPr>
            <w:tcW w:w="1410" w:type="dxa"/>
          </w:tcPr>
          <w:p w14:paraId="67E2D4C7"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0409B1A2"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02F05771"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59573762"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38">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35C4789B" w14:textId="77777777" w:rsidTr="00295FE7">
        <w:trPr>
          <w:trHeight w:val="144"/>
          <w:tblCellSpacing w:w="20" w:type="nil"/>
          <w:jc w:val="center"/>
        </w:trPr>
        <w:tc>
          <w:tcPr>
            <w:tcW w:w="856" w:type="dxa"/>
            <w:tcMar>
              <w:top w:w="50" w:type="dxa"/>
              <w:left w:w="100" w:type="dxa"/>
            </w:tcMar>
            <w:vAlign w:val="center"/>
          </w:tcPr>
          <w:p w14:paraId="1BEBB2D7" w14:textId="77777777" w:rsidR="00FF4D2A" w:rsidRPr="00FF4D2A" w:rsidRDefault="00FF4D2A" w:rsidP="00FF4D2A">
            <w:pPr>
              <w:spacing w:after="0" w:line="276" w:lineRule="auto"/>
              <w:rPr>
                <w:rFonts w:asciiTheme="minorHAnsi" w:hAnsiTheme="minorHAnsi"/>
                <w:b/>
                <w:bCs/>
                <w:sz w:val="22"/>
                <w:lang w:val="en-US"/>
              </w:rPr>
            </w:pPr>
            <w:r w:rsidRPr="00FF4D2A">
              <w:rPr>
                <w:b/>
                <w:bCs/>
                <w:color w:val="000000"/>
                <w:sz w:val="24"/>
                <w:lang w:val="en-US"/>
              </w:rPr>
              <w:t>35</w:t>
            </w:r>
          </w:p>
        </w:tc>
        <w:tc>
          <w:tcPr>
            <w:tcW w:w="5735" w:type="dxa"/>
            <w:tcBorders>
              <w:top w:val="single" w:sz="4" w:space="0" w:color="auto"/>
              <w:left w:val="single" w:sz="4" w:space="0" w:color="auto"/>
              <w:bottom w:val="single" w:sz="4" w:space="0" w:color="auto"/>
            </w:tcBorders>
            <w:tcMar>
              <w:top w:w="50" w:type="dxa"/>
              <w:left w:w="100" w:type="dxa"/>
            </w:tcMar>
          </w:tcPr>
          <w:p w14:paraId="3C38AEE9"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1410" w:type="dxa"/>
          </w:tcPr>
          <w:p w14:paraId="659AF217"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04464735"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2144" w:type="dxa"/>
            <w:tcMar>
              <w:top w:w="50" w:type="dxa"/>
              <w:left w:w="100" w:type="dxa"/>
            </w:tcMar>
            <w:vAlign w:val="center"/>
          </w:tcPr>
          <w:p w14:paraId="1726707B"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38B5E950"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39">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7118E7BC" w14:textId="77777777" w:rsidTr="00295FE7">
        <w:trPr>
          <w:trHeight w:val="144"/>
          <w:tblCellSpacing w:w="20" w:type="nil"/>
          <w:jc w:val="center"/>
        </w:trPr>
        <w:tc>
          <w:tcPr>
            <w:tcW w:w="856" w:type="dxa"/>
            <w:tcMar>
              <w:top w:w="50" w:type="dxa"/>
              <w:left w:w="100" w:type="dxa"/>
            </w:tcMar>
            <w:vAlign w:val="center"/>
          </w:tcPr>
          <w:p w14:paraId="4D53A448"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36</w:t>
            </w:r>
          </w:p>
        </w:tc>
        <w:tc>
          <w:tcPr>
            <w:tcW w:w="5735" w:type="dxa"/>
            <w:tcBorders>
              <w:top w:val="single" w:sz="4" w:space="0" w:color="auto"/>
              <w:left w:val="single" w:sz="4" w:space="0" w:color="auto"/>
              <w:bottom w:val="single" w:sz="4" w:space="0" w:color="auto"/>
            </w:tcBorders>
            <w:tcMar>
              <w:top w:w="50" w:type="dxa"/>
              <w:left w:w="100" w:type="dxa"/>
            </w:tcMar>
          </w:tcPr>
          <w:p w14:paraId="1CD22D0F"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А.П. Чехов. Рассказы «Злоумышленник». Тематика, проблематика произведения. Художественное мастерство писателя.</w:t>
            </w:r>
          </w:p>
        </w:tc>
        <w:tc>
          <w:tcPr>
            <w:tcW w:w="1410" w:type="dxa"/>
          </w:tcPr>
          <w:p w14:paraId="46175631"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0852630E"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5BAECDFA"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5C20CB02"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40">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1A7F9AFB" w14:textId="77777777" w:rsidTr="00295FE7">
        <w:trPr>
          <w:trHeight w:val="144"/>
          <w:tblCellSpacing w:w="20" w:type="nil"/>
          <w:jc w:val="center"/>
        </w:trPr>
        <w:tc>
          <w:tcPr>
            <w:tcW w:w="856" w:type="dxa"/>
            <w:tcMar>
              <w:top w:w="50" w:type="dxa"/>
              <w:left w:w="100" w:type="dxa"/>
            </w:tcMar>
            <w:vAlign w:val="center"/>
          </w:tcPr>
          <w:p w14:paraId="637F1998"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37</w:t>
            </w:r>
          </w:p>
        </w:tc>
        <w:tc>
          <w:tcPr>
            <w:tcW w:w="5735" w:type="dxa"/>
            <w:tcBorders>
              <w:top w:val="single" w:sz="4" w:space="0" w:color="auto"/>
              <w:left w:val="single" w:sz="4" w:space="0" w:color="auto"/>
              <w:bottom w:val="single" w:sz="4" w:space="0" w:color="auto"/>
            </w:tcBorders>
            <w:tcMar>
              <w:top w:w="50" w:type="dxa"/>
              <w:left w:w="100" w:type="dxa"/>
            </w:tcMar>
          </w:tcPr>
          <w:p w14:paraId="1E05D7A1"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 xml:space="preserve">М. Горький. Ранние рассказы «Старуха </w:t>
            </w:r>
            <w:proofErr w:type="spellStart"/>
            <w:r w:rsidRPr="00FF4D2A">
              <w:rPr>
                <w:rFonts w:ascii="Times New Roman CYR" w:hAnsi="Times New Roman CYR" w:cs="Times New Roman CYR"/>
                <w:sz w:val="24"/>
                <w:szCs w:val="24"/>
                <w:lang w:eastAsia="ru-RU"/>
              </w:rPr>
              <w:t>Изергиль</w:t>
            </w:r>
            <w:proofErr w:type="spellEnd"/>
            <w:r w:rsidRPr="00FF4D2A">
              <w:rPr>
                <w:rFonts w:ascii="Times New Roman CYR" w:hAnsi="Times New Roman CYR" w:cs="Times New Roman CYR"/>
                <w:sz w:val="24"/>
                <w:szCs w:val="24"/>
                <w:lang w:eastAsia="ru-RU"/>
              </w:rPr>
              <w:t>» (легенда о Данко). Идейно-художественное своеобразие ранних рассказов писателя.</w:t>
            </w:r>
          </w:p>
        </w:tc>
        <w:tc>
          <w:tcPr>
            <w:tcW w:w="1410" w:type="dxa"/>
          </w:tcPr>
          <w:p w14:paraId="612DF52E"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3B23E0AB"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6A6EDCBB"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3A16DF41"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41">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427F5F62" w14:textId="77777777" w:rsidTr="00295FE7">
        <w:trPr>
          <w:trHeight w:val="144"/>
          <w:tblCellSpacing w:w="20" w:type="nil"/>
          <w:jc w:val="center"/>
        </w:trPr>
        <w:tc>
          <w:tcPr>
            <w:tcW w:w="856" w:type="dxa"/>
            <w:tcMar>
              <w:top w:w="50" w:type="dxa"/>
              <w:left w:w="100" w:type="dxa"/>
            </w:tcMar>
            <w:vAlign w:val="center"/>
          </w:tcPr>
          <w:p w14:paraId="2C6944E9"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38</w:t>
            </w:r>
          </w:p>
        </w:tc>
        <w:tc>
          <w:tcPr>
            <w:tcW w:w="5735" w:type="dxa"/>
            <w:tcBorders>
              <w:top w:val="single" w:sz="4" w:space="0" w:color="auto"/>
              <w:left w:val="single" w:sz="4" w:space="0" w:color="auto"/>
              <w:bottom w:val="single" w:sz="4" w:space="0" w:color="auto"/>
            </w:tcBorders>
            <w:tcMar>
              <w:top w:w="50" w:type="dxa"/>
              <w:left w:w="100" w:type="dxa"/>
            </w:tcMar>
          </w:tcPr>
          <w:p w14:paraId="5D855B2F"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 xml:space="preserve">М. Горький. Сюжет, система персонажей рассказа «Старуха </w:t>
            </w:r>
            <w:proofErr w:type="spellStart"/>
            <w:r w:rsidRPr="00FF4D2A">
              <w:rPr>
                <w:rFonts w:ascii="Times New Roman CYR" w:hAnsi="Times New Roman CYR" w:cs="Times New Roman CYR"/>
                <w:sz w:val="24"/>
                <w:szCs w:val="24"/>
                <w:lang w:eastAsia="ru-RU"/>
              </w:rPr>
              <w:t>Изергиль</w:t>
            </w:r>
            <w:proofErr w:type="spellEnd"/>
            <w:r w:rsidRPr="00FF4D2A">
              <w:rPr>
                <w:rFonts w:ascii="Times New Roman CYR" w:hAnsi="Times New Roman CYR" w:cs="Times New Roman CYR"/>
                <w:sz w:val="24"/>
                <w:szCs w:val="24"/>
                <w:lang w:eastAsia="ru-RU"/>
              </w:rPr>
              <w:t>» (легенда о Данко).</w:t>
            </w:r>
          </w:p>
        </w:tc>
        <w:tc>
          <w:tcPr>
            <w:tcW w:w="1410" w:type="dxa"/>
          </w:tcPr>
          <w:p w14:paraId="60081149"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308BF6FC"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048EF6BF"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7B9C9EA7"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42">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7B8EF690" w14:textId="77777777" w:rsidTr="00295FE7">
        <w:trPr>
          <w:trHeight w:val="144"/>
          <w:tblCellSpacing w:w="20" w:type="nil"/>
          <w:jc w:val="center"/>
        </w:trPr>
        <w:tc>
          <w:tcPr>
            <w:tcW w:w="856" w:type="dxa"/>
            <w:tcMar>
              <w:top w:w="50" w:type="dxa"/>
              <w:left w:w="100" w:type="dxa"/>
            </w:tcMar>
            <w:vAlign w:val="center"/>
          </w:tcPr>
          <w:p w14:paraId="2B7B100A" w14:textId="77777777" w:rsidR="00FF4D2A" w:rsidRPr="00FF4D2A" w:rsidRDefault="00FF4D2A" w:rsidP="00FF4D2A">
            <w:pPr>
              <w:spacing w:after="0" w:line="276" w:lineRule="auto"/>
              <w:rPr>
                <w:rFonts w:asciiTheme="minorHAnsi" w:hAnsiTheme="minorHAnsi"/>
                <w:b/>
                <w:bCs/>
                <w:sz w:val="22"/>
                <w:lang w:val="en-US"/>
              </w:rPr>
            </w:pPr>
            <w:r w:rsidRPr="00FF4D2A">
              <w:rPr>
                <w:b/>
                <w:bCs/>
                <w:color w:val="000000"/>
                <w:sz w:val="24"/>
                <w:lang w:val="en-US"/>
              </w:rPr>
              <w:t>39</w:t>
            </w:r>
          </w:p>
        </w:tc>
        <w:tc>
          <w:tcPr>
            <w:tcW w:w="5735" w:type="dxa"/>
            <w:tcBorders>
              <w:top w:val="single" w:sz="4" w:space="0" w:color="auto"/>
              <w:left w:val="single" w:sz="4" w:space="0" w:color="auto"/>
              <w:bottom w:val="single" w:sz="4" w:space="0" w:color="auto"/>
            </w:tcBorders>
            <w:tcMar>
              <w:top w:w="50" w:type="dxa"/>
              <w:left w:w="100" w:type="dxa"/>
            </w:tcMar>
          </w:tcPr>
          <w:p w14:paraId="2B231684"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Объекты сатиры в произведениях писателей конца XIX – начала XX веков. О. Генри «Дороги, которые мы выбираем». Понятие сатиры.</w:t>
            </w:r>
          </w:p>
        </w:tc>
        <w:tc>
          <w:tcPr>
            <w:tcW w:w="1410" w:type="dxa"/>
          </w:tcPr>
          <w:p w14:paraId="7C239958"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7CBECB89"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3E934FAA"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34640134"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43">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06FAA41D" w14:textId="77777777" w:rsidTr="00295FE7">
        <w:trPr>
          <w:trHeight w:val="144"/>
          <w:tblCellSpacing w:w="20" w:type="nil"/>
          <w:jc w:val="center"/>
        </w:trPr>
        <w:tc>
          <w:tcPr>
            <w:tcW w:w="856" w:type="dxa"/>
            <w:tcMar>
              <w:top w:w="50" w:type="dxa"/>
              <w:left w:w="100" w:type="dxa"/>
            </w:tcMar>
            <w:vAlign w:val="center"/>
          </w:tcPr>
          <w:p w14:paraId="3695E7E0" w14:textId="77777777" w:rsidR="00FF4D2A" w:rsidRPr="00FF4D2A" w:rsidRDefault="00FF4D2A" w:rsidP="00FF4D2A">
            <w:pPr>
              <w:spacing w:after="0" w:line="276" w:lineRule="auto"/>
              <w:rPr>
                <w:rFonts w:asciiTheme="minorHAnsi" w:hAnsiTheme="minorHAnsi"/>
                <w:b/>
                <w:bCs/>
                <w:sz w:val="22"/>
                <w:lang w:val="en-US"/>
              </w:rPr>
            </w:pPr>
            <w:r w:rsidRPr="00FF4D2A">
              <w:rPr>
                <w:b/>
                <w:bCs/>
                <w:color w:val="000000"/>
                <w:sz w:val="24"/>
                <w:lang w:val="en-US"/>
              </w:rPr>
              <w:t>40</w:t>
            </w:r>
          </w:p>
        </w:tc>
        <w:tc>
          <w:tcPr>
            <w:tcW w:w="5735" w:type="dxa"/>
            <w:tcBorders>
              <w:top w:val="single" w:sz="4" w:space="0" w:color="auto"/>
              <w:left w:val="single" w:sz="4" w:space="0" w:color="auto"/>
              <w:bottom w:val="single" w:sz="4" w:space="0" w:color="auto"/>
            </w:tcBorders>
            <w:tcMar>
              <w:top w:w="50" w:type="dxa"/>
              <w:left w:w="100" w:type="dxa"/>
            </w:tcMar>
          </w:tcPr>
          <w:p w14:paraId="2FED5611"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Н. Тэффи. «Жизнь и воротник». Тематика, проблематика сатирических произведений, средства выразительности в них.</w:t>
            </w:r>
          </w:p>
        </w:tc>
        <w:tc>
          <w:tcPr>
            <w:tcW w:w="1410" w:type="dxa"/>
          </w:tcPr>
          <w:p w14:paraId="3F0B8DE9"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39500547"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4DE74245"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3BE623DD"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44">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5E8B1F56" w14:textId="77777777" w:rsidTr="00295FE7">
        <w:trPr>
          <w:trHeight w:val="144"/>
          <w:tblCellSpacing w:w="20" w:type="nil"/>
          <w:jc w:val="center"/>
        </w:trPr>
        <w:tc>
          <w:tcPr>
            <w:tcW w:w="856" w:type="dxa"/>
            <w:tcMar>
              <w:top w:w="50" w:type="dxa"/>
              <w:left w:w="100" w:type="dxa"/>
            </w:tcMar>
            <w:vAlign w:val="center"/>
          </w:tcPr>
          <w:p w14:paraId="5876A34E" w14:textId="77777777" w:rsidR="00FF4D2A" w:rsidRPr="00FF4D2A" w:rsidRDefault="00FF4D2A" w:rsidP="00FF4D2A">
            <w:pPr>
              <w:spacing w:after="0" w:line="276" w:lineRule="auto"/>
              <w:rPr>
                <w:rFonts w:asciiTheme="minorHAnsi" w:hAnsiTheme="minorHAnsi"/>
                <w:b/>
                <w:bCs/>
                <w:i/>
                <w:iCs/>
                <w:sz w:val="22"/>
                <w:lang w:val="en-US"/>
              </w:rPr>
            </w:pPr>
            <w:r w:rsidRPr="00FF4D2A">
              <w:rPr>
                <w:b/>
                <w:bCs/>
                <w:i/>
                <w:iCs/>
                <w:color w:val="000000"/>
                <w:sz w:val="24"/>
                <w:lang w:val="en-US"/>
              </w:rPr>
              <w:lastRenderedPageBreak/>
              <w:t>41</w:t>
            </w:r>
          </w:p>
        </w:tc>
        <w:tc>
          <w:tcPr>
            <w:tcW w:w="5735" w:type="dxa"/>
            <w:tcBorders>
              <w:top w:val="single" w:sz="4" w:space="0" w:color="auto"/>
              <w:left w:val="single" w:sz="4" w:space="0" w:color="auto"/>
              <w:bottom w:val="single" w:sz="4" w:space="0" w:color="auto"/>
            </w:tcBorders>
            <w:tcMar>
              <w:top w:w="50" w:type="dxa"/>
              <w:left w:w="100" w:type="dxa"/>
            </w:tcMar>
          </w:tcPr>
          <w:p w14:paraId="5A63DF12"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Развитие речи. Сочинение-рассуждение «Нужны ли сатирические произведения?» (по изученным сатирическим произведениям отечественной и зарубежной литературы).</w:t>
            </w:r>
          </w:p>
        </w:tc>
        <w:tc>
          <w:tcPr>
            <w:tcW w:w="1410" w:type="dxa"/>
          </w:tcPr>
          <w:p w14:paraId="4471996B"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55177C94"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01132A63"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574DCBAA"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45">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17F26B4D" w14:textId="77777777" w:rsidTr="00295FE7">
        <w:trPr>
          <w:trHeight w:val="144"/>
          <w:tblCellSpacing w:w="20" w:type="nil"/>
          <w:jc w:val="center"/>
        </w:trPr>
        <w:tc>
          <w:tcPr>
            <w:tcW w:w="856" w:type="dxa"/>
            <w:tcMar>
              <w:top w:w="50" w:type="dxa"/>
              <w:left w:w="100" w:type="dxa"/>
            </w:tcMar>
            <w:vAlign w:val="center"/>
          </w:tcPr>
          <w:p w14:paraId="1A3DFEBC"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42</w:t>
            </w:r>
          </w:p>
        </w:tc>
        <w:tc>
          <w:tcPr>
            <w:tcW w:w="5735" w:type="dxa"/>
            <w:tcBorders>
              <w:top w:val="single" w:sz="4" w:space="0" w:color="auto"/>
              <w:left w:val="single" w:sz="4" w:space="0" w:color="auto"/>
              <w:bottom w:val="single" w:sz="4" w:space="0" w:color="auto"/>
            </w:tcBorders>
            <w:tcMar>
              <w:top w:w="50" w:type="dxa"/>
              <w:left w:w="100" w:type="dxa"/>
            </w:tcMar>
          </w:tcPr>
          <w:p w14:paraId="576239A1"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А.С. Грин. Особенности мировоззрения писателя. «Алые паруса».</w:t>
            </w:r>
          </w:p>
        </w:tc>
        <w:tc>
          <w:tcPr>
            <w:tcW w:w="1410" w:type="dxa"/>
          </w:tcPr>
          <w:p w14:paraId="6E49AC54"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1B65005D"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0CCBAE5B"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7CEC7FDE"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46">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6DC4CAE7" w14:textId="77777777" w:rsidTr="00295FE7">
        <w:trPr>
          <w:trHeight w:val="144"/>
          <w:tblCellSpacing w:w="20" w:type="nil"/>
          <w:jc w:val="center"/>
        </w:trPr>
        <w:tc>
          <w:tcPr>
            <w:tcW w:w="856" w:type="dxa"/>
            <w:tcMar>
              <w:top w:w="50" w:type="dxa"/>
              <w:left w:w="100" w:type="dxa"/>
            </w:tcMar>
            <w:vAlign w:val="center"/>
          </w:tcPr>
          <w:p w14:paraId="4A0B21FE" w14:textId="77777777" w:rsidR="00FF4D2A" w:rsidRPr="00FF4D2A" w:rsidRDefault="00FF4D2A" w:rsidP="00FF4D2A">
            <w:pPr>
              <w:spacing w:after="0" w:line="276" w:lineRule="auto"/>
              <w:rPr>
                <w:color w:val="000000"/>
                <w:sz w:val="24"/>
              </w:rPr>
            </w:pPr>
            <w:r w:rsidRPr="00FF4D2A">
              <w:rPr>
                <w:color w:val="000000"/>
                <w:sz w:val="24"/>
              </w:rPr>
              <w:t>43</w:t>
            </w:r>
          </w:p>
        </w:tc>
        <w:tc>
          <w:tcPr>
            <w:tcW w:w="5735" w:type="dxa"/>
            <w:tcBorders>
              <w:top w:val="single" w:sz="4" w:space="0" w:color="auto"/>
              <w:left w:val="single" w:sz="4" w:space="0" w:color="auto"/>
              <w:bottom w:val="single" w:sz="4" w:space="0" w:color="auto"/>
            </w:tcBorders>
            <w:tcMar>
              <w:top w:w="50" w:type="dxa"/>
              <w:left w:w="100" w:type="dxa"/>
            </w:tcMar>
          </w:tcPr>
          <w:p w14:paraId="2823EFE1" w14:textId="77777777" w:rsidR="00FF4D2A" w:rsidRPr="00FF4D2A" w:rsidRDefault="00FF4D2A" w:rsidP="00FF4D2A">
            <w:pPr>
              <w:spacing w:after="0" w:line="276" w:lineRule="auto"/>
              <w:rPr>
                <w:i/>
                <w:color w:val="000000"/>
                <w:sz w:val="24"/>
              </w:rPr>
            </w:pPr>
            <w:r w:rsidRPr="00FF4D2A">
              <w:rPr>
                <w:rFonts w:ascii="Times New Roman CYR" w:hAnsi="Times New Roman CYR" w:cs="Times New Roman CYR"/>
                <w:sz w:val="24"/>
                <w:szCs w:val="24"/>
                <w:lang w:eastAsia="ru-RU"/>
              </w:rPr>
              <w:t>А.С. Грин. «Алые паруса». Идейно-художественное своеобразие произведения. Система образов.</w:t>
            </w:r>
          </w:p>
        </w:tc>
        <w:tc>
          <w:tcPr>
            <w:tcW w:w="1410" w:type="dxa"/>
          </w:tcPr>
          <w:p w14:paraId="05B66614"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4176D0DA" w14:textId="77777777" w:rsidR="00FF4D2A" w:rsidRPr="00FF4D2A" w:rsidRDefault="00FF4D2A" w:rsidP="00FF4D2A">
            <w:pPr>
              <w:spacing w:after="0" w:line="276" w:lineRule="auto"/>
              <w:ind w:left="135"/>
              <w:jc w:val="center"/>
              <w:rPr>
                <w:rFonts w:asciiTheme="minorHAnsi" w:hAnsiTheme="minorHAnsi"/>
                <w:sz w:val="22"/>
              </w:rPr>
            </w:pPr>
          </w:p>
        </w:tc>
        <w:tc>
          <w:tcPr>
            <w:tcW w:w="2144" w:type="dxa"/>
            <w:tcMar>
              <w:top w:w="50" w:type="dxa"/>
              <w:left w:w="100" w:type="dxa"/>
            </w:tcMar>
            <w:vAlign w:val="center"/>
          </w:tcPr>
          <w:p w14:paraId="06370EE5"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0943168D"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47">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1D4F62CB" w14:textId="77777777" w:rsidTr="00295FE7">
        <w:trPr>
          <w:trHeight w:val="144"/>
          <w:tblCellSpacing w:w="20" w:type="nil"/>
          <w:jc w:val="center"/>
        </w:trPr>
        <w:tc>
          <w:tcPr>
            <w:tcW w:w="856" w:type="dxa"/>
            <w:tcMar>
              <w:top w:w="50" w:type="dxa"/>
              <w:left w:w="100" w:type="dxa"/>
            </w:tcMar>
            <w:vAlign w:val="center"/>
          </w:tcPr>
          <w:p w14:paraId="31A8FC26" w14:textId="77777777" w:rsidR="00FF4D2A" w:rsidRPr="00FF4D2A" w:rsidRDefault="00FF4D2A" w:rsidP="00FF4D2A">
            <w:pPr>
              <w:spacing w:after="0" w:line="276" w:lineRule="auto"/>
              <w:rPr>
                <w:rFonts w:asciiTheme="minorHAnsi" w:hAnsiTheme="minorHAnsi"/>
                <w:sz w:val="22"/>
              </w:rPr>
            </w:pPr>
            <w:r w:rsidRPr="00FF4D2A">
              <w:rPr>
                <w:color w:val="000000"/>
                <w:sz w:val="24"/>
              </w:rPr>
              <w:t>44</w:t>
            </w:r>
          </w:p>
        </w:tc>
        <w:tc>
          <w:tcPr>
            <w:tcW w:w="5735" w:type="dxa"/>
            <w:tcBorders>
              <w:top w:val="single" w:sz="4" w:space="0" w:color="auto"/>
              <w:left w:val="single" w:sz="4" w:space="0" w:color="auto"/>
              <w:bottom w:val="single" w:sz="4" w:space="0" w:color="auto"/>
            </w:tcBorders>
            <w:tcMar>
              <w:top w:w="50" w:type="dxa"/>
              <w:left w:w="100" w:type="dxa"/>
            </w:tcMar>
          </w:tcPr>
          <w:p w14:paraId="3ADE1DF0"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Отечественная поэзия первой половины XX века. Стихотворения на тему мечты и реальности. Н.С. Гумилёв «Жираф», М.И. Цветаева «Домики старой Москвы», «Генералам двенадцатого года». Художественное своеобразие произведений, средства выразительности.</w:t>
            </w:r>
          </w:p>
        </w:tc>
        <w:tc>
          <w:tcPr>
            <w:tcW w:w="1410" w:type="dxa"/>
          </w:tcPr>
          <w:p w14:paraId="762F5BBF"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11DFAD3E"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4D05EAEE"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77128A45"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48">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7C178670" w14:textId="77777777" w:rsidTr="00295FE7">
        <w:trPr>
          <w:trHeight w:val="144"/>
          <w:tblCellSpacing w:w="20" w:type="nil"/>
          <w:jc w:val="center"/>
        </w:trPr>
        <w:tc>
          <w:tcPr>
            <w:tcW w:w="856" w:type="dxa"/>
            <w:tcMar>
              <w:top w:w="50" w:type="dxa"/>
              <w:left w:w="100" w:type="dxa"/>
            </w:tcMar>
            <w:vAlign w:val="center"/>
          </w:tcPr>
          <w:p w14:paraId="098DC49D"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45</w:t>
            </w:r>
          </w:p>
        </w:tc>
        <w:tc>
          <w:tcPr>
            <w:tcW w:w="5735" w:type="dxa"/>
            <w:tcBorders>
              <w:top w:val="single" w:sz="4" w:space="0" w:color="auto"/>
              <w:left w:val="single" w:sz="4" w:space="0" w:color="auto"/>
              <w:bottom w:val="single" w:sz="4" w:space="0" w:color="auto"/>
            </w:tcBorders>
            <w:tcMar>
              <w:top w:w="50" w:type="dxa"/>
              <w:left w:w="100" w:type="dxa"/>
            </w:tcMar>
          </w:tcPr>
          <w:p w14:paraId="1EBC7DB9"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В.В. Маяковский. «Необычайное приключение, бывшее с Владимиром Маяковским летом на даче. Тематика, проблематика, композиция стихотворения.</w:t>
            </w:r>
          </w:p>
        </w:tc>
        <w:tc>
          <w:tcPr>
            <w:tcW w:w="1410" w:type="dxa"/>
          </w:tcPr>
          <w:p w14:paraId="402FEF02"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09F1008A"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7DAE5551"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240C048E"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49">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67097F8A" w14:textId="77777777" w:rsidTr="00295FE7">
        <w:trPr>
          <w:trHeight w:val="144"/>
          <w:tblCellSpacing w:w="20" w:type="nil"/>
          <w:jc w:val="center"/>
        </w:trPr>
        <w:tc>
          <w:tcPr>
            <w:tcW w:w="856" w:type="dxa"/>
            <w:tcMar>
              <w:top w:w="50" w:type="dxa"/>
              <w:left w:w="100" w:type="dxa"/>
            </w:tcMar>
            <w:vAlign w:val="center"/>
          </w:tcPr>
          <w:p w14:paraId="2D8D6223"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46</w:t>
            </w:r>
          </w:p>
        </w:tc>
        <w:tc>
          <w:tcPr>
            <w:tcW w:w="5735" w:type="dxa"/>
            <w:tcBorders>
              <w:top w:val="single" w:sz="4" w:space="0" w:color="auto"/>
              <w:left w:val="single" w:sz="4" w:space="0" w:color="auto"/>
              <w:bottom w:val="single" w:sz="4" w:space="0" w:color="auto"/>
            </w:tcBorders>
            <w:tcMar>
              <w:top w:w="50" w:type="dxa"/>
              <w:left w:w="100" w:type="dxa"/>
            </w:tcMar>
          </w:tcPr>
          <w:p w14:paraId="23FA9E7A"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В.В. Маяковский. «Необычайное приключение, бывшее с Владимиром Маяковским летом на даче». Система образов стихотворения. Лирический герой. Средства выразительности.</w:t>
            </w:r>
          </w:p>
        </w:tc>
        <w:tc>
          <w:tcPr>
            <w:tcW w:w="1410" w:type="dxa"/>
          </w:tcPr>
          <w:p w14:paraId="609E65EA"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37B8B9AB"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44B7B208"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5635BFBC"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50">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0CF6924A" w14:textId="77777777" w:rsidTr="00295FE7">
        <w:trPr>
          <w:trHeight w:val="144"/>
          <w:tblCellSpacing w:w="20" w:type="nil"/>
          <w:jc w:val="center"/>
        </w:trPr>
        <w:tc>
          <w:tcPr>
            <w:tcW w:w="856" w:type="dxa"/>
            <w:tcMar>
              <w:top w:w="50" w:type="dxa"/>
              <w:left w:w="100" w:type="dxa"/>
            </w:tcMar>
            <w:vAlign w:val="center"/>
          </w:tcPr>
          <w:p w14:paraId="726EAEB7"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47</w:t>
            </w:r>
          </w:p>
        </w:tc>
        <w:tc>
          <w:tcPr>
            <w:tcW w:w="5735" w:type="dxa"/>
            <w:tcBorders>
              <w:top w:val="single" w:sz="4" w:space="0" w:color="auto"/>
              <w:left w:val="single" w:sz="4" w:space="0" w:color="auto"/>
              <w:bottom w:val="single" w:sz="4" w:space="0" w:color="auto"/>
            </w:tcBorders>
            <w:tcMar>
              <w:top w:w="50" w:type="dxa"/>
              <w:left w:w="100" w:type="dxa"/>
            </w:tcMar>
          </w:tcPr>
          <w:p w14:paraId="1B319DAA"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М.А. Шолохов. «Донские рассказы». «Родинка». Тематика, проблематика, сюжет, система персонажей, гуманистический пафос произведения.</w:t>
            </w:r>
          </w:p>
        </w:tc>
        <w:tc>
          <w:tcPr>
            <w:tcW w:w="1410" w:type="dxa"/>
          </w:tcPr>
          <w:p w14:paraId="597A4DE9"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440BC49A"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12822370"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25962AD9"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51">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1BFED549" w14:textId="77777777" w:rsidTr="00295FE7">
        <w:trPr>
          <w:trHeight w:val="144"/>
          <w:tblCellSpacing w:w="20" w:type="nil"/>
          <w:jc w:val="center"/>
        </w:trPr>
        <w:tc>
          <w:tcPr>
            <w:tcW w:w="856" w:type="dxa"/>
            <w:tcMar>
              <w:top w:w="50" w:type="dxa"/>
              <w:left w:w="100" w:type="dxa"/>
            </w:tcMar>
            <w:vAlign w:val="center"/>
          </w:tcPr>
          <w:p w14:paraId="6A56D0FC"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48</w:t>
            </w:r>
          </w:p>
        </w:tc>
        <w:tc>
          <w:tcPr>
            <w:tcW w:w="5735" w:type="dxa"/>
            <w:tcBorders>
              <w:top w:val="single" w:sz="4" w:space="0" w:color="auto"/>
              <w:left w:val="single" w:sz="4" w:space="0" w:color="auto"/>
              <w:bottom w:val="single" w:sz="4" w:space="0" w:color="auto"/>
            </w:tcBorders>
            <w:tcMar>
              <w:top w:w="50" w:type="dxa"/>
              <w:left w:w="100" w:type="dxa"/>
            </w:tcMar>
          </w:tcPr>
          <w:p w14:paraId="1F9C44EA"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А.П. Платонов. Рассказ. «Юшка». Идейно-художественное своеобразие произведения. Особенности языка произведений А.П. Платонова.</w:t>
            </w:r>
          </w:p>
        </w:tc>
        <w:tc>
          <w:tcPr>
            <w:tcW w:w="1410" w:type="dxa"/>
          </w:tcPr>
          <w:p w14:paraId="490C9807"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03312847"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0FE2D635"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0C405B64"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52">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1E160B3D" w14:textId="77777777" w:rsidTr="00295FE7">
        <w:trPr>
          <w:trHeight w:val="144"/>
          <w:tblCellSpacing w:w="20" w:type="nil"/>
          <w:jc w:val="center"/>
        </w:trPr>
        <w:tc>
          <w:tcPr>
            <w:tcW w:w="856" w:type="dxa"/>
            <w:tcMar>
              <w:top w:w="50" w:type="dxa"/>
              <w:left w:w="100" w:type="dxa"/>
            </w:tcMar>
            <w:vAlign w:val="center"/>
          </w:tcPr>
          <w:p w14:paraId="1A490FB6"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49</w:t>
            </w:r>
          </w:p>
        </w:tc>
        <w:tc>
          <w:tcPr>
            <w:tcW w:w="5735" w:type="dxa"/>
            <w:tcBorders>
              <w:top w:val="single" w:sz="4" w:space="0" w:color="auto"/>
              <w:left w:val="single" w:sz="4" w:space="0" w:color="auto"/>
              <w:bottom w:val="single" w:sz="4" w:space="0" w:color="auto"/>
            </w:tcBorders>
            <w:tcMar>
              <w:top w:w="50" w:type="dxa"/>
              <w:left w:w="100" w:type="dxa"/>
            </w:tcMar>
          </w:tcPr>
          <w:p w14:paraId="7FEC89D0"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В.М. Шукшин. Рассказ «Чудик». Тематика, проблематика, сюжет произведения.</w:t>
            </w:r>
          </w:p>
        </w:tc>
        <w:tc>
          <w:tcPr>
            <w:tcW w:w="1410" w:type="dxa"/>
          </w:tcPr>
          <w:p w14:paraId="306FE274"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4F4F5993"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322C49A6"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681238B3"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53">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06738016" w14:textId="77777777" w:rsidTr="00295FE7">
        <w:trPr>
          <w:trHeight w:val="144"/>
          <w:tblCellSpacing w:w="20" w:type="nil"/>
          <w:jc w:val="center"/>
        </w:trPr>
        <w:tc>
          <w:tcPr>
            <w:tcW w:w="856" w:type="dxa"/>
            <w:tcMar>
              <w:top w:w="50" w:type="dxa"/>
              <w:left w:w="100" w:type="dxa"/>
            </w:tcMar>
            <w:vAlign w:val="center"/>
          </w:tcPr>
          <w:p w14:paraId="4EB9DF54"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50</w:t>
            </w:r>
          </w:p>
        </w:tc>
        <w:tc>
          <w:tcPr>
            <w:tcW w:w="5735" w:type="dxa"/>
            <w:tcBorders>
              <w:top w:val="single" w:sz="4" w:space="0" w:color="auto"/>
              <w:left w:val="single" w:sz="4" w:space="0" w:color="auto"/>
              <w:bottom w:val="single" w:sz="4" w:space="0" w:color="auto"/>
            </w:tcBorders>
            <w:tcMar>
              <w:top w:w="50" w:type="dxa"/>
              <w:left w:w="100" w:type="dxa"/>
            </w:tcMar>
          </w:tcPr>
          <w:p w14:paraId="4BB96DE2"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В.М. Шукшин. Рассказ «Чудик». Характеры героев, система образов произведения.</w:t>
            </w:r>
          </w:p>
        </w:tc>
        <w:tc>
          <w:tcPr>
            <w:tcW w:w="1410" w:type="dxa"/>
          </w:tcPr>
          <w:p w14:paraId="23B9652C"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1A6B1C4F"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1A29B594"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4D27AF0E"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54">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14779CD9" w14:textId="77777777" w:rsidTr="00295FE7">
        <w:trPr>
          <w:trHeight w:val="144"/>
          <w:tblCellSpacing w:w="20" w:type="nil"/>
          <w:jc w:val="center"/>
        </w:trPr>
        <w:tc>
          <w:tcPr>
            <w:tcW w:w="856" w:type="dxa"/>
            <w:tcMar>
              <w:top w:w="50" w:type="dxa"/>
              <w:left w:w="100" w:type="dxa"/>
            </w:tcMar>
            <w:vAlign w:val="center"/>
          </w:tcPr>
          <w:p w14:paraId="180570DC"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lastRenderedPageBreak/>
              <w:t>51</w:t>
            </w:r>
          </w:p>
        </w:tc>
        <w:tc>
          <w:tcPr>
            <w:tcW w:w="5735" w:type="dxa"/>
            <w:tcBorders>
              <w:top w:val="single" w:sz="4" w:space="0" w:color="auto"/>
              <w:left w:val="single" w:sz="4" w:space="0" w:color="auto"/>
              <w:bottom w:val="single" w:sz="4" w:space="0" w:color="auto"/>
            </w:tcBorders>
            <w:tcMar>
              <w:top w:w="50" w:type="dxa"/>
              <w:left w:w="100" w:type="dxa"/>
            </w:tcMar>
          </w:tcPr>
          <w:p w14:paraId="23C7697C"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 xml:space="preserve">В.М. Шукшин. Рассказ </w:t>
            </w:r>
            <w:r w:rsidRPr="00FF4D2A">
              <w:rPr>
                <w:rFonts w:ascii="Times New Roman CYR" w:hAnsi="Times New Roman CYR" w:cs="Times New Roman CYR"/>
                <w:b/>
                <w:bCs/>
                <w:sz w:val="24"/>
                <w:szCs w:val="24"/>
                <w:lang w:eastAsia="ru-RU"/>
              </w:rPr>
              <w:t>«</w:t>
            </w:r>
            <w:r w:rsidRPr="00FF4D2A">
              <w:rPr>
                <w:rFonts w:ascii="Times New Roman CYR" w:hAnsi="Times New Roman CYR" w:cs="Times New Roman CYR"/>
                <w:sz w:val="24"/>
                <w:szCs w:val="24"/>
                <w:lang w:eastAsia="ru-RU"/>
              </w:rPr>
              <w:t>«Чудик»». Авторская позиция в произведении. Художественное мастерство автора.</w:t>
            </w:r>
          </w:p>
        </w:tc>
        <w:tc>
          <w:tcPr>
            <w:tcW w:w="1410" w:type="dxa"/>
          </w:tcPr>
          <w:p w14:paraId="3426916A"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46A56168"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51969AB6"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19BA2058"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55">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4D5C70E4" w14:textId="77777777" w:rsidTr="00295FE7">
        <w:trPr>
          <w:trHeight w:val="144"/>
          <w:tblCellSpacing w:w="20" w:type="nil"/>
          <w:jc w:val="center"/>
        </w:trPr>
        <w:tc>
          <w:tcPr>
            <w:tcW w:w="856" w:type="dxa"/>
            <w:tcMar>
              <w:top w:w="50" w:type="dxa"/>
              <w:left w:w="100" w:type="dxa"/>
            </w:tcMar>
            <w:vAlign w:val="center"/>
          </w:tcPr>
          <w:p w14:paraId="4BC8F23E"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52</w:t>
            </w:r>
          </w:p>
        </w:tc>
        <w:tc>
          <w:tcPr>
            <w:tcW w:w="5735" w:type="dxa"/>
            <w:tcBorders>
              <w:top w:val="single" w:sz="4" w:space="0" w:color="auto"/>
              <w:left w:val="single" w:sz="4" w:space="0" w:color="auto"/>
              <w:bottom w:val="single" w:sz="4" w:space="0" w:color="auto"/>
            </w:tcBorders>
            <w:tcMar>
              <w:top w:w="50" w:type="dxa"/>
              <w:left w:w="100" w:type="dxa"/>
            </w:tcMar>
          </w:tcPr>
          <w:p w14:paraId="77022450"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Стихотворения отечественных поэтов XX–XXI веков. Б.Ш. Окуджава «Песенка о пехоте», «Здесь птицы не поют…». Тематика, проблематика стихотворений.</w:t>
            </w:r>
          </w:p>
        </w:tc>
        <w:tc>
          <w:tcPr>
            <w:tcW w:w="1410" w:type="dxa"/>
          </w:tcPr>
          <w:p w14:paraId="28381191"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0A06AEF0"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3D71D6B3"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53465CA1"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56">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38FF4B23" w14:textId="77777777" w:rsidTr="00295FE7">
        <w:trPr>
          <w:trHeight w:val="144"/>
          <w:tblCellSpacing w:w="20" w:type="nil"/>
          <w:jc w:val="center"/>
        </w:trPr>
        <w:tc>
          <w:tcPr>
            <w:tcW w:w="856" w:type="dxa"/>
            <w:tcMar>
              <w:top w:w="50" w:type="dxa"/>
              <w:left w:w="100" w:type="dxa"/>
            </w:tcMar>
            <w:vAlign w:val="center"/>
          </w:tcPr>
          <w:p w14:paraId="6E63C3F3"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53</w:t>
            </w:r>
          </w:p>
        </w:tc>
        <w:tc>
          <w:tcPr>
            <w:tcW w:w="5735" w:type="dxa"/>
            <w:tcBorders>
              <w:top w:val="single" w:sz="4" w:space="0" w:color="auto"/>
              <w:left w:val="single" w:sz="4" w:space="0" w:color="auto"/>
              <w:bottom w:val="single" w:sz="4" w:space="0" w:color="auto"/>
            </w:tcBorders>
            <w:tcMar>
              <w:top w:w="50" w:type="dxa"/>
              <w:left w:w="100" w:type="dxa"/>
            </w:tcMar>
          </w:tcPr>
          <w:p w14:paraId="04613B6A"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Стихотворения отечественных поэтов XX–XXI веков. К. М. Симонов «Жди меня, и я вернусь…», «Ты помнишь, Алёша, дороги Смоленщины...», Лирический герой стихотворений. Средства выразительности в художественных произведениях.</w:t>
            </w:r>
          </w:p>
        </w:tc>
        <w:tc>
          <w:tcPr>
            <w:tcW w:w="1410" w:type="dxa"/>
          </w:tcPr>
          <w:p w14:paraId="213107FC"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710C040B"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75040E5B"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37A7BCB5"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57">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23E2C743" w14:textId="77777777" w:rsidTr="00295FE7">
        <w:trPr>
          <w:trHeight w:val="144"/>
          <w:tblCellSpacing w:w="20" w:type="nil"/>
          <w:jc w:val="center"/>
        </w:trPr>
        <w:tc>
          <w:tcPr>
            <w:tcW w:w="856" w:type="dxa"/>
            <w:tcMar>
              <w:top w:w="50" w:type="dxa"/>
              <w:left w:w="100" w:type="dxa"/>
            </w:tcMar>
            <w:vAlign w:val="center"/>
          </w:tcPr>
          <w:p w14:paraId="34F26052" w14:textId="77777777" w:rsidR="00FF4D2A" w:rsidRPr="00FF4D2A" w:rsidRDefault="00FF4D2A" w:rsidP="00FF4D2A">
            <w:pPr>
              <w:spacing w:after="0" w:line="276" w:lineRule="auto"/>
              <w:rPr>
                <w:rFonts w:asciiTheme="minorHAnsi" w:hAnsiTheme="minorHAnsi"/>
                <w:b/>
                <w:bCs/>
                <w:i/>
                <w:iCs/>
                <w:sz w:val="22"/>
                <w:lang w:val="en-US"/>
              </w:rPr>
            </w:pPr>
            <w:r w:rsidRPr="00FF4D2A">
              <w:rPr>
                <w:b/>
                <w:bCs/>
                <w:i/>
                <w:iCs/>
                <w:color w:val="000000"/>
                <w:sz w:val="24"/>
                <w:lang w:val="en-US"/>
              </w:rPr>
              <w:t>54</w:t>
            </w:r>
          </w:p>
        </w:tc>
        <w:tc>
          <w:tcPr>
            <w:tcW w:w="5735" w:type="dxa"/>
            <w:tcBorders>
              <w:top w:val="single" w:sz="4" w:space="0" w:color="auto"/>
              <w:left w:val="single" w:sz="4" w:space="0" w:color="auto"/>
              <w:bottom w:val="single" w:sz="4" w:space="0" w:color="auto"/>
            </w:tcBorders>
            <w:tcMar>
              <w:top w:w="50" w:type="dxa"/>
              <w:left w:w="100" w:type="dxa"/>
            </w:tcMar>
          </w:tcPr>
          <w:p w14:paraId="51660520"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Развитие речи. Интерпретация стихотворения отечественных поэтов XX–XXI веков.</w:t>
            </w:r>
          </w:p>
        </w:tc>
        <w:tc>
          <w:tcPr>
            <w:tcW w:w="1410" w:type="dxa"/>
          </w:tcPr>
          <w:p w14:paraId="51DF8693"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073A891A"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6BAA59CC"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0143DF86"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58">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71AE9982" w14:textId="77777777" w:rsidTr="00295FE7">
        <w:trPr>
          <w:trHeight w:val="144"/>
          <w:tblCellSpacing w:w="20" w:type="nil"/>
          <w:jc w:val="center"/>
        </w:trPr>
        <w:tc>
          <w:tcPr>
            <w:tcW w:w="856" w:type="dxa"/>
            <w:tcMar>
              <w:top w:w="50" w:type="dxa"/>
              <w:left w:w="100" w:type="dxa"/>
            </w:tcMar>
            <w:vAlign w:val="center"/>
          </w:tcPr>
          <w:p w14:paraId="4E0315EE"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55</w:t>
            </w:r>
          </w:p>
        </w:tc>
        <w:tc>
          <w:tcPr>
            <w:tcW w:w="5735" w:type="dxa"/>
            <w:tcBorders>
              <w:top w:val="single" w:sz="4" w:space="0" w:color="auto"/>
              <w:left w:val="single" w:sz="4" w:space="0" w:color="auto"/>
              <w:bottom w:val="single" w:sz="4" w:space="0" w:color="auto"/>
            </w:tcBorders>
            <w:tcMar>
              <w:top w:w="50" w:type="dxa"/>
              <w:left w:w="100" w:type="dxa"/>
            </w:tcMar>
          </w:tcPr>
          <w:p w14:paraId="676D2077"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Произведения отечественных прозаиков второй половины XX – начала XXI веков. Ф.А. Абрамов «О чём плачут лошади».</w:t>
            </w:r>
          </w:p>
        </w:tc>
        <w:tc>
          <w:tcPr>
            <w:tcW w:w="1410" w:type="dxa"/>
          </w:tcPr>
          <w:p w14:paraId="60836506"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2BC77152"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1D531DF9"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18B1A25D"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59">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34E40BD2" w14:textId="77777777" w:rsidTr="00295FE7">
        <w:trPr>
          <w:trHeight w:val="144"/>
          <w:tblCellSpacing w:w="20" w:type="nil"/>
          <w:jc w:val="center"/>
        </w:trPr>
        <w:tc>
          <w:tcPr>
            <w:tcW w:w="856" w:type="dxa"/>
            <w:tcMar>
              <w:top w:w="50" w:type="dxa"/>
              <w:left w:w="100" w:type="dxa"/>
            </w:tcMar>
            <w:vAlign w:val="center"/>
          </w:tcPr>
          <w:p w14:paraId="5243F441"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56</w:t>
            </w:r>
          </w:p>
        </w:tc>
        <w:tc>
          <w:tcPr>
            <w:tcW w:w="5735" w:type="dxa"/>
            <w:tcBorders>
              <w:top w:val="single" w:sz="4" w:space="0" w:color="auto"/>
              <w:left w:val="single" w:sz="4" w:space="0" w:color="auto"/>
              <w:bottom w:val="single" w:sz="4" w:space="0" w:color="auto"/>
            </w:tcBorders>
            <w:tcMar>
              <w:top w:w="50" w:type="dxa"/>
              <w:left w:w="100" w:type="dxa"/>
            </w:tcMar>
          </w:tcPr>
          <w:p w14:paraId="13FE4E56"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Произведения отечественных прозаиков второй половины XX – начала XXI веков. В.П. Астафьев «Фотография, на которой меня нет». Тематика, проблематика, сюжет, система образов.</w:t>
            </w:r>
          </w:p>
        </w:tc>
        <w:tc>
          <w:tcPr>
            <w:tcW w:w="1410" w:type="dxa"/>
          </w:tcPr>
          <w:p w14:paraId="1E10023A"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67321B66"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0851F7F7"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4BA28563"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60">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0BE41C01" w14:textId="77777777" w:rsidTr="00295FE7">
        <w:trPr>
          <w:trHeight w:val="144"/>
          <w:tblCellSpacing w:w="20" w:type="nil"/>
          <w:jc w:val="center"/>
        </w:trPr>
        <w:tc>
          <w:tcPr>
            <w:tcW w:w="856" w:type="dxa"/>
            <w:tcMar>
              <w:top w:w="50" w:type="dxa"/>
              <w:left w:w="100" w:type="dxa"/>
            </w:tcMar>
            <w:vAlign w:val="center"/>
          </w:tcPr>
          <w:p w14:paraId="2BA63D80"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57</w:t>
            </w:r>
          </w:p>
        </w:tc>
        <w:tc>
          <w:tcPr>
            <w:tcW w:w="5735" w:type="dxa"/>
            <w:tcBorders>
              <w:top w:val="single" w:sz="4" w:space="0" w:color="auto"/>
              <w:left w:val="single" w:sz="4" w:space="0" w:color="auto"/>
              <w:bottom w:val="single" w:sz="4" w:space="0" w:color="auto"/>
            </w:tcBorders>
            <w:tcMar>
              <w:top w:w="50" w:type="dxa"/>
              <w:left w:w="100" w:type="dxa"/>
            </w:tcMar>
          </w:tcPr>
          <w:p w14:paraId="2392128C" w14:textId="77777777" w:rsidR="00FF4D2A" w:rsidRPr="00FF4D2A" w:rsidRDefault="00FF4D2A" w:rsidP="00FF4D2A">
            <w:pPr>
              <w:spacing w:after="0" w:line="276" w:lineRule="auto"/>
              <w:rPr>
                <w:rFonts w:asciiTheme="minorHAnsi" w:hAnsiTheme="minorHAnsi"/>
                <w:i/>
                <w:sz w:val="22"/>
              </w:rPr>
            </w:pPr>
            <w:r w:rsidRPr="00FF4D2A">
              <w:rPr>
                <w:rFonts w:ascii="Times New Roman CYR" w:hAnsi="Times New Roman CYR" w:cs="Times New Roman CYR"/>
                <w:sz w:val="24"/>
                <w:szCs w:val="24"/>
                <w:lang w:eastAsia="ru-RU"/>
              </w:rPr>
              <w:t>Произведения отечественных прозаиков второй половины XX– начала XXI веков. В.П. Астафьев «Фотография, на которой меня нет». Идейно-художественное своеобразие.</w:t>
            </w:r>
          </w:p>
        </w:tc>
        <w:tc>
          <w:tcPr>
            <w:tcW w:w="1410" w:type="dxa"/>
          </w:tcPr>
          <w:p w14:paraId="35DE3D6E"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29E7841F"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31C466F7"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56AED311"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61">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7DE8935A" w14:textId="77777777" w:rsidTr="00295FE7">
        <w:trPr>
          <w:trHeight w:val="144"/>
          <w:tblCellSpacing w:w="20" w:type="nil"/>
          <w:jc w:val="center"/>
        </w:trPr>
        <w:tc>
          <w:tcPr>
            <w:tcW w:w="856" w:type="dxa"/>
            <w:tcMar>
              <w:top w:w="50" w:type="dxa"/>
              <w:left w:w="100" w:type="dxa"/>
            </w:tcMar>
            <w:vAlign w:val="center"/>
          </w:tcPr>
          <w:p w14:paraId="49130A42"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58</w:t>
            </w:r>
          </w:p>
        </w:tc>
        <w:tc>
          <w:tcPr>
            <w:tcW w:w="5735" w:type="dxa"/>
            <w:tcBorders>
              <w:top w:val="single" w:sz="4" w:space="0" w:color="auto"/>
              <w:left w:val="single" w:sz="4" w:space="0" w:color="auto"/>
              <w:bottom w:val="single" w:sz="4" w:space="0" w:color="auto"/>
            </w:tcBorders>
            <w:tcMar>
              <w:top w:w="50" w:type="dxa"/>
              <w:left w:w="100" w:type="dxa"/>
            </w:tcMar>
          </w:tcPr>
          <w:p w14:paraId="7A7D7325"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 xml:space="preserve">Внеклассное чтение по произведениям отечественных прозаиков второй половины XX – начала XXI веков. </w:t>
            </w:r>
          </w:p>
        </w:tc>
        <w:tc>
          <w:tcPr>
            <w:tcW w:w="1410" w:type="dxa"/>
          </w:tcPr>
          <w:p w14:paraId="39B7453B"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46E7CCC3"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45A736FF"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3AF5AC87"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62">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796BC534" w14:textId="77777777" w:rsidTr="00295FE7">
        <w:trPr>
          <w:trHeight w:val="144"/>
          <w:tblCellSpacing w:w="20" w:type="nil"/>
          <w:jc w:val="center"/>
        </w:trPr>
        <w:tc>
          <w:tcPr>
            <w:tcW w:w="856" w:type="dxa"/>
            <w:tcMar>
              <w:top w:w="50" w:type="dxa"/>
              <w:left w:w="100" w:type="dxa"/>
            </w:tcMar>
            <w:vAlign w:val="center"/>
          </w:tcPr>
          <w:p w14:paraId="5E69DB81" w14:textId="77777777" w:rsidR="00FF4D2A" w:rsidRPr="00FF4D2A" w:rsidRDefault="00FF4D2A" w:rsidP="00FF4D2A">
            <w:pPr>
              <w:spacing w:after="0" w:line="276" w:lineRule="auto"/>
              <w:rPr>
                <w:rFonts w:asciiTheme="minorHAnsi" w:hAnsiTheme="minorHAnsi"/>
                <w:b/>
                <w:bCs/>
                <w:sz w:val="22"/>
                <w:lang w:val="en-US"/>
              </w:rPr>
            </w:pPr>
            <w:r w:rsidRPr="00FF4D2A">
              <w:rPr>
                <w:b/>
                <w:bCs/>
                <w:color w:val="000000"/>
                <w:sz w:val="24"/>
                <w:lang w:val="en-US"/>
              </w:rPr>
              <w:t>59</w:t>
            </w:r>
          </w:p>
        </w:tc>
        <w:tc>
          <w:tcPr>
            <w:tcW w:w="5735" w:type="dxa"/>
            <w:tcBorders>
              <w:top w:val="single" w:sz="4" w:space="0" w:color="auto"/>
              <w:left w:val="single" w:sz="4" w:space="0" w:color="auto"/>
              <w:bottom w:val="single" w:sz="4" w:space="0" w:color="auto"/>
            </w:tcBorders>
            <w:tcMar>
              <w:top w:w="50" w:type="dxa"/>
              <w:left w:w="100" w:type="dxa"/>
            </w:tcMar>
          </w:tcPr>
          <w:p w14:paraId="1E16CECA"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Итоговая контрольная работа. Литература второй половины XX – начала XXI веков. (письменный ответ, тесты, творческая работа)</w:t>
            </w:r>
          </w:p>
        </w:tc>
        <w:tc>
          <w:tcPr>
            <w:tcW w:w="1410" w:type="dxa"/>
          </w:tcPr>
          <w:p w14:paraId="6C07D693"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03BFB247"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2144" w:type="dxa"/>
            <w:tcMar>
              <w:top w:w="50" w:type="dxa"/>
              <w:left w:w="100" w:type="dxa"/>
            </w:tcMar>
            <w:vAlign w:val="center"/>
          </w:tcPr>
          <w:p w14:paraId="6C26FE6B"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2EFB4AA7"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63">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42CE171D" w14:textId="77777777" w:rsidTr="00295FE7">
        <w:trPr>
          <w:trHeight w:val="144"/>
          <w:tblCellSpacing w:w="20" w:type="nil"/>
          <w:jc w:val="center"/>
        </w:trPr>
        <w:tc>
          <w:tcPr>
            <w:tcW w:w="856" w:type="dxa"/>
            <w:tcMar>
              <w:top w:w="50" w:type="dxa"/>
              <w:left w:w="100" w:type="dxa"/>
            </w:tcMar>
            <w:vAlign w:val="center"/>
          </w:tcPr>
          <w:p w14:paraId="3679423E"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lastRenderedPageBreak/>
              <w:t>60</w:t>
            </w:r>
          </w:p>
        </w:tc>
        <w:tc>
          <w:tcPr>
            <w:tcW w:w="5735" w:type="dxa"/>
            <w:tcBorders>
              <w:top w:val="single" w:sz="4" w:space="0" w:color="auto"/>
              <w:left w:val="single" w:sz="4" w:space="0" w:color="auto"/>
              <w:bottom w:val="single" w:sz="4" w:space="0" w:color="auto"/>
            </w:tcBorders>
            <w:tcMar>
              <w:top w:w="50" w:type="dxa"/>
              <w:left w:w="100" w:type="dxa"/>
            </w:tcMar>
          </w:tcPr>
          <w:p w14:paraId="64EF2328"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М. Сервантес. Роман «Хитроумный идальго Дон Кихот Ламанчский» (главы). Жанр, тематика, проблематика, сюжет романа.</w:t>
            </w:r>
          </w:p>
        </w:tc>
        <w:tc>
          <w:tcPr>
            <w:tcW w:w="1410" w:type="dxa"/>
          </w:tcPr>
          <w:p w14:paraId="45249F2E"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28FB85E6"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544C8865"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17195B3E"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64">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001E6F07" w14:textId="77777777" w:rsidTr="00295FE7">
        <w:trPr>
          <w:trHeight w:val="144"/>
          <w:tblCellSpacing w:w="20" w:type="nil"/>
          <w:jc w:val="center"/>
        </w:trPr>
        <w:tc>
          <w:tcPr>
            <w:tcW w:w="856" w:type="dxa"/>
            <w:tcMar>
              <w:top w:w="50" w:type="dxa"/>
              <w:left w:w="100" w:type="dxa"/>
            </w:tcMar>
            <w:vAlign w:val="center"/>
          </w:tcPr>
          <w:p w14:paraId="77599936"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61</w:t>
            </w:r>
          </w:p>
        </w:tc>
        <w:tc>
          <w:tcPr>
            <w:tcW w:w="5735" w:type="dxa"/>
            <w:tcBorders>
              <w:top w:val="single" w:sz="4" w:space="0" w:color="auto"/>
              <w:left w:val="single" w:sz="4" w:space="0" w:color="auto"/>
              <w:bottom w:val="single" w:sz="4" w:space="0" w:color="auto"/>
            </w:tcBorders>
            <w:tcMar>
              <w:top w:w="50" w:type="dxa"/>
              <w:left w:w="100" w:type="dxa"/>
            </w:tcMar>
          </w:tcPr>
          <w:p w14:paraId="4357991D"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М. Сервантес. Роман «Хитроумный идальго Дон Кихот Ламанчский» (главы). Система образов. Дон Кихот как один из «вечных» образов в мировой литературе.</w:t>
            </w:r>
          </w:p>
        </w:tc>
        <w:tc>
          <w:tcPr>
            <w:tcW w:w="1410" w:type="dxa"/>
          </w:tcPr>
          <w:p w14:paraId="1299C7FA"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30997E83"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0B974661"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4573A219"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65">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3D58D59D" w14:textId="77777777" w:rsidTr="00295FE7">
        <w:trPr>
          <w:trHeight w:val="144"/>
          <w:tblCellSpacing w:w="20" w:type="nil"/>
          <w:jc w:val="center"/>
        </w:trPr>
        <w:tc>
          <w:tcPr>
            <w:tcW w:w="856" w:type="dxa"/>
            <w:tcMar>
              <w:top w:w="50" w:type="dxa"/>
              <w:left w:w="100" w:type="dxa"/>
            </w:tcMar>
            <w:vAlign w:val="center"/>
          </w:tcPr>
          <w:p w14:paraId="2A962022"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62</w:t>
            </w:r>
          </w:p>
        </w:tc>
        <w:tc>
          <w:tcPr>
            <w:tcW w:w="5735" w:type="dxa"/>
            <w:tcBorders>
              <w:top w:val="single" w:sz="4" w:space="0" w:color="auto"/>
              <w:left w:val="single" w:sz="4" w:space="0" w:color="auto"/>
              <w:bottom w:val="single" w:sz="4" w:space="0" w:color="auto"/>
            </w:tcBorders>
            <w:tcMar>
              <w:top w:w="50" w:type="dxa"/>
              <w:left w:w="100" w:type="dxa"/>
            </w:tcMar>
          </w:tcPr>
          <w:p w14:paraId="5C5B81DB"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 xml:space="preserve">Зарубежная </w:t>
            </w:r>
            <w:proofErr w:type="spellStart"/>
            <w:r w:rsidRPr="00FF4D2A">
              <w:rPr>
                <w:rFonts w:ascii="Times New Roman CYR" w:hAnsi="Times New Roman CYR" w:cs="Times New Roman CYR"/>
                <w:sz w:val="24"/>
                <w:szCs w:val="24"/>
                <w:lang w:eastAsia="ru-RU"/>
              </w:rPr>
              <w:t>новеллистика</w:t>
            </w:r>
            <w:proofErr w:type="spellEnd"/>
            <w:r w:rsidRPr="00FF4D2A">
              <w:rPr>
                <w:rFonts w:ascii="Times New Roman CYR" w:hAnsi="Times New Roman CYR" w:cs="Times New Roman CYR"/>
                <w:sz w:val="24"/>
                <w:szCs w:val="24"/>
                <w:lang w:eastAsia="ru-RU"/>
              </w:rPr>
              <w:t>. Жанр новеллы в литературе, его особенности. П. Мериме. «</w:t>
            </w:r>
            <w:proofErr w:type="spellStart"/>
            <w:r w:rsidRPr="00FF4D2A">
              <w:rPr>
                <w:rFonts w:ascii="Times New Roman CYR" w:hAnsi="Times New Roman CYR" w:cs="Times New Roman CYR"/>
                <w:sz w:val="24"/>
                <w:szCs w:val="24"/>
                <w:lang w:eastAsia="ru-RU"/>
              </w:rPr>
              <w:t>Маттео</w:t>
            </w:r>
            <w:proofErr w:type="spellEnd"/>
            <w:r w:rsidRPr="00FF4D2A">
              <w:rPr>
                <w:rFonts w:ascii="Times New Roman CYR" w:hAnsi="Times New Roman CYR" w:cs="Times New Roman CYR"/>
                <w:sz w:val="24"/>
                <w:szCs w:val="24"/>
                <w:lang w:eastAsia="ru-RU"/>
              </w:rPr>
              <w:t xml:space="preserve"> Фальконе». Идейно-художественное своеобразие новеллы.</w:t>
            </w:r>
          </w:p>
        </w:tc>
        <w:tc>
          <w:tcPr>
            <w:tcW w:w="1410" w:type="dxa"/>
          </w:tcPr>
          <w:p w14:paraId="3D919E0D" w14:textId="77777777" w:rsidR="00FF4D2A" w:rsidRPr="00FF4D2A" w:rsidRDefault="00FF4D2A" w:rsidP="00FF4D2A">
            <w:pPr>
              <w:spacing w:after="0" w:line="276" w:lineRule="auto"/>
              <w:ind w:left="135"/>
              <w:rPr>
                <w:rFonts w:asciiTheme="minorHAnsi" w:hAnsiTheme="minorHAnsi"/>
                <w:sz w:val="22"/>
              </w:rPr>
            </w:pPr>
            <w:r w:rsidRPr="00FF4D2A">
              <w:rPr>
                <w:rFonts w:asciiTheme="minorHAnsi" w:hAnsiTheme="minorHAnsi"/>
                <w:sz w:val="22"/>
              </w:rPr>
              <w:t>1</w:t>
            </w:r>
          </w:p>
        </w:tc>
        <w:tc>
          <w:tcPr>
            <w:tcW w:w="1480" w:type="dxa"/>
          </w:tcPr>
          <w:p w14:paraId="16693D5B"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5E637D5C"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29CD2032"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66">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6B29C8C8" w14:textId="77777777" w:rsidTr="00295FE7">
        <w:trPr>
          <w:trHeight w:val="144"/>
          <w:tblCellSpacing w:w="20" w:type="nil"/>
          <w:jc w:val="center"/>
        </w:trPr>
        <w:tc>
          <w:tcPr>
            <w:tcW w:w="856" w:type="dxa"/>
            <w:tcMar>
              <w:top w:w="50" w:type="dxa"/>
              <w:left w:w="100" w:type="dxa"/>
            </w:tcMar>
            <w:vAlign w:val="center"/>
          </w:tcPr>
          <w:p w14:paraId="1407AB66"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63</w:t>
            </w:r>
          </w:p>
        </w:tc>
        <w:tc>
          <w:tcPr>
            <w:tcW w:w="5735" w:type="dxa"/>
            <w:tcBorders>
              <w:top w:val="single" w:sz="4" w:space="0" w:color="auto"/>
              <w:left w:val="single" w:sz="4" w:space="0" w:color="auto"/>
              <w:bottom w:val="single" w:sz="4" w:space="0" w:color="auto"/>
            </w:tcBorders>
            <w:tcMar>
              <w:top w:w="50" w:type="dxa"/>
              <w:left w:w="100" w:type="dxa"/>
            </w:tcMar>
          </w:tcPr>
          <w:p w14:paraId="054726D9"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 xml:space="preserve">Зарубежная </w:t>
            </w:r>
            <w:proofErr w:type="spellStart"/>
            <w:r w:rsidRPr="00FF4D2A">
              <w:rPr>
                <w:rFonts w:ascii="Times New Roman CYR" w:hAnsi="Times New Roman CYR" w:cs="Times New Roman CYR"/>
                <w:sz w:val="24"/>
                <w:szCs w:val="24"/>
                <w:lang w:eastAsia="ru-RU"/>
              </w:rPr>
              <w:t>новеллистика</w:t>
            </w:r>
            <w:proofErr w:type="spellEnd"/>
            <w:r w:rsidRPr="00FF4D2A">
              <w:rPr>
                <w:rFonts w:ascii="Times New Roman CYR" w:hAnsi="Times New Roman CYR" w:cs="Times New Roman CYR"/>
                <w:sz w:val="24"/>
                <w:szCs w:val="24"/>
                <w:lang w:eastAsia="ru-RU"/>
              </w:rPr>
              <w:t>. О. Генри «Дары волхвов». Жанр, тема, идея, проблематика, сюжет новеллы. Система персонажей. Роль художественной детали в произведении.</w:t>
            </w:r>
          </w:p>
        </w:tc>
        <w:tc>
          <w:tcPr>
            <w:tcW w:w="1410" w:type="dxa"/>
          </w:tcPr>
          <w:p w14:paraId="15AA0E8E"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37FD0825"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012E53E1"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69548972"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67">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3B103535" w14:textId="77777777" w:rsidTr="00295FE7">
        <w:trPr>
          <w:trHeight w:val="144"/>
          <w:tblCellSpacing w:w="20" w:type="nil"/>
          <w:jc w:val="center"/>
        </w:trPr>
        <w:tc>
          <w:tcPr>
            <w:tcW w:w="856" w:type="dxa"/>
            <w:tcMar>
              <w:top w:w="50" w:type="dxa"/>
              <w:left w:w="100" w:type="dxa"/>
            </w:tcMar>
            <w:vAlign w:val="center"/>
          </w:tcPr>
          <w:p w14:paraId="3D089B50"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64</w:t>
            </w:r>
          </w:p>
        </w:tc>
        <w:tc>
          <w:tcPr>
            <w:tcW w:w="5735" w:type="dxa"/>
            <w:tcBorders>
              <w:top w:val="single" w:sz="4" w:space="0" w:color="auto"/>
              <w:left w:val="single" w:sz="4" w:space="0" w:color="auto"/>
              <w:bottom w:val="single" w:sz="4" w:space="0" w:color="auto"/>
            </w:tcBorders>
            <w:tcMar>
              <w:top w:w="50" w:type="dxa"/>
              <w:left w:w="100" w:type="dxa"/>
            </w:tcMar>
          </w:tcPr>
          <w:p w14:paraId="0E3B333E"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Антуан де Сент-Экзюпери. Повесть-сказка «Маленький принц». Жанр, тематика, проблематика, сюжет произведения.</w:t>
            </w:r>
          </w:p>
        </w:tc>
        <w:tc>
          <w:tcPr>
            <w:tcW w:w="1410" w:type="dxa"/>
          </w:tcPr>
          <w:p w14:paraId="10298993"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248F7AC9"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2F663535"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7F13F0F7"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68">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7A175B70" w14:textId="77777777" w:rsidTr="00295FE7">
        <w:trPr>
          <w:trHeight w:val="144"/>
          <w:tblCellSpacing w:w="20" w:type="nil"/>
          <w:jc w:val="center"/>
        </w:trPr>
        <w:tc>
          <w:tcPr>
            <w:tcW w:w="856" w:type="dxa"/>
            <w:tcMar>
              <w:top w:w="50" w:type="dxa"/>
              <w:left w:w="100" w:type="dxa"/>
            </w:tcMar>
            <w:vAlign w:val="center"/>
          </w:tcPr>
          <w:p w14:paraId="77D6074B"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65</w:t>
            </w:r>
          </w:p>
        </w:tc>
        <w:tc>
          <w:tcPr>
            <w:tcW w:w="5735" w:type="dxa"/>
            <w:tcBorders>
              <w:top w:val="single" w:sz="4" w:space="0" w:color="auto"/>
              <w:left w:val="single" w:sz="4" w:space="0" w:color="auto"/>
              <w:bottom w:val="single" w:sz="4" w:space="0" w:color="auto"/>
            </w:tcBorders>
            <w:tcMar>
              <w:top w:w="50" w:type="dxa"/>
              <w:left w:w="100" w:type="dxa"/>
            </w:tcMar>
          </w:tcPr>
          <w:p w14:paraId="68E2CEAA"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Антуан де Сент-Экзюпери. Повесть-сказка «Маленький принц». Система образов. Образ Маленького принца. Взаимоотношения главного героя с другими персонажами.</w:t>
            </w:r>
          </w:p>
        </w:tc>
        <w:tc>
          <w:tcPr>
            <w:tcW w:w="1410" w:type="dxa"/>
          </w:tcPr>
          <w:p w14:paraId="601F4ADD"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2B87EAD6"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1848D276"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3CBEAD9E"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69">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4B900783" w14:textId="77777777" w:rsidTr="00295FE7">
        <w:trPr>
          <w:trHeight w:val="144"/>
          <w:tblCellSpacing w:w="20" w:type="nil"/>
          <w:jc w:val="center"/>
        </w:trPr>
        <w:tc>
          <w:tcPr>
            <w:tcW w:w="856" w:type="dxa"/>
            <w:tcMar>
              <w:top w:w="50" w:type="dxa"/>
              <w:left w:w="100" w:type="dxa"/>
            </w:tcMar>
            <w:vAlign w:val="center"/>
          </w:tcPr>
          <w:p w14:paraId="6D1BDE1B"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66</w:t>
            </w:r>
          </w:p>
        </w:tc>
        <w:tc>
          <w:tcPr>
            <w:tcW w:w="5735" w:type="dxa"/>
            <w:tcBorders>
              <w:top w:val="single" w:sz="4" w:space="0" w:color="auto"/>
              <w:left w:val="single" w:sz="4" w:space="0" w:color="auto"/>
              <w:bottom w:val="single" w:sz="4" w:space="0" w:color="auto"/>
            </w:tcBorders>
            <w:tcMar>
              <w:top w:w="50" w:type="dxa"/>
              <w:left w:w="100" w:type="dxa"/>
            </w:tcMar>
          </w:tcPr>
          <w:p w14:paraId="6124ACEA"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Антуан де Сент-Экзюпери. Повесть-сказка «Маленький принц». Образ рассказчика. Нравственные уроки «Маленького принца».</w:t>
            </w:r>
          </w:p>
        </w:tc>
        <w:tc>
          <w:tcPr>
            <w:tcW w:w="1410" w:type="dxa"/>
          </w:tcPr>
          <w:p w14:paraId="570A77A1"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479C4789"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517129C3"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7D5BF341"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70">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52D4A59B" w14:textId="77777777" w:rsidTr="00295FE7">
        <w:trPr>
          <w:trHeight w:val="144"/>
          <w:tblCellSpacing w:w="20" w:type="nil"/>
          <w:jc w:val="center"/>
        </w:trPr>
        <w:tc>
          <w:tcPr>
            <w:tcW w:w="856" w:type="dxa"/>
            <w:tcMar>
              <w:top w:w="50" w:type="dxa"/>
              <w:left w:w="100" w:type="dxa"/>
            </w:tcMar>
            <w:vAlign w:val="center"/>
          </w:tcPr>
          <w:p w14:paraId="6F7D1304"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67</w:t>
            </w:r>
          </w:p>
        </w:tc>
        <w:tc>
          <w:tcPr>
            <w:tcW w:w="5735" w:type="dxa"/>
            <w:tcBorders>
              <w:top w:val="single" w:sz="4" w:space="0" w:color="auto"/>
              <w:left w:val="single" w:sz="4" w:space="0" w:color="auto"/>
              <w:bottom w:val="single" w:sz="4" w:space="0" w:color="auto"/>
            </w:tcBorders>
            <w:tcMar>
              <w:top w:w="50" w:type="dxa"/>
              <w:left w:w="100" w:type="dxa"/>
            </w:tcMar>
          </w:tcPr>
          <w:p w14:paraId="2C4F65E8"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 xml:space="preserve">Внеклассное чтение. Зарубежная </w:t>
            </w:r>
            <w:proofErr w:type="spellStart"/>
            <w:r w:rsidRPr="00FF4D2A">
              <w:rPr>
                <w:rFonts w:ascii="Times New Roman CYR" w:hAnsi="Times New Roman CYR" w:cs="Times New Roman CYR"/>
                <w:sz w:val="24"/>
                <w:szCs w:val="24"/>
                <w:lang w:eastAsia="ru-RU"/>
              </w:rPr>
              <w:t>новеллистика</w:t>
            </w:r>
            <w:proofErr w:type="spellEnd"/>
            <w:r w:rsidRPr="00FF4D2A">
              <w:rPr>
                <w:rFonts w:ascii="Times New Roman CYR" w:hAnsi="Times New Roman CYR" w:cs="Times New Roman CYR"/>
                <w:sz w:val="24"/>
                <w:szCs w:val="24"/>
                <w:lang w:eastAsia="ru-RU"/>
              </w:rPr>
              <w:t>.</w:t>
            </w:r>
          </w:p>
        </w:tc>
        <w:tc>
          <w:tcPr>
            <w:tcW w:w="1410" w:type="dxa"/>
          </w:tcPr>
          <w:p w14:paraId="7D054D05"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4F68AD8E"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7DD6FA6C"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3B51F945"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71">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3455ADBF" w14:textId="77777777" w:rsidTr="00295FE7">
        <w:trPr>
          <w:trHeight w:val="144"/>
          <w:tblCellSpacing w:w="20" w:type="nil"/>
          <w:jc w:val="center"/>
        </w:trPr>
        <w:tc>
          <w:tcPr>
            <w:tcW w:w="856" w:type="dxa"/>
            <w:tcMar>
              <w:top w:w="50" w:type="dxa"/>
              <w:left w:w="100" w:type="dxa"/>
            </w:tcMar>
            <w:vAlign w:val="center"/>
          </w:tcPr>
          <w:p w14:paraId="42E20778" w14:textId="77777777" w:rsidR="00FF4D2A" w:rsidRPr="00FF4D2A" w:rsidRDefault="00FF4D2A" w:rsidP="00FF4D2A">
            <w:pPr>
              <w:spacing w:after="0" w:line="276" w:lineRule="auto"/>
              <w:rPr>
                <w:rFonts w:asciiTheme="minorHAnsi" w:hAnsiTheme="minorHAnsi"/>
                <w:sz w:val="22"/>
                <w:lang w:val="en-US"/>
              </w:rPr>
            </w:pPr>
            <w:r w:rsidRPr="00FF4D2A">
              <w:rPr>
                <w:color w:val="000000"/>
                <w:sz w:val="24"/>
                <w:lang w:val="en-US"/>
              </w:rPr>
              <w:t>68</w:t>
            </w:r>
          </w:p>
        </w:tc>
        <w:tc>
          <w:tcPr>
            <w:tcW w:w="5735" w:type="dxa"/>
            <w:tcBorders>
              <w:top w:val="single" w:sz="4" w:space="0" w:color="auto"/>
              <w:left w:val="single" w:sz="4" w:space="0" w:color="auto"/>
              <w:bottom w:val="single" w:sz="4" w:space="0" w:color="auto"/>
            </w:tcBorders>
            <w:tcMar>
              <w:top w:w="50" w:type="dxa"/>
              <w:left w:w="100" w:type="dxa"/>
            </w:tcMar>
          </w:tcPr>
          <w:p w14:paraId="74457077" w14:textId="77777777" w:rsidR="00FF4D2A" w:rsidRPr="00FF4D2A" w:rsidRDefault="00FF4D2A" w:rsidP="00FF4D2A">
            <w:pPr>
              <w:spacing w:after="0" w:line="276" w:lineRule="auto"/>
              <w:rPr>
                <w:rFonts w:asciiTheme="minorHAnsi" w:hAnsiTheme="minorHAnsi"/>
                <w:sz w:val="22"/>
              </w:rPr>
            </w:pPr>
            <w:r w:rsidRPr="00FF4D2A">
              <w:rPr>
                <w:rFonts w:ascii="Times New Roman CYR" w:hAnsi="Times New Roman CYR" w:cs="Times New Roman CYR"/>
                <w:sz w:val="24"/>
                <w:szCs w:val="24"/>
                <w:lang w:eastAsia="ru-RU"/>
              </w:rPr>
              <w:t>Резервный урок. Итоговый урок. Результаты и планы на следующий год. Список рекомендуемой литературы</w:t>
            </w:r>
          </w:p>
        </w:tc>
        <w:tc>
          <w:tcPr>
            <w:tcW w:w="1410" w:type="dxa"/>
          </w:tcPr>
          <w:p w14:paraId="26F87852" w14:textId="77777777" w:rsidR="00FF4D2A" w:rsidRPr="00FF4D2A" w:rsidRDefault="00FF4D2A" w:rsidP="00FF4D2A">
            <w:pPr>
              <w:spacing w:after="0" w:line="276" w:lineRule="auto"/>
              <w:ind w:left="135"/>
              <w:rPr>
                <w:rFonts w:asciiTheme="minorHAnsi" w:hAnsiTheme="minorHAnsi"/>
                <w:sz w:val="22"/>
                <w:lang w:val="en-US"/>
              </w:rPr>
            </w:pPr>
            <w:r w:rsidRPr="00FF4D2A">
              <w:rPr>
                <w:rFonts w:asciiTheme="minorHAnsi" w:hAnsiTheme="minorHAnsi"/>
                <w:sz w:val="22"/>
              </w:rPr>
              <w:t>1</w:t>
            </w:r>
          </w:p>
        </w:tc>
        <w:tc>
          <w:tcPr>
            <w:tcW w:w="1480" w:type="dxa"/>
          </w:tcPr>
          <w:p w14:paraId="252CBBA1" w14:textId="77777777" w:rsidR="00FF4D2A" w:rsidRPr="00FF4D2A" w:rsidRDefault="00FF4D2A" w:rsidP="00FF4D2A">
            <w:pPr>
              <w:spacing w:after="0" w:line="276" w:lineRule="auto"/>
              <w:ind w:left="135"/>
              <w:rPr>
                <w:rFonts w:asciiTheme="minorHAnsi" w:hAnsiTheme="minorHAnsi"/>
                <w:sz w:val="22"/>
                <w:lang w:val="en-US"/>
              </w:rPr>
            </w:pPr>
          </w:p>
        </w:tc>
        <w:tc>
          <w:tcPr>
            <w:tcW w:w="2144" w:type="dxa"/>
            <w:tcMar>
              <w:top w:w="50" w:type="dxa"/>
              <w:left w:w="100" w:type="dxa"/>
            </w:tcMar>
            <w:vAlign w:val="center"/>
          </w:tcPr>
          <w:p w14:paraId="4026E129" w14:textId="77777777" w:rsidR="00FF4D2A" w:rsidRPr="00FF4D2A" w:rsidRDefault="00FF4D2A" w:rsidP="00FF4D2A">
            <w:pPr>
              <w:spacing w:after="0" w:line="276" w:lineRule="auto"/>
              <w:ind w:left="135"/>
              <w:rPr>
                <w:rFonts w:asciiTheme="minorHAnsi" w:hAnsiTheme="minorHAnsi"/>
                <w:sz w:val="22"/>
                <w:lang w:val="en-US"/>
              </w:rPr>
            </w:pPr>
          </w:p>
        </w:tc>
        <w:tc>
          <w:tcPr>
            <w:tcW w:w="2845" w:type="dxa"/>
          </w:tcPr>
          <w:p w14:paraId="2E98BB49" w14:textId="77777777" w:rsidR="00FF4D2A" w:rsidRPr="00FF4D2A" w:rsidRDefault="00FF4D2A" w:rsidP="00FF4D2A">
            <w:pPr>
              <w:spacing w:after="0" w:line="276" w:lineRule="auto"/>
              <w:ind w:left="135"/>
              <w:rPr>
                <w:rFonts w:asciiTheme="minorHAnsi" w:hAnsiTheme="minorHAnsi"/>
                <w:sz w:val="22"/>
              </w:rPr>
            </w:pPr>
            <w:r w:rsidRPr="00FF4D2A">
              <w:rPr>
                <w:color w:val="000000"/>
                <w:sz w:val="24"/>
              </w:rPr>
              <w:t xml:space="preserve">Библиотека ЦОК </w:t>
            </w:r>
            <w:hyperlink r:id="rId72">
              <w:r w:rsidRPr="00FF4D2A">
                <w:rPr>
                  <w:color w:val="0000FF"/>
                  <w:sz w:val="22"/>
                  <w:u w:val="single"/>
                  <w:lang w:val="en-US"/>
                </w:rPr>
                <w:t>https</w:t>
              </w:r>
              <w:r w:rsidRPr="00FF4D2A">
                <w:rPr>
                  <w:color w:val="0000FF"/>
                  <w:sz w:val="22"/>
                  <w:u w:val="single"/>
                </w:rPr>
                <w:t>://</w:t>
              </w:r>
              <w:r w:rsidRPr="00FF4D2A">
                <w:rPr>
                  <w:color w:val="0000FF"/>
                  <w:sz w:val="22"/>
                  <w:u w:val="single"/>
                  <w:lang w:val="en-US"/>
                </w:rPr>
                <w:t>m</w:t>
              </w:r>
              <w:r w:rsidRPr="00FF4D2A">
                <w:rPr>
                  <w:color w:val="0000FF"/>
                  <w:sz w:val="22"/>
                  <w:u w:val="single"/>
                </w:rPr>
                <w:t>.</w:t>
              </w:r>
              <w:proofErr w:type="spellStart"/>
              <w:r w:rsidRPr="00FF4D2A">
                <w:rPr>
                  <w:color w:val="0000FF"/>
                  <w:sz w:val="22"/>
                  <w:u w:val="single"/>
                  <w:lang w:val="en-US"/>
                </w:rPr>
                <w:t>edsoo</w:t>
              </w:r>
              <w:proofErr w:type="spellEnd"/>
              <w:r w:rsidRPr="00FF4D2A">
                <w:rPr>
                  <w:color w:val="0000FF"/>
                  <w:sz w:val="22"/>
                  <w:u w:val="single"/>
                </w:rPr>
                <w:t>.</w:t>
              </w:r>
              <w:proofErr w:type="spellStart"/>
              <w:r w:rsidRPr="00FF4D2A">
                <w:rPr>
                  <w:color w:val="0000FF"/>
                  <w:sz w:val="22"/>
                  <w:u w:val="single"/>
                  <w:lang w:val="en-US"/>
                </w:rPr>
                <w:t>ru</w:t>
              </w:r>
              <w:proofErr w:type="spellEnd"/>
              <w:r w:rsidRPr="00FF4D2A">
                <w:rPr>
                  <w:color w:val="0000FF"/>
                  <w:sz w:val="22"/>
                  <w:u w:val="single"/>
                </w:rPr>
                <w:t>/7</w:t>
              </w:r>
              <w:r w:rsidRPr="00FF4D2A">
                <w:rPr>
                  <w:color w:val="0000FF"/>
                  <w:sz w:val="22"/>
                  <w:u w:val="single"/>
                  <w:lang w:val="en-US"/>
                </w:rPr>
                <w:t>f</w:t>
              </w:r>
              <w:r w:rsidRPr="00FF4D2A">
                <w:rPr>
                  <w:color w:val="0000FF"/>
                  <w:sz w:val="22"/>
                  <w:u w:val="single"/>
                </w:rPr>
                <w:t>413034</w:t>
              </w:r>
            </w:hyperlink>
          </w:p>
        </w:tc>
      </w:tr>
      <w:tr w:rsidR="00FF4D2A" w:rsidRPr="00FF4D2A" w14:paraId="0116D4A0" w14:textId="77777777" w:rsidTr="00295FE7">
        <w:trPr>
          <w:trHeight w:val="144"/>
          <w:tblCellSpacing w:w="20" w:type="nil"/>
          <w:jc w:val="center"/>
        </w:trPr>
        <w:tc>
          <w:tcPr>
            <w:tcW w:w="856" w:type="dxa"/>
            <w:tcMar>
              <w:top w:w="50" w:type="dxa"/>
              <w:left w:w="100" w:type="dxa"/>
            </w:tcMar>
            <w:vAlign w:val="center"/>
          </w:tcPr>
          <w:p w14:paraId="55F74423" w14:textId="77777777" w:rsidR="00FF4D2A" w:rsidRPr="00FF4D2A" w:rsidRDefault="00FF4D2A" w:rsidP="00FF4D2A">
            <w:pPr>
              <w:spacing w:after="0" w:line="276" w:lineRule="auto"/>
              <w:rPr>
                <w:color w:val="000000"/>
                <w:sz w:val="24"/>
              </w:rPr>
            </w:pPr>
          </w:p>
        </w:tc>
        <w:tc>
          <w:tcPr>
            <w:tcW w:w="5735" w:type="dxa"/>
            <w:tcBorders>
              <w:top w:val="single" w:sz="4" w:space="0" w:color="auto"/>
              <w:left w:val="single" w:sz="4" w:space="0" w:color="auto"/>
              <w:bottom w:val="single" w:sz="4" w:space="0" w:color="auto"/>
            </w:tcBorders>
            <w:tcMar>
              <w:top w:w="50" w:type="dxa"/>
              <w:left w:w="100" w:type="dxa"/>
            </w:tcMar>
          </w:tcPr>
          <w:p w14:paraId="09FDE50F" w14:textId="77777777" w:rsidR="00FF4D2A" w:rsidRPr="00FF4D2A" w:rsidRDefault="00FF4D2A" w:rsidP="00FF4D2A">
            <w:pPr>
              <w:spacing w:after="0" w:line="276" w:lineRule="auto"/>
              <w:rPr>
                <w:rFonts w:ascii="Times New Roman CYR" w:hAnsi="Times New Roman CYR" w:cs="Times New Roman CYR"/>
                <w:sz w:val="24"/>
                <w:szCs w:val="24"/>
                <w:lang w:eastAsia="ru-RU"/>
              </w:rPr>
            </w:pPr>
            <w:r w:rsidRPr="00FF4D2A">
              <w:rPr>
                <w:rFonts w:ascii="Times New Roman CYR" w:hAnsi="Times New Roman CYR" w:cs="Times New Roman CYR"/>
                <w:sz w:val="24"/>
                <w:szCs w:val="24"/>
                <w:lang w:eastAsia="ru-RU"/>
              </w:rPr>
              <w:t xml:space="preserve">ОБЩЕЕ КОЛИЧЕСТВО УРОКОВ ПО ПРОГРАММЕ: 68, </w:t>
            </w:r>
          </w:p>
          <w:p w14:paraId="6C492AF7" w14:textId="77777777" w:rsidR="00FF4D2A" w:rsidRPr="00FF4D2A" w:rsidRDefault="00FF4D2A" w:rsidP="00FF4D2A">
            <w:pPr>
              <w:spacing w:after="0" w:line="276" w:lineRule="auto"/>
              <w:rPr>
                <w:rFonts w:ascii="Times New Roman CYR" w:hAnsi="Times New Roman CYR" w:cs="Times New Roman CYR"/>
                <w:sz w:val="24"/>
                <w:szCs w:val="24"/>
                <w:lang w:eastAsia="ru-RU"/>
              </w:rPr>
            </w:pPr>
            <w:r w:rsidRPr="00FF4D2A">
              <w:rPr>
                <w:rFonts w:ascii="Times New Roman CYR" w:hAnsi="Times New Roman CYR" w:cs="Times New Roman CYR"/>
                <w:sz w:val="24"/>
                <w:szCs w:val="24"/>
                <w:lang w:eastAsia="ru-RU"/>
              </w:rPr>
              <w:t>из них уроков, отведённых на контрольные работы– не более 6</w:t>
            </w:r>
          </w:p>
        </w:tc>
        <w:tc>
          <w:tcPr>
            <w:tcW w:w="1410" w:type="dxa"/>
          </w:tcPr>
          <w:p w14:paraId="4E02409D" w14:textId="77777777" w:rsidR="00FF4D2A" w:rsidRPr="00FF4D2A" w:rsidRDefault="00FF4D2A" w:rsidP="00FF4D2A">
            <w:pPr>
              <w:spacing w:after="0" w:line="276" w:lineRule="auto"/>
              <w:ind w:left="135"/>
              <w:rPr>
                <w:rFonts w:asciiTheme="minorHAnsi" w:hAnsiTheme="minorHAnsi"/>
                <w:sz w:val="22"/>
              </w:rPr>
            </w:pPr>
          </w:p>
        </w:tc>
        <w:tc>
          <w:tcPr>
            <w:tcW w:w="1480" w:type="dxa"/>
          </w:tcPr>
          <w:p w14:paraId="47759CAE" w14:textId="77777777" w:rsidR="00FF4D2A" w:rsidRPr="00FF4D2A" w:rsidRDefault="00FF4D2A" w:rsidP="00FF4D2A">
            <w:pPr>
              <w:spacing w:after="0" w:line="276" w:lineRule="auto"/>
              <w:ind w:left="135"/>
              <w:rPr>
                <w:rFonts w:asciiTheme="minorHAnsi" w:hAnsiTheme="minorHAnsi"/>
                <w:sz w:val="22"/>
              </w:rPr>
            </w:pPr>
          </w:p>
        </w:tc>
        <w:tc>
          <w:tcPr>
            <w:tcW w:w="2144" w:type="dxa"/>
            <w:tcMar>
              <w:top w:w="50" w:type="dxa"/>
              <w:left w:w="100" w:type="dxa"/>
            </w:tcMar>
            <w:vAlign w:val="center"/>
          </w:tcPr>
          <w:p w14:paraId="06088A4B" w14:textId="77777777" w:rsidR="00FF4D2A" w:rsidRPr="00FF4D2A" w:rsidRDefault="00FF4D2A" w:rsidP="00FF4D2A">
            <w:pPr>
              <w:spacing w:after="0" w:line="276" w:lineRule="auto"/>
              <w:ind w:left="135"/>
              <w:rPr>
                <w:rFonts w:asciiTheme="minorHAnsi" w:hAnsiTheme="minorHAnsi"/>
                <w:sz w:val="22"/>
              </w:rPr>
            </w:pPr>
          </w:p>
        </w:tc>
        <w:tc>
          <w:tcPr>
            <w:tcW w:w="2845" w:type="dxa"/>
          </w:tcPr>
          <w:p w14:paraId="10AE12E0" w14:textId="77777777" w:rsidR="00FF4D2A" w:rsidRPr="00FF4D2A" w:rsidRDefault="00FF4D2A" w:rsidP="00FF4D2A">
            <w:pPr>
              <w:spacing w:after="0" w:line="276" w:lineRule="auto"/>
              <w:ind w:left="135"/>
              <w:rPr>
                <w:color w:val="000000"/>
                <w:sz w:val="24"/>
              </w:rPr>
            </w:pPr>
          </w:p>
        </w:tc>
      </w:tr>
    </w:tbl>
    <w:p w14:paraId="55C8C3C5" w14:textId="77777777" w:rsidR="00FA0D58" w:rsidRPr="00FA0D58" w:rsidRDefault="00FA0D58" w:rsidP="00FA0D58">
      <w:pPr>
        <w:spacing w:after="0" w:line="276" w:lineRule="auto"/>
        <w:ind w:left="120"/>
        <w:rPr>
          <w:rFonts w:cs="Times New Roman"/>
          <w:sz w:val="24"/>
          <w:szCs w:val="24"/>
        </w:rPr>
      </w:pPr>
      <w:r w:rsidRPr="00FA0D58">
        <w:rPr>
          <w:rFonts w:cs="Times New Roman"/>
          <w:b/>
          <w:color w:val="000000"/>
          <w:sz w:val="24"/>
          <w:szCs w:val="24"/>
        </w:rPr>
        <w:t>УЧЕБНО-МЕТОДИЧЕСКОЕ ОБЕСПЕЧЕНИЕ ОБРАЗОВАТЕЛЬНОГО ПРОЦЕССА</w:t>
      </w:r>
    </w:p>
    <w:p w14:paraId="120B520F" w14:textId="77777777" w:rsidR="00FA0D58" w:rsidRPr="00FA0D58" w:rsidRDefault="00FA0D58" w:rsidP="00FA0D58">
      <w:pPr>
        <w:spacing w:after="0" w:line="480" w:lineRule="auto"/>
        <w:ind w:left="120"/>
        <w:rPr>
          <w:rFonts w:cs="Times New Roman"/>
          <w:sz w:val="24"/>
          <w:szCs w:val="24"/>
        </w:rPr>
      </w:pPr>
      <w:r w:rsidRPr="00FA0D58">
        <w:rPr>
          <w:rFonts w:cs="Times New Roman"/>
          <w:b/>
          <w:color w:val="000000"/>
          <w:sz w:val="24"/>
          <w:szCs w:val="24"/>
        </w:rPr>
        <w:t>ОБЯЗАТЕЛЬНЫЕ УЧЕБНЫЕ МАТЕРИАЛЫ ДЛЯ УЧЕНИКА</w:t>
      </w:r>
    </w:p>
    <w:p w14:paraId="5757B5BB" w14:textId="4B40ABF6" w:rsidR="00FA0D58" w:rsidRPr="00FA0D58" w:rsidRDefault="00FA0D58" w:rsidP="00FA0D58">
      <w:pPr>
        <w:spacing w:after="0" w:line="480" w:lineRule="auto"/>
        <w:ind w:left="120"/>
        <w:rPr>
          <w:rFonts w:cs="Times New Roman"/>
          <w:sz w:val="24"/>
          <w:szCs w:val="24"/>
        </w:rPr>
      </w:pPr>
      <w:r w:rsidRPr="00FA0D58">
        <w:rPr>
          <w:rFonts w:cs="Times New Roman"/>
          <w:color w:val="000000"/>
          <w:spacing w:val="-4"/>
          <w:sz w:val="24"/>
          <w:szCs w:val="24"/>
        </w:rPr>
        <w:t>В.Я. Коровина, В.П. Журавлёв, В.И. Коровин</w:t>
      </w:r>
      <w:r w:rsidRPr="00FA0D58">
        <w:rPr>
          <w:rFonts w:cs="Times New Roman"/>
          <w:color w:val="000000"/>
          <w:spacing w:val="-2"/>
          <w:sz w:val="24"/>
          <w:szCs w:val="24"/>
        </w:rPr>
        <w:t>.</w:t>
      </w:r>
      <w:r w:rsidRPr="00FA0D58">
        <w:rPr>
          <w:rFonts w:cs="Times New Roman"/>
          <w:color w:val="000000"/>
          <w:spacing w:val="-3"/>
          <w:sz w:val="24"/>
          <w:szCs w:val="24"/>
        </w:rPr>
        <w:t xml:space="preserve"> Литература. </w:t>
      </w:r>
      <w:r>
        <w:rPr>
          <w:rFonts w:cs="Times New Roman"/>
          <w:color w:val="000000"/>
          <w:spacing w:val="-3"/>
          <w:sz w:val="24"/>
          <w:szCs w:val="24"/>
        </w:rPr>
        <w:t>7</w:t>
      </w:r>
      <w:r w:rsidRPr="00FA0D58">
        <w:rPr>
          <w:rFonts w:cs="Times New Roman"/>
          <w:color w:val="000000"/>
          <w:spacing w:val="-3"/>
          <w:sz w:val="24"/>
          <w:szCs w:val="24"/>
        </w:rPr>
        <w:t xml:space="preserve"> класс. </w:t>
      </w:r>
      <w:r w:rsidRPr="00FA0D58">
        <w:rPr>
          <w:rFonts w:cs="Times New Roman"/>
          <w:color w:val="000000"/>
          <w:spacing w:val="-4"/>
          <w:sz w:val="24"/>
          <w:szCs w:val="24"/>
        </w:rPr>
        <w:t>Учебник в 2-х частях – Москва: Просвещение, 202</w:t>
      </w:r>
      <w:r>
        <w:rPr>
          <w:rFonts w:cs="Times New Roman"/>
          <w:sz w:val="24"/>
          <w:szCs w:val="24"/>
        </w:rPr>
        <w:t>5</w:t>
      </w:r>
    </w:p>
    <w:p w14:paraId="5AE3AE2F" w14:textId="77777777" w:rsidR="00FA0D58" w:rsidRPr="00FA0D58" w:rsidRDefault="00FA0D58" w:rsidP="00FA0D58">
      <w:pPr>
        <w:spacing w:after="0" w:line="480" w:lineRule="auto"/>
        <w:ind w:left="120"/>
        <w:rPr>
          <w:rFonts w:cs="Times New Roman"/>
          <w:sz w:val="24"/>
          <w:szCs w:val="24"/>
        </w:rPr>
      </w:pPr>
      <w:r w:rsidRPr="00FA0D58">
        <w:rPr>
          <w:rFonts w:cs="Times New Roman"/>
          <w:b/>
          <w:color w:val="000000"/>
          <w:sz w:val="24"/>
          <w:szCs w:val="24"/>
        </w:rPr>
        <w:t>МЕТОДИЧЕСКИЕ МАТЕРИАЛЫ ДЛЯ УЧИТЕЛЯ</w:t>
      </w:r>
    </w:p>
    <w:p w14:paraId="6B9E2673" w14:textId="323A55D8" w:rsidR="00FA0D58" w:rsidRPr="00FA0D58" w:rsidRDefault="00FA0D58" w:rsidP="00FA0D58">
      <w:pPr>
        <w:spacing w:after="0" w:line="480" w:lineRule="auto"/>
        <w:rPr>
          <w:rFonts w:cs="Times New Roman"/>
          <w:sz w:val="24"/>
          <w:szCs w:val="24"/>
        </w:rPr>
      </w:pPr>
      <w:r w:rsidRPr="00FA0D58">
        <w:rPr>
          <w:rFonts w:cs="Times New Roman"/>
          <w:color w:val="000000"/>
          <w:spacing w:val="-4"/>
          <w:sz w:val="24"/>
          <w:szCs w:val="24"/>
        </w:rPr>
        <w:t>1. В.Я. Коровина, В.П. Журавлёв, В.И. Коровин</w:t>
      </w:r>
      <w:r w:rsidRPr="00FA0D58">
        <w:rPr>
          <w:rFonts w:cs="Times New Roman"/>
          <w:color w:val="000000"/>
          <w:spacing w:val="-2"/>
          <w:sz w:val="24"/>
          <w:szCs w:val="24"/>
        </w:rPr>
        <w:t>.</w:t>
      </w:r>
      <w:r w:rsidRPr="00FA0D58">
        <w:rPr>
          <w:rFonts w:cs="Times New Roman"/>
          <w:color w:val="000000"/>
          <w:spacing w:val="-3"/>
          <w:sz w:val="24"/>
          <w:szCs w:val="24"/>
        </w:rPr>
        <w:t xml:space="preserve"> Литература. </w:t>
      </w:r>
      <w:r>
        <w:rPr>
          <w:rFonts w:cs="Times New Roman"/>
          <w:color w:val="000000"/>
          <w:spacing w:val="-3"/>
          <w:sz w:val="24"/>
          <w:szCs w:val="24"/>
        </w:rPr>
        <w:t>7</w:t>
      </w:r>
      <w:r w:rsidRPr="00FA0D58">
        <w:rPr>
          <w:rFonts w:cs="Times New Roman"/>
          <w:color w:val="000000"/>
          <w:spacing w:val="-3"/>
          <w:sz w:val="24"/>
          <w:szCs w:val="24"/>
        </w:rPr>
        <w:t xml:space="preserve"> класс. </w:t>
      </w:r>
      <w:r w:rsidRPr="00FA0D58">
        <w:rPr>
          <w:rFonts w:cs="Times New Roman"/>
          <w:color w:val="000000"/>
          <w:spacing w:val="-4"/>
          <w:sz w:val="24"/>
          <w:szCs w:val="24"/>
        </w:rPr>
        <w:t>Учебник в 2-х частях – Москва: Просвещение, 202</w:t>
      </w:r>
      <w:r>
        <w:rPr>
          <w:rFonts w:cs="Times New Roman"/>
          <w:sz w:val="24"/>
          <w:szCs w:val="24"/>
        </w:rPr>
        <w:t>5</w:t>
      </w:r>
    </w:p>
    <w:p w14:paraId="2D3600C4" w14:textId="5F4132B5" w:rsidR="00FA0D58" w:rsidRPr="00FA0D58" w:rsidRDefault="00FA0D58" w:rsidP="00FA0D58">
      <w:pPr>
        <w:spacing w:after="0" w:line="480" w:lineRule="auto"/>
        <w:rPr>
          <w:rFonts w:cs="Times New Roman"/>
          <w:color w:val="000000"/>
          <w:spacing w:val="-4"/>
          <w:sz w:val="24"/>
          <w:szCs w:val="24"/>
        </w:rPr>
      </w:pPr>
      <w:r w:rsidRPr="00FA0D58">
        <w:rPr>
          <w:rFonts w:cs="Times New Roman"/>
          <w:color w:val="000000"/>
          <w:spacing w:val="-4"/>
          <w:sz w:val="24"/>
          <w:szCs w:val="24"/>
        </w:rPr>
        <w:t xml:space="preserve">2. Н.В. </w:t>
      </w:r>
      <w:r w:rsidRPr="00FA0D58">
        <w:rPr>
          <w:rFonts w:eastAsia="Times New Roman" w:cs="Times New Roman"/>
          <w:kern w:val="36"/>
          <w:sz w:val="24"/>
          <w:szCs w:val="24"/>
          <w:lang w:eastAsia="ru-RU"/>
        </w:rPr>
        <w:t>Беляева</w:t>
      </w:r>
      <w:r w:rsidRPr="00FA0D58">
        <w:rPr>
          <w:rFonts w:cs="Times New Roman"/>
          <w:sz w:val="24"/>
          <w:szCs w:val="24"/>
        </w:rPr>
        <w:t xml:space="preserve"> Уроки литературы в </w:t>
      </w:r>
      <w:r>
        <w:rPr>
          <w:rFonts w:cs="Times New Roman"/>
          <w:sz w:val="24"/>
          <w:szCs w:val="24"/>
        </w:rPr>
        <w:t>7</w:t>
      </w:r>
      <w:r w:rsidRPr="00FA0D58">
        <w:rPr>
          <w:rFonts w:cs="Times New Roman"/>
          <w:sz w:val="24"/>
          <w:szCs w:val="24"/>
        </w:rPr>
        <w:t xml:space="preserve"> класса. Поурочные разработки. – М.: Просвещение, 201</w:t>
      </w:r>
      <w:r>
        <w:rPr>
          <w:rFonts w:cs="Times New Roman"/>
          <w:sz w:val="24"/>
          <w:szCs w:val="24"/>
        </w:rPr>
        <w:t>7</w:t>
      </w:r>
    </w:p>
    <w:p w14:paraId="0BC823C4" w14:textId="77777777" w:rsidR="00FA0D58" w:rsidRPr="00FA0D58" w:rsidRDefault="00FA0D58" w:rsidP="00FA0D58">
      <w:pPr>
        <w:spacing w:after="0" w:line="276" w:lineRule="auto"/>
        <w:rPr>
          <w:rFonts w:cs="Times New Roman"/>
          <w:sz w:val="24"/>
          <w:szCs w:val="24"/>
        </w:rPr>
      </w:pPr>
    </w:p>
    <w:p w14:paraId="1810D166" w14:textId="77777777" w:rsidR="00FA0D58" w:rsidRPr="00FA0D58" w:rsidRDefault="00FA0D58" w:rsidP="00FA0D58">
      <w:pPr>
        <w:spacing w:after="0" w:line="480" w:lineRule="auto"/>
        <w:ind w:left="120"/>
        <w:rPr>
          <w:rFonts w:cs="Times New Roman"/>
          <w:sz w:val="24"/>
          <w:szCs w:val="24"/>
        </w:rPr>
      </w:pPr>
      <w:r w:rsidRPr="00FA0D58">
        <w:rPr>
          <w:rFonts w:cs="Times New Roman"/>
          <w:b/>
          <w:color w:val="000000"/>
          <w:sz w:val="24"/>
          <w:szCs w:val="24"/>
        </w:rPr>
        <w:t>ЦИФРОВЫЕ ОБРАЗОВАТЕЛЬНЫЕ РЕСУРСЫ И РЕСУРСЫ СЕТИ ИНТЕРНЕТ</w:t>
      </w:r>
    </w:p>
    <w:p w14:paraId="583DFC90" w14:textId="77777777" w:rsidR="00FA0D58" w:rsidRPr="00FA0D58" w:rsidRDefault="00FA0D58" w:rsidP="00FA0D58">
      <w:pPr>
        <w:spacing w:after="0" w:line="480" w:lineRule="auto"/>
        <w:ind w:left="120"/>
        <w:rPr>
          <w:rFonts w:cs="Times New Roman"/>
          <w:sz w:val="24"/>
          <w:szCs w:val="24"/>
        </w:rPr>
      </w:pPr>
      <w:r w:rsidRPr="00FA0D58">
        <w:rPr>
          <w:rFonts w:cs="Times New Roman"/>
          <w:b/>
          <w:bCs/>
          <w:sz w:val="24"/>
          <w:szCs w:val="24"/>
        </w:rPr>
        <w:t>«</w:t>
      </w:r>
      <w:proofErr w:type="spellStart"/>
      <w:r w:rsidRPr="00FA0D58">
        <w:rPr>
          <w:rFonts w:cs="Times New Roman"/>
          <w:b/>
          <w:bCs/>
          <w:sz w:val="24"/>
          <w:szCs w:val="24"/>
        </w:rPr>
        <w:t>ЯКласс</w:t>
      </w:r>
      <w:proofErr w:type="spellEnd"/>
      <w:r w:rsidRPr="00FA0D58">
        <w:rPr>
          <w:rFonts w:cs="Times New Roman"/>
          <w:b/>
          <w:bCs/>
          <w:sz w:val="24"/>
          <w:szCs w:val="24"/>
        </w:rPr>
        <w:t>»</w:t>
      </w:r>
    </w:p>
    <w:p w14:paraId="5D0EF73A" w14:textId="77777777" w:rsidR="00FA0D58" w:rsidRPr="00FA0D58" w:rsidRDefault="00FA0D58" w:rsidP="00FA0D58">
      <w:pPr>
        <w:spacing w:after="0" w:line="480" w:lineRule="auto"/>
        <w:rPr>
          <w:rFonts w:cs="Times New Roman"/>
          <w:color w:val="000000"/>
          <w:sz w:val="24"/>
          <w:szCs w:val="24"/>
        </w:rPr>
      </w:pPr>
      <w:r w:rsidRPr="00FA0D58">
        <w:rPr>
          <w:rFonts w:cs="Times New Roman"/>
          <w:color w:val="000000"/>
          <w:sz w:val="24"/>
          <w:szCs w:val="24"/>
        </w:rPr>
        <w:t>https://infourok.ru/</w:t>
      </w:r>
    </w:p>
    <w:p w14:paraId="222F60E3" w14:textId="77777777" w:rsidR="00FA0D58" w:rsidRPr="00FA0D58" w:rsidRDefault="00FA0D58" w:rsidP="00FA0D58">
      <w:pPr>
        <w:spacing w:after="0" w:line="480" w:lineRule="auto"/>
        <w:rPr>
          <w:rFonts w:cs="Times New Roman"/>
          <w:sz w:val="24"/>
          <w:szCs w:val="24"/>
        </w:rPr>
      </w:pPr>
      <w:r w:rsidRPr="00FA0D58">
        <w:rPr>
          <w:rFonts w:cs="Times New Roman"/>
          <w:color w:val="000000"/>
          <w:sz w:val="24"/>
          <w:szCs w:val="24"/>
        </w:rPr>
        <w:t xml:space="preserve">Библиотека ЦОК </w:t>
      </w:r>
    </w:p>
    <w:p w14:paraId="3BC0C3D4" w14:textId="77777777" w:rsidR="0060626F" w:rsidRPr="0060626F" w:rsidRDefault="0060626F" w:rsidP="0060626F">
      <w:pPr>
        <w:ind w:firstLine="708"/>
      </w:pPr>
    </w:p>
    <w:sectPr w:rsidR="0060626F" w:rsidRPr="0060626F" w:rsidSect="00210357">
      <w:pgSz w:w="16838" w:h="11906" w:orient="landscape"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6F3F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CF85D5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887A23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88"/>
    <w:rsid w:val="00012137"/>
    <w:rsid w:val="000E1591"/>
    <w:rsid w:val="0019295E"/>
    <w:rsid w:val="00210357"/>
    <w:rsid w:val="00241D95"/>
    <w:rsid w:val="00295FE7"/>
    <w:rsid w:val="0031341C"/>
    <w:rsid w:val="00560559"/>
    <w:rsid w:val="005E3967"/>
    <w:rsid w:val="0060626F"/>
    <w:rsid w:val="00653A88"/>
    <w:rsid w:val="00671AE0"/>
    <w:rsid w:val="00671B3A"/>
    <w:rsid w:val="006A791E"/>
    <w:rsid w:val="006C0B77"/>
    <w:rsid w:val="006F1DEB"/>
    <w:rsid w:val="0073719D"/>
    <w:rsid w:val="008242FF"/>
    <w:rsid w:val="00870751"/>
    <w:rsid w:val="00922C48"/>
    <w:rsid w:val="00B915B7"/>
    <w:rsid w:val="00C4083B"/>
    <w:rsid w:val="00C91456"/>
    <w:rsid w:val="00E14625"/>
    <w:rsid w:val="00E20603"/>
    <w:rsid w:val="00EA59DF"/>
    <w:rsid w:val="00EE4070"/>
    <w:rsid w:val="00F12C76"/>
    <w:rsid w:val="00F73473"/>
    <w:rsid w:val="00F74422"/>
    <w:rsid w:val="00FA0D58"/>
    <w:rsid w:val="00FA1287"/>
    <w:rsid w:val="00FE762C"/>
    <w:rsid w:val="00FF4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FDA953"/>
  <w15:chartTrackingRefBased/>
  <w15:docId w15:val="{29FEB9A8-1A8D-4DD1-BB74-1A646EC7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35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653A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53A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53A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unhideWhenUsed/>
    <w:qFormat/>
    <w:rsid w:val="00653A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53A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53A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53A8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53A8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53A8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3A88"/>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rsid w:val="00653A88"/>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rsid w:val="00653A88"/>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rsid w:val="00653A88"/>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653A88"/>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653A88"/>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653A88"/>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653A88"/>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653A88"/>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653A8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53A88"/>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653A8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53A88"/>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653A88"/>
    <w:pPr>
      <w:spacing w:before="160"/>
      <w:jc w:val="center"/>
    </w:pPr>
    <w:rPr>
      <w:i/>
      <w:iCs/>
      <w:color w:val="404040" w:themeColor="text1" w:themeTint="BF"/>
    </w:rPr>
  </w:style>
  <w:style w:type="character" w:customStyle="1" w:styleId="22">
    <w:name w:val="Цитата 2 Знак"/>
    <w:basedOn w:val="a0"/>
    <w:link w:val="21"/>
    <w:uiPriority w:val="29"/>
    <w:rsid w:val="00653A88"/>
    <w:rPr>
      <w:rFonts w:ascii="Times New Roman" w:hAnsi="Times New Roman"/>
      <w:i/>
      <w:iCs/>
      <w:color w:val="404040" w:themeColor="text1" w:themeTint="BF"/>
      <w:kern w:val="0"/>
      <w:sz w:val="28"/>
      <w14:ligatures w14:val="none"/>
    </w:rPr>
  </w:style>
  <w:style w:type="paragraph" w:styleId="a7">
    <w:name w:val="List Paragraph"/>
    <w:basedOn w:val="a"/>
    <w:uiPriority w:val="99"/>
    <w:qFormat/>
    <w:rsid w:val="00653A88"/>
    <w:pPr>
      <w:ind w:left="720"/>
      <w:contextualSpacing/>
    </w:pPr>
  </w:style>
  <w:style w:type="character" w:styleId="a8">
    <w:name w:val="Intense Emphasis"/>
    <w:basedOn w:val="a0"/>
    <w:uiPriority w:val="21"/>
    <w:qFormat/>
    <w:rsid w:val="00653A88"/>
    <w:rPr>
      <w:i/>
      <w:iCs/>
      <w:color w:val="2F5496" w:themeColor="accent1" w:themeShade="BF"/>
    </w:rPr>
  </w:style>
  <w:style w:type="paragraph" w:styleId="a9">
    <w:name w:val="Intense Quote"/>
    <w:basedOn w:val="a"/>
    <w:next w:val="a"/>
    <w:link w:val="aa"/>
    <w:uiPriority w:val="30"/>
    <w:qFormat/>
    <w:rsid w:val="00653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53A88"/>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653A88"/>
    <w:rPr>
      <w:b/>
      <w:bCs/>
      <w:smallCaps/>
      <w:color w:val="2F5496" w:themeColor="accent1" w:themeShade="BF"/>
      <w:spacing w:val="5"/>
    </w:rPr>
  </w:style>
  <w:style w:type="paragraph" w:styleId="ac">
    <w:name w:val="No Spacing"/>
    <w:uiPriority w:val="1"/>
    <w:qFormat/>
    <w:rsid w:val="00FA1287"/>
    <w:pPr>
      <w:spacing w:after="0" w:line="240" w:lineRule="auto"/>
    </w:pPr>
    <w:rPr>
      <w:rFonts w:ascii="Times New Roman" w:hAnsi="Times New Roman"/>
      <w:kern w:val="0"/>
      <w:sz w:val="28"/>
      <w14:ligatures w14:val="none"/>
    </w:rPr>
  </w:style>
  <w:style w:type="paragraph" w:customStyle="1" w:styleId="pboth">
    <w:name w:val="pboth"/>
    <w:basedOn w:val="a"/>
    <w:rsid w:val="00FF4D2A"/>
    <w:pPr>
      <w:spacing w:before="100" w:beforeAutospacing="1" w:after="100" w:afterAutospacing="1"/>
    </w:pPr>
    <w:rPr>
      <w:rFonts w:eastAsia="Times New Roman" w:cs="Times New Roman"/>
      <w:sz w:val="24"/>
      <w:szCs w:val="24"/>
      <w:lang w:eastAsia="ru-RU"/>
    </w:rPr>
  </w:style>
  <w:style w:type="numbering" w:customStyle="1" w:styleId="11">
    <w:name w:val="Нет списка1"/>
    <w:next w:val="a2"/>
    <w:uiPriority w:val="99"/>
    <w:semiHidden/>
    <w:unhideWhenUsed/>
    <w:rsid w:val="00FF4D2A"/>
  </w:style>
  <w:style w:type="paragraph" w:customStyle="1" w:styleId="Default">
    <w:name w:val="Default"/>
    <w:rsid w:val="00FF4D2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d">
    <w:name w:val="header"/>
    <w:basedOn w:val="a"/>
    <w:link w:val="ae"/>
    <w:uiPriority w:val="99"/>
    <w:unhideWhenUsed/>
    <w:rsid w:val="00FF4D2A"/>
    <w:pPr>
      <w:tabs>
        <w:tab w:val="center" w:pos="4680"/>
        <w:tab w:val="right" w:pos="9360"/>
      </w:tabs>
      <w:spacing w:after="200" w:line="276" w:lineRule="auto"/>
    </w:pPr>
    <w:rPr>
      <w:rFonts w:asciiTheme="minorHAnsi" w:hAnsiTheme="minorHAnsi"/>
      <w:sz w:val="22"/>
      <w:lang w:val="en-US"/>
    </w:rPr>
  </w:style>
  <w:style w:type="character" w:customStyle="1" w:styleId="ae">
    <w:name w:val="Верхний колонтитул Знак"/>
    <w:basedOn w:val="a0"/>
    <w:link w:val="ad"/>
    <w:uiPriority w:val="99"/>
    <w:rsid w:val="00FF4D2A"/>
    <w:rPr>
      <w:kern w:val="0"/>
      <w:lang w:val="en-US"/>
      <w14:ligatures w14:val="none"/>
    </w:rPr>
  </w:style>
  <w:style w:type="paragraph" w:styleId="af">
    <w:name w:val="Normal Indent"/>
    <w:basedOn w:val="a"/>
    <w:uiPriority w:val="99"/>
    <w:unhideWhenUsed/>
    <w:rsid w:val="00FF4D2A"/>
    <w:pPr>
      <w:spacing w:after="200" w:line="276" w:lineRule="auto"/>
      <w:ind w:left="720"/>
    </w:pPr>
    <w:rPr>
      <w:rFonts w:asciiTheme="minorHAnsi" w:hAnsiTheme="minorHAnsi"/>
      <w:sz w:val="22"/>
      <w:lang w:val="en-US"/>
    </w:rPr>
  </w:style>
  <w:style w:type="character" w:styleId="af0">
    <w:name w:val="Emphasis"/>
    <w:basedOn w:val="a0"/>
    <w:uiPriority w:val="20"/>
    <w:qFormat/>
    <w:rsid w:val="00FF4D2A"/>
    <w:rPr>
      <w:i/>
      <w:iCs/>
    </w:rPr>
  </w:style>
  <w:style w:type="character" w:styleId="af1">
    <w:name w:val="Hyperlink"/>
    <w:basedOn w:val="a0"/>
    <w:uiPriority w:val="99"/>
    <w:unhideWhenUsed/>
    <w:rsid w:val="00FF4D2A"/>
    <w:rPr>
      <w:color w:val="0563C1" w:themeColor="hyperlink"/>
      <w:u w:val="single"/>
    </w:rPr>
  </w:style>
  <w:style w:type="table" w:styleId="af2">
    <w:name w:val="Table Grid"/>
    <w:basedOn w:val="a1"/>
    <w:uiPriority w:val="59"/>
    <w:rsid w:val="00FF4D2A"/>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caption"/>
    <w:basedOn w:val="a"/>
    <w:next w:val="a"/>
    <w:uiPriority w:val="35"/>
    <w:semiHidden/>
    <w:unhideWhenUsed/>
    <w:qFormat/>
    <w:rsid w:val="00FF4D2A"/>
    <w:pPr>
      <w:spacing w:after="200"/>
    </w:pPr>
    <w:rPr>
      <w:rFonts w:asciiTheme="minorHAnsi" w:hAnsiTheme="minorHAnsi"/>
      <w:b/>
      <w:bCs/>
      <w:color w:val="4472C4" w:themeColor="accent1"/>
      <w:sz w:val="18"/>
      <w:szCs w:val="18"/>
      <w:lang w:val="en-US"/>
    </w:rPr>
  </w:style>
  <w:style w:type="paragraph" w:styleId="af4">
    <w:name w:val="Balloon Text"/>
    <w:basedOn w:val="a"/>
    <w:link w:val="af5"/>
    <w:uiPriority w:val="99"/>
    <w:semiHidden/>
    <w:unhideWhenUsed/>
    <w:rsid w:val="00FF4D2A"/>
    <w:pPr>
      <w:spacing w:after="0"/>
    </w:pPr>
    <w:rPr>
      <w:rFonts w:ascii="Segoe UI" w:hAnsi="Segoe UI" w:cs="Segoe UI"/>
      <w:sz w:val="18"/>
      <w:szCs w:val="18"/>
      <w:lang w:val="en-US"/>
    </w:rPr>
  </w:style>
  <w:style w:type="character" w:customStyle="1" w:styleId="af5">
    <w:name w:val="Текст выноски Знак"/>
    <w:basedOn w:val="a0"/>
    <w:link w:val="af4"/>
    <w:uiPriority w:val="99"/>
    <w:semiHidden/>
    <w:rsid w:val="00FF4D2A"/>
    <w:rPr>
      <w:rFonts w:ascii="Segoe UI" w:hAnsi="Segoe UI" w:cs="Segoe UI"/>
      <w:kern w:val="0"/>
      <w:sz w:val="18"/>
      <w:szCs w:val="18"/>
      <w:lang w:val="en-US"/>
      <w14:ligatures w14:val="none"/>
    </w:rPr>
  </w:style>
  <w:style w:type="character" w:customStyle="1" w:styleId="UnresolvedMention">
    <w:name w:val="Unresolved Mention"/>
    <w:basedOn w:val="a0"/>
    <w:uiPriority w:val="99"/>
    <w:semiHidden/>
    <w:unhideWhenUsed/>
    <w:rsid w:val="00FF4D2A"/>
    <w:rPr>
      <w:color w:val="605E5C"/>
      <w:shd w:val="clear" w:color="auto" w:fill="E1DFDD"/>
    </w:rPr>
  </w:style>
  <w:style w:type="character" w:styleId="af6">
    <w:name w:val="Strong"/>
    <w:basedOn w:val="a0"/>
    <w:uiPriority w:val="22"/>
    <w:qFormat/>
    <w:rsid w:val="00FF4D2A"/>
    <w:rPr>
      <w:b/>
      <w:bCs/>
    </w:rPr>
  </w:style>
  <w:style w:type="paragraph" w:customStyle="1" w:styleId="pcenter">
    <w:name w:val="pcenter"/>
    <w:basedOn w:val="a"/>
    <w:rsid w:val="00FF4D2A"/>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06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034" TargetMode="External"/><Relationship Id="rId21" Type="http://schemas.openxmlformats.org/officeDocument/2006/relationships/hyperlink" Target="https://m.edsoo.ru/7f413034" TargetMode="External"/><Relationship Id="rId42" Type="http://schemas.openxmlformats.org/officeDocument/2006/relationships/hyperlink" Target="https://m.edsoo.ru/7f413034" TargetMode="External"/><Relationship Id="rId47" Type="http://schemas.openxmlformats.org/officeDocument/2006/relationships/hyperlink" Target="https://m.edsoo.ru/7f413034" TargetMode="External"/><Relationship Id="rId63" Type="http://schemas.openxmlformats.org/officeDocument/2006/relationships/hyperlink" Target="https://m.edsoo.ru/7f413034" TargetMode="External"/><Relationship Id="rId68" Type="http://schemas.openxmlformats.org/officeDocument/2006/relationships/hyperlink" Target="https://m.edsoo.ru/7f413034" TargetMode="External"/><Relationship Id="rId2" Type="http://schemas.openxmlformats.org/officeDocument/2006/relationships/styles" Target="styles.xml"/><Relationship Id="rId16" Type="http://schemas.openxmlformats.org/officeDocument/2006/relationships/hyperlink" Target="https://m.edsoo.ru/7f413034" TargetMode="External"/><Relationship Id="rId29" Type="http://schemas.openxmlformats.org/officeDocument/2006/relationships/hyperlink" Target="https://m.edsoo.ru/7f413034" TargetMode="External"/><Relationship Id="rId11" Type="http://schemas.openxmlformats.org/officeDocument/2006/relationships/hyperlink" Target="https://m.edsoo.ru/7f413034" TargetMode="External"/><Relationship Id="rId24" Type="http://schemas.openxmlformats.org/officeDocument/2006/relationships/hyperlink" Target="https://m.edsoo.ru/7f413034" TargetMode="External"/><Relationship Id="rId32" Type="http://schemas.openxmlformats.org/officeDocument/2006/relationships/hyperlink" Target="https://m.edsoo.ru/7f413034" TargetMode="External"/><Relationship Id="rId37" Type="http://schemas.openxmlformats.org/officeDocument/2006/relationships/hyperlink" Target="https://m.edsoo.ru/7f413034" TargetMode="External"/><Relationship Id="rId40" Type="http://schemas.openxmlformats.org/officeDocument/2006/relationships/hyperlink" Target="https://m.edsoo.ru/7f413034" TargetMode="External"/><Relationship Id="rId45" Type="http://schemas.openxmlformats.org/officeDocument/2006/relationships/hyperlink" Target="https://m.edsoo.ru/7f413034" TargetMode="External"/><Relationship Id="rId53" Type="http://schemas.openxmlformats.org/officeDocument/2006/relationships/hyperlink" Target="https://m.edsoo.ru/7f413034" TargetMode="External"/><Relationship Id="rId58" Type="http://schemas.openxmlformats.org/officeDocument/2006/relationships/hyperlink" Target="https://m.edsoo.ru/7f413034" TargetMode="External"/><Relationship Id="rId66" Type="http://schemas.openxmlformats.org/officeDocument/2006/relationships/hyperlink" Target="https://m.edsoo.ru/7f413034" TargetMode="External"/><Relationship Id="rId74" Type="http://schemas.openxmlformats.org/officeDocument/2006/relationships/theme" Target="theme/theme1.xml"/><Relationship Id="rId5" Type="http://schemas.openxmlformats.org/officeDocument/2006/relationships/image" Target="media/image1.jpg"/><Relationship Id="rId61" Type="http://schemas.openxmlformats.org/officeDocument/2006/relationships/hyperlink" Target="https://m.edsoo.ru/7f413034" TargetMode="External"/><Relationship Id="rId19" Type="http://schemas.openxmlformats.org/officeDocument/2006/relationships/hyperlink" Target="https://m.edsoo.ru/7f413034" TargetMode="External"/><Relationship Id="rId14" Type="http://schemas.openxmlformats.org/officeDocument/2006/relationships/hyperlink" Target="https://m.edsoo.ru/7f413034" TargetMode="External"/><Relationship Id="rId22" Type="http://schemas.openxmlformats.org/officeDocument/2006/relationships/hyperlink" Target="https://m.edsoo.ru/7f413034" TargetMode="External"/><Relationship Id="rId27" Type="http://schemas.openxmlformats.org/officeDocument/2006/relationships/hyperlink" Target="https://m.edsoo.ru/7f413034" TargetMode="External"/><Relationship Id="rId30" Type="http://schemas.openxmlformats.org/officeDocument/2006/relationships/hyperlink" Target="https://m.edsoo.ru/7f413034" TargetMode="External"/><Relationship Id="rId35" Type="http://schemas.openxmlformats.org/officeDocument/2006/relationships/hyperlink" Target="https://m.edsoo.ru/7f413034" TargetMode="External"/><Relationship Id="rId43" Type="http://schemas.openxmlformats.org/officeDocument/2006/relationships/hyperlink" Target="https://m.edsoo.ru/7f413034" TargetMode="External"/><Relationship Id="rId48" Type="http://schemas.openxmlformats.org/officeDocument/2006/relationships/hyperlink" Target="https://m.edsoo.ru/7f413034" TargetMode="External"/><Relationship Id="rId56" Type="http://schemas.openxmlformats.org/officeDocument/2006/relationships/hyperlink" Target="https://m.edsoo.ru/7f413034" TargetMode="External"/><Relationship Id="rId64" Type="http://schemas.openxmlformats.org/officeDocument/2006/relationships/hyperlink" Target="https://m.edsoo.ru/7f413034" TargetMode="External"/><Relationship Id="rId69" Type="http://schemas.openxmlformats.org/officeDocument/2006/relationships/hyperlink" Target="https://m.edsoo.ru/7f413034" TargetMode="External"/><Relationship Id="rId8" Type="http://schemas.openxmlformats.org/officeDocument/2006/relationships/hyperlink" Target="https://m.edsoo.ru/7f413034" TargetMode="External"/><Relationship Id="rId51" Type="http://schemas.openxmlformats.org/officeDocument/2006/relationships/hyperlink" Target="https://m.edsoo.ru/7f413034" TargetMode="External"/><Relationship Id="rId72" Type="http://schemas.openxmlformats.org/officeDocument/2006/relationships/hyperlink" Target="https://m.edsoo.ru/7f413034" TargetMode="External"/><Relationship Id="rId3" Type="http://schemas.openxmlformats.org/officeDocument/2006/relationships/settings" Target="settings.xml"/><Relationship Id="rId12" Type="http://schemas.openxmlformats.org/officeDocument/2006/relationships/hyperlink" Target="https://m.edsoo.ru/7f413034" TargetMode="External"/><Relationship Id="rId17" Type="http://schemas.openxmlformats.org/officeDocument/2006/relationships/hyperlink" Target="https://m.edsoo.ru/7f413034" TargetMode="External"/><Relationship Id="rId25" Type="http://schemas.openxmlformats.org/officeDocument/2006/relationships/hyperlink" Target="https://m.edsoo.ru/7f413034" TargetMode="External"/><Relationship Id="rId33" Type="http://schemas.openxmlformats.org/officeDocument/2006/relationships/hyperlink" Target="https://m.edsoo.ru/7f413034" TargetMode="External"/><Relationship Id="rId38" Type="http://schemas.openxmlformats.org/officeDocument/2006/relationships/hyperlink" Target="https://m.edsoo.ru/7f413034" TargetMode="External"/><Relationship Id="rId46" Type="http://schemas.openxmlformats.org/officeDocument/2006/relationships/hyperlink" Target="https://m.edsoo.ru/7f413034" TargetMode="External"/><Relationship Id="rId59" Type="http://schemas.openxmlformats.org/officeDocument/2006/relationships/hyperlink" Target="https://m.edsoo.ru/7f413034" TargetMode="External"/><Relationship Id="rId67" Type="http://schemas.openxmlformats.org/officeDocument/2006/relationships/hyperlink" Target="https://m.edsoo.ru/7f413034" TargetMode="External"/><Relationship Id="rId20" Type="http://schemas.openxmlformats.org/officeDocument/2006/relationships/hyperlink" Target="https://m.edsoo.ru/7f413034" TargetMode="External"/><Relationship Id="rId41" Type="http://schemas.openxmlformats.org/officeDocument/2006/relationships/hyperlink" Target="https://m.edsoo.ru/7f413034" TargetMode="External"/><Relationship Id="rId54" Type="http://schemas.openxmlformats.org/officeDocument/2006/relationships/hyperlink" Target="https://m.edsoo.ru/7f413034" TargetMode="External"/><Relationship Id="rId62" Type="http://schemas.openxmlformats.org/officeDocument/2006/relationships/hyperlink" Target="https://m.edsoo.ru/7f413034" TargetMode="External"/><Relationship Id="rId70" Type="http://schemas.openxmlformats.org/officeDocument/2006/relationships/hyperlink" Target="https://m.edsoo.ru/7f413034" TargetMode="External"/><Relationship Id="rId1" Type="http://schemas.openxmlformats.org/officeDocument/2006/relationships/numbering" Target="numbering.xml"/><Relationship Id="rId6" Type="http://schemas.openxmlformats.org/officeDocument/2006/relationships/hyperlink" Target="https://m.edsoo.ru/7f413034" TargetMode="External"/><Relationship Id="rId15" Type="http://schemas.openxmlformats.org/officeDocument/2006/relationships/hyperlink" Target="https://m.edsoo.ru/7f413034" TargetMode="External"/><Relationship Id="rId23" Type="http://schemas.openxmlformats.org/officeDocument/2006/relationships/hyperlink" Target="https://m.edsoo.ru/7f413034" TargetMode="External"/><Relationship Id="rId28" Type="http://schemas.openxmlformats.org/officeDocument/2006/relationships/hyperlink" Target="https://m.edsoo.ru/7f413034" TargetMode="External"/><Relationship Id="rId36" Type="http://schemas.openxmlformats.org/officeDocument/2006/relationships/hyperlink" Target="https://m.edsoo.ru/7f413034" TargetMode="External"/><Relationship Id="rId49" Type="http://schemas.openxmlformats.org/officeDocument/2006/relationships/hyperlink" Target="https://m.edsoo.ru/7f413034" TargetMode="External"/><Relationship Id="rId57" Type="http://schemas.openxmlformats.org/officeDocument/2006/relationships/hyperlink" Target="https://m.edsoo.ru/7f413034" TargetMode="External"/><Relationship Id="rId10" Type="http://schemas.openxmlformats.org/officeDocument/2006/relationships/hyperlink" Target="https://m.edsoo.ru/7f413034" TargetMode="External"/><Relationship Id="rId31" Type="http://schemas.openxmlformats.org/officeDocument/2006/relationships/hyperlink" Target="https://m.edsoo.ru/7f413034" TargetMode="External"/><Relationship Id="rId44" Type="http://schemas.openxmlformats.org/officeDocument/2006/relationships/hyperlink" Target="https://m.edsoo.ru/7f413034" TargetMode="External"/><Relationship Id="rId52" Type="http://schemas.openxmlformats.org/officeDocument/2006/relationships/hyperlink" Target="https://m.edsoo.ru/7f413034" TargetMode="External"/><Relationship Id="rId60" Type="http://schemas.openxmlformats.org/officeDocument/2006/relationships/hyperlink" Target="https://m.edsoo.ru/7f413034" TargetMode="External"/><Relationship Id="rId65" Type="http://schemas.openxmlformats.org/officeDocument/2006/relationships/hyperlink" Target="https://m.edsoo.ru/7f413034"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3034" TargetMode="External"/><Relationship Id="rId13" Type="http://schemas.openxmlformats.org/officeDocument/2006/relationships/hyperlink" Target="https://m.edsoo.ru/7f413034" TargetMode="External"/><Relationship Id="rId18" Type="http://schemas.openxmlformats.org/officeDocument/2006/relationships/hyperlink" Target="https://m.edsoo.ru/7f413034" TargetMode="External"/><Relationship Id="rId39" Type="http://schemas.openxmlformats.org/officeDocument/2006/relationships/hyperlink" Target="https://m.edsoo.ru/7f413034" TargetMode="External"/><Relationship Id="rId34" Type="http://schemas.openxmlformats.org/officeDocument/2006/relationships/hyperlink" Target="https://m.edsoo.ru/7f413034" TargetMode="External"/><Relationship Id="rId50" Type="http://schemas.openxmlformats.org/officeDocument/2006/relationships/hyperlink" Target="https://m.edsoo.ru/7f413034" TargetMode="External"/><Relationship Id="rId55" Type="http://schemas.openxmlformats.org/officeDocument/2006/relationships/hyperlink" Target="https://m.edsoo.ru/7f413034" TargetMode="External"/><Relationship Id="rId7" Type="http://schemas.openxmlformats.org/officeDocument/2006/relationships/hyperlink" Target="https://m.edsoo.ru/7f413034" TargetMode="External"/><Relationship Id="rId71" Type="http://schemas.openxmlformats.org/officeDocument/2006/relationships/hyperlink" Target="https://m.edsoo.ru/7f413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24</Pages>
  <Words>8602</Words>
  <Characters>49032</Characters>
  <Application>Microsoft Office Word</Application>
  <DocSecurity>0</DocSecurity>
  <Lines>408</Lines>
  <Paragraphs>115</Paragraphs>
  <ScaleCrop>false</ScaleCrop>
  <Company/>
  <LinksUpToDate>false</LinksUpToDate>
  <CharactersWithSpaces>57519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alex</cp:lastModifiedBy>
  <cp:revision>29</cp:revision>
  <dcterms:created xsi:type="dcterms:W3CDTF">2025-09-28T06:50:00Z</dcterms:created>
  <dcterms:modified xsi:type="dcterms:W3CDTF">2025-10-12T06:56:00Z</dcterms:modified>
</cp:coreProperties>
</file>