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horzAnchor="margin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B76F93" w:rsidRPr="00A21CFB" w:rsidTr="00B76F93">
        <w:tc>
          <w:tcPr>
            <w:tcW w:w="3794" w:type="dxa"/>
          </w:tcPr>
          <w:p w:rsidR="00B76F93" w:rsidRPr="00A21CFB" w:rsidRDefault="00B76F93" w:rsidP="00A21C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76F93" w:rsidRPr="00A21CFB" w:rsidRDefault="00B76F93" w:rsidP="00540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40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513F2" w:rsidRPr="00A21CFB" w:rsidRDefault="005513F2" w:rsidP="00540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038E" w:rsidRPr="0054038E" w:rsidRDefault="0054038E" w:rsidP="005403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038E">
        <w:rPr>
          <w:rFonts w:ascii="Times New Roman" w:hAnsi="Times New Roman" w:cs="Times New Roman"/>
          <w:b/>
          <w:bCs/>
        </w:rPr>
        <w:t>РОССИЙСКАЯ ФЕДЕРАЦИЯ</w:t>
      </w:r>
    </w:p>
    <w:p w:rsidR="0054038E" w:rsidRPr="0054038E" w:rsidRDefault="0054038E" w:rsidP="005403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038E">
        <w:rPr>
          <w:rFonts w:ascii="Times New Roman" w:hAnsi="Times New Roman" w:cs="Times New Roman"/>
          <w:b/>
          <w:bCs/>
        </w:rPr>
        <w:t xml:space="preserve">УПРАВЛЕНИЕ ОБРАЗОВАНИЯ, СПОРТА И ФИЗИЧЕСКОЙ КУЛЬТУРЫ        </w:t>
      </w:r>
    </w:p>
    <w:p w:rsidR="0054038E" w:rsidRPr="0054038E" w:rsidRDefault="0054038E" w:rsidP="005403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038E">
        <w:rPr>
          <w:rFonts w:ascii="Times New Roman" w:hAnsi="Times New Roman" w:cs="Times New Roman"/>
          <w:b/>
          <w:bCs/>
        </w:rPr>
        <w:t>АДМИНИСТРАЦИИ ГОРОДА ОРЛА</w:t>
      </w:r>
    </w:p>
    <w:p w:rsidR="0054038E" w:rsidRPr="0054038E" w:rsidRDefault="0054038E" w:rsidP="005403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038E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54038E" w:rsidRPr="0054038E" w:rsidRDefault="0054038E" w:rsidP="005403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038E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54038E" w:rsidRPr="0054038E" w:rsidRDefault="0054038E" w:rsidP="0054038E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54038E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54038E" w:rsidRPr="009A1B29" w:rsidRDefault="0054038E" w:rsidP="0054038E">
      <w:pPr>
        <w:rPr>
          <w:sz w:val="28"/>
          <w:szCs w:val="28"/>
        </w:rPr>
      </w:pPr>
    </w:p>
    <w:p w:rsidR="0054038E" w:rsidRDefault="0054038E" w:rsidP="0054038E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61420A" wp14:editId="1B2F5C3E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31F" w:rsidRPr="00A21CFB" w:rsidRDefault="0082531F" w:rsidP="0054038E">
      <w:pPr>
        <w:tabs>
          <w:tab w:val="left" w:pos="20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03665" w:rsidRDefault="00F03665" w:rsidP="00A21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665" w:rsidRPr="00A21CFB" w:rsidRDefault="00F03665" w:rsidP="00A21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5513F2" w:rsidRP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CFB">
        <w:rPr>
          <w:rFonts w:ascii="Times New Roman" w:hAnsi="Times New Roman" w:cs="Times New Roman"/>
          <w:b/>
          <w:bCs/>
          <w:sz w:val="28"/>
          <w:szCs w:val="28"/>
        </w:rPr>
        <w:t>ПРОФЕССИОНАЛЬНОЙ ОРИЕНТАЦИИ И ПСИХОЛОГИЧЕСКОЙ ПОДДЕРЖКИ</w:t>
      </w:r>
      <w:r w:rsidRPr="00A21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21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13F2" w:rsidRPr="00A21CFB" w:rsidRDefault="00DD235F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8651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6150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A21CFB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Орел</w:t>
      </w:r>
    </w:p>
    <w:p w:rsidR="00A21CFB" w:rsidRDefault="00A21CFB" w:rsidP="00A21CFB">
      <w:pPr>
        <w:tabs>
          <w:tab w:val="left" w:pos="301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F2" w:rsidRDefault="00A21CFB" w:rsidP="00A21CFB">
      <w:pPr>
        <w:tabs>
          <w:tab w:val="left" w:pos="301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Содержание программы</w:t>
      </w:r>
    </w:p>
    <w:p w:rsidR="00A21CFB" w:rsidRPr="00A21CFB" w:rsidRDefault="00A21CFB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Нормативное обеспечение программы.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Цели и задачи реализации программы. 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Аспекты и этапы реализации программы.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Содержание профориентации в условиях непрерывного образования.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формы работы.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Направления работы.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50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программы.</w:t>
      </w:r>
    </w:p>
    <w:p w:rsidR="005513F2" w:rsidRPr="00A21CFB" w:rsidRDefault="00150CA1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A21CFB"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Заключительная часть.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F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Приложения.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CA1" w:rsidRDefault="00150CA1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CFB" w:rsidRPr="00A21CFB" w:rsidRDefault="00A21CFB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A21CFB" w:rsidP="00A21C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ситуация в России, те проблемы, которые испытывают выпускники в профессиональном самоопределении заставляют по-новому взглянуть на организацию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школе. Старшеклассники должны владеть не только комплексом необходимых знаний, но и обладать такими личностными качествами,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позволившие бы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реализовать себя в профессиональном и социальном плане.</w:t>
      </w:r>
      <w:r w:rsid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профильного обучения, предложенная Правительством России предполагает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предпрофильная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Существенное отличие современного понимания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Профориентация в личностном смысле - длительный и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достаточной степени необратимый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процесс освоения личностью той или иной профессии.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профориентация осуществляется как бы на 2-х уровнях - общественном и личностном. Эти уровни взаимосвязаны.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основные пути развития формирования у подростков профессионального самоопределения.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проблемы.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таких проблем – несоответствие между потребностями рынка труда с одной стороны и мотивацией, характерологическими особенностями и профессиональными качествами работников, с другой.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молодежи.</w:t>
      </w:r>
    </w:p>
    <w:p w:rsidR="005513F2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образования, а роль и значение профессиональной ориентации и психолого-педагогической поддержки в личностно-профессиональном становлении молодежи возрастает.</w:t>
      </w:r>
    </w:p>
    <w:p w:rsidR="00A21CFB" w:rsidRDefault="00A21CFB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CFB" w:rsidRDefault="00A21CFB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CFB" w:rsidRPr="00A21CFB" w:rsidRDefault="00A21CFB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F2" w:rsidRPr="00A21CFB" w:rsidRDefault="00A21CFB" w:rsidP="00A21C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 НОРМАТИВНО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ПРАВОВОЕ ОБЕСПЕЧЕНИЕ ДЕЯТЕЛЬНОСТИ</w:t>
      </w:r>
    </w:p>
    <w:p w:rsidR="005513F2" w:rsidRPr="00A21CFB" w:rsidRDefault="005513F2" w:rsidP="00A21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ребенка;</w:t>
      </w:r>
    </w:p>
    <w:p w:rsidR="005513F2" w:rsidRPr="00A21CFB" w:rsidRDefault="005513F2" w:rsidP="00A21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 </w:t>
      </w:r>
      <w:r w:rsid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A21CFB" w:rsidRDefault="005513F2" w:rsidP="00A21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19.04.1991 № 1032 -1 «О занятости населения в Российской Федерации»;</w:t>
      </w:r>
    </w:p>
    <w:p w:rsidR="005513F2" w:rsidRPr="00A21CFB" w:rsidRDefault="005513F2" w:rsidP="00A21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10.07.1992 № 3266-1 «Об образовании»;</w:t>
      </w:r>
    </w:p>
    <w:p w:rsidR="00A21CFB" w:rsidRDefault="00A21CFB" w:rsidP="00A21C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Федерации»;</w:t>
      </w:r>
    </w:p>
    <w:p w:rsidR="005513F2" w:rsidRPr="00A21CFB" w:rsidRDefault="00A21CFB" w:rsidP="00A21C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proofErr w:type="spellEnd"/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Федерации».</w:t>
      </w:r>
    </w:p>
    <w:p w:rsidR="00B7734F" w:rsidRDefault="00B7734F" w:rsidP="00A21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3F2" w:rsidRPr="00A21CFB" w:rsidRDefault="00B7734F" w:rsidP="00B773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 ЦЕЛИ И ЗАДАЧИ ДЕЯТЕЛЬНОСТИ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Цель: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деятельности.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Задачи: </w:t>
      </w:r>
    </w:p>
    <w:p w:rsidR="005513F2" w:rsidRPr="00A21CFB" w:rsidRDefault="005513F2" w:rsidP="00B7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постановке дальних и ближних профессиональных целей, помочь определить свою готовность к достижению профессиональных целей, осознать трудности в достижении профессиональных целей и найти пути их преодоления;</w:t>
      </w:r>
    </w:p>
    <w:p w:rsidR="005513F2" w:rsidRPr="00A21CFB" w:rsidRDefault="005513F2" w:rsidP="00B7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сопоставить свои возможности с требованиями выбираемых профессий;</w:t>
      </w:r>
    </w:p>
    <w:p w:rsidR="005513F2" w:rsidRPr="00A21CFB" w:rsidRDefault="00B7734F" w:rsidP="00B7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профессий;</w:t>
      </w:r>
    </w:p>
    <w:p w:rsidR="005513F2" w:rsidRDefault="005513F2" w:rsidP="00B7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повышать информированность учащихся об основных профессиях, по которым наблюдается или планируется существенный дефицит кадров.</w:t>
      </w: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7734F" w:rsidRPr="00A21CFB" w:rsidRDefault="00B7734F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F2" w:rsidRPr="00A21CFB" w:rsidRDefault="00B7734F" w:rsidP="00B7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АСПЕКТЫ И ЭТАПЫ РЕАЛИЗАЦИИ ПРОГРАММЫ ПРОФОРИЕНТАЦИОННОЙ РАБОТЫ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т.к. только на них происходит прямое воздействие на психику школьника через специально организованную деятельность общения. 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следующие аспекты: социальный, экономический, психолого-педагогический, медико-физиологический.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Социальный аспект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Экономический аспект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Психологический аспект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изучении структуры личности, формировании профессиональной направленности (способность к осознанному выбору).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Педагогический аспект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формированием общественно значимых мотивов выбора профессии и профессиональных интересов.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Медико-физиологический аспект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психологических и возрастных особенностей школьников можно выделить следующие этапы, содержание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школе: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1 - 4 классы: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 младших школьников ценностного отношения к труду, понимание его роли в жизни человека и в обществе;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5 - 7 классы: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8-9 классы: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-уточнение образовательного запроса в ходе факультативных занятий и других курсов по выбору;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-групповое и индивидуальное консультирование с целью выявления и формирования адекватного принятия решения о выборе профиля обучения;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образовательного запроса, соответствующего интересам и способностям, ценностным ориентациям.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10-11 классы: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:rsidR="005513F2" w:rsidRPr="00A21CFB" w:rsidRDefault="005513F2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B7734F" w:rsidP="00B7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 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ПРОФОРИЕНТАЦИИ В УСЛОВИЯХ НЕПРЕРЫВН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ОБРАЗОВАНИЯ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профориентации осуществляется в различных </w:t>
      </w: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видах деятельности учащихся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(познавательной, общественно полезной, коммуникативной, игровой, производительном труде).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целью в школьные планы работы необходимо включать вопросы профориентации. Это направление прослеживается в плане каждого классного руководителя – раздел профориентация. 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в школах являются заместители директоров по воспитательной работе. Помощь классным руководителям в организации этого блока работы также оказывают социальные педагоги, психологи, преподаватели-организаторы ОБЖ, учителя «Технологии». 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составляющих сторон системы профориентации является диагностика профессиональной направленности учащихся.</w:t>
      </w:r>
    </w:p>
    <w:p w:rsidR="005513F2" w:rsidRPr="00A21CFB" w:rsidRDefault="00B7734F" w:rsidP="00B7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    ОСНОВНЫЕ ФОРМЫ РАБОТЫ</w:t>
      </w:r>
    </w:p>
    <w:p w:rsidR="005513F2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Самыми распространенными мероприятиями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являются уроки профориентации,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конкурсы, связанные с выбором профессии.</w:t>
      </w:r>
    </w:p>
    <w:p w:rsidR="00B7734F" w:rsidRPr="00A21CFB" w:rsidRDefault="00B7734F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6486"/>
      </w:tblGrid>
      <w:tr w:rsidR="005513F2" w:rsidRPr="00A21CFB" w:rsidTr="005513F2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64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5513F2" w:rsidRPr="00A21CFB" w:rsidTr="005513F2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Профпросвещение </w:t>
            </w:r>
          </w:p>
        </w:tc>
        <w:tc>
          <w:tcPr>
            <w:tcW w:w="6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профессиональная подготовка школьников 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осуществляется через организацию интеллектуальных школы и кружков дополнительного образования.</w:t>
            </w:r>
          </w:p>
        </w:tc>
      </w:tr>
      <w:tr w:rsidR="005513F2" w:rsidRPr="00A21CFB" w:rsidTr="005513F2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Профинформация</w:t>
            </w:r>
            <w:proofErr w:type="spellEnd"/>
          </w:p>
        </w:tc>
        <w:tc>
          <w:tcPr>
            <w:tcW w:w="6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мер по ознакомлению учащихся:</w:t>
            </w:r>
          </w:p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ситуацией в области спроса и предложения на рынке труда</w:t>
            </w:r>
          </w:p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 характером работы по основным профессиям и специальностям.</w:t>
            </w:r>
          </w:p>
        </w:tc>
      </w:tr>
      <w:tr w:rsidR="005513F2" w:rsidRPr="00A21CFB" w:rsidTr="005513F2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Профконсультация</w:t>
            </w:r>
            <w:proofErr w:type="spellEnd"/>
          </w:p>
        </w:tc>
        <w:tc>
          <w:tcPr>
            <w:tcW w:w="6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</w:tr>
    </w:tbl>
    <w:p w:rsidR="00B7734F" w:rsidRDefault="00B7734F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734F" w:rsidRDefault="00B7734F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13F2" w:rsidRPr="00A21CFB" w:rsidRDefault="00B7734F" w:rsidP="00B7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     НАПРАВЛЕНИЯ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</w:p>
    <w:p w:rsidR="005513F2" w:rsidRPr="00A21CFB" w:rsidRDefault="005513F2" w:rsidP="00B7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Организационно-методическая деятельность: 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-работа классных руководителей и воспитателей по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учащимися;</w:t>
      </w:r>
    </w:p>
    <w:p w:rsidR="005513F2" w:rsidRPr="00B7734F" w:rsidRDefault="005513F2" w:rsidP="00B7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-методическая помощь воспитателям в подборке материалов и диагностических карт.</w:t>
      </w:r>
      <w:r w:rsidRPr="00A21C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</w:t>
      </w:r>
    </w:p>
    <w:p w:rsidR="005513F2" w:rsidRPr="00A21CFB" w:rsidRDefault="005513F2" w:rsidP="00B77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Работа с учащимися: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виде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профдиагностических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занятий и тренингов по планированию карьеры; 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-консультации по выбору профиля обучения (индивидуальные, групповые);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-анкетирование;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и проведение экскурсий;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-встречи с представителями различных профессий. </w:t>
      </w:r>
    </w:p>
    <w:p w:rsidR="005513F2" w:rsidRPr="00A21CFB" w:rsidRDefault="005513F2" w:rsidP="00B7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Работа с родителями </w:t>
      </w:r>
      <w:r w:rsidR="00B7734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(законными представителями):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-проведение родительских собраний, (общешкольных, классных, совместно с учащимися); 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-индивидуальные беседы педагогов с родителями школьников; 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-анкетирование родителей учащихся; 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-привлечение родителей учащихся для работы руководителями кружков, спортивных секций, общественных ученических организаций.</w:t>
      </w:r>
    </w:p>
    <w:p w:rsidR="005513F2" w:rsidRPr="00A21CFB" w:rsidRDefault="005513F2" w:rsidP="00A21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B7734F" w:rsidRDefault="00B7734F" w:rsidP="00B77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  СРОКИ РЕАЛИЗАЦИИ ПРОГРАММЫ: </w:t>
      </w:r>
      <w:r w:rsidRPr="00B7734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40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7734F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403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7734F" w:rsidRPr="0054038E" w:rsidRDefault="005513F2" w:rsidP="00B7734F">
      <w:pPr>
        <w:tabs>
          <w:tab w:val="left" w:pos="2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773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bookmarkStart w:id="0" w:name="_GoBack"/>
      <w:bookmarkEnd w:id="0"/>
    </w:p>
    <w:p w:rsidR="005513F2" w:rsidRDefault="00B7734F" w:rsidP="00B7734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    ПЛАН МЕРОПРИЯТИЙ.</w:t>
      </w:r>
    </w:p>
    <w:p w:rsidR="00B7734F" w:rsidRDefault="00B7734F" w:rsidP="00533E4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составляется ежегодно </w:t>
      </w:r>
      <w:r w:rsidR="00533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ключает три раздела:</w:t>
      </w:r>
      <w:r w:rsidR="00533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«Содержание мероприятий», «Сроки реализации», «Ответственные».</w:t>
      </w:r>
    </w:p>
    <w:p w:rsidR="00B7734F" w:rsidRPr="00B7734F" w:rsidRDefault="00B7734F" w:rsidP="00533E4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раздел «Содержание деятельности» включаются мероприятия по направлениям:</w:t>
      </w:r>
    </w:p>
    <w:p w:rsidR="00E86533" w:rsidRPr="00B7734F" w:rsidRDefault="00B7734F" w:rsidP="00533E43">
      <w:pPr>
        <w:pStyle w:val="a3"/>
        <w:spacing w:before="0" w:beforeAutospacing="0" w:after="0" w:afterAutospacing="0"/>
        <w:ind w:firstLine="708"/>
      </w:pPr>
      <w:r w:rsidRPr="00B7734F">
        <w:t>Организационная работа.</w:t>
      </w:r>
    </w:p>
    <w:p w:rsidR="00B7734F" w:rsidRDefault="00B7734F" w:rsidP="00533E43">
      <w:pPr>
        <w:pStyle w:val="a3"/>
        <w:spacing w:before="0" w:beforeAutospacing="0" w:after="0" w:afterAutospacing="0"/>
        <w:ind w:firstLine="708"/>
      </w:pPr>
      <w:r>
        <w:t>Работа с педагогическим коллективом.</w:t>
      </w:r>
    </w:p>
    <w:p w:rsidR="00B7734F" w:rsidRDefault="00B7734F" w:rsidP="00533E43">
      <w:pPr>
        <w:pStyle w:val="a3"/>
        <w:spacing w:before="0" w:beforeAutospacing="0" w:after="0" w:afterAutospacing="0"/>
        <w:ind w:firstLine="708"/>
      </w:pPr>
      <w:r>
        <w:t>Работа с родителями (законными представителями).</w:t>
      </w:r>
    </w:p>
    <w:p w:rsidR="00B7734F" w:rsidRDefault="00B7734F" w:rsidP="00533E43">
      <w:pPr>
        <w:pStyle w:val="a3"/>
        <w:spacing w:before="0" w:beforeAutospacing="0" w:after="0" w:afterAutospacing="0"/>
        <w:ind w:firstLine="708"/>
      </w:pPr>
      <w:r>
        <w:t xml:space="preserve">Работа с </w:t>
      </w:r>
      <w:proofErr w:type="gramStart"/>
      <w:r>
        <w:t>обучающимися</w:t>
      </w:r>
      <w:proofErr w:type="gramEnd"/>
      <w:r>
        <w:t>.</w:t>
      </w:r>
    </w:p>
    <w:p w:rsidR="00B7734F" w:rsidRPr="00B7734F" w:rsidRDefault="00B7734F" w:rsidP="00533E43">
      <w:pPr>
        <w:pStyle w:val="a3"/>
        <w:spacing w:before="0" w:beforeAutospacing="0" w:after="0" w:afterAutospacing="0"/>
        <w:ind w:firstLine="567"/>
      </w:pPr>
      <w:r>
        <w:t>В разделе «сроки» указывается срок выполнения, в разделе «Ответственные» педагогические работники ОУ.</w:t>
      </w:r>
    </w:p>
    <w:p w:rsidR="005513F2" w:rsidRDefault="005513F2" w:rsidP="00533E43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="00533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533E43" w:rsidRPr="00A21CFB" w:rsidRDefault="00533E43" w:rsidP="00533E43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F2" w:rsidRPr="00A21CFB" w:rsidRDefault="00533E43" w:rsidP="00533E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ЗАКЛЮЧИТЕЛЬНАЯ ЧАСТЬ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5513F2" w:rsidRPr="00A21CFB" w:rsidRDefault="005513F2" w:rsidP="00A21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и разработана программа по профориентации,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533E43" w:rsidRDefault="00533E43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3F2" w:rsidRPr="00A21CFB" w:rsidRDefault="00533E43" w:rsidP="00A21C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ПРЕДПОЛАГАЕМЫЕ РЕЗУЛЬТАТЫ</w:t>
      </w:r>
    </w:p>
    <w:p w:rsidR="005513F2" w:rsidRPr="00A21CFB" w:rsidRDefault="00533E43" w:rsidP="00533E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отношение к труду;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разбираться в содержании профессиональной деятельности;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требования, предъявляемые профессией, с индивидуальными качествами;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помощи учащимся в осознанном выборе будущей профессии;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подростков основным принципам построения профессиональной карьеры и навыкам поведения на рынке труда;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активация учащихся на реализацию собственных замыслов в реальных социальных условиях.</w:t>
      </w:r>
    </w:p>
    <w:p w:rsidR="005513F2" w:rsidRPr="00A21CFB" w:rsidRDefault="005513F2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обучения учащиеся овладевают умениями, разнообразными способами деятельности, приобретают опыт: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 и осуществления разнообразной практической деятельности: выполнение рефератов, рисунков, посещение рабочих мест и др.;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разнообразных задач, требующих поиска пути и способов решения;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различных типов проектов: исследовательских, творческих, практико-ориентированных, информационных;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5513F2" w:rsidRPr="00A21CFB" w:rsidRDefault="00533E43" w:rsidP="00A21C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Приложение 1.</w:t>
      </w: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513F2" w:rsidRPr="00A21CFB" w:rsidRDefault="005513F2" w:rsidP="0053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«ДИФФЕРЕНЦИАЛЬНО - ДИАГНОСТИЧЕСКИЙ ОПРОСНИК» (ДДО, Е.А.КЛИМОВ).</w:t>
      </w:r>
    </w:p>
    <w:p w:rsidR="005513F2" w:rsidRPr="00A21CFB" w:rsidRDefault="005513F2" w:rsidP="00533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 теста: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предназначена для отбора на различные типы профессий в соответствии с классификаций типов профессий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Е.А.Климова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Можно использовать при профориентации подростков и взрослых. Испытуемый должен в каждой из 20 пар предлагаемых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выдов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выбрать только один вид и в соответствующей клетке листа ответов поставить знак «+». Время обследования не ограничивается. Хотя, испытуемого следует предупредить о том, что над вопросами не следует долго задумываться и обычно на выполнение задания требуется 20-30 минут.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методики индивидуально и в группе.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предпочли?»</w:t>
      </w:r>
    </w:p>
    <w:p w:rsidR="005513F2" w:rsidRPr="00A21CFB" w:rsidRDefault="005513F2" w:rsidP="00A21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опросника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891"/>
        <w:gridCol w:w="4500"/>
      </w:tblGrid>
      <w:tr w:rsidR="005513F2" w:rsidRPr="00A21CFB" w:rsidTr="005513F2">
        <w:tc>
          <w:tcPr>
            <w:tcW w:w="4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1а. Ухаживать за животными</w:t>
            </w:r>
          </w:p>
        </w:tc>
        <w:tc>
          <w:tcPr>
            <w:tcW w:w="8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1б. Обслуживать машины, приборы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следить, регулировать)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2а. Помогать больным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2б. Составлять таблицы, схемы, программы для вычислительных машин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3а. Следить за качеством книжных иллюстраций, плакатов, художественных открыток и т.д.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3б. Следить за состоянием и развитием растений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4а. Обрабатывать материалы ( дерево, ткань, металл, пластмассу и </w:t>
            </w: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4б. Доводить товары до потребителя, рекламировать, продавать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5а. Обсуждать научно-популярные книги, статьи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5б. Обсуждать художественные книги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пьесы, концерты)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6а. Выращивать молодняк</w:t>
            </w:r>
          </w:p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(животных какой-либо породы)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6б. Тренировать товарищей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младших) в выполнении каких-либо действий ( трудовых, учебных, спортивных)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7а. Копировать рисунки, изображения (или настраивать музыкальные инструменты)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7б. Управлять каким-либо грузовым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подъемным или транспортным средством – подъемным краном, трактором, тепловозом).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ообщать, разъяснять людям нужные им сведения (в справочном бюро, на экскурсии и т.д.)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8б. Оформлять выставки, витрины (или участвовать в подготовке пьес, концертов)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9а. Ремонтировать вещи, изделия (одежду, технику), жилище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9б. Искать и исправлять ошибки в текстах, таблицах, рисунках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10а. Лечить животных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10б. Выполнять начисления, расчеты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11а. Выводить новые сорта растений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11б. Конструировать, проектировать новые виды промышленных изделий (машины, одежду, дома, продукты питания и т.п.)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12а. Разбирать споры, ссоры между 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людьми, убеждать, разъяснять, наказывать, поощрять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12б. Разбираться в чертежах, схемах, 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таблицах (проверять, уточнять, приводить в порядок)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13а. Наблюдать изучать работу художественной самодеятельности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Наблюдать, изучать жизнь микробов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14а. Обслуживать, налаживать медицинские приборы, аппараты.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14б. Оказывать людям медицинскую помощь при ранениях, ушибах, ожогах и т.п.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15а. Художественно описывать, изображать события </w:t>
            </w:r>
          </w:p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наблюдаемые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представляемые)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15б. Составлять точные описания-отчеты о наблюдаемых явлениях, событиях, измеряемых объектах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16а. Делать лабораторные анализы в больнице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16б. Принимать, осматривать больных, беседовать с ними, назначать лечение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17а. Красить или расписывать стены помещений, поверхность изделий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17б. осуществлять монтаж или сборку машин, приборов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18а. Организовать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культ-походы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сверстников или младших в театры, музеи, экскурсии, туристические походы и т.п.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18б. Играть на сцене, принимать участие в концертах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19а. Изготовлять по чертежам детали, изделия (машины, одежду), строить здания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19б. Заниматься черчением, копировать чертежи, карты</w:t>
            </w:r>
          </w:p>
        </w:tc>
      </w:tr>
      <w:tr w:rsidR="005513F2" w:rsidRPr="00A21CFB" w:rsidTr="005513F2">
        <w:tc>
          <w:tcPr>
            <w:tcW w:w="4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20а. Вести борьбу с болезнями растений, с вредителями леса, сада</w:t>
            </w:r>
          </w:p>
        </w:tc>
        <w:tc>
          <w:tcPr>
            <w:tcW w:w="89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45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20б. Работать на клавишных машинах (пишущей машинке, </w:t>
            </w: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телепайте</w:t>
            </w:r>
            <w:proofErr w:type="spell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наборной машине и др.)</w:t>
            </w:r>
          </w:p>
        </w:tc>
      </w:tr>
    </w:tbl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Обработка: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количество плюсов в каждом столбике. Результаты запишите в свободной клеточке под каждым столбцом. Каждый столбец соответствует тому или иному типу профессий. После подсчета плюсов, выделите столбцы, содержащие наибольшее количество плюсов. Это и будет  приоритетный тип профессий.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Интерпретация: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I  Человек-природа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II  Человек-техника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III  Человек-человек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IY 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Человек-знаковая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 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Человек-художественный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33E43" w:rsidP="0053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ответов Методики ДДО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13F2"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5513F2" w:rsidRPr="00A21CFB" w:rsidTr="005513F2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IY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13а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15б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17а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18б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20а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20б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53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профессий</w:t>
      </w:r>
      <w:r w:rsidR="00533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812"/>
        <w:gridCol w:w="1878"/>
        <w:gridCol w:w="2069"/>
        <w:gridCol w:w="2011"/>
      </w:tblGrid>
      <w:tr w:rsidR="005513F2" w:rsidRPr="00A21CFB" w:rsidTr="005513F2"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Человек-природа</w:t>
            </w:r>
          </w:p>
        </w:tc>
        <w:tc>
          <w:tcPr>
            <w:tcW w:w="198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Человек-техника</w:t>
            </w:r>
          </w:p>
        </w:tc>
        <w:tc>
          <w:tcPr>
            <w:tcW w:w="197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Человек-человек</w:t>
            </w:r>
          </w:p>
        </w:tc>
        <w:tc>
          <w:tcPr>
            <w:tcW w:w="21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Человек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-з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наковая система</w:t>
            </w:r>
          </w:p>
        </w:tc>
        <w:tc>
          <w:tcPr>
            <w:tcW w:w="18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– художественный образ</w:t>
            </w:r>
          </w:p>
        </w:tc>
      </w:tr>
      <w:tr w:rsidR="005513F2" w:rsidRPr="00A21CFB" w:rsidTr="005513F2">
        <w:tc>
          <w:tcPr>
            <w:tcW w:w="19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</w:t>
            </w: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плодоовощевод</w:t>
            </w:r>
            <w:proofErr w:type="spellEnd"/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Контролер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риемщик фруктов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Мастер-растениевод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Озеленитель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Зооинженер</w:t>
            </w:r>
            <w:proofErr w:type="spellEnd"/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Охотовед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Пчеловод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птицефабрик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Почвовед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КИПа</w:t>
            </w:r>
            <w:proofErr w:type="spellEnd"/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Техник-механик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Техник-технолог общественного питания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Мастер-диагност техники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Бурильщик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Радиотехник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прокатного стана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Каменщик </w:t>
            </w:r>
          </w:p>
        </w:tc>
        <w:tc>
          <w:tcPr>
            <w:tcW w:w="197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производств. Обучения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Гувернантка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ед.эксперт</w:t>
            </w:r>
            <w:proofErr w:type="spellEnd"/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Следователь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милиции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Психиатр 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продажам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Официант-бармен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налогообложению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Нотариус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Стенографист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Языковед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банковского дела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по вокзалу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Сборщик микросхем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Настройщик муз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</w:t>
            </w:r>
            <w:proofErr w:type="spell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Живописец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по рекламе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исполнитель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 балета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Искусствовед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Музыковед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Цветовод-декоратор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Живописец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 интерьера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Имиджмейкер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Маляр-штукатур</w:t>
            </w:r>
          </w:p>
          <w:p w:rsidR="005513F2" w:rsidRPr="00A21CFB" w:rsidRDefault="005513F2" w:rsidP="00A21CF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Стеклодув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Визажист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Строительно-отделочные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Модельер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Ювелир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Писатель</w:t>
            </w:r>
          </w:p>
        </w:tc>
      </w:tr>
    </w:tbl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Требования профессии к человеку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501"/>
      </w:tblGrid>
      <w:tr w:rsidR="005513F2" w:rsidRPr="00A21CFB" w:rsidTr="005513F2"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Типы, классы, отделы и группы профессий</w:t>
            </w:r>
          </w:p>
        </w:tc>
        <w:tc>
          <w:tcPr>
            <w:tcW w:w="77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профессии к человеку.</w:t>
            </w:r>
          </w:p>
        </w:tc>
      </w:tr>
      <w:tr w:rsidR="005513F2" w:rsidRPr="00A21CFB" w:rsidTr="005513F2">
        <w:tc>
          <w:tcPr>
            <w:tcW w:w="2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Профессия типа 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«Человек-техника»</w:t>
            </w:r>
          </w:p>
        </w:tc>
        <w:tc>
          <w:tcPr>
            <w:tcW w:w="77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Точность, определенность действий работника. Высокая исполнительская дисциплина, аккуратность. Практическое мышление. 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Техническая фантазия, способность мысленно соединять и разъединять технические объекты.</w:t>
            </w:r>
          </w:p>
        </w:tc>
      </w:tr>
      <w:tr w:rsidR="005513F2" w:rsidRPr="00A21CFB" w:rsidTr="005513F2">
        <w:tc>
          <w:tcPr>
            <w:tcW w:w="2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 Ч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«человек-человек»</w:t>
            </w:r>
          </w:p>
        </w:tc>
        <w:tc>
          <w:tcPr>
            <w:tcW w:w="77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устанавливать и поддерживать контакты между людьми, способность понимать людей, разбираться в их особенностях. Устойчивое, хорошее настроение в процессе работы с людьми, потребность в общении, способность мысленно ставить себя на место другого человека, быстро понимать настроение, помыслы людей. Умение разбираться в человеческих взаимоотношениях. Хорошая память, позволяющая держать в уме знания  о личностных качествах большого числа людей. Умение находить общий язык с разными людьми. Терпение.</w:t>
            </w:r>
          </w:p>
        </w:tc>
      </w:tr>
      <w:tr w:rsidR="005513F2" w:rsidRPr="00A21CFB" w:rsidTr="005513F2">
        <w:tc>
          <w:tcPr>
            <w:tcW w:w="2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«Человек-природа»</w:t>
            </w:r>
          </w:p>
        </w:tc>
        <w:tc>
          <w:tcPr>
            <w:tcW w:w="77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природе, но не созерцательная, а деятельная, связанная с познаниями законов природы и применения их. Быть готовым к непредвиденным событиям. Способность держать в уме множество сведений. Дальновидность. Инициатива и самостоятельность в решении конкретных трудовых задач. Творческое мышление.</w:t>
            </w:r>
          </w:p>
        </w:tc>
      </w:tr>
      <w:tr w:rsidR="005513F2" w:rsidRPr="00A21CFB" w:rsidTr="005513F2">
        <w:tc>
          <w:tcPr>
            <w:tcW w:w="2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«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Человек-знаковая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система»</w:t>
            </w:r>
          </w:p>
        </w:tc>
        <w:tc>
          <w:tcPr>
            <w:tcW w:w="77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абстрагироваться  от реальных, физических, химических, механических свой</w:t>
            </w: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едметов, обозначенных теми или иными знаками. Представлять и воспринимать характеристики реальных явлений или объектов, стоящих за знаками. Развитое абстрактное мышление и воссоздающее воображение. Содержательность, устойчивость внимания.</w:t>
            </w:r>
          </w:p>
        </w:tc>
      </w:tr>
      <w:tr w:rsidR="005513F2" w:rsidRPr="00A21CFB" w:rsidTr="005513F2">
        <w:tc>
          <w:tcPr>
            <w:tcW w:w="20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Х</w:t>
            </w:r>
          </w:p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типа «Человек-художествен-</w:t>
            </w: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образ»</w:t>
            </w:r>
          </w:p>
        </w:tc>
        <w:tc>
          <w:tcPr>
            <w:tcW w:w="77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способности к искусствам, творческое воображение, образное мышление. Трудолюбие. Реалистический уровень притязаний на общественное признание. Целеустремленность.</w:t>
            </w:r>
          </w:p>
        </w:tc>
      </w:tr>
    </w:tbl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2.</w:t>
      </w: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МЕТОДИКА «ТИП МЫШЛЕНИЯ» (МЕТОДИКА ОПРЕДЕЛЕНИЯ ТИПА МЫШЛЕНИЯ В МОДИФИКАЦИИ Г.В.РЕЗАПКИНОЙ)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 </w:t>
      </w:r>
    </w:p>
    <w:p w:rsidR="005513F2" w:rsidRPr="00A21CFB" w:rsidRDefault="005513F2" w:rsidP="0053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Шкалы: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мышления - предметно-действенное, абстрактно-символическое, словесно-логическое, наглядно-обра</w:t>
      </w:r>
      <w:r w:rsid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зное, креативность (творческое).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Назначение теста: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типа мышления респондента. 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к тесту.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каждого человека преобладает определенный тип мышления. Данный опросник поможет вам определить тип своего мышления. Если вы согласны с высказыванием, в бланке поставьте плюс, если нет – минус. </w:t>
      </w:r>
    </w:p>
    <w:p w:rsidR="005513F2" w:rsidRPr="00A21CFB" w:rsidRDefault="005513F2" w:rsidP="0053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1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ТЕСТ.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Мне легче что-либо сделать самому, чем объяснить другому.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Мне интересно было бы составлять компьютерные программы.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Я люблю читать книги.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Мне нравится живопись, скульптура, архитектура.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Даже в отлаженном деле я стараюсь что-то улучшить.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Я лучше понимаю, если мне объясняют на предметах или рисунках.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Я люблю играть в шахматы.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Я легко излагаю свои мысли как в устной, так и в письменной форме.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Когда я читаю книгу, я зрительно представляю себе ее героев.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Я предпочитаю самостоятельно планировать свою работу.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Мне нравится все делать своими руками.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В детстве я создавал (а) свой шифр для переписки с друзьями.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Я придаю большое значение сказанному слову.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Знакомые мелодии часто вызывают у меня воспоминания.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Разнообразные увлечения делают жизнь человека богаче и ярче.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При решении задачи мне легче идти методом проб и ошибок.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Мне интересно разбираться в природе физических явлений.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Мне интересна работа ведущего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теле-радиопрограмм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журналиста.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Мне легко представить предмет или животное,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 природе.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Мне больше нравится процесс деятельности, чем сам результат.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Мне нравилось в детстве собирать конструктор из деталей.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Я предпочитаю точные науки (</w:t>
      </w:r>
      <w:hyperlink r:id="rId9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математику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физику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Меня восхищает точность и глубина некоторых стихотворений.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Знакомый запах вызывает в моей памяти прошлые события.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Мне трудно подчинять свою жизнь определенной системе.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Когда я слышу музыку, мне хочется танцевать.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Я понимаю красоту математических формул.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Мне легко говорить перед любой аудиторией.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Я люблю посещать выставки, спектакли, концерты.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Я сомневаюсь даже в том, что для других очевидно.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Я люблю заниматься рукоделием, что-то мастерить.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Мне интересно было бы расшифровать значения древних символов.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Я легко усваиваю грамматические конструкции языка.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Я понимаю красоту природы и искусства.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Не люблю ходить одним и тем же путем.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36. Мне нравится работа, требующая физической активности.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37. Я легко запоминаю формулы, символы, условные обозначения.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38. Друзья любят слушать, когда я им что-то рассказываю.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39. Мне легко представить в образах содержание рассказа или фильма.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Я не могу успокоиться, пока не доведу свою работу до совершенства. 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ОБРАБОТКА И ИНТЕРПРЕТАЦИЯ РЕЗУЛЬТАТОВ ТЕСТА.</w:t>
      </w:r>
    </w:p>
    <w:p w:rsidR="005513F2" w:rsidRPr="00A21CFB" w:rsidRDefault="005513F2" w:rsidP="0053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 к тесту.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   Тип мышления                         Вопросы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     Предметно-действенное         1    6    11    16    21    26    31    36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     Абстрактно-символическое    2    7    12    17    22    27    32    37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     Словесно-логическое            3    8    13    18    23    28    33    38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     Наглядно-образное                4    9    14    19    24    29    34    39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     Креативность (творческое)     5    10   15    20    25    30    35    40</w:t>
      </w:r>
      <w:proofErr w:type="gramEnd"/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 теста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число плюсов в каждой из пяти строк. Каждая строка соответствует определенному типу мышления. Количество баллов в каждой колонке указывает на уровень развития данного типа мышления: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   0-2 – низкий,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 3-5 – средний,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  6-8 – высокий.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F2" w:rsidRPr="00A21CFB" w:rsidRDefault="005513F2" w:rsidP="00533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 теста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Предметно-действенное мышление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свойственно людям дела. Они усваивают информацию через движения. Обычно они обладают хорошей координацией движений. Их руками создан весь окружающий нас предметный мир. Они водят машины, стоят у станков, собирают компьютеры. Без них невозможно реализовать самую блестящую идею. Этим мышление важно для спортсменов, танцоров, артистов.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Абстрактно-символическим мышлением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обладают многие ученые – физики-теоретики, </w:t>
      </w:r>
      <w:hyperlink r:id="rId11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математики</w:t>
        </w:r>
      </w:hyperlink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экономисты, программисты, аналитики. Они могут усваивать информацию с помощью математических </w:t>
      </w:r>
      <w:hyperlink r:id="rId12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кодов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формул и операций, которые нельзя ни потрогать, ни представить. Благодаря особенностям такого мышления на основе гипотез сделаны многие открытия во всех областях науки.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Словесно-логическое мышление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отличает людей с ярко выраженным вербальным интеллектом (от лат.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verbalis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Благодаря развитому словесно-логическому мышлению ученый, преподаватель, переводчик, писатель, филолог, журналист могут сформулировать свои мысли и донести их до людей. Это умение необходимо руководителям, политикам и общественным деятелям.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Наглядно-образным мышлением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обладают люди с художественным складом ума, которые могут представить и то, что было, и то, что будет, и то, чего никогда не было и не будет – художники, поэты, писатели, режиссеры. Архитектор, конструктор, дизайнер, художник, режиссер должны обладать развитым наглядно-образным мышлением.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Креативность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способность мыслить творчески, находить нестандартные решения задачи. Это редкое и ничем не заменимое качество, отличающее людей, талантливых в любой сфере деятельности.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чистом виде эти типы мышления встречаются редко. Для многих профессий необходимо сочетание разных типов мышления, например, для психолога. Такое мышление называют синтетическим.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свой ведущий тип мышления с выбранным видом деятельности или профилем обучения. Ярко выраженный тип мышления дает некоторые преимущества в освоении соответствующих видов деятельности. Но важнее всего ваши способности и интерес к будущей профессии.</w:t>
      </w:r>
    </w:p>
    <w:p w:rsidR="005513F2" w:rsidRPr="00A21CFB" w:rsidRDefault="005513F2" w:rsidP="00533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ИСТОЧНИКИ.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«Тип мышления» /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Резапкина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Отбор в профильные классы. М.: Генезис, 2005 г.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F2" w:rsidRPr="00A21CFB" w:rsidRDefault="005513F2" w:rsidP="00A21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3.</w:t>
      </w:r>
    </w:p>
    <w:p w:rsidR="005513F2" w:rsidRPr="00A21CFB" w:rsidRDefault="005513F2" w:rsidP="0053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ПРОФИЛЬНЫХ КЛАССОВ.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(фрагмент из книги «Отбор в профильные классы», Г.В. </w:t>
      </w:r>
      <w:proofErr w:type="spell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Резапкина</w:t>
      </w:r>
      <w:proofErr w:type="spell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М., Генезис, 2006)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met"/>
      <w:r w:rsidRPr="00533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Методики отбора в профильные класс</w:t>
      </w:r>
      <w:bookmarkEnd w:id="1"/>
      <w:r w:rsidRPr="00533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ы:</w:t>
      </w: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Методика «Профиль».</w:t>
      </w: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anchor="ur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 Методика «Тип мышления»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anchor="ur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 Методика «Эрудит»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anchor="ur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 Опросник профессиональных склонностей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anchor="ur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Интерпретация результатов методик</w:t>
        </w:r>
      </w:hyperlink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53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ur"/>
      <w:r w:rsidRPr="00533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Методика «Профиль»</w:t>
      </w:r>
      <w:bookmarkEnd w:id="2"/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(методика карты интересов А. </w:t>
      </w:r>
      <w:proofErr w:type="spell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Голомштока</w:t>
      </w:r>
      <w:proofErr w:type="spell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модификации Г. </w:t>
      </w:r>
      <w:proofErr w:type="spell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Резапкиной</w:t>
      </w:r>
      <w:proofErr w:type="spell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Данные вопросы касаются вашего отношения к различным направлениям деятельности. Нравится ли вам делать то, о чем говориться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опроснике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? Если да, то в бланке ответов рядом с номером вопроса поставьте плюс, если не нравится – минус.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3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793"/>
        <w:gridCol w:w="793"/>
        <w:gridCol w:w="793"/>
        <w:gridCol w:w="793"/>
        <w:gridCol w:w="1700"/>
      </w:tblGrid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gridSpan w:val="5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вопросов</w:t>
            </w:r>
          </w:p>
        </w:tc>
        <w:tc>
          <w:tcPr>
            <w:tcW w:w="1500" w:type="pct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0" w:type="dxa"/>
              <w:left w:w="69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Узнавать об открытиях в области </w:t>
      </w:r>
      <w:hyperlink r:id="rId17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физики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 </w:t>
      </w:r>
      <w:hyperlink r:id="rId18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математики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2.  Смотреть передачи о жизни растений и животных.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Выяснять устройство электроприборов.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4.  Читать научно-популярные технические журналы.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5.  Смотреть передачи о  жизни людей в разных странах.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6.  Бывать на выставках, концертах, спектаклях.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7.  Обсуждать и анализировать  события в стране и за рубежом.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 Наблюдать за работой  медсестры, врача.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9.  Создавать уют и порядок в доме, классе, школе.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Читать книги и смотреть фильмы о войнах и сражениях. 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Заниматься математическими  расчетами и вычислениями.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Узнавать  об открытиях в области  химии и биологии.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Ремонтировать бытовые электроприборы.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Посещать технические выставки, знакомиться с достижениями  науки  и техники.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Ходить в походы, бывать в новых неизведанных местах.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Читать отзывы и  статьи о книгах, фильмах, концертах.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Участвовать в общественной  жизни школы, города.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Объяснять одноклассникам учебный материал.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Самостоятельно выполнять работу по хозяйству.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Соблюдать режим, вести здоровый образ жизни.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Проводить опыты по </w:t>
      </w:r>
      <w:hyperlink r:id="rId19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физике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22. Ухаживать за животными  растениями.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23. Читать статьи об электронике и радиотехнике.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Собирать и ремонтировать  часы, замки, </w:t>
      </w:r>
      <w:hyperlink r:id="rId20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велосипеды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Коллекционировать камни, минералы.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Вести дневник, сочинять стихи и рассказы.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27. Читать биографии известных политиков, книги по истории.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28. Играть с детьми, помогать делать уроки младшим.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29. Закупать продукты для дома, вести учет расходов.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30. Участвовать в военных играх, походах.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31. Заниматься   физикой и математикой сверх школьной программы.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32. Замечать и объяснять природные явления.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33. Собирать и ремонтировать компьютеры.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34. Строить чертежи, схемы, графики, в том числе на компьютере.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35. Участвовать в географических, геологических экспедициях.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36. Рассказывать  друзьям о прочитанных книгах, увиденных фильмах и спектаклях.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37. Следить за политической жизнью в стране и за рубежом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38. Ухаживать за маленькими детьми или близкими, если они заболели.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39. Искать и находить способы зарабатывания денег.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Заниматься физической культурой и </w:t>
      </w:r>
      <w:hyperlink r:id="rId21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спортом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41. Участвовать в физико-математических олимпиадах.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Выполнять лабораторные опыты по </w:t>
      </w:r>
      <w:hyperlink r:id="rId22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химии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биологии.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43. Разбираться в принципах работы электроприборов.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44. Разбираться в принципах работы различных механизмов.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45. “Читать”  географические и геологические карты.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46. Участвовать в спектаклях, концертах.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47. Изучать политику и экономику других стран.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48. Изучать причины поведения людей, строение человеческого организма.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49. Вкладывать заработанные деньги в домашний бюджет.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50. Участвовать в спортивных соревнованиях.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Обработка результатов. </w:t>
      </w: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горизонтальных строк с номерами вопросов в бланке - это десять возможных направлений профессиональной деятельности: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  </w:t>
      </w:r>
      <w:hyperlink r:id="rId23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физика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4" w:tgtFrame="_blank" w:history="1">
        <w:r w:rsidRPr="00533E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математика</w:t>
        </w:r>
      </w:hyperlink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химия и биология;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радиотехника и электроника;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– механика и конструирование;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география и геология;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– литература и искусство;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– история и политика;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– педагогика и медицина;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– предпринимательство и домоводство; </w:t>
      </w:r>
    </w:p>
    <w:p w:rsidR="005513F2" w:rsidRPr="00533E43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спорт и военное дело.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Подсчитайте число плюсов в каждой строчке таблицы. Чем их больше, тем выше интерес к этим занятиям. Пять баллов говорят о ярко выраженном интересе к предмету или виду деятельности. Это – необходимое, но не достаточное условие правильного выбора профессии. Другое важное условие – способности, или профессионально важные качества. Если сумма баллов ни в одной строчке не превышает двух баллов, значит,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интересы слабо выражены.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Методика «Тип мышления»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етодика в модификации Г. </w:t>
      </w:r>
      <w:proofErr w:type="spell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Резапкиной</w:t>
      </w:r>
      <w:proofErr w:type="spell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каждого человека преобладает определенный тип мышления. Данный опросник поможет вам определить тип своего мышления. Если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высказыванием, в бланке поставьте плюс, если нет – минус.</w:t>
      </w:r>
    </w:p>
    <w:tbl>
      <w:tblPr>
        <w:tblW w:w="3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222"/>
        <w:gridCol w:w="1206"/>
        <w:gridCol w:w="1241"/>
        <w:gridCol w:w="966"/>
      </w:tblGrid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П-Д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А-С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С-Л</w:t>
            </w:r>
            <w:proofErr w:type="gramEnd"/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Н-О</w:t>
            </w:r>
            <w:proofErr w:type="gramEnd"/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Мне легче что-либо сделать самому, чем объяснить другому.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Мне интересно составлять компьютерные программы.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Я люблю читать книги.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Мне нравится живопись, скульптура, архитектура.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Даже в отлаженном деле я стараюсь что-то улучшить.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 Я лучше понимаю, если мне объясняют на предметах или рисунках.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 Я люблю играть в шахматы.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 Я легко излагаю свои мысли как в устной, так и в письменной форме.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 Когда я читаю книгу, я четко вижу ее героев и описываемые события.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Я предпочитаю самостоятельно планировать свою работу.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11.  Мне нравится  все делать своими руками.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12.  В детстве я создавал (а) свой шифр для переписки с друзьями.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13.  Я придаю большое значение  сказанному слову.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14.  Знакомые мелодии вызывают у меня в голове определенные картины.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15.  Разнообразные увлечения делают жизнь человека богаче и ярче.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16.  При решении задачи мне легче идти методом проб и ошибок.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17.  Мне интересно разбираться в природе физических явлений.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  Мне интересна  работа ведущего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теле-радиопрограмм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журналиста.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 Мне легко представить предмет или животное,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 природе.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20.  Мне больше нравится процесс деятельности, чем  сам результат.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 Мне нравилось в детстве собирать конструктор из деталей, </w:t>
      </w:r>
      <w:hyperlink r:id="rId25" w:tgtFrame="_blank" w:history="1">
        <w:proofErr w:type="spellStart"/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лего</w:t>
        </w:r>
        <w:proofErr w:type="spellEnd"/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22.  Я предпочитаю точные науки (математику, физику).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23.  Меня восхищает точность и глубина некоторых стихов.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24.  Знакомый запах   вызывает в моей памяти прошлые события.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25.  Я не хотел (а) бы подчинять свою жизнь определенной системе.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26.  Когда я слышу музыку, мне хочется танцевать.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27.  Я понимаю красоту математических формул.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28.  Мне легко говорить перед любой аудиторией.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29.  Я люблю посещать выставки, спектакли, концерты.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30.  Я сомневаюсь даже в том, что для других очевидно.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31.  Я люблю заниматься рукоделием, что-то мастерить.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32.  Мне интересно было бы расшифровать древние тексты.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33.  Я легко усваиваю грамматические конструкции языка.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34.  Красота для меня важнее, чем польза.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35.  Не люблю ходить одним и тем же путем.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36.  Истинно только то, что можно потрогать руками.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37.  Я легко запоминаю формулы,  символы, условные обозначения.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38.  Друзья любят слушать, когда я им что-то рассказываю.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39.  Я легко могу представить в образах содержание рассказа или  фильма.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  Я не могу  успокоиться, пока не доведу свою работу до совершенства. 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Обработка результатов. 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число плюсов в каждой из пяти колонок и запишите полученное число в пустой нижней клетке бланка.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колонка соответствует определенному типу мышления. Количество баллов в каждой колонке указывает на уровень развития данного типа мышления (0-2 – низкий, 3-5 – средний, 6-8 – высокий).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Предметно-действенное мышление (П-Д)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свойственно людям дела. Они усваивают информацию через движения. Обычно они обладают хорошей координацией движений. Их руками создан весь окружающий нас предметный мир. Они водят машины, стоят у станков, собирают компьютеры. Без них невозможно реализовать самую блестящую идею. Этим мышление важно для спортсменов, танцоров, артистов.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Абстрактно-символическим мышлением (А-С)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обладают многие ученые – физики-теоретики, </w:t>
      </w:r>
      <w:hyperlink r:id="rId26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математики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экономисты, программисты, аналитики.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могут усваивать информацию с помощью математических кодов, формул и операций, которые нельзя ни потрогать, ни представить. Благодаря особенностям такого мышления на основе гипотез сделаны многие открытия во всех областях науки.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3.Словесно-логическое мышление (С-Л)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отличает людей с ярко выраженным вербальным интеллектом (от лат.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verbalis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Благодаря развитому словесно-логическому мышлению ученый, преподаватель, переводчик, писатель, филолог, журналист могут сформулировать свои мысли и донести их до людей. Это умение необходимо руководителям, политикам и общественным деятелям.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4.Наглядно-образным мышлением (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Н-О</w:t>
      </w:r>
      <w:proofErr w:type="gramEnd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обладают люди с художественным складом ума, которые могут представить и то, что было, и то, что будет, и то, чего никогда не было и не будет – художники, поэты, писатели, режиссеры. Архитектор, конструктор, дизайнер, художник, режиссер должны обладать развитым наглядно-образным мышлением.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5. Креативность (К)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способность мыслить творчески, находить нестандартные решения задачи. Это редкое и ничем не заменимое качество, отличающее людей, талантливых в любой сфере деятельности.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чистом виде эти типы мышления встречаются редко. Для многих профессий необходимо сочетание разных типов мышления, например, для психолога. Такое мышление называют синтетическим.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свой ведущий тип мышления с выбранным видом деятельности или профилем обучения. Ярко выраженный тип мышления дает некоторые преимущества в освоении соответствующих видов деятельности. Но важнее всего ваши способности и интерес к будущей профессии. Насколько удачен ваш выбор? Если ваши профессиональные планы не вполне соответствуют типу мышления, подумайте, что легче изменить – планы или тип мышления?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Методика «Эрудит»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(методика ШТУР в модификации Г. </w:t>
      </w:r>
      <w:proofErr w:type="spell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Резапкиной</w:t>
      </w:r>
      <w:proofErr w:type="spell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этой методики требует интенсивной умственной работы в течение всего урока. Поэтому нежелательно проводить ее на первом и последних уроках, а также в те дни, когда запланированы контрольные работы. Методика предназначена для определения усвоения ряда понятий школьной программы,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мыслительных процессов и развития вербального интеллекта учащихся 8–9-х классов. Она состоит из четырех серий заданий, каждая из которых выявляет уровень развития основных мыслительных операций (установление аналогий, классификация, обобщение, поиск закономерностей) на материале физико-математического, естественнонаучного, общественного и гуманитарного предметного цикла. Задания четвертой серии направлены на изучение способности к анализу и синтезу знаковой информации.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«Эрудит» может использоваться для оценки успешности обучения различных групп учащихся и эффективности различных программ и методов обучения.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тестом занимает один урок. Если нет возможности рассадить ребят по одному, психолог должен внимательно следить, чтобы ребята не списывали друг у друга. У каждого школьника на парте должен быть бланк ответов и лист с заданиями.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Аналогии (А).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Даны три слова. Первое и второе слово 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связаны</w:t>
      </w:r>
      <w:proofErr w:type="gramEnd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смыслу. Из четырех слов выберите то, которое связано по смыслу с третьим так, как первое со вторым. В бланке рядом с номером задания запишите его букву. 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Пример: летчик – самолет = машинист –? Варианты: а) пассажир; б) поезд; в) вагон; г) вокзал.</w:t>
      </w:r>
      <w:proofErr w:type="gramEnd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Летчик управляет самолетом, машинист – поездом. Правильный 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 – б</w:t>
      </w:r>
      <w:proofErr w:type="gramEnd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Рабовладельцы – капиталисты = рабы – 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рабовладельческий строй; б) буржуазия; в) наёмные рабочие; г) пленные.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Богатство – бедность = крепостная зависимость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крепостные крестьяне; б) личная свобода; в) неравенство; г) частная собственность.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Первобытный строй – рабовладельческий строй = рабовладельческий строй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социалистический строй; б) капиталистический строй; в) демократическое правление; г) феодальный строй.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Роза – цветок = врач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занятие; б) должность; в) специальность; г) профессия.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Война – смерть = частная собственность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феодализм; б) капитализм; в) неравенство; г) рабы.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Стихотворение – поэзия = рассказ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а) проза; б) писатель; в) повесть; г) предложение.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Старт – финиш = пролог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заголовок; б) введение; в) кульминация; г) эпилог.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Роман – глава = стихотворение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поэма; б) рифма; в) строфа; г) ритм.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Числительное – количество = глагол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спряжение; б) действие; в) причастие; г) часть речи.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Глагол – спрягать = существительное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изменять; б) образовывать; в) употреблять; г) склонять.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Колумб – путешественник = землетрясение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природное явление; б) образование гор; в) извержение; г) жертвы.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Север – юг = осадки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пустыня; б) полюс; в) дождь; г) засуха.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Папоротник – спора = сосна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шишка; б) семя; в) растение; г) ель.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Растение – стебель = клетка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деление; б) хромосома; в) ядро; г) фермент.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Понижение атмосферного давления – осадки = антициклон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ясная погода; б) циклон; в) гроза; г) влажность.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Фигура - треугольник = состояние вещества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жидкость; б) движение; в) температура; г) вода.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Прямоугольник – плоскость = куб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сторона; б) ребро; в) высота; г) объем.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Диаметр – радиус = окружность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дуга; б) сегмент; в) отрезок; г) круг.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19. Холодно – горячо = движение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инерция; б) покой; в) скорость; г) взаимодействие.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Слагаемые – сумма = множители – …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разность; б) делитель; в) произведение; г) умножение.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Классификация (К).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Даны четыре слова, три из которых объединены общим признаком. Найдите слово, которое не имеет этого признака, и запишите его букву в бланке. Пример: а) корова; б) лошадь; в) собака; г) волк. Три слова обозначают домашних животных, а четвертое – дикого. Значит, правильный ответ – г) волк.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21. а) рабовладелец; б) раб; в) крестьянин; г) рабочий.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а) социология; б) психология; в) педагогика; г) техника.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а) Кутузов; б) Суворов; в) Ушаков; г) Пирогов.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а) император; б) дворянин; в) царь; г) вождь.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а) ООН; б) НАТО; в) ОБСЕ; г) АОЗТ.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а) предлог; б) корень;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суффикс; г) окончание.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а) пословица; б) стихотворение; в) поэма; г) рассказ.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а) Ахматова; б) Блок; в) Васнецов; г) Гумилев.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а) пролог; б) сюжет; в) развязка; г) эпилог.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а) описание; б) сравнение; в) характеристика; г) сказание.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а) барометр; б) азимут; в) термометр; г) компас.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а) цитоплазма;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питание; в) рост; г) раздражимость.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а) Линней; б) Павлов; в) Микоян; г) Дарвин.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а) аорта; б) вена; в) сердце; г) артерия.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а) углекислый газ; б) свет; в) вода; г) крахмал.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36. а) парабола; б) гипербола; в) ломаная; г) прямая.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37. а) Сахаров; б) Алферов; в) Ландау;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Пастернак.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38. а) длина; б) метр; в) масса; г) объём.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39. а) скорость; б) колебание; в) вес; г) плотность.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а) круг; б) ромб; в) прямоугольник; г) треугольник.</w:t>
      </w:r>
      <w:proofErr w:type="gramEnd"/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Обобщение (О).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Даны пары слов. Выберите из четырех вариантов тот, который выражает самые существенные для обоих слов признаки. Пример: сосна – ель. Варианты ответов: а) растения, б) природа, в) деревья, г) хвойные деревья. Правильный ответ – 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proofErr w:type="gramEnd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потому что он точнее всего отражает существенные свойства этих понятий.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41. Феодализм – капитализм: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устройство общества, б) формы правления; в) неравенство; г) общественный строй.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42. Радио – телевидение: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способы передачи информации; б) средства массовой информации; в) достижения науки; г) формы воздействия на людей.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43. Наука – искусство: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виды творчества; б) интеллект; в) культура; г) области человеческой деятельности.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44. Школа – институт: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образование; б) здания; в) учебные заведения; г) способы получения знаний.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45. Монархия – демократия: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государственный строй; б) формы правления; в) правительство; г) устройство общества.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46. Сказка – былина: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литературный жанр; б) выдумка; в) устное народное творчество; г) литературное произведение.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Пролог – кульминация: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литературный прием; б) элементы литературного произведения; в) художественные средства; г) способы изложения.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48. Глагол – прилагательное: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главные члены предложения; б) части речи; в) второстепенные члены предложения; г) лингвистические термины.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49. Классицизм – романтизм: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стиль; б) жанры; в) художественный стиль; г) направления в искусстве.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50. Определение – обстоятельство: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члены предложения; б) части речи; в) виды предложений; г) уточняющие слова.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51. Азия – Африка: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страны; б) континенты; в) материки; г) части света.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52. Сердце – артерия: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органы кровообращения; б) анатомия; в) система кровообращения; г) органы тела.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53. Облачность – осадки: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природные явления; б) дождь; в) погода; г) атмосферные явления.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54. Жиры – белки: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биологические вещества; б) микроэлементы; в) органические вещества; г) химический состав тела.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55. Канал – плотина: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гидроэлектростанции; б) водные сооружения; в) водоемы; г) водные преграды.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56. Сумма – произведение: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а) математические термины; б) вычисления; в) результаты математических действий; г) результаты вычислений.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57. Газ – жидкость: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молекулы; б) состояние; в) химическое вещество; г) агрегатное состояние вещества.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58. Дифракция – интерференция: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волновые явления; б) характеристики световой волны; в) природные явления; г) физические термины.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59. Ампер – вольт: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электричество; б) физические термины; в) единицы измерения электрического тока; г) ученые-физики.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60. Синус – косинус: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квадратичные функции; б) тригонометрические функции; в) четные функции; г) нечетные функции.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 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Закономерности (З).</w:t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Числа в каждом ряду расположены по определённому правилу. Вы должны понять эту закономерность и записать в бланке ответов число, которое продолжает этот числовой ряд. В некоторых случаях для того, чтобы найти закономерность, необходимо мысленно выполнять арифметические действия.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61.    6, 9, 12, 15, 18, 21, ...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62.    9, 1, 7, 1, 5, 1, ...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63.    2, 3 , 5, 6, 8, 9, ...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64.    10, 12, 9, 11, 8, 10, ...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65.    1, 3, 6, 8, 16, 18, ...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66.    3, 4, 6, 9, 13, 18, ...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67.    15, 13, 16, 12, 17, 11, ...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68.    1, 2 , 4, 8, 16, 32, ...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69.    1, 2, 5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10, 17, 26, ...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70.    1, 4, 9, 16, 25, 36, ...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71.    128, 64, 32, 16, 8, 4, ...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72.    1, 2 , 6, 15, 31, 56, ...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73.    31, 24, 18, 13, 9, 6, ...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74.    255, 127, 63, 31, 15, 7, ...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75.    3, 4 , 8, 17, 33, 58, ...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76.    47, 39, 32, 26, 21, 17, ...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77.    174, 171, 57, 54, 18, 15, ...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78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54, 19, 18, 14, 6, 9,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79.    301, 294, 49, 44, 11, 8, ...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80.    23, 46, 48, 96, 98, 196, ...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Обработка результатов.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Обработку проводит сам учитель или психолог. Она заключается в подсчете правильных ответов и предполагает количественный и качественный анализ ответов. За каждый правильный ответ начисляется один балл. Качественный анализ результатов выявляет группы учащихся с разной степенью усвоения школьных понятий различных учебных циклов. В соответствии со структурой методики первые пять (1–5) строк бланка занимают вопросы общественных наук, следующие пять строк (6–10) – вопросы гуманитарных наук, с 11 по 15 – вопросы естественных наук, с 16 по 20 – </w:t>
      </w:r>
      <w:hyperlink r:id="rId27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физика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8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математика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Баллы (количество правильных ответов из 15 возможных) записываются в пустой клетке после названия цикла.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мыслительных операций определяется подсчетом и сравнением количества правильных ответов по четырем сериям (1 – «Аналогии», 2 –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«Классификация», 3 – «Обобщение», 4 – «Закономерности» – соответственно буквы «А», «К», «О», «З» внизу бланка). Баллы (количество правильных ответов из 20 возможных) записываются в пустых клетках нижней строки под каждой серией рядом с этими буквами. Общий балл (из 80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записывается в правом нижнем прямоугольнике. По результатам тестирования класс подразделяется на пять групп: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наиболее успешные – 10% от общего числа испытуемых;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близкие к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успешным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20% от общего числа испытуемых;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средние по успешности – 40% от общего числа;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мало успешные – 20 % от общего числа;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наименее успешные – 10 % от общего числа испытуемых.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следующему, завершающему, уроку, вы должны вернуть ребятам обработанные бланки. Возвращая результаты, необходимо напомнить, что по отдельным методикам нельзя давать рекомендации о профиле обучения, тем более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работа еще не закончена. Ни в коем случае нельзя зачитывать эти результаты вслух – во-первых, вы травмируете тех, у кого низкие результаты, во-вторых, теряете время.</w:t>
      </w:r>
    </w:p>
    <w:tbl>
      <w:tblPr>
        <w:tblW w:w="4638" w:type="pct"/>
        <w:jc w:val="center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4978"/>
      </w:tblGrid>
      <w:tr w:rsidR="005513F2" w:rsidRPr="00A21CFB" w:rsidTr="005513F2">
        <w:trPr>
          <w:tblCellSpacing w:w="15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80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</w:tblGrid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Образец бланка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Общественные науки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Гуманитарные науки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Естественные науки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Физика-математика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</w:tblGrid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Правильные ответы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Общественные науки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Гуманитарные науки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Естественные науки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Физика-математика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513F2" w:rsidRPr="00A21CFB" w:rsidTr="005513F2">
              <w:trPr>
                <w:trHeight w:val="34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513F2" w:rsidRPr="00A21CFB" w:rsidRDefault="005513F2" w:rsidP="00A21C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1C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5513F2" w:rsidRPr="00A21CFB" w:rsidRDefault="005513F2" w:rsidP="00A21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Опросник профессиональных склонностей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(методика Л. </w:t>
      </w:r>
      <w:proofErr w:type="spell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Йовайши</w:t>
      </w:r>
      <w:proofErr w:type="spell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модификации Г. </w:t>
      </w:r>
      <w:proofErr w:type="spellStart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Резапкиной</w:t>
      </w:r>
      <w:proofErr w:type="spellEnd"/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Инструкция.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того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определить свои профессиональные склонности, выберите один из трех вариантов – «а», «б» или «в» – и отметьте его в бланке.</w:t>
      </w:r>
    </w:p>
    <w:tbl>
      <w:tblPr>
        <w:tblW w:w="45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495"/>
        <w:gridCol w:w="510"/>
        <w:gridCol w:w="532"/>
        <w:gridCol w:w="529"/>
        <w:gridCol w:w="508"/>
        <w:gridCol w:w="529"/>
      </w:tblGrid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Образец бланка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900" w:type="dxa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00" w:type="dxa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00" w:type="dxa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00" w:type="dxa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00" w:type="dxa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00" w:type="dxa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5513F2" w:rsidRPr="00A21CFB" w:rsidTr="005513F2">
        <w:trPr>
          <w:trHeight w:val="3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Сумма баллов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Мне хотелось бы в своей профессиональной деятельности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общаться с самыми разными людьми;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снимать фильмы, писать книги, рисовать, выступать на сцене и т.д.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заниматься расчетами; вести документацию.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В книге или кинофильме меня больше всего привлекает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следить за ходом мыслей автора;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художественная форма, мастерство писателя или режиссера;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сюжет, действия героев.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Меня больше обрадует Нобелевская премия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общественную деятельность;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области науки;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области искусства.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Я скорее соглашусь стать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главным механиком;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начальником экспедиции;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главным бухгалтером.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Будущее людей определяют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взаимопонимание между людьми;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научные открытия;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развитие производства.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Если я стану руководителем, то в первую очередь займусь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созданием дружного, сплоченного коллектива;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разработкой новых технологий обучения;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работой с документами.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 На технической выставке меня больше привлечет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внутреннее устройство экспонатов;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их практическое применение;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внешний вид экспонатов (цвет, форма).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 В людях я ценю, прежде всего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дружелюбие и отзывчивость;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смелость и выносливость;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обязательность и аккуратность.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 В свободное время мне хотелось бы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ставить различные опыты, эксперименты;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писать стихи, сочинять музыку или рисовать;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тренироваться.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10. В заграничных поездках меня скорее заинтересует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знакомства с историей и культурой другой страны;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экстремальный туризм (альпинизм, виндсерфинг, горные лыжи);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деловое общение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11. Мне интереснее беседовать о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человеческих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взаимоотношениях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новой научной гипотезе;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технических характеристиках новой модели машины, компьютера.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12. Если бы в моей школе было всего три кружка, я бы выбрал (а)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технический;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музыкальный;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спортивный.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13. В школе следует обратить особое внимание 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proofErr w:type="gramEnd"/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улучшение взаимопонимания между учителями и учениками;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поддержание здоровья учащихся, занятия </w:t>
      </w:r>
      <w:hyperlink r:id="rId29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спортом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укрепление дисциплины.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14. Я с большим удовольствием смотрю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научно-популярные фильмы;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программы о культуре и искусстве;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спортивные программы.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15. Мне хотелось бы работать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детьми или сверстниками;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 машинами, механизмами;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 объектами природы.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16. Школа в первую очередь должна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учить общению с другими людьми;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давать знания;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обучать навыкам работы.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17. Главное в жизни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иметь возможность заниматься творчеством;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вести здоровый образ жизни;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тщательно планировать свои дела.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18. Государство должно в первую очередь заботиться о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защите интересов и прав граждан;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достижениях в области науки и техники;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материальном благополучии граждан.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19. Мне больше всего нравятся уроки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труда;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физкультуры;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</w:t>
      </w:r>
      <w:hyperlink r:id="rId30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математики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20. Мне интереснее было бы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заниматься сбытом товаров;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изготавливать изделия;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планировать производство товаров.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21. Я предпочитаю читать статьи о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выдающихся ученых и их открытиях;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интересных изобретениях;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жизни и творчестве писателей, художников, музыкантов.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22. В свободное время я люблю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читать, думать, рассуждать;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что-нибудь мастерить, шить, ухаживать за животными, растениями;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ходить на выставки, концерты, в музеи.</w:t>
      </w:r>
      <w:proofErr w:type="gramEnd"/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23. Больший интерес у меня вызовет сообщение о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научном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открытии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художественной выставке;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экономической ситуации.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24. Я предпочту работать</w:t>
      </w:r>
    </w:p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 помещении, где много людей;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необычных условиях;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 обычном кабинете.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Обработка результатов.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Подсчитайте число обведенных букв в каждом из шести столбцов и запишите эти шесть чисел в пустых клетках нижней строчки.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10-12 баллов – ярко выраженная профессиональная склонность.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7-9 баллов – склонность к определенному виду деятельности.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4-6 баллов – слабо выраженная профессиональная склонность.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0-3 баллов – профессиональная склонность не выражена.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столбцов – это шесть видов деятельности. Обратите внимание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деятельности, которые набрали большее количество баллов. Совпадает ли ваш выбор профессии с полученными результатами?</w:t>
      </w:r>
    </w:p>
    <w:p w:rsidR="005513F2" w:rsidRPr="00A21CFB" w:rsidRDefault="005513F2" w:rsidP="00533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1 - склонность к работе с людьми.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общительность, способность находить общий язык с разными людьми, понимать их настроение, намерения.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2 - склонность к исследовательской (интеллектуальной) работе.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3 - склонность к практической деятельности.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</w:t>
      </w:r>
      <w:proofErr w:type="gramEnd"/>
    </w:p>
    <w:p w:rsidR="005513F2" w:rsidRPr="00A21CFB" w:rsidRDefault="005513F2" w:rsidP="00533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4 - склонность к </w:t>
      </w:r>
      <w:proofErr w:type="gramStart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эстетическим видам</w:t>
      </w:r>
      <w:proofErr w:type="gramEnd"/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деятельности.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5 - склонность к экстремальным видам деятельности.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Профессии, связанные с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занятиями</w:t>
      </w:r>
      <w:hyperlink r:id="rId31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спортом</w:t>
        </w:r>
        <w:proofErr w:type="spellEnd"/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путешествиями, экспедиционной работой, охранной и оперативно-розыскной деятельности, службой в армии. Все они предъявляют особые требования к физической подготовке, здоровью, волевым качествам.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6 - склонность к планово-экономическим видам деятельности.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профессии требуют от человека собранности и аккуратности.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533E4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Интерпретация результатов методик отбора в профильные классы.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обработки результатов по каждой методике, перед нами стоит задача их анализа и обобщения. </w:t>
      </w:r>
      <w:hyperlink r:id="rId32" w:anchor="ur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«Профиль»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выявляет группу учащихся с выраженными интересами к одному или нескольким профилям обучения. Анализ результатов диагностики упрощает то, что шкалы методики «Профиль» почти полностью соответствуют существующим профилям обучения:</w:t>
      </w:r>
    </w:p>
    <w:tbl>
      <w:tblPr>
        <w:tblW w:w="4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4514"/>
      </w:tblGrid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 «Профиль»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Профили обучения</w:t>
            </w:r>
          </w:p>
        </w:tc>
      </w:tr>
      <w:tr w:rsidR="005513F2" w:rsidRPr="00A21CFB" w:rsidTr="005513F2">
        <w:trPr>
          <w:trHeight w:val="277"/>
          <w:tblCellSpacing w:w="0" w:type="dxa"/>
          <w:jc w:val="center"/>
        </w:trPr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</w:t>
            </w:r>
            <w:hyperlink r:id="rId33" w:tgtFrame="_blank" w:history="1">
              <w:r w:rsidRPr="00A21C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физика</w:t>
              </w:r>
            </w:hyperlink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34" w:tgtFrame="_blank" w:history="1">
              <w:r w:rsidRPr="00A21C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математика</w:t>
              </w:r>
            </w:hyperlink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– химия и биология;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– радиотехника и 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электроника;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– механика и конструирование;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 – </w:t>
            </w:r>
            <w:proofErr w:type="spellStart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геогра¬фия</w:t>
            </w:r>
            <w:proofErr w:type="spellEnd"/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геология;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– литература и искусство;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 – история и политика;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– педагогика и медицина;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– предпринимательство и домоводство;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– спорт и военное дело.</w:t>
            </w:r>
          </w:p>
        </w:tc>
        <w:tc>
          <w:tcPr>
            <w:tcW w:w="0" w:type="auto"/>
            <w:tcMar>
              <w:top w:w="0" w:type="dxa"/>
              <w:left w:w="415" w:type="dxa"/>
              <w:bottom w:w="0" w:type="dxa"/>
              <w:right w:w="0" w:type="dxa"/>
            </w:tcMar>
            <w:vAlign w:val="center"/>
            <w:hideMark/>
          </w:tcPr>
          <w:p w:rsidR="005513F2" w:rsidRPr="00A21CFB" w:rsidRDefault="005513F2" w:rsidP="00A2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Физико-математический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Естественнонаучный профиль (1- </w:t>
            </w:r>
            <w:hyperlink r:id="rId35" w:tgtFrame="_blank" w:history="1">
              <w:r w:rsidRPr="00A21C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физика</w:t>
              </w:r>
            </w:hyperlink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 химия), (2- биология и 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география)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Социально-экономический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Гуманитарный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Филологический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Информационно-технологический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Агро-технологический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Индустриально - технологический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Художественно-эстетический профиль</w:t>
            </w:r>
            <w:r w:rsidRPr="00A2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Оборонно-спортивный профиль.</w:t>
            </w:r>
          </w:p>
        </w:tc>
      </w:tr>
    </w:tbl>
    <w:p w:rsidR="005513F2" w:rsidRPr="00A21CFB" w:rsidRDefault="005513F2" w:rsidP="00A2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над </w:t>
      </w:r>
      <w:hyperlink r:id="rId36" w:anchor="ur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Опросником профессиональных склонностей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уточняют и конкретизируют эти данные. Так, если выраженный интерес к военному делу и </w:t>
      </w:r>
      <w:hyperlink r:id="rId37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спорту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(десятая колонка) по методике «Профиль» подкрепляется склонностью к экстремальным видам деятельности (пятая шкала) по Опроснику профессиональных склонностей, уже есть основания для выбора оборонно-спортивного профиля. Интерес к педагогике и медицине (восьмая колонка по методике «Профиль»), подтвержденный склонностью к работе с людьми (первая шкала по Опроснику профессиональных склонностей), указывает на гуманитарную направленность подростка. Результаты методики </w:t>
      </w:r>
      <w:hyperlink r:id="rId38" w:anchor="ur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«Эрудит»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оценивают степень усвоения отдельных циклов учебной программы и уровень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мыслительных функций. </w:t>
      </w:r>
      <w:hyperlink r:id="rId39" w:anchor="ur" w:tgtFrame="_blank" w:history="1">
        <w:r w:rsidRPr="00A21CF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Определение типа мышления</w:t>
        </w:r>
      </w:hyperlink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носят уточняющий характер. Так, выраженное абстрактно-символическое мышление указывает на некоторые склонности к предметам физико-математического цикла, словесно-логическое мышление – к предметам гуманитарного цикла, наглядно-образное мышление – к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эстетическим видам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предметно-действенное мышление – к практической работе и экстремальным видам деятельности.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отдельных методик нельзя рассматривать изолированно друг от друга: информация, полученная с помощью одних методик, обычно перекрывается и уточняется другими. Сочетание четырех разноплановых методик дает достоверную картину профессиональных интересов и склонностей подростков, позволяя рекомендовать учащимся определенный профиль обучения. Рассмотрим, как результаты диагностики соотносятся с распределением учащихся по профилям обучения.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Рассмотрим, как результаты диагностики соотносятся с распределением учащихся по профилям обучения: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может представлять собой краткий психологический портрет, в котором отражены основные результаты диагностики, существенные для принятия о выборе профиля обучения. Заключение опирается на объективные данные тестирования, поэтому следует избегать </w:t>
      </w:r>
      <w:proofErr w:type="gram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домыслов</w:t>
      </w:r>
      <w:proofErr w:type="gram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гипотез. Оно должно быть написано грамотно и корректно, в однозначных понятиях, доступных самим учащимся.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проводящий отбор в профильные классы по запросу администрации, невольно нарушает основные принципы </w:t>
      </w:r>
      <w:proofErr w:type="spellStart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профдиагностики</w:t>
      </w:r>
      <w:proofErr w:type="spellEnd"/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добровольность и конфиденциальность. В ряде стран, например, во Франции, текст заключения по результатам оценки профессиональной компетенции обсуждается с самим испытуемым, который вправе потребовать исключения из текста фрагментов, способных повредить ему при устройстве на работу. Оправданием этого может быть только убежденность, что это делается профессионально и в интересах учащихся. В нашем случае принимается </w:t>
      </w: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решение, которое может повлиять на судьбу ученика, поэтому даже сама возможность обсуждение результатов диагностики один на один дает ученику ощущение своей значимости, ответственности за свой выбор, снижает напряженность, неизбежную в условиях отбора и конкуренции. Необходимо информировать родителей о целях и результатах отбора, в случае необходимости можно познакомить их с технологией проведения отбора, показать заполненные бланки. Важно, чтобы взрослые действовали согласованно и ответственно в вопросах профильной ориентации, иначе подросток, столкнувшийся с противоречивой информацией, будет дезориентирован.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данный блок методик позволяет рекомендовать учащимся определенный профиль обучения, одной психологической диагностики недостаточно для принятия решения о зачислении в профильный класс: необходимо учитывать объективные успехи в освоении профилирующих предметов и мотивацию, то есть желание самого учащегося. Как правило, низкой успеваемости по предмету сопутствует слабый интерес к нему (если только плохие оценки не вызваны необъективной оценкой со стороны учителя). Но хорошие оценки не всегда означают интерес к предмету – одной из распространенных ошибок в выборе профессии является «перенос» интереса к яркому, талантливому учителю на его предмет. При комплектовании профильных классов необходимо собирать, анализировать и обобщать не только результаты диагностики, но и сведения, полученные в ходе личных наблюдений, бесед с учителями и родителями. В этом смысле комплектование профильных классов – вопрос не трех часов. Время, затрачиваемое на обработку и подготовку заключений, в несколько раз превышает время, необходимое на проведение самого тестирования. На обработку одного бланка и написание одного заключения может уйти до часа рабочего времени. В среднем работа с одним классом занимает неделю.</w:t>
      </w:r>
    </w:p>
    <w:p w:rsidR="005513F2" w:rsidRPr="00A21CFB" w:rsidRDefault="005513F2" w:rsidP="00A2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13F2" w:rsidRPr="00A21CFB" w:rsidRDefault="005513F2" w:rsidP="00A21C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13F2" w:rsidRPr="00A21CFB">
      <w:head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7D" w:rsidRDefault="0075517D" w:rsidP="00B76F93">
      <w:pPr>
        <w:spacing w:after="0" w:line="240" w:lineRule="auto"/>
      </w:pPr>
      <w:r>
        <w:separator/>
      </w:r>
    </w:p>
  </w:endnote>
  <w:endnote w:type="continuationSeparator" w:id="0">
    <w:p w:rsidR="0075517D" w:rsidRDefault="0075517D" w:rsidP="00B7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7D" w:rsidRDefault="0075517D" w:rsidP="00B76F93">
      <w:pPr>
        <w:spacing w:after="0" w:line="240" w:lineRule="auto"/>
      </w:pPr>
      <w:r>
        <w:separator/>
      </w:r>
    </w:p>
  </w:footnote>
  <w:footnote w:type="continuationSeparator" w:id="0">
    <w:p w:rsidR="0075517D" w:rsidRDefault="0075517D" w:rsidP="00B7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93" w:rsidRPr="00533E43" w:rsidRDefault="00B76F93" w:rsidP="00B76F9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33E43">
      <w:rPr>
        <w:rFonts w:ascii="Times New Roman" w:hAnsi="Times New Roman" w:cs="Times New Roman"/>
        <w:b/>
        <w:bCs/>
        <w:sz w:val="20"/>
        <w:szCs w:val="20"/>
      </w:rPr>
      <w:t>РОССИЙСКАЯ ФЕДЕРАЦИЯ</w:t>
    </w:r>
  </w:p>
  <w:p w:rsidR="00533E43" w:rsidRDefault="00B76F93" w:rsidP="00B76F9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33E43">
      <w:rPr>
        <w:rFonts w:ascii="Times New Roman" w:hAnsi="Times New Roman" w:cs="Times New Roman"/>
        <w:b/>
        <w:bCs/>
        <w:sz w:val="20"/>
        <w:szCs w:val="20"/>
      </w:rPr>
      <w:t xml:space="preserve">УПРАВЛЕНИЕ ОБРАЗОВАНИЯ, СПОРТА И ФИЗИЧЕСКОЙ КУЛЬТУРЫ       </w:t>
    </w:r>
  </w:p>
  <w:p w:rsidR="00B76F93" w:rsidRPr="00533E43" w:rsidRDefault="00B76F93" w:rsidP="00B76F9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33E43">
      <w:rPr>
        <w:rFonts w:ascii="Times New Roman" w:hAnsi="Times New Roman" w:cs="Times New Roman"/>
        <w:b/>
        <w:bCs/>
        <w:sz w:val="20"/>
        <w:szCs w:val="20"/>
      </w:rPr>
      <w:t xml:space="preserve"> АДМИНИСТРАЦИИ ГОРОДА ОРЛА</w:t>
    </w:r>
  </w:p>
  <w:p w:rsidR="00B76F93" w:rsidRPr="00533E43" w:rsidRDefault="00B76F93" w:rsidP="00B76F93">
    <w:pP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33E43">
      <w:rPr>
        <w:rFonts w:ascii="Times New Roman" w:hAnsi="Times New Roman" w:cs="Times New Roman"/>
        <w:b/>
        <w:bCs/>
        <w:sz w:val="20"/>
        <w:szCs w:val="20"/>
      </w:rPr>
      <w:t>МУНИЦИПАЛЬНОЕ БЮДЖЕТНОЕ ОБЩЕОБРАЗОВАТЕЛЬНОЕ УЧРЕЖДЕНИЕ-</w:t>
    </w:r>
  </w:p>
  <w:p w:rsidR="00B76F93" w:rsidRPr="00533E43" w:rsidRDefault="00B76F93" w:rsidP="00B76F93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533E43">
      <w:rPr>
        <w:rFonts w:ascii="Times New Roman" w:hAnsi="Times New Roman" w:cs="Times New Roman"/>
        <w:b/>
        <w:bCs/>
        <w:sz w:val="20"/>
        <w:szCs w:val="20"/>
      </w:rPr>
      <w:t>ШКОЛА № 35 имени А.Г. ПЕРЕЛЫГИНА ГОРОДА ОРЛА</w:t>
    </w:r>
  </w:p>
  <w:p w:rsidR="00B76F93" w:rsidRPr="00533E43" w:rsidRDefault="00B76F93" w:rsidP="00533E43">
    <w:pPr>
      <w:spacing w:after="0"/>
      <w:jc w:val="center"/>
      <w:rPr>
        <w:rFonts w:ascii="Times New Roman" w:hAnsi="Times New Roman" w:cs="Times New Roman"/>
        <w:bCs/>
        <w:i/>
        <w:sz w:val="20"/>
        <w:szCs w:val="20"/>
      </w:rPr>
    </w:pPr>
    <w:r w:rsidRPr="00533E43">
      <w:rPr>
        <w:rFonts w:ascii="Times New Roman" w:hAnsi="Times New Roman" w:cs="Times New Roman"/>
        <w:bCs/>
        <w:i/>
        <w:sz w:val="20"/>
        <w:szCs w:val="20"/>
      </w:rPr>
      <w:t>302012 г. Орел, ул. Абрамова и Соколова, д.76 тел. 54-48-35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1585"/>
    <w:multiLevelType w:val="hybridMultilevel"/>
    <w:tmpl w:val="F2B4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E7196"/>
    <w:multiLevelType w:val="multilevel"/>
    <w:tmpl w:val="9E9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AB"/>
    <w:rsid w:val="00150CA1"/>
    <w:rsid w:val="001A4D98"/>
    <w:rsid w:val="002D6150"/>
    <w:rsid w:val="0037458C"/>
    <w:rsid w:val="00533E43"/>
    <w:rsid w:val="0054038E"/>
    <w:rsid w:val="005513F2"/>
    <w:rsid w:val="0075517D"/>
    <w:rsid w:val="007C73A4"/>
    <w:rsid w:val="0082531F"/>
    <w:rsid w:val="0084763C"/>
    <w:rsid w:val="00865156"/>
    <w:rsid w:val="009C6035"/>
    <w:rsid w:val="00A0770B"/>
    <w:rsid w:val="00A1274B"/>
    <w:rsid w:val="00A21CFB"/>
    <w:rsid w:val="00A73BD7"/>
    <w:rsid w:val="00B6572B"/>
    <w:rsid w:val="00B76F93"/>
    <w:rsid w:val="00B7734F"/>
    <w:rsid w:val="00B83855"/>
    <w:rsid w:val="00BE29AB"/>
    <w:rsid w:val="00D1419F"/>
    <w:rsid w:val="00DD235F"/>
    <w:rsid w:val="00E86533"/>
    <w:rsid w:val="00E95A96"/>
    <w:rsid w:val="00EE2E2B"/>
    <w:rsid w:val="00F0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5513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513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basedOn w:val="a"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uiPriority w:val="35"/>
    <w:qFormat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13F2"/>
    <w:rPr>
      <w:b/>
      <w:bCs/>
    </w:rPr>
  </w:style>
  <w:style w:type="character" w:customStyle="1" w:styleId="apple-converted-space">
    <w:name w:val="apple-converted-space"/>
    <w:basedOn w:val="a0"/>
    <w:rsid w:val="005513F2"/>
  </w:style>
  <w:style w:type="paragraph" w:styleId="a7">
    <w:name w:val="header"/>
    <w:basedOn w:val="a"/>
    <w:link w:val="a8"/>
    <w:uiPriority w:val="99"/>
    <w:unhideWhenUsed/>
    <w:rsid w:val="00B76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6F93"/>
  </w:style>
  <w:style w:type="paragraph" w:styleId="a9">
    <w:name w:val="footer"/>
    <w:basedOn w:val="a"/>
    <w:link w:val="aa"/>
    <w:uiPriority w:val="99"/>
    <w:unhideWhenUsed/>
    <w:rsid w:val="00B76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F93"/>
  </w:style>
  <w:style w:type="paragraph" w:styleId="ab">
    <w:name w:val="Balloon Text"/>
    <w:basedOn w:val="a"/>
    <w:link w:val="ac"/>
    <w:uiPriority w:val="99"/>
    <w:semiHidden/>
    <w:unhideWhenUsed/>
    <w:rsid w:val="00B7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6F9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7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5513F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5513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basedOn w:val="a"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uiPriority w:val="35"/>
    <w:qFormat/>
    <w:rsid w:val="0055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13F2"/>
    <w:rPr>
      <w:b/>
      <w:bCs/>
    </w:rPr>
  </w:style>
  <w:style w:type="character" w:customStyle="1" w:styleId="apple-converted-space">
    <w:name w:val="apple-converted-space"/>
    <w:basedOn w:val="a0"/>
    <w:rsid w:val="005513F2"/>
  </w:style>
  <w:style w:type="paragraph" w:styleId="a7">
    <w:name w:val="header"/>
    <w:basedOn w:val="a"/>
    <w:link w:val="a8"/>
    <w:uiPriority w:val="99"/>
    <w:unhideWhenUsed/>
    <w:rsid w:val="00B76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6F93"/>
  </w:style>
  <w:style w:type="paragraph" w:styleId="a9">
    <w:name w:val="footer"/>
    <w:basedOn w:val="a"/>
    <w:link w:val="aa"/>
    <w:uiPriority w:val="99"/>
    <w:unhideWhenUsed/>
    <w:rsid w:val="00B76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F93"/>
  </w:style>
  <w:style w:type="paragraph" w:styleId="ab">
    <w:name w:val="Balloon Text"/>
    <w:basedOn w:val="a"/>
    <w:link w:val="ac"/>
    <w:uiPriority w:val="99"/>
    <w:semiHidden/>
    <w:unhideWhenUsed/>
    <w:rsid w:val="00B7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6F9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7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metodkabi.net.ru/index.php?id=32" TargetMode="External"/><Relationship Id="rId18" Type="http://schemas.openxmlformats.org/officeDocument/2006/relationships/hyperlink" Target="http://metodkabi.net.ru/index.php?id=31" TargetMode="External"/><Relationship Id="rId26" Type="http://schemas.openxmlformats.org/officeDocument/2006/relationships/hyperlink" Target="http://metodkabi.net.ru/index.php?id=32" TargetMode="External"/><Relationship Id="rId39" Type="http://schemas.openxmlformats.org/officeDocument/2006/relationships/hyperlink" Target="http://metodkabi.net.ru/index.php?id=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etodkabi.net.ru/index.php?id=31" TargetMode="External"/><Relationship Id="rId34" Type="http://schemas.openxmlformats.org/officeDocument/2006/relationships/hyperlink" Target="http://metodkabi.net.ru/index.php?id=3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urutestov.ru/test/24" TargetMode="External"/><Relationship Id="rId17" Type="http://schemas.openxmlformats.org/officeDocument/2006/relationships/hyperlink" Target="http://metodkabi.net.ru/index.php?id=31" TargetMode="External"/><Relationship Id="rId25" Type="http://schemas.openxmlformats.org/officeDocument/2006/relationships/hyperlink" Target="http://metodkabi.net.ru/index.php?id=32" TargetMode="External"/><Relationship Id="rId33" Type="http://schemas.openxmlformats.org/officeDocument/2006/relationships/hyperlink" Target="http://metodkabi.net.ru/index.php?id=35" TargetMode="External"/><Relationship Id="rId38" Type="http://schemas.openxmlformats.org/officeDocument/2006/relationships/hyperlink" Target="http://metodkabi.net.ru/index.php?id=33" TargetMode="External"/><Relationship Id="rId2" Type="http://schemas.openxmlformats.org/officeDocument/2006/relationships/styles" Target="styles.xml"/><Relationship Id="rId16" Type="http://schemas.openxmlformats.org/officeDocument/2006/relationships/hyperlink" Target="http://metodkabi.net.ru/index.php?id=35" TargetMode="External"/><Relationship Id="rId20" Type="http://schemas.openxmlformats.org/officeDocument/2006/relationships/hyperlink" Target="http://metodkabi.net.ru/index.php?id=31" TargetMode="External"/><Relationship Id="rId29" Type="http://schemas.openxmlformats.org/officeDocument/2006/relationships/hyperlink" Target="http://metodkabi.net.ru/index.php?id=3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urutestov.ru/test/24" TargetMode="External"/><Relationship Id="rId24" Type="http://schemas.openxmlformats.org/officeDocument/2006/relationships/hyperlink" Target="http://metodkabi.net.ru/index.php?id=31" TargetMode="External"/><Relationship Id="rId32" Type="http://schemas.openxmlformats.org/officeDocument/2006/relationships/hyperlink" Target="http://metodkabi.net.ru/index.php?id=31" TargetMode="External"/><Relationship Id="rId37" Type="http://schemas.openxmlformats.org/officeDocument/2006/relationships/hyperlink" Target="http://metodkabi.net.ru/index.php?id=35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etodkabi.net.ru/index.php?id=34" TargetMode="External"/><Relationship Id="rId23" Type="http://schemas.openxmlformats.org/officeDocument/2006/relationships/hyperlink" Target="http://metodkabi.net.ru/index.php?id=31" TargetMode="External"/><Relationship Id="rId28" Type="http://schemas.openxmlformats.org/officeDocument/2006/relationships/hyperlink" Target="http://metodkabi.net.ru/index.php?id=33" TargetMode="External"/><Relationship Id="rId36" Type="http://schemas.openxmlformats.org/officeDocument/2006/relationships/hyperlink" Target="http://metodkabi.net.ru/index.php?id=34" TargetMode="External"/><Relationship Id="rId10" Type="http://schemas.openxmlformats.org/officeDocument/2006/relationships/hyperlink" Target="http://gurutestov.ru/test/24" TargetMode="External"/><Relationship Id="rId19" Type="http://schemas.openxmlformats.org/officeDocument/2006/relationships/hyperlink" Target="http://metodkabi.net.ru/index.php?id=31" TargetMode="External"/><Relationship Id="rId31" Type="http://schemas.openxmlformats.org/officeDocument/2006/relationships/hyperlink" Target="http://metodkabi.net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rutestov.ru/test/24" TargetMode="External"/><Relationship Id="rId14" Type="http://schemas.openxmlformats.org/officeDocument/2006/relationships/hyperlink" Target="http://metodkabi.net.ru/index.php?id=33" TargetMode="External"/><Relationship Id="rId22" Type="http://schemas.openxmlformats.org/officeDocument/2006/relationships/hyperlink" Target="http://metodkabi.net.ru/index.php?id=31" TargetMode="External"/><Relationship Id="rId27" Type="http://schemas.openxmlformats.org/officeDocument/2006/relationships/hyperlink" Target="http://metodkabi.net.ru/index.php?id=33" TargetMode="External"/><Relationship Id="rId30" Type="http://schemas.openxmlformats.org/officeDocument/2006/relationships/hyperlink" Target="http://metodkabi.net.ru/index.php?id=34" TargetMode="External"/><Relationship Id="rId35" Type="http://schemas.openxmlformats.org/officeDocument/2006/relationships/hyperlink" Target="http://metodkabi.net.ru/index.php?id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9358</Words>
  <Characters>53347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Калашникова</cp:lastModifiedBy>
  <cp:revision>10</cp:revision>
  <dcterms:created xsi:type="dcterms:W3CDTF">2022-02-18T07:39:00Z</dcterms:created>
  <dcterms:modified xsi:type="dcterms:W3CDTF">2025-11-10T14:29:00Z</dcterms:modified>
</cp:coreProperties>
</file>