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topFromText="100" w:bottomFromText="200" w:vertAnchor="page" w:horzAnchor="margin" w:tblpY="2749"/>
        <w:tblOverlap w:val="never"/>
        <w:tblW w:w="9686" w:type="dxa"/>
        <w:tblLook w:val="04A0" w:firstRow="1" w:lastRow="0" w:firstColumn="1" w:lastColumn="0" w:noHBand="0" w:noVBand="1"/>
      </w:tblPr>
      <w:tblGrid>
        <w:gridCol w:w="3530"/>
        <w:gridCol w:w="6156"/>
      </w:tblGrid>
      <w:tr w:rsidR="00260B77" w:rsidTr="00645DAE">
        <w:trPr>
          <w:trHeight w:val="781"/>
        </w:trPr>
        <w:tc>
          <w:tcPr>
            <w:tcW w:w="5588" w:type="dxa"/>
            <w:hideMark/>
          </w:tcPr>
          <w:p w:rsidR="00260B77" w:rsidRDefault="00260B77" w:rsidP="00645D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</w:rPr>
              <w:t>Рассмотрено и рекомендовано</w:t>
            </w:r>
          </w:p>
          <w:p w:rsidR="00260B77" w:rsidRDefault="00260B77" w:rsidP="00645D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 утверждению на  педагогическом совете        </w:t>
            </w:r>
          </w:p>
          <w:p w:rsidR="00260B77" w:rsidRDefault="00260B77" w:rsidP="00645D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Протокол №</w:t>
            </w:r>
            <w:r>
              <w:rPr>
                <w:rFonts w:ascii="Times New Roman" w:hAnsi="Times New Roman"/>
                <w:u w:val="single"/>
              </w:rPr>
              <w:t xml:space="preserve"> 1</w:t>
            </w:r>
            <w:r>
              <w:rPr>
                <w:rFonts w:ascii="Times New Roman" w:hAnsi="Times New Roman"/>
              </w:rPr>
              <w:t xml:space="preserve"> от </w:t>
            </w:r>
            <w:r>
              <w:rPr>
                <w:rFonts w:ascii="Times New Roman" w:hAnsi="Times New Roman"/>
                <w:u w:val="single"/>
              </w:rPr>
              <w:t>28.08.2025 г.</w:t>
            </w:r>
          </w:p>
          <w:p w:rsidR="00260B77" w:rsidRDefault="00260B77" w:rsidP="00645D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Согласовано Управляющим советом </w:t>
            </w:r>
          </w:p>
          <w:p w:rsidR="00260B77" w:rsidRDefault="00260B77" w:rsidP="00645D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№</w:t>
            </w:r>
            <w:r>
              <w:rPr>
                <w:rFonts w:ascii="Times New Roman" w:hAnsi="Times New Roman"/>
                <w:u w:val="single"/>
              </w:rPr>
              <w:t xml:space="preserve"> 1</w:t>
            </w:r>
            <w:r>
              <w:rPr>
                <w:rFonts w:ascii="Times New Roman" w:hAnsi="Times New Roman"/>
              </w:rPr>
              <w:t xml:space="preserve"> от </w:t>
            </w:r>
            <w:r>
              <w:rPr>
                <w:rFonts w:ascii="Times New Roman" w:hAnsi="Times New Roman"/>
                <w:u w:val="single"/>
              </w:rPr>
              <w:t>04.09.2025 г.</w:t>
            </w:r>
          </w:p>
        </w:tc>
        <w:tc>
          <w:tcPr>
            <w:tcW w:w="4098" w:type="dxa"/>
          </w:tcPr>
          <w:p w:rsidR="00260B77" w:rsidRDefault="007877F4" w:rsidP="00645DA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3771900" cy="16097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утверждаю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1900" cy="160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60B77">
              <w:rPr>
                <w:rFonts w:ascii="Times New Roman" w:hAnsi="Times New Roman"/>
              </w:rPr>
              <w:t>Приказ №</w:t>
            </w:r>
            <w:r w:rsidR="00260B77">
              <w:rPr>
                <w:rFonts w:ascii="Times New Roman" w:hAnsi="Times New Roman"/>
                <w:u w:val="single"/>
                <w:lang w:val="en-US"/>
              </w:rPr>
              <w:t>64</w:t>
            </w:r>
            <w:r w:rsidR="00260B77">
              <w:rPr>
                <w:rFonts w:ascii="Times New Roman" w:hAnsi="Times New Roman"/>
                <w:u w:val="single"/>
              </w:rPr>
              <w:t xml:space="preserve"> -Д</w:t>
            </w:r>
            <w:r w:rsidR="00260B77">
              <w:rPr>
                <w:rFonts w:ascii="Times New Roman" w:hAnsi="Times New Roman"/>
              </w:rPr>
              <w:t xml:space="preserve"> от 29.08.2025 г.</w:t>
            </w:r>
          </w:p>
          <w:p w:rsidR="00260B77" w:rsidRDefault="00260B77" w:rsidP="00645DAE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</w:tr>
    </w:tbl>
    <w:p w:rsidR="00260B77" w:rsidRDefault="00260B77" w:rsidP="00260B77">
      <w:pPr>
        <w:pStyle w:val="a9"/>
        <w:spacing w:before="0" w:beforeAutospacing="0" w:after="0" w:afterAutospacing="0"/>
        <w:jc w:val="center"/>
        <w:rPr>
          <w:rStyle w:val="ab"/>
          <w:b/>
          <w:bCs/>
          <w:i w:val="0"/>
          <w:sz w:val="28"/>
          <w:szCs w:val="36"/>
        </w:rPr>
      </w:pPr>
    </w:p>
    <w:p w:rsidR="00260B77" w:rsidRPr="00260B77" w:rsidRDefault="00260B77" w:rsidP="00260B77">
      <w:pPr>
        <w:pStyle w:val="a9"/>
        <w:spacing w:before="0" w:beforeAutospacing="0" w:after="0" w:afterAutospacing="0"/>
        <w:jc w:val="center"/>
        <w:rPr>
          <w:rStyle w:val="ab"/>
          <w:b/>
          <w:bCs/>
          <w:i w:val="0"/>
          <w:sz w:val="28"/>
          <w:szCs w:val="36"/>
        </w:rPr>
      </w:pPr>
      <w:r w:rsidRPr="00260B77">
        <w:rPr>
          <w:rStyle w:val="ab"/>
          <w:b/>
          <w:bCs/>
          <w:i w:val="0"/>
          <w:sz w:val="28"/>
          <w:szCs w:val="36"/>
        </w:rPr>
        <w:t>ПОЛОЖЕНИЕ</w:t>
      </w:r>
    </w:p>
    <w:p w:rsidR="00645DAE" w:rsidRPr="00645DAE" w:rsidRDefault="00260B77" w:rsidP="00BB06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5DAE">
        <w:rPr>
          <w:rStyle w:val="ab"/>
          <w:rFonts w:ascii="Times New Roman" w:hAnsi="Times New Roman"/>
          <w:b/>
          <w:bCs/>
          <w:i w:val="0"/>
          <w:sz w:val="24"/>
          <w:szCs w:val="24"/>
        </w:rPr>
        <w:t xml:space="preserve">о школьном </w:t>
      </w:r>
      <w:r w:rsidR="00BB068A">
        <w:rPr>
          <w:rFonts w:ascii="Times New Roman" w:hAnsi="Times New Roman" w:cs="Times New Roman"/>
          <w:b/>
          <w:sz w:val="24"/>
          <w:szCs w:val="24"/>
        </w:rPr>
        <w:t xml:space="preserve">историко-краеведческом музее  </w:t>
      </w:r>
      <w:r w:rsidR="00645DAE" w:rsidRPr="00645DAE">
        <w:rPr>
          <w:rFonts w:ascii="Times New Roman" w:hAnsi="Times New Roman" w:cs="Times New Roman"/>
          <w:b/>
          <w:sz w:val="24"/>
          <w:szCs w:val="24"/>
        </w:rPr>
        <w:t xml:space="preserve">«Духовные ключи </w:t>
      </w:r>
      <w:proofErr w:type="spellStart"/>
      <w:r w:rsidR="00645DAE" w:rsidRPr="00645DAE">
        <w:rPr>
          <w:rFonts w:ascii="Times New Roman" w:hAnsi="Times New Roman" w:cs="Times New Roman"/>
          <w:b/>
          <w:sz w:val="24"/>
          <w:szCs w:val="24"/>
        </w:rPr>
        <w:t>Орловщины</w:t>
      </w:r>
      <w:proofErr w:type="spellEnd"/>
      <w:r w:rsidR="00645DAE" w:rsidRPr="00645DAE">
        <w:rPr>
          <w:rFonts w:ascii="Times New Roman" w:hAnsi="Times New Roman" w:cs="Times New Roman"/>
          <w:b/>
          <w:sz w:val="24"/>
          <w:szCs w:val="24"/>
        </w:rPr>
        <w:t>»</w:t>
      </w:r>
    </w:p>
    <w:p w:rsidR="00645DAE" w:rsidRDefault="00260B77" w:rsidP="00645DAE">
      <w:pPr>
        <w:pStyle w:val="a9"/>
        <w:spacing w:before="0" w:beforeAutospacing="0" w:after="0" w:afterAutospacing="0"/>
        <w:jc w:val="center"/>
        <w:rPr>
          <w:rStyle w:val="ab"/>
          <w:b/>
          <w:bCs/>
          <w:i w:val="0"/>
        </w:rPr>
      </w:pPr>
      <w:r w:rsidRPr="00645DAE">
        <w:rPr>
          <w:rStyle w:val="ab"/>
          <w:b/>
          <w:bCs/>
          <w:i w:val="0"/>
        </w:rPr>
        <w:t xml:space="preserve">муниципального бюджетного общеобразовательного учреждения – школы №35 </w:t>
      </w:r>
    </w:p>
    <w:p w:rsidR="00260B77" w:rsidRPr="00645DAE" w:rsidRDefault="00260B77" w:rsidP="00645DAE">
      <w:pPr>
        <w:pStyle w:val="a9"/>
        <w:spacing w:before="0" w:beforeAutospacing="0" w:after="0" w:afterAutospacing="0"/>
        <w:jc w:val="center"/>
        <w:rPr>
          <w:rStyle w:val="aa"/>
          <w:iCs/>
        </w:rPr>
      </w:pPr>
      <w:r w:rsidRPr="00645DAE">
        <w:rPr>
          <w:rStyle w:val="ab"/>
          <w:b/>
          <w:bCs/>
          <w:i w:val="0"/>
        </w:rPr>
        <w:t>имени</w:t>
      </w:r>
      <w:r w:rsidR="00645DAE">
        <w:rPr>
          <w:rStyle w:val="ab"/>
          <w:b/>
          <w:bCs/>
          <w:i w:val="0"/>
        </w:rPr>
        <w:t xml:space="preserve"> </w:t>
      </w:r>
      <w:r w:rsidRPr="00645DAE">
        <w:rPr>
          <w:rStyle w:val="ab"/>
          <w:b/>
          <w:bCs/>
          <w:i w:val="0"/>
        </w:rPr>
        <w:t xml:space="preserve">А.Г. Перелыгина города Орла </w:t>
      </w:r>
    </w:p>
    <w:p w:rsidR="00260B77" w:rsidRDefault="00260B77"/>
    <w:p w:rsidR="00645DAE" w:rsidRPr="00645DAE" w:rsidRDefault="00260B77" w:rsidP="00645DAE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0B77">
        <w:rPr>
          <w:rFonts w:ascii="Times New Roman" w:hAnsi="Times New Roman" w:cs="Times New Roman"/>
          <w:b/>
          <w:sz w:val="24"/>
          <w:szCs w:val="24"/>
        </w:rPr>
        <w:t>1. Общие положения.</w:t>
      </w:r>
    </w:p>
    <w:p w:rsidR="00645DAE" w:rsidRPr="00645DAE" w:rsidRDefault="00645DAE" w:rsidP="00645D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645DAE">
        <w:rPr>
          <w:rFonts w:ascii="Times New Roman" w:hAnsi="Times New Roman" w:cs="Times New Roman"/>
          <w:sz w:val="24"/>
          <w:szCs w:val="28"/>
        </w:rPr>
        <w:t xml:space="preserve">1.1. Школьный историко-краеведческий музей «Духовные ключи </w:t>
      </w:r>
      <w:proofErr w:type="spellStart"/>
      <w:r w:rsidRPr="00645DAE">
        <w:rPr>
          <w:rFonts w:ascii="Times New Roman" w:hAnsi="Times New Roman" w:cs="Times New Roman"/>
          <w:sz w:val="24"/>
          <w:szCs w:val="28"/>
        </w:rPr>
        <w:t>Орловщины</w:t>
      </w:r>
      <w:proofErr w:type="spellEnd"/>
      <w:r w:rsidRPr="00645DAE">
        <w:rPr>
          <w:rFonts w:ascii="Times New Roman" w:hAnsi="Times New Roman" w:cs="Times New Roman"/>
          <w:sz w:val="24"/>
          <w:szCs w:val="28"/>
        </w:rPr>
        <w:t xml:space="preserve">» является структурным подразделением организации, осуществляющей образовательную деятельность, действующим на основании Федерального Закона № 273-ФЗ от 29.12.2012 «Об образовании в Российской Федерации» с изменениями от 8 августа 2024 года, письма Министерства образования России 3628-51-181/16 от 12 марта 2003 года «О деятельности музеев образовательных учреждений», областной программы по патриотическому воспитанию молодежи, муниципальной программы патриотического воспитания подрастающего поколения, а в части хранения и учёта фондов — Федеральным Законом о Музейном фонде РФ и музеях РФ. </w:t>
      </w:r>
    </w:p>
    <w:p w:rsidR="00645DAE" w:rsidRPr="00645DAE" w:rsidRDefault="00645DAE" w:rsidP="00645D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645DAE">
        <w:rPr>
          <w:rFonts w:ascii="Times New Roman" w:hAnsi="Times New Roman" w:cs="Times New Roman"/>
          <w:sz w:val="24"/>
          <w:szCs w:val="28"/>
        </w:rPr>
        <w:t xml:space="preserve">1.2. Настоящее Положение о школьном историко-краеведческом музее «Духовные ключи </w:t>
      </w:r>
      <w:proofErr w:type="spellStart"/>
      <w:r w:rsidRPr="00645DAE">
        <w:rPr>
          <w:rFonts w:ascii="Times New Roman" w:hAnsi="Times New Roman" w:cs="Times New Roman"/>
          <w:sz w:val="24"/>
          <w:szCs w:val="28"/>
        </w:rPr>
        <w:t>Орловщины</w:t>
      </w:r>
      <w:proofErr w:type="spellEnd"/>
      <w:r w:rsidRPr="00645DAE">
        <w:rPr>
          <w:rFonts w:ascii="Times New Roman" w:hAnsi="Times New Roman" w:cs="Times New Roman"/>
          <w:sz w:val="24"/>
          <w:szCs w:val="28"/>
        </w:rPr>
        <w:t xml:space="preserve">» определяет статус и регламентирует деятельность музея школы, определяет направления деятельности музея, его функции, содержание, формы работы и принципы деятельности, регламентирует учёт и обеспечение сохранности фондов школьного музея, а также его реорганизацию (ликвидацию). </w:t>
      </w:r>
    </w:p>
    <w:p w:rsidR="00645DAE" w:rsidRPr="00645DAE" w:rsidRDefault="00645DAE" w:rsidP="00645D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645DAE">
        <w:rPr>
          <w:rFonts w:ascii="Times New Roman" w:hAnsi="Times New Roman" w:cs="Times New Roman"/>
          <w:sz w:val="24"/>
          <w:szCs w:val="28"/>
        </w:rPr>
        <w:t xml:space="preserve">1.3. Школьный музей «Духовные ключи </w:t>
      </w:r>
      <w:proofErr w:type="spellStart"/>
      <w:r w:rsidRPr="00645DAE">
        <w:rPr>
          <w:rFonts w:ascii="Times New Roman" w:hAnsi="Times New Roman" w:cs="Times New Roman"/>
          <w:sz w:val="24"/>
          <w:szCs w:val="28"/>
        </w:rPr>
        <w:t>Орловщины</w:t>
      </w:r>
      <w:proofErr w:type="spellEnd"/>
      <w:r w:rsidRPr="00645DAE">
        <w:rPr>
          <w:rFonts w:ascii="Times New Roman" w:hAnsi="Times New Roman" w:cs="Times New Roman"/>
          <w:sz w:val="24"/>
          <w:szCs w:val="28"/>
        </w:rPr>
        <w:t xml:space="preserve">» создан и работает в целях воспитания у подрастающего поколения любви к малой  Родине, знании истории своего родного края. </w:t>
      </w:r>
    </w:p>
    <w:p w:rsidR="00645DAE" w:rsidRPr="00645DAE" w:rsidRDefault="00645DAE" w:rsidP="00645D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645DAE">
        <w:rPr>
          <w:rFonts w:ascii="Times New Roman" w:hAnsi="Times New Roman" w:cs="Times New Roman"/>
          <w:sz w:val="24"/>
          <w:szCs w:val="28"/>
        </w:rPr>
        <w:t xml:space="preserve">1.4. Дополнительными целями работы музея выступает общеисторическое, духовно нравственное, экологическое, краеведческое, эстетико-художественное воспитание гармоничной личности обучающегося школы. </w:t>
      </w:r>
    </w:p>
    <w:p w:rsidR="00645DAE" w:rsidRDefault="00645DAE" w:rsidP="00645D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45DAE" w:rsidRPr="00645DAE" w:rsidRDefault="00645DAE" w:rsidP="00645DAE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8"/>
        </w:rPr>
      </w:pPr>
      <w:r w:rsidRPr="00645DAE">
        <w:rPr>
          <w:rFonts w:ascii="Times New Roman" w:hAnsi="Times New Roman" w:cs="Times New Roman"/>
          <w:b/>
          <w:sz w:val="24"/>
          <w:szCs w:val="28"/>
        </w:rPr>
        <w:lastRenderedPageBreak/>
        <w:t xml:space="preserve">2. Учредитель и учредительные документы школьного историко-краеведческого музея «Духовные ключи </w:t>
      </w:r>
      <w:proofErr w:type="spellStart"/>
      <w:r w:rsidRPr="00645DAE">
        <w:rPr>
          <w:rFonts w:ascii="Times New Roman" w:hAnsi="Times New Roman" w:cs="Times New Roman"/>
          <w:b/>
          <w:sz w:val="24"/>
          <w:szCs w:val="28"/>
        </w:rPr>
        <w:t>Орловщины</w:t>
      </w:r>
      <w:proofErr w:type="spellEnd"/>
      <w:r w:rsidRPr="00645DAE">
        <w:rPr>
          <w:rFonts w:ascii="Times New Roman" w:hAnsi="Times New Roman" w:cs="Times New Roman"/>
          <w:b/>
          <w:sz w:val="24"/>
          <w:szCs w:val="28"/>
        </w:rPr>
        <w:t>».</w:t>
      </w:r>
    </w:p>
    <w:p w:rsidR="00645DAE" w:rsidRDefault="00645DAE" w:rsidP="00645D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5DAE">
        <w:rPr>
          <w:rFonts w:ascii="Times New Roman" w:hAnsi="Times New Roman" w:cs="Times New Roman"/>
          <w:sz w:val="24"/>
          <w:szCs w:val="28"/>
        </w:rPr>
        <w:t xml:space="preserve"> 2.1. Учредителем школьного музея «Духовные ключи </w:t>
      </w:r>
      <w:proofErr w:type="spellStart"/>
      <w:r w:rsidRPr="00645DAE">
        <w:rPr>
          <w:rFonts w:ascii="Times New Roman" w:hAnsi="Times New Roman" w:cs="Times New Roman"/>
          <w:sz w:val="24"/>
          <w:szCs w:val="28"/>
        </w:rPr>
        <w:t>Орловщины</w:t>
      </w:r>
      <w:proofErr w:type="spellEnd"/>
      <w:r w:rsidRPr="00645DAE">
        <w:rPr>
          <w:rFonts w:ascii="Times New Roman" w:hAnsi="Times New Roman" w:cs="Times New Roman"/>
          <w:sz w:val="24"/>
          <w:szCs w:val="28"/>
        </w:rPr>
        <w:t>» является организация, осуществляющая образовательную деятельность</w:t>
      </w:r>
      <w:r w:rsidRPr="006E395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45DAE" w:rsidRPr="00645DAE" w:rsidRDefault="00645DAE" w:rsidP="00645D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645DAE">
        <w:rPr>
          <w:rFonts w:ascii="Times New Roman" w:hAnsi="Times New Roman" w:cs="Times New Roman"/>
          <w:sz w:val="24"/>
          <w:szCs w:val="28"/>
        </w:rPr>
        <w:t xml:space="preserve">2.2. Учредительными документами школьного музея «Духовные ключи </w:t>
      </w:r>
      <w:proofErr w:type="spellStart"/>
      <w:r w:rsidRPr="00645DAE">
        <w:rPr>
          <w:rFonts w:ascii="Times New Roman" w:hAnsi="Times New Roman" w:cs="Times New Roman"/>
          <w:sz w:val="24"/>
          <w:szCs w:val="28"/>
        </w:rPr>
        <w:t>Орловщины</w:t>
      </w:r>
      <w:proofErr w:type="spellEnd"/>
      <w:r w:rsidRPr="00645DAE">
        <w:rPr>
          <w:rFonts w:ascii="Times New Roman" w:hAnsi="Times New Roman" w:cs="Times New Roman"/>
          <w:sz w:val="24"/>
          <w:szCs w:val="28"/>
        </w:rPr>
        <w:t xml:space="preserve">» являются: </w:t>
      </w:r>
    </w:p>
    <w:p w:rsidR="00645DAE" w:rsidRPr="00645DAE" w:rsidRDefault="00645DAE" w:rsidP="00645D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645DAE">
        <w:rPr>
          <w:rFonts w:ascii="Times New Roman" w:hAnsi="Times New Roman" w:cs="Times New Roman"/>
          <w:sz w:val="24"/>
          <w:szCs w:val="28"/>
        </w:rPr>
        <w:t xml:space="preserve">• Решение Педагогического совета школы /протокол №1 от 28.08.2024г./; </w:t>
      </w:r>
    </w:p>
    <w:p w:rsidR="00645DAE" w:rsidRPr="00645DAE" w:rsidRDefault="00645DAE" w:rsidP="00645D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645DAE">
        <w:rPr>
          <w:rFonts w:ascii="Times New Roman" w:hAnsi="Times New Roman" w:cs="Times New Roman"/>
          <w:sz w:val="24"/>
          <w:szCs w:val="28"/>
        </w:rPr>
        <w:t xml:space="preserve">• Приказ директора школы № 69/9 от 28.08.2024г. </w:t>
      </w:r>
    </w:p>
    <w:p w:rsidR="00645DAE" w:rsidRPr="00645DAE" w:rsidRDefault="00645DAE" w:rsidP="00645D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645DAE">
        <w:rPr>
          <w:rFonts w:ascii="Times New Roman" w:hAnsi="Times New Roman" w:cs="Times New Roman"/>
          <w:sz w:val="24"/>
          <w:szCs w:val="28"/>
        </w:rPr>
        <w:t xml:space="preserve">2.3. Деятельность школьного историко-краеведческого музея регламентируется Уставом организации, осуществляющей образовательную деятельность, локальными нормативными актами и данным положением. </w:t>
      </w:r>
    </w:p>
    <w:p w:rsidR="00645DAE" w:rsidRPr="00645DAE" w:rsidRDefault="00645DAE" w:rsidP="00645DAE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45DAE" w:rsidRPr="00645DAE" w:rsidRDefault="00645DAE" w:rsidP="00645DAE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8"/>
        </w:rPr>
      </w:pPr>
      <w:r w:rsidRPr="00645DAE">
        <w:rPr>
          <w:rFonts w:ascii="Times New Roman" w:hAnsi="Times New Roman" w:cs="Times New Roman"/>
          <w:b/>
          <w:sz w:val="24"/>
          <w:szCs w:val="28"/>
        </w:rPr>
        <w:t>3. Организация и деятельность школьного историко-краеведческого музея.</w:t>
      </w:r>
    </w:p>
    <w:p w:rsidR="00645DAE" w:rsidRPr="00D22987" w:rsidRDefault="00645DAE" w:rsidP="00645D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D22987">
        <w:rPr>
          <w:rFonts w:ascii="Times New Roman" w:hAnsi="Times New Roman" w:cs="Times New Roman"/>
          <w:sz w:val="24"/>
          <w:szCs w:val="28"/>
        </w:rPr>
        <w:t xml:space="preserve">3.1. Музей организуется по инициативе педагогов, обучающихся школы, общественности. </w:t>
      </w:r>
    </w:p>
    <w:p w:rsidR="00645DAE" w:rsidRPr="00D22987" w:rsidRDefault="00645DAE" w:rsidP="00645D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D22987">
        <w:rPr>
          <w:rFonts w:ascii="Times New Roman" w:hAnsi="Times New Roman" w:cs="Times New Roman"/>
          <w:sz w:val="24"/>
          <w:szCs w:val="28"/>
        </w:rPr>
        <w:t xml:space="preserve">3.2. Обязательные условия для создания музея: </w:t>
      </w:r>
    </w:p>
    <w:p w:rsidR="00645DAE" w:rsidRPr="00D22987" w:rsidRDefault="00645DAE" w:rsidP="00645D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D22987">
        <w:rPr>
          <w:rFonts w:ascii="Times New Roman" w:hAnsi="Times New Roman" w:cs="Times New Roman"/>
          <w:sz w:val="24"/>
          <w:szCs w:val="28"/>
        </w:rPr>
        <w:t xml:space="preserve">3.2.1. Из числа обучающихся организации, осуществляющей образовательную деятельность, создается Актив музея. </w:t>
      </w:r>
    </w:p>
    <w:p w:rsidR="002B539D" w:rsidRPr="00D22987" w:rsidRDefault="00645DAE" w:rsidP="00645D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D22987">
        <w:rPr>
          <w:rFonts w:ascii="Times New Roman" w:hAnsi="Times New Roman" w:cs="Times New Roman"/>
          <w:sz w:val="24"/>
          <w:szCs w:val="28"/>
        </w:rPr>
        <w:t xml:space="preserve">3.2.2. Из числа администрации школы, педагогического коллектива и общественности создается Совет музея. Актив и Совет музея действуют на сугубо добровольных и безвозмездных началах. </w:t>
      </w:r>
    </w:p>
    <w:p w:rsidR="002B539D" w:rsidRPr="00D22987" w:rsidRDefault="00645DAE" w:rsidP="00645D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D22987">
        <w:rPr>
          <w:rFonts w:ascii="Times New Roman" w:hAnsi="Times New Roman" w:cs="Times New Roman"/>
          <w:sz w:val="24"/>
          <w:szCs w:val="28"/>
        </w:rPr>
        <w:t xml:space="preserve">3.2.3. Ведение реестра инвентарной книги (собранные и зарегистрированные музейные предметы) — обязательно для основного фонда и научно-вспомогательного фонда. </w:t>
      </w:r>
    </w:p>
    <w:p w:rsidR="002B539D" w:rsidRPr="00D22987" w:rsidRDefault="00645DAE" w:rsidP="00645D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D22987">
        <w:rPr>
          <w:rFonts w:ascii="Times New Roman" w:hAnsi="Times New Roman" w:cs="Times New Roman"/>
          <w:sz w:val="24"/>
          <w:szCs w:val="28"/>
        </w:rPr>
        <w:t xml:space="preserve">3.2.4. Музей включает </w:t>
      </w:r>
      <w:r w:rsidR="002B539D" w:rsidRPr="00D22987">
        <w:rPr>
          <w:rFonts w:ascii="Times New Roman" w:hAnsi="Times New Roman" w:cs="Times New Roman"/>
          <w:sz w:val="24"/>
          <w:szCs w:val="28"/>
        </w:rPr>
        <w:t>несколько</w:t>
      </w:r>
      <w:r w:rsidRPr="00D22987">
        <w:rPr>
          <w:rFonts w:ascii="Times New Roman" w:hAnsi="Times New Roman" w:cs="Times New Roman"/>
          <w:sz w:val="24"/>
          <w:szCs w:val="28"/>
        </w:rPr>
        <w:t xml:space="preserve"> экспозиционно-выставочны</w:t>
      </w:r>
      <w:r w:rsidR="002B539D" w:rsidRPr="00D22987">
        <w:rPr>
          <w:rFonts w:ascii="Times New Roman" w:hAnsi="Times New Roman" w:cs="Times New Roman"/>
          <w:sz w:val="24"/>
          <w:szCs w:val="28"/>
        </w:rPr>
        <w:t>х</w:t>
      </w:r>
      <w:r w:rsidRPr="00D22987">
        <w:rPr>
          <w:rFonts w:ascii="Times New Roman" w:hAnsi="Times New Roman" w:cs="Times New Roman"/>
          <w:sz w:val="24"/>
          <w:szCs w:val="28"/>
        </w:rPr>
        <w:t xml:space="preserve"> зал</w:t>
      </w:r>
      <w:r w:rsidR="002B539D" w:rsidRPr="00D22987">
        <w:rPr>
          <w:rFonts w:ascii="Times New Roman" w:hAnsi="Times New Roman" w:cs="Times New Roman"/>
          <w:sz w:val="24"/>
          <w:szCs w:val="28"/>
        </w:rPr>
        <w:t>ов</w:t>
      </w:r>
      <w:r w:rsidRPr="00D22987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2B539D" w:rsidRPr="00D22987" w:rsidRDefault="00645DAE" w:rsidP="00645D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D22987">
        <w:rPr>
          <w:rFonts w:ascii="Times New Roman" w:hAnsi="Times New Roman" w:cs="Times New Roman"/>
          <w:sz w:val="24"/>
          <w:szCs w:val="28"/>
        </w:rPr>
        <w:t>3.2.5. Деятельность школьного историко-кр</w:t>
      </w:r>
      <w:r w:rsidR="002B539D" w:rsidRPr="00D22987">
        <w:rPr>
          <w:rFonts w:ascii="Times New Roman" w:hAnsi="Times New Roman" w:cs="Times New Roman"/>
          <w:sz w:val="24"/>
          <w:szCs w:val="28"/>
        </w:rPr>
        <w:t xml:space="preserve">аеведческого музея «Духовные ключи </w:t>
      </w:r>
      <w:proofErr w:type="spellStart"/>
      <w:r w:rsidR="002B539D" w:rsidRPr="00D22987">
        <w:rPr>
          <w:rFonts w:ascii="Times New Roman" w:hAnsi="Times New Roman" w:cs="Times New Roman"/>
          <w:sz w:val="24"/>
          <w:szCs w:val="28"/>
        </w:rPr>
        <w:t>Орловщины</w:t>
      </w:r>
      <w:proofErr w:type="spellEnd"/>
      <w:r w:rsidR="002B539D" w:rsidRPr="00D22987">
        <w:rPr>
          <w:rFonts w:ascii="Times New Roman" w:hAnsi="Times New Roman" w:cs="Times New Roman"/>
          <w:sz w:val="24"/>
          <w:szCs w:val="28"/>
        </w:rPr>
        <w:t>»</w:t>
      </w:r>
      <w:r w:rsidRPr="00D22987">
        <w:rPr>
          <w:rFonts w:ascii="Times New Roman" w:hAnsi="Times New Roman" w:cs="Times New Roman"/>
          <w:sz w:val="24"/>
          <w:szCs w:val="28"/>
        </w:rPr>
        <w:t xml:space="preserve"> строго </w:t>
      </w:r>
      <w:proofErr w:type="spellStart"/>
      <w:r w:rsidRPr="00D22987">
        <w:rPr>
          <w:rFonts w:ascii="Times New Roman" w:hAnsi="Times New Roman" w:cs="Times New Roman"/>
          <w:sz w:val="24"/>
          <w:szCs w:val="28"/>
        </w:rPr>
        <w:t>отчётна</w:t>
      </w:r>
      <w:proofErr w:type="spellEnd"/>
      <w:r w:rsidRPr="00D22987">
        <w:rPr>
          <w:rFonts w:ascii="Times New Roman" w:hAnsi="Times New Roman" w:cs="Times New Roman"/>
          <w:sz w:val="24"/>
          <w:szCs w:val="28"/>
        </w:rPr>
        <w:t xml:space="preserve">, планируема, подлежит обязательному регулярному анализу. </w:t>
      </w:r>
    </w:p>
    <w:p w:rsidR="002B539D" w:rsidRPr="00D22987" w:rsidRDefault="002B539D" w:rsidP="00645D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:rsidR="002B539D" w:rsidRPr="00D22987" w:rsidRDefault="00645DAE" w:rsidP="00645DAE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8"/>
        </w:rPr>
      </w:pPr>
      <w:r w:rsidRPr="00D22987">
        <w:rPr>
          <w:rFonts w:ascii="Times New Roman" w:hAnsi="Times New Roman" w:cs="Times New Roman"/>
          <w:b/>
          <w:sz w:val="24"/>
          <w:szCs w:val="28"/>
        </w:rPr>
        <w:t>4. Направления деятельности музея, содержание и формы работы</w:t>
      </w:r>
      <w:r w:rsidR="002B539D" w:rsidRPr="00D22987">
        <w:rPr>
          <w:rFonts w:ascii="Times New Roman" w:hAnsi="Times New Roman" w:cs="Times New Roman"/>
          <w:b/>
          <w:sz w:val="24"/>
          <w:szCs w:val="28"/>
        </w:rPr>
        <w:t>.</w:t>
      </w:r>
      <w:r w:rsidRPr="00D22987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2B539D" w:rsidRPr="00D22987" w:rsidRDefault="00645DAE" w:rsidP="00645D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D22987">
        <w:rPr>
          <w:rFonts w:ascii="Times New Roman" w:hAnsi="Times New Roman" w:cs="Times New Roman"/>
          <w:sz w:val="24"/>
          <w:szCs w:val="28"/>
        </w:rPr>
        <w:t xml:space="preserve">4.1. Основными направлениями деятельности музея являются: </w:t>
      </w:r>
    </w:p>
    <w:p w:rsidR="002B539D" w:rsidRPr="00D22987" w:rsidRDefault="00645DAE" w:rsidP="00645D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D22987">
        <w:rPr>
          <w:rFonts w:ascii="Times New Roman" w:hAnsi="Times New Roman" w:cs="Times New Roman"/>
          <w:sz w:val="24"/>
          <w:szCs w:val="28"/>
        </w:rPr>
        <w:sym w:font="Symbol" w:char="F0B7"/>
      </w:r>
      <w:r w:rsidRPr="00D22987">
        <w:rPr>
          <w:rFonts w:ascii="Times New Roman" w:hAnsi="Times New Roman" w:cs="Times New Roman"/>
          <w:sz w:val="24"/>
          <w:szCs w:val="28"/>
        </w:rPr>
        <w:t xml:space="preserve"> изучение родного края, в том числе путем проведения краеведческих исследовательских походов, экспедиций; </w:t>
      </w:r>
    </w:p>
    <w:p w:rsidR="002B539D" w:rsidRPr="00D22987" w:rsidRDefault="00645DAE" w:rsidP="00645D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D22987">
        <w:rPr>
          <w:rFonts w:ascii="Times New Roman" w:hAnsi="Times New Roman" w:cs="Times New Roman"/>
          <w:sz w:val="24"/>
          <w:szCs w:val="28"/>
        </w:rPr>
        <w:sym w:font="Symbol" w:char="F0B7"/>
      </w:r>
      <w:r w:rsidRPr="00D22987">
        <w:rPr>
          <w:rFonts w:ascii="Times New Roman" w:hAnsi="Times New Roman" w:cs="Times New Roman"/>
          <w:sz w:val="24"/>
          <w:szCs w:val="28"/>
        </w:rPr>
        <w:t xml:space="preserve"> научно-фондовая работа (комплектование, учет, научное описание, хранение музейных предметов и коллекций); </w:t>
      </w:r>
    </w:p>
    <w:p w:rsidR="002B539D" w:rsidRPr="00D22987" w:rsidRDefault="00645DAE" w:rsidP="00645D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D22987">
        <w:rPr>
          <w:rFonts w:ascii="Times New Roman" w:hAnsi="Times New Roman" w:cs="Times New Roman"/>
          <w:sz w:val="24"/>
          <w:szCs w:val="28"/>
        </w:rPr>
        <w:sym w:font="Symbol" w:char="F0B7"/>
      </w:r>
      <w:r w:rsidRPr="00D22987">
        <w:rPr>
          <w:rFonts w:ascii="Times New Roman" w:hAnsi="Times New Roman" w:cs="Times New Roman"/>
          <w:sz w:val="24"/>
          <w:szCs w:val="28"/>
        </w:rPr>
        <w:t xml:space="preserve"> экспозиционно-выставочная деятельность (организация мероприятий на основной экспозиции, подготовка и проведение внутри музейных и выездных выставок); </w:t>
      </w:r>
    </w:p>
    <w:p w:rsidR="002B539D" w:rsidRPr="00D22987" w:rsidRDefault="00645DAE" w:rsidP="00645D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D22987">
        <w:rPr>
          <w:rFonts w:ascii="Times New Roman" w:hAnsi="Times New Roman" w:cs="Times New Roman"/>
          <w:sz w:val="24"/>
          <w:szCs w:val="28"/>
        </w:rPr>
        <w:sym w:font="Symbol" w:char="F0B7"/>
      </w:r>
      <w:r w:rsidRPr="00D22987">
        <w:rPr>
          <w:rFonts w:ascii="Times New Roman" w:hAnsi="Times New Roman" w:cs="Times New Roman"/>
          <w:sz w:val="24"/>
          <w:szCs w:val="28"/>
        </w:rPr>
        <w:t xml:space="preserve"> научно-методическая работа – осуществление методической помощи педагогическим работникам в подготовке и проведении образовательных мероприятий (подбор музейных предметов, разработка сценариев и т.д.); </w:t>
      </w:r>
    </w:p>
    <w:p w:rsidR="002B539D" w:rsidRPr="00D22987" w:rsidRDefault="00645DAE" w:rsidP="00645D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D22987">
        <w:rPr>
          <w:rFonts w:ascii="Times New Roman" w:hAnsi="Times New Roman" w:cs="Times New Roman"/>
          <w:sz w:val="24"/>
          <w:szCs w:val="28"/>
        </w:rPr>
        <w:sym w:font="Symbol" w:char="F0B7"/>
      </w:r>
      <w:r w:rsidRPr="00D22987">
        <w:rPr>
          <w:rFonts w:ascii="Times New Roman" w:hAnsi="Times New Roman" w:cs="Times New Roman"/>
          <w:sz w:val="24"/>
          <w:szCs w:val="28"/>
        </w:rPr>
        <w:t xml:space="preserve"> научно-исследовательская работа по изучению музейных предметов и коллекций, находящихся в музеях, архивах и т.д.; </w:t>
      </w:r>
    </w:p>
    <w:p w:rsidR="002B539D" w:rsidRPr="00D22987" w:rsidRDefault="00645DAE" w:rsidP="00645D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D22987">
        <w:rPr>
          <w:rFonts w:ascii="Times New Roman" w:hAnsi="Times New Roman" w:cs="Times New Roman"/>
          <w:sz w:val="24"/>
          <w:szCs w:val="28"/>
        </w:rPr>
        <w:lastRenderedPageBreak/>
        <w:sym w:font="Symbol" w:char="F0B7"/>
      </w:r>
      <w:r w:rsidRPr="00D22987">
        <w:rPr>
          <w:rFonts w:ascii="Times New Roman" w:hAnsi="Times New Roman" w:cs="Times New Roman"/>
          <w:sz w:val="24"/>
          <w:szCs w:val="28"/>
        </w:rPr>
        <w:t xml:space="preserve"> просветительная работа среди обучающихся и иных граждан (или физических лиц); </w:t>
      </w:r>
    </w:p>
    <w:p w:rsidR="002B539D" w:rsidRPr="00D22987" w:rsidRDefault="00645DAE" w:rsidP="002B539D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D22987">
        <w:rPr>
          <w:rFonts w:ascii="Times New Roman" w:hAnsi="Times New Roman" w:cs="Times New Roman"/>
          <w:sz w:val="24"/>
          <w:szCs w:val="28"/>
        </w:rPr>
        <w:sym w:font="Symbol" w:char="F0B7"/>
      </w:r>
      <w:r w:rsidRPr="00D22987">
        <w:rPr>
          <w:rFonts w:ascii="Times New Roman" w:hAnsi="Times New Roman" w:cs="Times New Roman"/>
          <w:sz w:val="24"/>
          <w:szCs w:val="28"/>
        </w:rPr>
        <w:t xml:space="preserve"> культурно-массовая работа, информационная и иная деятельность. </w:t>
      </w:r>
    </w:p>
    <w:p w:rsidR="002B539D" w:rsidRPr="00D22987" w:rsidRDefault="00645DAE" w:rsidP="002B53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D22987">
        <w:rPr>
          <w:rFonts w:ascii="Times New Roman" w:hAnsi="Times New Roman" w:cs="Times New Roman"/>
          <w:sz w:val="24"/>
          <w:szCs w:val="28"/>
        </w:rPr>
        <w:t xml:space="preserve">4.2. Руководитель и актив музея проводят следующую работу по направлениям деятельности: </w:t>
      </w:r>
    </w:p>
    <w:p w:rsidR="002B539D" w:rsidRPr="00D22987" w:rsidRDefault="00645DAE" w:rsidP="002B53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D22987">
        <w:rPr>
          <w:rFonts w:ascii="Times New Roman" w:hAnsi="Times New Roman" w:cs="Times New Roman"/>
          <w:sz w:val="24"/>
          <w:szCs w:val="28"/>
        </w:rPr>
        <w:t xml:space="preserve">• организуют сбор, накопление, оформление материалов и документов для пополнения фондов музея; </w:t>
      </w:r>
    </w:p>
    <w:p w:rsidR="002B539D" w:rsidRPr="00D22987" w:rsidRDefault="00645DAE" w:rsidP="002B53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D22987">
        <w:rPr>
          <w:rFonts w:ascii="Times New Roman" w:hAnsi="Times New Roman" w:cs="Times New Roman"/>
          <w:sz w:val="24"/>
          <w:szCs w:val="28"/>
        </w:rPr>
        <w:t xml:space="preserve">• обеспечивают сохранность музейных материалов и документов, ведут инвентарную книгу музея; </w:t>
      </w:r>
    </w:p>
    <w:p w:rsidR="002B539D" w:rsidRPr="00D22987" w:rsidRDefault="00645DAE" w:rsidP="002B53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D22987">
        <w:rPr>
          <w:rFonts w:ascii="Times New Roman" w:hAnsi="Times New Roman" w:cs="Times New Roman"/>
          <w:sz w:val="24"/>
          <w:szCs w:val="28"/>
        </w:rPr>
        <w:t xml:space="preserve">• проводят экскурсии по экспозициям музея, беседы, лекции; </w:t>
      </w:r>
    </w:p>
    <w:p w:rsidR="0033499C" w:rsidRPr="00D22987" w:rsidRDefault="00645DAE" w:rsidP="002B53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D22987">
        <w:rPr>
          <w:rFonts w:ascii="Times New Roman" w:hAnsi="Times New Roman" w:cs="Times New Roman"/>
          <w:sz w:val="24"/>
          <w:szCs w:val="28"/>
        </w:rPr>
        <w:t xml:space="preserve">• организуют встречи с ветеранами </w:t>
      </w:r>
      <w:r w:rsidR="0033499C" w:rsidRPr="00D22987">
        <w:rPr>
          <w:rFonts w:ascii="Times New Roman" w:hAnsi="Times New Roman" w:cs="Times New Roman"/>
          <w:sz w:val="24"/>
          <w:szCs w:val="28"/>
        </w:rPr>
        <w:t>локальных войн</w:t>
      </w:r>
      <w:r w:rsidRPr="00D22987">
        <w:rPr>
          <w:rFonts w:ascii="Times New Roman" w:hAnsi="Times New Roman" w:cs="Times New Roman"/>
          <w:sz w:val="24"/>
          <w:szCs w:val="28"/>
        </w:rPr>
        <w:t xml:space="preserve">, выпускниками и учителями школы; </w:t>
      </w:r>
    </w:p>
    <w:p w:rsidR="0033499C" w:rsidRPr="00D22987" w:rsidRDefault="00645DAE" w:rsidP="002B53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D22987">
        <w:rPr>
          <w:rFonts w:ascii="Times New Roman" w:hAnsi="Times New Roman" w:cs="Times New Roman"/>
          <w:sz w:val="24"/>
          <w:szCs w:val="28"/>
        </w:rPr>
        <w:t xml:space="preserve">• проводят линейки, митинги, вечера, конкурсы, уроки мужества, конференции и другие мероприятия; </w:t>
      </w:r>
    </w:p>
    <w:p w:rsidR="0033499C" w:rsidRPr="00D22987" w:rsidRDefault="00645DAE" w:rsidP="002B53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D22987">
        <w:rPr>
          <w:rFonts w:ascii="Times New Roman" w:hAnsi="Times New Roman" w:cs="Times New Roman"/>
          <w:sz w:val="24"/>
          <w:szCs w:val="28"/>
        </w:rPr>
        <w:t xml:space="preserve">• собирают воспоминания ветеранов Великой Отечественной войны, помогают обучающимся в написании рефератов, подготовке докладов, выступлений; </w:t>
      </w:r>
    </w:p>
    <w:p w:rsidR="0033499C" w:rsidRPr="00D22987" w:rsidRDefault="00645DAE" w:rsidP="002B53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D22987">
        <w:rPr>
          <w:rFonts w:ascii="Times New Roman" w:hAnsi="Times New Roman" w:cs="Times New Roman"/>
          <w:sz w:val="24"/>
          <w:szCs w:val="28"/>
        </w:rPr>
        <w:t xml:space="preserve">• создают и обновляют экспозиции, стационарные и передвижные выставки, выпускают стенгазеты. </w:t>
      </w:r>
    </w:p>
    <w:p w:rsidR="0033499C" w:rsidRPr="00D22987" w:rsidRDefault="0033499C" w:rsidP="002B53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:rsidR="0033499C" w:rsidRPr="00D22987" w:rsidRDefault="00645DAE" w:rsidP="002B539D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8"/>
        </w:rPr>
      </w:pPr>
      <w:r w:rsidRPr="00D22987">
        <w:rPr>
          <w:rFonts w:ascii="Times New Roman" w:hAnsi="Times New Roman" w:cs="Times New Roman"/>
          <w:b/>
          <w:sz w:val="24"/>
          <w:szCs w:val="28"/>
        </w:rPr>
        <w:t>5. Функции школьного историко-краеведческого музея «</w:t>
      </w:r>
      <w:r w:rsidR="0033499C" w:rsidRPr="00D22987">
        <w:rPr>
          <w:rFonts w:ascii="Times New Roman" w:hAnsi="Times New Roman" w:cs="Times New Roman"/>
          <w:b/>
          <w:sz w:val="24"/>
          <w:szCs w:val="28"/>
        </w:rPr>
        <w:t xml:space="preserve">Духовные ключи </w:t>
      </w:r>
      <w:proofErr w:type="spellStart"/>
      <w:r w:rsidR="0033499C" w:rsidRPr="00D22987">
        <w:rPr>
          <w:rFonts w:ascii="Times New Roman" w:hAnsi="Times New Roman" w:cs="Times New Roman"/>
          <w:b/>
          <w:sz w:val="24"/>
          <w:szCs w:val="28"/>
        </w:rPr>
        <w:t>Орловщины</w:t>
      </w:r>
      <w:proofErr w:type="spellEnd"/>
      <w:r w:rsidRPr="00D22987">
        <w:rPr>
          <w:rFonts w:ascii="Times New Roman" w:hAnsi="Times New Roman" w:cs="Times New Roman"/>
          <w:b/>
          <w:sz w:val="24"/>
          <w:szCs w:val="28"/>
        </w:rPr>
        <w:t>»</w:t>
      </w:r>
      <w:r w:rsidR="0033499C" w:rsidRPr="00D22987">
        <w:rPr>
          <w:rFonts w:ascii="Times New Roman" w:hAnsi="Times New Roman" w:cs="Times New Roman"/>
          <w:b/>
          <w:sz w:val="24"/>
          <w:szCs w:val="28"/>
        </w:rPr>
        <w:t>.</w:t>
      </w:r>
      <w:r w:rsidRPr="00D22987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33499C" w:rsidRPr="00D22987" w:rsidRDefault="00645DAE" w:rsidP="002B53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D22987">
        <w:rPr>
          <w:rFonts w:ascii="Times New Roman" w:hAnsi="Times New Roman" w:cs="Times New Roman"/>
          <w:sz w:val="24"/>
          <w:szCs w:val="28"/>
        </w:rPr>
        <w:t>5.1. Школьный историко-краеведческий музей «</w:t>
      </w:r>
      <w:r w:rsidR="0033499C" w:rsidRPr="00D22987">
        <w:rPr>
          <w:rFonts w:ascii="Times New Roman" w:hAnsi="Times New Roman" w:cs="Times New Roman"/>
          <w:sz w:val="24"/>
          <w:szCs w:val="28"/>
        </w:rPr>
        <w:t xml:space="preserve">Духовные ключи </w:t>
      </w:r>
      <w:proofErr w:type="spellStart"/>
      <w:r w:rsidR="0033499C" w:rsidRPr="00D22987">
        <w:rPr>
          <w:rFonts w:ascii="Times New Roman" w:hAnsi="Times New Roman" w:cs="Times New Roman"/>
          <w:sz w:val="24"/>
          <w:szCs w:val="28"/>
        </w:rPr>
        <w:t>Орловщины</w:t>
      </w:r>
      <w:proofErr w:type="spellEnd"/>
      <w:r w:rsidRPr="00D22987">
        <w:rPr>
          <w:rFonts w:ascii="Times New Roman" w:hAnsi="Times New Roman" w:cs="Times New Roman"/>
          <w:sz w:val="24"/>
          <w:szCs w:val="28"/>
        </w:rPr>
        <w:t>» предназначен для сбора, хранения и экспозиции письменных, вещественных, исторических ис</w:t>
      </w:r>
      <w:r w:rsidR="0033499C" w:rsidRPr="00D22987">
        <w:rPr>
          <w:rFonts w:ascii="Times New Roman" w:hAnsi="Times New Roman" w:cs="Times New Roman"/>
          <w:sz w:val="24"/>
          <w:szCs w:val="28"/>
        </w:rPr>
        <w:t>точников об истории Орловской области и города Орла.</w:t>
      </w:r>
    </w:p>
    <w:p w:rsidR="0033499C" w:rsidRPr="00D22987" w:rsidRDefault="00645DAE" w:rsidP="002B53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D22987">
        <w:rPr>
          <w:rFonts w:ascii="Times New Roman" w:hAnsi="Times New Roman" w:cs="Times New Roman"/>
          <w:sz w:val="24"/>
          <w:szCs w:val="28"/>
        </w:rPr>
        <w:t>5.2. Школьный музей призван воспитывать в детях любовь к труду и людям труда, чувство патриотизма</w:t>
      </w:r>
      <w:r w:rsidR="0033499C" w:rsidRPr="00D22987">
        <w:rPr>
          <w:rFonts w:ascii="Times New Roman" w:hAnsi="Times New Roman" w:cs="Times New Roman"/>
          <w:sz w:val="24"/>
          <w:szCs w:val="28"/>
        </w:rPr>
        <w:t xml:space="preserve"> и гордости за свою малую Родину</w:t>
      </w:r>
      <w:r w:rsidRPr="00D22987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33499C" w:rsidRPr="00D22987" w:rsidRDefault="00645DAE" w:rsidP="002B53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D22987">
        <w:rPr>
          <w:rFonts w:ascii="Times New Roman" w:hAnsi="Times New Roman" w:cs="Times New Roman"/>
          <w:sz w:val="24"/>
          <w:szCs w:val="28"/>
        </w:rPr>
        <w:t xml:space="preserve">5.3. Пропаганда положительных, общественно-значимых ценностей среди обучающихся школы и посетителей музея, сохранение историко-культурного и природного наследия как национального достояния. </w:t>
      </w:r>
    </w:p>
    <w:p w:rsidR="0033499C" w:rsidRPr="00D22987" w:rsidRDefault="00645DAE" w:rsidP="002B53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D22987">
        <w:rPr>
          <w:rFonts w:ascii="Times New Roman" w:hAnsi="Times New Roman" w:cs="Times New Roman"/>
          <w:sz w:val="24"/>
          <w:szCs w:val="28"/>
        </w:rPr>
        <w:t>5.4. Школьный музей способствует организации детского самоуправления через Совет музея и его подразделения, выработке активной жизненной и гражданской позиции</w:t>
      </w:r>
      <w:r w:rsidR="0033499C" w:rsidRPr="00D22987">
        <w:rPr>
          <w:rFonts w:ascii="Times New Roman" w:hAnsi="Times New Roman" w:cs="Times New Roman"/>
          <w:sz w:val="24"/>
          <w:szCs w:val="28"/>
        </w:rPr>
        <w:t>.</w:t>
      </w:r>
      <w:r w:rsidRPr="00D22987">
        <w:rPr>
          <w:rFonts w:ascii="Times New Roman" w:hAnsi="Times New Roman" w:cs="Times New Roman"/>
          <w:sz w:val="24"/>
          <w:szCs w:val="28"/>
        </w:rPr>
        <w:t xml:space="preserve"> </w:t>
      </w:r>
    </w:p>
    <w:p w:rsidR="0033499C" w:rsidRPr="00D22987" w:rsidRDefault="00645DAE" w:rsidP="002B53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D22987">
        <w:rPr>
          <w:rFonts w:ascii="Times New Roman" w:hAnsi="Times New Roman" w:cs="Times New Roman"/>
          <w:sz w:val="24"/>
          <w:szCs w:val="28"/>
        </w:rPr>
        <w:t xml:space="preserve">5.5. Школьный музей — центр культурно-исторической, краеведческой работы организации, осуществляющей образовательную деятельность. </w:t>
      </w:r>
    </w:p>
    <w:p w:rsidR="0033499C" w:rsidRPr="00D22987" w:rsidRDefault="0033499C" w:rsidP="002B53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:rsidR="0033499C" w:rsidRPr="00D22987" w:rsidRDefault="00645DAE" w:rsidP="002B539D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8"/>
        </w:rPr>
      </w:pPr>
      <w:r w:rsidRPr="00D22987">
        <w:rPr>
          <w:rFonts w:ascii="Times New Roman" w:hAnsi="Times New Roman" w:cs="Times New Roman"/>
          <w:b/>
          <w:sz w:val="24"/>
          <w:szCs w:val="28"/>
        </w:rPr>
        <w:t>6. Принципы деятельности школьного историко-краеведческого музея «</w:t>
      </w:r>
      <w:r w:rsidR="0033499C" w:rsidRPr="00D22987">
        <w:rPr>
          <w:rFonts w:ascii="Times New Roman" w:hAnsi="Times New Roman" w:cs="Times New Roman"/>
          <w:b/>
          <w:sz w:val="24"/>
          <w:szCs w:val="28"/>
        </w:rPr>
        <w:t xml:space="preserve">Духовные ключи </w:t>
      </w:r>
      <w:proofErr w:type="spellStart"/>
      <w:r w:rsidR="0033499C" w:rsidRPr="00D22987">
        <w:rPr>
          <w:rFonts w:ascii="Times New Roman" w:hAnsi="Times New Roman" w:cs="Times New Roman"/>
          <w:b/>
          <w:sz w:val="24"/>
          <w:szCs w:val="28"/>
        </w:rPr>
        <w:t>Орловщины</w:t>
      </w:r>
      <w:proofErr w:type="spellEnd"/>
      <w:r w:rsidRPr="00D22987">
        <w:rPr>
          <w:rFonts w:ascii="Times New Roman" w:hAnsi="Times New Roman" w:cs="Times New Roman"/>
          <w:b/>
          <w:sz w:val="24"/>
          <w:szCs w:val="28"/>
        </w:rPr>
        <w:t>»</w:t>
      </w:r>
      <w:r w:rsidR="0033499C" w:rsidRPr="00D22987">
        <w:rPr>
          <w:rFonts w:ascii="Times New Roman" w:hAnsi="Times New Roman" w:cs="Times New Roman"/>
          <w:b/>
          <w:sz w:val="24"/>
          <w:szCs w:val="28"/>
        </w:rPr>
        <w:t>.</w:t>
      </w:r>
      <w:r w:rsidRPr="00D22987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33499C" w:rsidRPr="00D22987" w:rsidRDefault="00645DAE" w:rsidP="002B53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D22987">
        <w:rPr>
          <w:rFonts w:ascii="Times New Roman" w:hAnsi="Times New Roman" w:cs="Times New Roman"/>
          <w:sz w:val="24"/>
          <w:szCs w:val="28"/>
        </w:rPr>
        <w:t xml:space="preserve">6.1. Систематическая связь с уроками, со всей учебно-воспитательной деятельностью общеобразовательной организации. </w:t>
      </w:r>
    </w:p>
    <w:p w:rsidR="0033499C" w:rsidRPr="00D22987" w:rsidRDefault="00645DAE" w:rsidP="002B53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D22987">
        <w:rPr>
          <w:rFonts w:ascii="Times New Roman" w:hAnsi="Times New Roman" w:cs="Times New Roman"/>
          <w:sz w:val="24"/>
          <w:szCs w:val="28"/>
        </w:rPr>
        <w:t xml:space="preserve">6.2. Проведение научного и учебно-исследовательского поиска, включающего в себя краеведение как базу развития и деятельности школьного музея. </w:t>
      </w:r>
    </w:p>
    <w:p w:rsidR="00D22987" w:rsidRPr="00D22987" w:rsidRDefault="00645DAE" w:rsidP="002B53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D22987">
        <w:rPr>
          <w:rFonts w:ascii="Times New Roman" w:hAnsi="Times New Roman" w:cs="Times New Roman"/>
          <w:sz w:val="24"/>
          <w:szCs w:val="28"/>
        </w:rPr>
        <w:lastRenderedPageBreak/>
        <w:t>6.3. Использование в учебно-воспитательной деятельности разнообразных приемов и форм учебной и внеурочной работы музейных уроков, школьных лекций, семинаров, научно</w:t>
      </w:r>
      <w:r w:rsidR="00D22987" w:rsidRPr="00D22987">
        <w:rPr>
          <w:rFonts w:ascii="Times New Roman" w:hAnsi="Times New Roman" w:cs="Times New Roman"/>
          <w:sz w:val="24"/>
          <w:szCs w:val="28"/>
        </w:rPr>
        <w:t>-</w:t>
      </w:r>
      <w:r w:rsidRPr="00D22987">
        <w:rPr>
          <w:rFonts w:ascii="Times New Roman" w:hAnsi="Times New Roman" w:cs="Times New Roman"/>
          <w:sz w:val="24"/>
          <w:szCs w:val="28"/>
        </w:rPr>
        <w:t xml:space="preserve">практических конференций, поисковой и проектной деятельности, шефской помощи ветеранам. </w:t>
      </w:r>
    </w:p>
    <w:p w:rsidR="00D22987" w:rsidRPr="00D22987" w:rsidRDefault="00645DAE" w:rsidP="002B53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D22987">
        <w:rPr>
          <w:rFonts w:ascii="Times New Roman" w:hAnsi="Times New Roman" w:cs="Times New Roman"/>
          <w:sz w:val="24"/>
          <w:szCs w:val="28"/>
        </w:rPr>
        <w:t xml:space="preserve">6.4. Самостоятельность, творческая инициатива обучающихся выступает важнейшим фактором создания и жизни музея. </w:t>
      </w:r>
    </w:p>
    <w:p w:rsidR="00D22987" w:rsidRPr="00D22987" w:rsidRDefault="00645DAE" w:rsidP="002B53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D22987">
        <w:rPr>
          <w:rFonts w:ascii="Times New Roman" w:hAnsi="Times New Roman" w:cs="Times New Roman"/>
          <w:sz w:val="24"/>
          <w:szCs w:val="28"/>
        </w:rPr>
        <w:t xml:space="preserve">6.5. Связь с общественностью, с ветеранами войны и труда, в том числе и ветеранами педагогического труда, ветеранами локальных войн. </w:t>
      </w:r>
    </w:p>
    <w:p w:rsidR="00D22987" w:rsidRPr="00D22987" w:rsidRDefault="00645DAE" w:rsidP="002B53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D22987">
        <w:rPr>
          <w:rFonts w:ascii="Times New Roman" w:hAnsi="Times New Roman" w:cs="Times New Roman"/>
          <w:sz w:val="24"/>
          <w:szCs w:val="28"/>
        </w:rPr>
        <w:t>6.6. Обеспечение единства познавательного и эмоционального начал в содержании экспозиций, проведении экскурс</w:t>
      </w:r>
      <w:r w:rsidR="00D22987" w:rsidRPr="00D22987">
        <w:rPr>
          <w:rFonts w:ascii="Times New Roman" w:hAnsi="Times New Roman" w:cs="Times New Roman"/>
          <w:sz w:val="24"/>
          <w:szCs w:val="28"/>
        </w:rPr>
        <w:t>ий, во всей деятельности музея.</w:t>
      </w:r>
    </w:p>
    <w:p w:rsidR="00D22987" w:rsidRPr="00D22987" w:rsidRDefault="00645DAE" w:rsidP="002B53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D22987">
        <w:rPr>
          <w:rFonts w:ascii="Times New Roman" w:hAnsi="Times New Roman" w:cs="Times New Roman"/>
          <w:sz w:val="24"/>
          <w:szCs w:val="28"/>
        </w:rPr>
        <w:t xml:space="preserve">6.7. Строгий учет, правильное хранение и экспонирование собранных материалов. </w:t>
      </w:r>
    </w:p>
    <w:p w:rsidR="00D22987" w:rsidRDefault="00D22987" w:rsidP="002B539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2987" w:rsidRPr="00D22987" w:rsidRDefault="00645DAE" w:rsidP="002B539D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8"/>
        </w:rPr>
      </w:pPr>
      <w:r w:rsidRPr="00D22987">
        <w:rPr>
          <w:rFonts w:ascii="Times New Roman" w:hAnsi="Times New Roman" w:cs="Times New Roman"/>
          <w:b/>
          <w:sz w:val="24"/>
          <w:szCs w:val="28"/>
        </w:rPr>
        <w:t>7. Руководство деятельностью школьного историко-краеведческого музея</w:t>
      </w:r>
      <w:r w:rsidR="00D22987" w:rsidRPr="00D22987">
        <w:rPr>
          <w:rFonts w:ascii="Times New Roman" w:hAnsi="Times New Roman" w:cs="Times New Roman"/>
          <w:b/>
          <w:sz w:val="24"/>
          <w:szCs w:val="28"/>
        </w:rPr>
        <w:t>.</w:t>
      </w:r>
    </w:p>
    <w:p w:rsidR="00D22987" w:rsidRPr="00D22987" w:rsidRDefault="00645DAE" w:rsidP="002B53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D22987">
        <w:rPr>
          <w:rFonts w:ascii="Times New Roman" w:hAnsi="Times New Roman" w:cs="Times New Roman"/>
          <w:sz w:val="24"/>
          <w:szCs w:val="28"/>
        </w:rPr>
        <w:t xml:space="preserve">7.1. Общее руководство деятельностью школьного музея осуществляет директор организации, осуществляющей образовательную деятельность. </w:t>
      </w:r>
    </w:p>
    <w:p w:rsidR="00D22987" w:rsidRPr="00D22987" w:rsidRDefault="00645DAE" w:rsidP="002B53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D22987">
        <w:rPr>
          <w:rFonts w:ascii="Times New Roman" w:hAnsi="Times New Roman" w:cs="Times New Roman"/>
          <w:sz w:val="24"/>
          <w:szCs w:val="28"/>
        </w:rPr>
        <w:t>7.2. Непосредственное руководство практической деятельностью музея осуществляет руководитель музея, назначенный приказом дирек</w:t>
      </w:r>
      <w:r w:rsidR="00D22987" w:rsidRPr="00D22987">
        <w:rPr>
          <w:rFonts w:ascii="Times New Roman" w:hAnsi="Times New Roman" w:cs="Times New Roman"/>
          <w:sz w:val="24"/>
          <w:szCs w:val="28"/>
        </w:rPr>
        <w:t>тора школы.</w:t>
      </w:r>
    </w:p>
    <w:p w:rsidR="00D22987" w:rsidRPr="00D22987" w:rsidRDefault="00645DAE" w:rsidP="002B53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D22987">
        <w:rPr>
          <w:rFonts w:ascii="Times New Roman" w:hAnsi="Times New Roman" w:cs="Times New Roman"/>
          <w:sz w:val="24"/>
          <w:szCs w:val="28"/>
        </w:rPr>
        <w:t xml:space="preserve">7.3. Текущую работу школьного музея осуществляет Актив музея. </w:t>
      </w:r>
    </w:p>
    <w:p w:rsidR="00D22987" w:rsidRPr="00D22987" w:rsidRDefault="00645DAE" w:rsidP="002B53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D22987">
        <w:rPr>
          <w:rFonts w:ascii="Times New Roman" w:hAnsi="Times New Roman" w:cs="Times New Roman"/>
          <w:sz w:val="24"/>
          <w:szCs w:val="28"/>
        </w:rPr>
        <w:t>8. Учёт и обеспечение сохранности фондов школьного историко-краеведческого музея</w:t>
      </w:r>
      <w:r w:rsidR="00D22987" w:rsidRPr="00D22987">
        <w:rPr>
          <w:rFonts w:ascii="Times New Roman" w:hAnsi="Times New Roman" w:cs="Times New Roman"/>
          <w:sz w:val="24"/>
          <w:szCs w:val="28"/>
        </w:rPr>
        <w:t>:</w:t>
      </w:r>
    </w:p>
    <w:p w:rsidR="00D22987" w:rsidRPr="00D22987" w:rsidRDefault="00645DAE" w:rsidP="002B53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D22987">
        <w:rPr>
          <w:rFonts w:ascii="Times New Roman" w:hAnsi="Times New Roman" w:cs="Times New Roman"/>
          <w:sz w:val="24"/>
          <w:szCs w:val="28"/>
        </w:rPr>
        <w:t xml:space="preserve">8.1. Учёт музейных предметов школьного музея осуществляется раздельно по основному и научно-вспомогательному фондам. </w:t>
      </w:r>
    </w:p>
    <w:p w:rsidR="00D22987" w:rsidRPr="00D22987" w:rsidRDefault="00645DAE" w:rsidP="002B53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D22987">
        <w:rPr>
          <w:rFonts w:ascii="Times New Roman" w:hAnsi="Times New Roman" w:cs="Times New Roman"/>
          <w:sz w:val="24"/>
          <w:szCs w:val="28"/>
        </w:rPr>
        <w:t xml:space="preserve">8.2. Ответственность за сохранность фондов школьного музея несёт директор организации, осуществляющей образовательную деятельность, руководитель музея. </w:t>
      </w:r>
    </w:p>
    <w:p w:rsidR="00D22987" w:rsidRPr="00D22987" w:rsidRDefault="00645DAE" w:rsidP="002B53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D22987">
        <w:rPr>
          <w:rFonts w:ascii="Times New Roman" w:hAnsi="Times New Roman" w:cs="Times New Roman"/>
          <w:sz w:val="24"/>
          <w:szCs w:val="28"/>
        </w:rPr>
        <w:t xml:space="preserve">8.3. Хранение в школьном музее взрывоопасных, радиоактивных и иных предметов угрожающих жизни и безопасности людей, категорически запрещается. </w:t>
      </w:r>
    </w:p>
    <w:p w:rsidR="00D22987" w:rsidRPr="00D22987" w:rsidRDefault="00645DAE" w:rsidP="002B53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D22987">
        <w:rPr>
          <w:rFonts w:ascii="Times New Roman" w:hAnsi="Times New Roman" w:cs="Times New Roman"/>
          <w:sz w:val="24"/>
          <w:szCs w:val="28"/>
        </w:rPr>
        <w:t xml:space="preserve">8.4. Хранение огнестрельного и холодного оружия, предметов из драгоценных металлов и камней осуществляется в соответствии с существующим законодательством. </w:t>
      </w:r>
    </w:p>
    <w:p w:rsidR="00D22987" w:rsidRPr="00D22987" w:rsidRDefault="00645DAE" w:rsidP="002B53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D22987">
        <w:rPr>
          <w:rFonts w:ascii="Times New Roman" w:hAnsi="Times New Roman" w:cs="Times New Roman"/>
          <w:sz w:val="24"/>
          <w:szCs w:val="28"/>
        </w:rPr>
        <w:t xml:space="preserve">8.5. Предметы, сохранность которых не может быть обеспечена школьным музеем, должны быть переданы в архив. </w:t>
      </w:r>
    </w:p>
    <w:p w:rsidR="00D22987" w:rsidRDefault="00D22987" w:rsidP="002B539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2987" w:rsidRPr="00D22987" w:rsidRDefault="00645DAE" w:rsidP="002B539D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8"/>
        </w:rPr>
      </w:pPr>
      <w:r w:rsidRPr="00D22987">
        <w:rPr>
          <w:rFonts w:ascii="Times New Roman" w:hAnsi="Times New Roman" w:cs="Times New Roman"/>
          <w:b/>
          <w:sz w:val="24"/>
          <w:szCs w:val="28"/>
        </w:rPr>
        <w:t>9. Реорганизация (ликвидация) школьного историко-краеведческого музея</w:t>
      </w:r>
      <w:r w:rsidR="00D22987" w:rsidRPr="00D22987">
        <w:rPr>
          <w:rFonts w:ascii="Times New Roman" w:hAnsi="Times New Roman" w:cs="Times New Roman"/>
          <w:b/>
          <w:sz w:val="24"/>
          <w:szCs w:val="28"/>
        </w:rPr>
        <w:t>.</w:t>
      </w:r>
    </w:p>
    <w:p w:rsidR="00D22987" w:rsidRPr="00D22987" w:rsidRDefault="00645DAE" w:rsidP="002B53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D22987">
        <w:rPr>
          <w:rFonts w:ascii="Times New Roman" w:hAnsi="Times New Roman" w:cs="Times New Roman"/>
          <w:sz w:val="24"/>
          <w:szCs w:val="28"/>
        </w:rPr>
        <w:t xml:space="preserve">9.1. Вопрос о реорганизации (ликвидации) школьного музея, а также судьбе его коллекции решается Педагогическим советом школы, его администрацией при участии Совета </w:t>
      </w:r>
      <w:proofErr w:type="gramStart"/>
      <w:r w:rsidRPr="00D22987">
        <w:rPr>
          <w:rFonts w:ascii="Times New Roman" w:hAnsi="Times New Roman" w:cs="Times New Roman"/>
          <w:sz w:val="24"/>
          <w:szCs w:val="28"/>
        </w:rPr>
        <w:t>музея</w:t>
      </w:r>
      <w:r w:rsidR="00D22987">
        <w:rPr>
          <w:rFonts w:ascii="Times New Roman" w:hAnsi="Times New Roman" w:cs="Times New Roman"/>
          <w:sz w:val="24"/>
          <w:szCs w:val="28"/>
        </w:rPr>
        <w:t>.</w:t>
      </w:r>
      <w:r w:rsidRPr="00D22987">
        <w:rPr>
          <w:rFonts w:ascii="Times New Roman" w:hAnsi="Times New Roman" w:cs="Times New Roman"/>
          <w:sz w:val="24"/>
          <w:szCs w:val="28"/>
        </w:rPr>
        <w:t>.</w:t>
      </w:r>
      <w:proofErr w:type="gramEnd"/>
      <w:r w:rsidRPr="00D22987">
        <w:rPr>
          <w:rFonts w:ascii="Times New Roman" w:hAnsi="Times New Roman" w:cs="Times New Roman"/>
          <w:sz w:val="24"/>
          <w:szCs w:val="28"/>
        </w:rPr>
        <w:t xml:space="preserve"> </w:t>
      </w:r>
    </w:p>
    <w:p w:rsidR="00D22987" w:rsidRDefault="00D22987" w:rsidP="002B539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2987" w:rsidRPr="00D22987" w:rsidRDefault="00645DAE" w:rsidP="002B539D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8"/>
        </w:rPr>
      </w:pPr>
      <w:r w:rsidRPr="00D22987">
        <w:rPr>
          <w:rFonts w:ascii="Times New Roman" w:hAnsi="Times New Roman" w:cs="Times New Roman"/>
          <w:b/>
          <w:sz w:val="24"/>
          <w:szCs w:val="28"/>
        </w:rPr>
        <w:t>10. Заключительные положения</w:t>
      </w:r>
      <w:r w:rsidR="00D22987" w:rsidRPr="00D22987">
        <w:rPr>
          <w:rFonts w:ascii="Times New Roman" w:hAnsi="Times New Roman" w:cs="Times New Roman"/>
          <w:b/>
          <w:sz w:val="24"/>
          <w:szCs w:val="28"/>
        </w:rPr>
        <w:t>.</w:t>
      </w:r>
      <w:r w:rsidRPr="00D22987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D22987" w:rsidRPr="00D22987" w:rsidRDefault="00645DAE" w:rsidP="002B53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D22987">
        <w:rPr>
          <w:rFonts w:ascii="Times New Roman" w:hAnsi="Times New Roman" w:cs="Times New Roman"/>
          <w:sz w:val="24"/>
          <w:szCs w:val="28"/>
        </w:rPr>
        <w:t xml:space="preserve">10.1. Настоящее Положение о школьном музее является локальным нормативным актом, принимается на Педагогическом совете школы и утверждается (либо вводится в </w:t>
      </w:r>
      <w:r w:rsidRPr="00D22987">
        <w:rPr>
          <w:rFonts w:ascii="Times New Roman" w:hAnsi="Times New Roman" w:cs="Times New Roman"/>
          <w:sz w:val="24"/>
          <w:szCs w:val="28"/>
        </w:rPr>
        <w:lastRenderedPageBreak/>
        <w:t xml:space="preserve">действие) приказом директора организации, осуществляющей образовательную деятельность. </w:t>
      </w:r>
    </w:p>
    <w:p w:rsidR="00D22987" w:rsidRPr="00D22987" w:rsidRDefault="00645DAE" w:rsidP="002B53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D22987">
        <w:rPr>
          <w:rFonts w:ascii="Times New Roman" w:hAnsi="Times New Roman" w:cs="Times New Roman"/>
          <w:sz w:val="24"/>
          <w:szCs w:val="28"/>
        </w:rPr>
        <w:t xml:space="preserve">10.2.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D22987" w:rsidRPr="00D22987" w:rsidRDefault="00645DAE" w:rsidP="002B53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D22987">
        <w:rPr>
          <w:rFonts w:ascii="Times New Roman" w:hAnsi="Times New Roman" w:cs="Times New Roman"/>
          <w:sz w:val="24"/>
          <w:szCs w:val="28"/>
        </w:rPr>
        <w:t xml:space="preserve">10.3. Положение о школьном музее общеобразовательной организации принимается на неопределенный срок. Изменения и дополнения к Положению принимаются в порядке, предусмотренном п.10.1. настоящего Положения. </w:t>
      </w:r>
    </w:p>
    <w:p w:rsidR="00645DAE" w:rsidRPr="00D22987" w:rsidRDefault="00645DAE" w:rsidP="002B53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D22987">
        <w:rPr>
          <w:rFonts w:ascii="Times New Roman" w:hAnsi="Times New Roman" w:cs="Times New Roman"/>
          <w:sz w:val="24"/>
          <w:szCs w:val="28"/>
        </w:rPr>
        <w:t>10.4.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</w:t>
      </w:r>
    </w:p>
    <w:p w:rsidR="00333D0C" w:rsidRPr="00D22987" w:rsidRDefault="00333D0C" w:rsidP="00260B77">
      <w:pPr>
        <w:spacing w:after="0"/>
        <w:ind w:firstLine="708"/>
        <w:jc w:val="both"/>
        <w:rPr>
          <w:sz w:val="20"/>
        </w:rPr>
      </w:pPr>
    </w:p>
    <w:sectPr w:rsidR="00333D0C" w:rsidRPr="00D22987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05B" w:rsidRDefault="0008305B" w:rsidP="00260B77">
      <w:pPr>
        <w:spacing w:after="0" w:line="240" w:lineRule="auto"/>
      </w:pPr>
      <w:r>
        <w:separator/>
      </w:r>
    </w:p>
  </w:endnote>
  <w:endnote w:type="continuationSeparator" w:id="0">
    <w:p w:rsidR="0008305B" w:rsidRDefault="0008305B" w:rsidP="00260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05B" w:rsidRDefault="0008305B" w:rsidP="00260B77">
      <w:pPr>
        <w:spacing w:after="0" w:line="240" w:lineRule="auto"/>
      </w:pPr>
      <w:r>
        <w:separator/>
      </w:r>
    </w:p>
  </w:footnote>
  <w:footnote w:type="continuationSeparator" w:id="0">
    <w:p w:rsidR="0008305B" w:rsidRDefault="0008305B" w:rsidP="00260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DAE" w:rsidRPr="00A277CF" w:rsidRDefault="00645DAE" w:rsidP="00260B77">
    <w:pPr>
      <w:spacing w:after="0"/>
      <w:jc w:val="center"/>
      <w:rPr>
        <w:rFonts w:ascii="Times New Roman" w:hAnsi="Times New Roman" w:cs="Times New Roman"/>
        <w:b/>
        <w:bCs/>
        <w:sz w:val="20"/>
        <w:szCs w:val="20"/>
      </w:rPr>
    </w:pPr>
    <w:r w:rsidRPr="00A277CF">
      <w:rPr>
        <w:rFonts w:ascii="Times New Roman" w:hAnsi="Times New Roman" w:cs="Times New Roman"/>
        <w:b/>
        <w:bCs/>
        <w:sz w:val="20"/>
        <w:szCs w:val="20"/>
      </w:rPr>
      <w:t>РОССИЙСКАЯ ФЕДЕРАЦИЯ</w:t>
    </w:r>
  </w:p>
  <w:p w:rsidR="00645DAE" w:rsidRDefault="00645DAE" w:rsidP="00260B77">
    <w:pPr>
      <w:spacing w:after="0"/>
      <w:jc w:val="center"/>
      <w:rPr>
        <w:rFonts w:ascii="Times New Roman" w:hAnsi="Times New Roman" w:cs="Times New Roman"/>
        <w:b/>
        <w:bCs/>
        <w:sz w:val="20"/>
        <w:szCs w:val="20"/>
      </w:rPr>
    </w:pPr>
    <w:r w:rsidRPr="00A277CF">
      <w:rPr>
        <w:rFonts w:ascii="Times New Roman" w:hAnsi="Times New Roman" w:cs="Times New Roman"/>
        <w:b/>
        <w:bCs/>
        <w:sz w:val="20"/>
        <w:szCs w:val="20"/>
      </w:rPr>
      <w:t>УПРАВЛЕНИЕ ОБРАЗОВАНИЯ</w:t>
    </w:r>
    <w:r>
      <w:rPr>
        <w:rFonts w:ascii="Times New Roman" w:hAnsi="Times New Roman" w:cs="Times New Roman"/>
        <w:b/>
        <w:bCs/>
        <w:sz w:val="20"/>
        <w:szCs w:val="20"/>
      </w:rPr>
      <w:t>, СПОРТА И ФИЗИЧЕСКОЙ КУЛЬТУРЫ</w:t>
    </w:r>
  </w:p>
  <w:p w:rsidR="00645DAE" w:rsidRPr="00A277CF" w:rsidRDefault="00645DAE" w:rsidP="00260B77">
    <w:pPr>
      <w:spacing w:after="0"/>
      <w:jc w:val="center"/>
      <w:rPr>
        <w:rFonts w:ascii="Times New Roman" w:hAnsi="Times New Roman" w:cs="Times New Roman"/>
        <w:b/>
        <w:bCs/>
        <w:sz w:val="20"/>
        <w:szCs w:val="20"/>
      </w:rPr>
    </w:pPr>
    <w:r w:rsidRPr="00A277CF">
      <w:rPr>
        <w:rFonts w:ascii="Times New Roman" w:hAnsi="Times New Roman" w:cs="Times New Roman"/>
        <w:b/>
        <w:bCs/>
        <w:sz w:val="20"/>
        <w:szCs w:val="20"/>
      </w:rPr>
      <w:t xml:space="preserve"> АДМИНИСТРАЦИИ ГОРОДА ОРЛА</w:t>
    </w:r>
  </w:p>
  <w:p w:rsidR="00645DAE" w:rsidRPr="00A277CF" w:rsidRDefault="00645DAE" w:rsidP="00260B77">
    <w:pPr>
      <w:spacing w:after="0"/>
      <w:jc w:val="center"/>
      <w:rPr>
        <w:rFonts w:ascii="Times New Roman" w:hAnsi="Times New Roman" w:cs="Times New Roman"/>
        <w:b/>
        <w:bCs/>
        <w:i/>
        <w:sz w:val="20"/>
        <w:szCs w:val="20"/>
      </w:rPr>
    </w:pPr>
    <w:r w:rsidRPr="00A277CF">
      <w:rPr>
        <w:rFonts w:ascii="Times New Roman" w:hAnsi="Times New Roman" w:cs="Times New Roman"/>
        <w:b/>
        <w:bCs/>
        <w:i/>
        <w:sz w:val="20"/>
        <w:szCs w:val="20"/>
      </w:rPr>
      <w:t>МУНИЦИПАЛЬНОЕ БЮДЖЕТНОЕ ОБЩЕОБРАЗОВАТЕЛЬНОЕ УЧРЕЖДЕНИЕ-</w:t>
    </w:r>
  </w:p>
  <w:p w:rsidR="00645DAE" w:rsidRPr="00A277CF" w:rsidRDefault="00645DAE" w:rsidP="00260B77">
    <w:pPr>
      <w:pBdr>
        <w:bottom w:val="single" w:sz="12" w:space="1" w:color="auto"/>
      </w:pBdr>
      <w:spacing w:after="0"/>
      <w:jc w:val="center"/>
      <w:rPr>
        <w:rFonts w:ascii="Times New Roman" w:hAnsi="Times New Roman" w:cs="Times New Roman"/>
        <w:b/>
        <w:bCs/>
        <w:i/>
        <w:sz w:val="20"/>
        <w:szCs w:val="20"/>
      </w:rPr>
    </w:pPr>
    <w:r w:rsidRPr="00A277CF">
      <w:rPr>
        <w:rFonts w:ascii="Times New Roman" w:hAnsi="Times New Roman" w:cs="Times New Roman"/>
        <w:b/>
        <w:bCs/>
        <w:i/>
        <w:sz w:val="20"/>
        <w:szCs w:val="20"/>
      </w:rPr>
      <w:t>ШКОЛА №35</w:t>
    </w:r>
    <w:r>
      <w:rPr>
        <w:rFonts w:ascii="Times New Roman" w:hAnsi="Times New Roman" w:cs="Times New Roman"/>
        <w:b/>
        <w:bCs/>
        <w:i/>
        <w:sz w:val="20"/>
        <w:szCs w:val="20"/>
      </w:rPr>
      <w:t xml:space="preserve"> имени А.Г. ПЕРЕЛЫГИНА </w:t>
    </w:r>
    <w:r w:rsidRPr="00A277CF">
      <w:rPr>
        <w:rFonts w:ascii="Times New Roman" w:hAnsi="Times New Roman" w:cs="Times New Roman"/>
        <w:b/>
        <w:bCs/>
        <w:i/>
        <w:sz w:val="20"/>
        <w:szCs w:val="20"/>
      </w:rPr>
      <w:t xml:space="preserve"> ГОРОДА ОРЛА</w:t>
    </w:r>
  </w:p>
  <w:p w:rsidR="00645DAE" w:rsidRDefault="00645DAE" w:rsidP="00260B77">
    <w:pPr>
      <w:pStyle w:val="a3"/>
      <w:jc w:val="center"/>
    </w:pPr>
    <w:smartTag w:uri="urn:schemas-microsoft-com:office:smarttags" w:element="metricconverter">
      <w:smartTagPr>
        <w:attr w:name="ProductID" w:val="302012 г"/>
      </w:smartTagPr>
      <w:r w:rsidRPr="00A277CF">
        <w:rPr>
          <w:rFonts w:ascii="Times New Roman" w:hAnsi="Times New Roman" w:cs="Times New Roman"/>
          <w:bCs/>
          <w:i/>
          <w:sz w:val="20"/>
          <w:szCs w:val="20"/>
        </w:rPr>
        <w:t xml:space="preserve">302012 </w:t>
      </w:r>
      <w:proofErr w:type="spellStart"/>
      <w:r w:rsidRPr="00A277CF">
        <w:rPr>
          <w:rFonts w:ascii="Times New Roman" w:hAnsi="Times New Roman" w:cs="Times New Roman"/>
          <w:bCs/>
          <w:i/>
          <w:sz w:val="20"/>
          <w:szCs w:val="20"/>
        </w:rPr>
        <w:t>г</w:t>
      </w:r>
    </w:smartTag>
    <w:r w:rsidRPr="00A277CF">
      <w:rPr>
        <w:rFonts w:ascii="Times New Roman" w:hAnsi="Times New Roman" w:cs="Times New Roman"/>
        <w:bCs/>
        <w:i/>
        <w:sz w:val="20"/>
        <w:szCs w:val="20"/>
      </w:rPr>
      <w:t>.Орел</w:t>
    </w:r>
    <w:proofErr w:type="spellEnd"/>
    <w:r w:rsidRPr="00A277CF">
      <w:rPr>
        <w:rFonts w:ascii="Times New Roman" w:hAnsi="Times New Roman" w:cs="Times New Roman"/>
        <w:bCs/>
        <w:i/>
        <w:sz w:val="20"/>
        <w:szCs w:val="20"/>
      </w:rPr>
      <w:t xml:space="preserve">, ул. Абрамова и </w:t>
    </w:r>
    <w:proofErr w:type="gramStart"/>
    <w:r w:rsidRPr="00A277CF">
      <w:rPr>
        <w:rFonts w:ascii="Times New Roman" w:hAnsi="Times New Roman" w:cs="Times New Roman"/>
        <w:bCs/>
        <w:i/>
        <w:sz w:val="20"/>
        <w:szCs w:val="20"/>
      </w:rPr>
      <w:t>Соко</w:t>
    </w:r>
    <w:r>
      <w:rPr>
        <w:rFonts w:ascii="Times New Roman" w:hAnsi="Times New Roman" w:cs="Times New Roman"/>
        <w:bCs/>
        <w:i/>
        <w:sz w:val="20"/>
        <w:szCs w:val="20"/>
      </w:rPr>
      <w:t>лова,д.</w:t>
    </w:r>
    <w:proofErr w:type="gramEnd"/>
    <w:r>
      <w:rPr>
        <w:rFonts w:ascii="Times New Roman" w:hAnsi="Times New Roman" w:cs="Times New Roman"/>
        <w:bCs/>
        <w:i/>
        <w:sz w:val="20"/>
        <w:szCs w:val="20"/>
      </w:rPr>
      <w:t>76 тел.54-48-35</w:t>
    </w:r>
  </w:p>
  <w:p w:rsidR="00645DAE" w:rsidRDefault="00645DA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1A1"/>
    <w:rsid w:val="0008305B"/>
    <w:rsid w:val="00260B77"/>
    <w:rsid w:val="002B539D"/>
    <w:rsid w:val="00333D0C"/>
    <w:rsid w:val="0033499C"/>
    <w:rsid w:val="004D1AC5"/>
    <w:rsid w:val="00645DAE"/>
    <w:rsid w:val="007471A1"/>
    <w:rsid w:val="007877F4"/>
    <w:rsid w:val="00BB068A"/>
    <w:rsid w:val="00D2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788605D-2704-4528-9D26-54810C9C0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B7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0B7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260B77"/>
  </w:style>
  <w:style w:type="paragraph" w:styleId="a5">
    <w:name w:val="footer"/>
    <w:basedOn w:val="a"/>
    <w:link w:val="a6"/>
    <w:uiPriority w:val="99"/>
    <w:unhideWhenUsed/>
    <w:rsid w:val="00260B7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260B77"/>
  </w:style>
  <w:style w:type="paragraph" w:styleId="a7">
    <w:name w:val="Balloon Text"/>
    <w:basedOn w:val="a"/>
    <w:link w:val="a8"/>
    <w:uiPriority w:val="99"/>
    <w:semiHidden/>
    <w:unhideWhenUsed/>
    <w:rsid w:val="00260B77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260B77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rsid w:val="00260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uiPriority w:val="99"/>
    <w:qFormat/>
    <w:rsid w:val="00260B77"/>
    <w:rPr>
      <w:rFonts w:cs="Times New Roman"/>
      <w:b/>
      <w:bCs/>
    </w:rPr>
  </w:style>
  <w:style w:type="character" w:styleId="ab">
    <w:name w:val="Emphasis"/>
    <w:uiPriority w:val="99"/>
    <w:qFormat/>
    <w:rsid w:val="00260B77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1379</Words>
  <Characters>7866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komp23y</dc:creator>
  <cp:lastModifiedBy>alex</cp:lastModifiedBy>
  <cp:revision>3</cp:revision>
  <cp:lastPrinted>2025-11-07T09:06:00Z</cp:lastPrinted>
  <dcterms:created xsi:type="dcterms:W3CDTF">2025-11-07T09:11:00Z</dcterms:created>
  <dcterms:modified xsi:type="dcterms:W3CDTF">2026-02-17T15:35:00Z</dcterms:modified>
</cp:coreProperties>
</file>