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241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501EAD" w:rsidRPr="00501EAD" w:rsidTr="00501EAD">
        <w:trPr>
          <w:trHeight w:val="781"/>
        </w:trPr>
        <w:tc>
          <w:tcPr>
            <w:tcW w:w="5588" w:type="dxa"/>
            <w:hideMark/>
          </w:tcPr>
          <w:p w:rsidR="00501EAD" w:rsidRPr="00501EAD" w:rsidRDefault="00501EAD" w:rsidP="00501E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501EAD">
              <w:rPr>
                <w:rFonts w:ascii="Times New Roman" w:hAnsi="Times New Roman" w:cs="Times New Roman"/>
              </w:rPr>
              <w:t>Рассмотрено и рекомендовано</w:t>
            </w:r>
          </w:p>
          <w:p w:rsidR="00501EAD" w:rsidRPr="00501EAD" w:rsidRDefault="00501EAD" w:rsidP="00501E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EAD">
              <w:rPr>
                <w:rFonts w:ascii="Times New Roman" w:hAnsi="Times New Roman" w:cs="Times New Roman"/>
              </w:rPr>
              <w:t xml:space="preserve">к утверждению на  педагогическом совете        </w:t>
            </w:r>
          </w:p>
          <w:p w:rsidR="00501EAD" w:rsidRPr="00501EAD" w:rsidRDefault="00501EAD" w:rsidP="00501E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EAD">
              <w:rPr>
                <w:rFonts w:ascii="Times New Roman" w:hAnsi="Times New Roman" w:cs="Times New Roman"/>
              </w:rPr>
              <w:t>Протокол №</w:t>
            </w:r>
            <w:r w:rsidRPr="00501EAD">
              <w:rPr>
                <w:rFonts w:ascii="Times New Roman" w:hAnsi="Times New Roman" w:cs="Times New Roman"/>
                <w:u w:val="single"/>
              </w:rPr>
              <w:t xml:space="preserve"> 4</w:t>
            </w:r>
            <w:r w:rsidRPr="00501EAD">
              <w:rPr>
                <w:rFonts w:ascii="Times New Roman" w:hAnsi="Times New Roman" w:cs="Times New Roman"/>
              </w:rPr>
              <w:t xml:space="preserve"> от </w:t>
            </w:r>
            <w:r w:rsidRPr="00501EAD">
              <w:rPr>
                <w:rFonts w:ascii="Times New Roman" w:hAnsi="Times New Roman" w:cs="Times New Roman"/>
                <w:u w:val="single"/>
              </w:rPr>
              <w:t>24.03.2025 г.</w:t>
            </w:r>
          </w:p>
        </w:tc>
        <w:tc>
          <w:tcPr>
            <w:tcW w:w="4098" w:type="dxa"/>
          </w:tcPr>
          <w:p w:rsidR="00501EAD" w:rsidRPr="00501EAD" w:rsidRDefault="00CE310A" w:rsidP="00501E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1EAD" w:rsidRPr="00501EAD">
              <w:rPr>
                <w:rFonts w:ascii="Times New Roman" w:hAnsi="Times New Roman" w:cs="Times New Roman"/>
              </w:rPr>
              <w:t>Приказ №</w:t>
            </w:r>
            <w:r w:rsidR="00501EAD" w:rsidRPr="00501EAD">
              <w:rPr>
                <w:rFonts w:ascii="Times New Roman" w:hAnsi="Times New Roman" w:cs="Times New Roman"/>
                <w:u w:val="single"/>
              </w:rPr>
              <w:t>79/2 -Д</w:t>
            </w:r>
            <w:r w:rsidR="00501EAD" w:rsidRPr="00501EAD">
              <w:rPr>
                <w:rFonts w:ascii="Times New Roman" w:hAnsi="Times New Roman" w:cs="Times New Roman"/>
              </w:rPr>
              <w:t xml:space="preserve"> от 24.03. 2025 г.</w:t>
            </w:r>
          </w:p>
          <w:p w:rsidR="00501EAD" w:rsidRPr="00501EAD" w:rsidRDefault="00501EAD" w:rsidP="00501EA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</w:tbl>
    <w:p w:rsidR="00501EAD" w:rsidRDefault="00501EAD" w:rsidP="00F36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AFE" w:rsidRPr="00F36C88" w:rsidRDefault="00330AFE" w:rsidP="00F36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C8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36C88" w:rsidRDefault="00F36C88" w:rsidP="00F36C8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 комиссии по урегулированию </w:t>
      </w:r>
      <w:r w:rsidR="00330AFE" w:rsidRPr="00F36C88">
        <w:rPr>
          <w:rFonts w:ascii="Times New Roman" w:hAnsi="Times New Roman" w:cs="Times New Roman"/>
          <w:b/>
          <w:sz w:val="24"/>
          <w:szCs w:val="28"/>
        </w:rPr>
        <w:t>конфликта интересов</w:t>
      </w:r>
      <w:r>
        <w:rPr>
          <w:rFonts w:ascii="Times New Roman" w:hAnsi="Times New Roman" w:cs="Times New Roman"/>
          <w:b/>
          <w:sz w:val="24"/>
          <w:szCs w:val="28"/>
        </w:rPr>
        <w:t xml:space="preserve"> в Муниципальном бюджетном общеобразовательном учреждении – школе №35 имени А.Г. Перелыгина </w:t>
      </w:r>
    </w:p>
    <w:p w:rsidR="00330AFE" w:rsidRDefault="00F36C88" w:rsidP="00F36C8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города Орла </w:t>
      </w:r>
    </w:p>
    <w:p w:rsidR="00F36C88" w:rsidRPr="00F36C88" w:rsidRDefault="00F36C88" w:rsidP="00F36C8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30AFE" w:rsidRPr="00F36C88" w:rsidRDefault="00330AFE" w:rsidP="00330A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C8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30AFE" w:rsidRPr="00F36C88" w:rsidRDefault="00330AFE" w:rsidP="00330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 xml:space="preserve">1.1. Настоящим Положением в соответствии с Указом Президента Российской Федерации от 02.04.2013г. № 309 «О мерах по реализации отдельных положений Федерального закона «О противодействии коррупции», со статьей 13.3 Федерального закона «О противодействии коррупции» определяется порядок образования и деятельности комиссии по урегулированию конфликта интересов в Муниципальном бюджетном общеобразовательном учреждении – школе №35 имени А.Г. Перелыгина города Орла </w:t>
      </w:r>
    </w:p>
    <w:p w:rsidR="00330AFE" w:rsidRPr="00F36C88" w:rsidRDefault="00330AFE" w:rsidP="00330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настоящим Положением.</w:t>
      </w:r>
    </w:p>
    <w:p w:rsidR="00330AFE" w:rsidRPr="00F36C88" w:rsidRDefault="00330AFE" w:rsidP="00330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1.3. Основной задачей комиссии является содействие школы в урегулировании конфликта интересов, способного привести к причинению вреда законным интересам работникам школы, граждан, организаций, общества.</w:t>
      </w:r>
    </w:p>
    <w:p w:rsidR="00330AFE" w:rsidRDefault="00330AFE" w:rsidP="00F36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1.4. Комиссия рассматривает вопросы, связанные с урегулированием конфликта интересов</w:t>
      </w:r>
      <w:r w:rsidR="00F36C88">
        <w:rPr>
          <w:rFonts w:ascii="Times New Roman" w:hAnsi="Times New Roman" w:cs="Times New Roman"/>
          <w:sz w:val="24"/>
          <w:szCs w:val="24"/>
        </w:rPr>
        <w:t>, в отношении работников школы.</w:t>
      </w:r>
    </w:p>
    <w:p w:rsidR="00F36C88" w:rsidRPr="00F36C88" w:rsidRDefault="00F36C88" w:rsidP="00F36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C88">
        <w:rPr>
          <w:rFonts w:ascii="Times New Roman" w:hAnsi="Times New Roman" w:cs="Times New Roman"/>
          <w:b/>
          <w:sz w:val="24"/>
          <w:szCs w:val="24"/>
        </w:rPr>
        <w:t>2. Порядок образования комиссии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2.1. Комиссия образуется приказом по школе по согласованию с собранием трудового коллектива.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2.2. Состав комиссии утверждается приказом по школе 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 в составе не менее 5 человек.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2.3.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2.4. На период временного отсутствия председателя комиссии (отпуск, командировки, болезнь) его обязанности выполняет заместитель председателя или один из членов комиссии, по поручению председателя комиссии или по решению комиссии.</w:t>
      </w:r>
    </w:p>
    <w:p w:rsidR="00F36C88" w:rsidRDefault="00330AFE" w:rsidP="00464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lastRenderedPageBreak/>
        <w:t>2.5. Члены комиссии осуществляют свои полномочия непосредственно, без права их передачи, в том числе и на время своего отсутствия, иным лицам.</w:t>
      </w:r>
    </w:p>
    <w:p w:rsidR="00464BA2" w:rsidRPr="00F36C88" w:rsidRDefault="00464BA2" w:rsidP="007D0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92A" w:rsidRDefault="00330AFE" w:rsidP="007D09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C88">
        <w:rPr>
          <w:rFonts w:ascii="Times New Roman" w:hAnsi="Times New Roman" w:cs="Times New Roman"/>
          <w:b/>
          <w:sz w:val="24"/>
          <w:szCs w:val="24"/>
        </w:rPr>
        <w:t>3. Порядок работы комиссии</w:t>
      </w:r>
    </w:p>
    <w:p w:rsidR="00330AFE" w:rsidRPr="007D092A" w:rsidRDefault="00330AFE" w:rsidP="007D09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3.1. Основанием для проведения заседания комиссии является информация о наличии у работника личной заинтересованности, которая приводит или может привести к конфликту интересов.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3.2. Информация, указанная в пункте 3.1 настоящего Положения, должна быть представлена в письменном виде и содержать следующие сведения: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 фамилию, имя, отчество работника и его занимаемая должность;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 описание признаков личной заинтересованности, которая приводит или может привести к конфликту интересов;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 данные об источнике информации.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3.3. 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3.5. Председатель комиссии в 3-дневный срок со дня поступления информации, указанной в пункте 3.2 настоящего Положения, выносит решение о проведении проверки этой информации, в том числе материалов, указанных в пункте 3.3 настоящего Положения. Проверка информации и материалов осуществляется в месячный срок со дня принятия решения о ее проведении. В случае,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школы в целях принятия им мер по предотвращению конфликта интересов: усиление контроля за исполнением должностных обязанностей работником, отстранение работника от занимаемой должности на период урегулирования конфликта интересов или иные меры.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3.6. По письменному запросу председателя комиссии директор школы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органов и организаций.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3.7.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3.2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иных участников заседания комиссии о дате, времени и месте заседания, о вопросах, включенных в повестку дня, не позднее чем за семь рабочих дней до дня заседания.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3.8. Заседание комиссии считается правомочным, если на нем присутствует не менее двух третей от общего числа членов комиссии.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lastRenderedPageBreak/>
        <w:t>3.10. Заседание комиссии проводится в присутствии работника. Заседание комиссии переносится, если работник не может участвовать в заседании по уважительной причине. На заседание комиссии могут приглашаться должностные лица, а также представители заинтересованных организаций.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3.13. По итогам рассмотрения информации, указанной в пункте 3.2 настоящего Положения, комиссия может принять одно из следующих решений: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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 установить факт наличия личной заинтересованности работника,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3.14. Решения комиссии принимаются простым большинством голосов</w:t>
      </w:r>
    </w:p>
    <w:p w:rsidR="00330AFE" w:rsidRPr="00F36C88" w:rsidRDefault="00330AFE" w:rsidP="00330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3.15. Решения комиссии оформляются протоколом, который подписывают члены, принявшие участие в ее заседании. Решения комиссии носят рекомендательный характер.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3.16. В решении комиссии указываются: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 фамилия, имя, отчество, должность работника,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 источник информации, ставшей основанием для проведения заседания комиссии;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 дата поступления информации в комиссию и дата ее рассмотрения на</w:t>
      </w:r>
    </w:p>
    <w:p w:rsidR="00330AFE" w:rsidRPr="00F36C88" w:rsidRDefault="00330AFE" w:rsidP="00330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заседании комиссии, существо информации;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 фамилии, имена, отчества членов комиссии и других лиц, присутствующих на заседании;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 существо решения и его обоснование;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 результаты голосования.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3.17.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3.18. Копии решения комиссии в течение трех дней со дня его принятия направляются директору школы, работнику, а также по решению комиссии - иным заинтересованным лицам.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3.19. Решение комиссии может быть обжаловано работником в порядке, предусмотренном законодательством Российской Федерации.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 xml:space="preserve">3.20. Директор школы, которому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</w:t>
      </w:r>
      <w:r w:rsidRPr="00F36C88">
        <w:rPr>
          <w:rFonts w:ascii="Times New Roman" w:hAnsi="Times New Roman" w:cs="Times New Roman"/>
          <w:sz w:val="24"/>
          <w:szCs w:val="24"/>
        </w:rPr>
        <w:lastRenderedPageBreak/>
        <w:t>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 на все время отстранения от занимаемой</w:t>
      </w:r>
    </w:p>
    <w:p w:rsidR="00330AFE" w:rsidRPr="00F36C88" w:rsidRDefault="00330AFE" w:rsidP="00330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должности.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3.21. В случае непринятия работником мер по предотвращению конфликта интересов директор школы после получения от комиссии соответствующей информации может привлечь работника к дисциплинарной ответственности в порядке, предусмотренном трудовым законодательством.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3.22.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3.23. Решение комиссии, принятое в отношении работника, хранится в его личном деле.</w:t>
      </w:r>
    </w:p>
    <w:p w:rsidR="00330AFE" w:rsidRPr="00F36C88" w:rsidRDefault="00330AFE" w:rsidP="0033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3.24. Организационно-техническое и документационное обеспечение деятельности комиссии возлагается на председателя комиссии.</w:t>
      </w:r>
    </w:p>
    <w:p w:rsidR="00330AFE" w:rsidRPr="00F36C88" w:rsidRDefault="00330AFE" w:rsidP="00330A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30AFE" w:rsidRPr="00F36C88" w:rsidRDefault="00330AFE" w:rsidP="00F36C8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36C88">
        <w:rPr>
          <w:rFonts w:ascii="Times New Roman" w:hAnsi="Times New Roman" w:cs="Times New Roman"/>
          <w:b/>
          <w:sz w:val="24"/>
          <w:szCs w:val="24"/>
        </w:rPr>
        <w:t>4. Порядок раскрытия конфликта интересов</w:t>
      </w:r>
      <w:r w:rsidR="00F36C88" w:rsidRPr="00F36C88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F36C88">
        <w:rPr>
          <w:rFonts w:ascii="Times New Roman" w:hAnsi="Times New Roman" w:cs="Times New Roman"/>
          <w:b/>
          <w:sz w:val="24"/>
          <w:szCs w:val="24"/>
        </w:rPr>
        <w:t>аботником учреждения и порядок его урегулирования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4.1. Для раскрытия конфликта интересов работники учреждения могут использовать</w:t>
      </w:r>
    </w:p>
    <w:p w:rsidR="00330AFE" w:rsidRPr="00F36C88" w:rsidRDefault="00330AFE" w:rsidP="00F36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следующие способы:</w:t>
      </w:r>
    </w:p>
    <w:p w:rsidR="00330AFE" w:rsidRPr="00F36C88" w:rsidRDefault="00330AFE" w:rsidP="00F36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при приеме на работу;</w:t>
      </w:r>
    </w:p>
    <w:p w:rsidR="00330AFE" w:rsidRPr="00F36C88" w:rsidRDefault="00330AFE" w:rsidP="00F36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при назначении на новую должность;</w:t>
      </w:r>
    </w:p>
    <w:p w:rsidR="00330AFE" w:rsidRPr="00F36C88" w:rsidRDefault="00330AFE" w:rsidP="00F36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- разовое раскрытие сведений по мере возникновения ситуаций конфликта интересов;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4.2. Раскрытие сведений о конфликте интересов осуществляется в письменном виде.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 </w:t>
      </w:r>
      <w:r w:rsidRPr="00F36C88">
        <w:rPr>
          <w:rFonts w:ascii="Times New Roman" w:hAnsi="Times New Roman" w:cs="Times New Roman"/>
          <w:sz w:val="24"/>
          <w:szCs w:val="24"/>
        </w:rPr>
        <w:t>Допускается первоначальное раскрытие конфликта интересов в устной форме с после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дующей </w:t>
      </w:r>
      <w:r w:rsidRPr="00F36C88">
        <w:rPr>
          <w:rFonts w:ascii="Times New Roman" w:hAnsi="Times New Roman" w:cs="Times New Roman"/>
          <w:sz w:val="24"/>
          <w:szCs w:val="24"/>
        </w:rPr>
        <w:t>фиксацией в письменном виде.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4.3. Учреждение принимает на себя обязательство конфиденциального рассмотрения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 </w:t>
      </w:r>
      <w:r w:rsidRPr="00F36C88">
        <w:rPr>
          <w:rFonts w:ascii="Times New Roman" w:hAnsi="Times New Roman" w:cs="Times New Roman"/>
          <w:sz w:val="24"/>
          <w:szCs w:val="24"/>
        </w:rPr>
        <w:t>представленных сведений и урегулирования конфликта интересов.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4.4. Поступившая информация должна быть тщательно проверена уполномоченным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 </w:t>
      </w:r>
      <w:r w:rsidRPr="00F36C88">
        <w:rPr>
          <w:rFonts w:ascii="Times New Roman" w:hAnsi="Times New Roman" w:cs="Times New Roman"/>
          <w:sz w:val="24"/>
          <w:szCs w:val="24"/>
        </w:rPr>
        <w:t>на это должностным лицом с целью оценки серьезности во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зникающих для учреждения рисков </w:t>
      </w:r>
      <w:r w:rsidRPr="00F36C88">
        <w:rPr>
          <w:rFonts w:ascii="Times New Roman" w:hAnsi="Times New Roman" w:cs="Times New Roman"/>
          <w:sz w:val="24"/>
          <w:szCs w:val="24"/>
        </w:rPr>
        <w:t>и выбора наиболее подходящей формы урегулирования конфликта интере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сов. Следует иметь </w:t>
      </w:r>
      <w:r w:rsidRPr="00F36C88">
        <w:rPr>
          <w:rFonts w:ascii="Times New Roman" w:hAnsi="Times New Roman" w:cs="Times New Roman"/>
          <w:sz w:val="24"/>
          <w:szCs w:val="24"/>
        </w:rPr>
        <w:t>в виду, что в итоге этой работы учреждение может прийти к выводу, что ситуация, сведе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ния о </w:t>
      </w:r>
      <w:r w:rsidRPr="00F36C88">
        <w:rPr>
          <w:rFonts w:ascii="Times New Roman" w:hAnsi="Times New Roman" w:cs="Times New Roman"/>
          <w:sz w:val="24"/>
          <w:szCs w:val="24"/>
        </w:rPr>
        <w:t>которой были представлены работником, не является конфлик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том интересов и, как следствие, </w:t>
      </w:r>
      <w:r w:rsidRPr="00F36C88">
        <w:rPr>
          <w:rFonts w:ascii="Times New Roman" w:hAnsi="Times New Roman" w:cs="Times New Roman"/>
          <w:sz w:val="24"/>
          <w:szCs w:val="24"/>
        </w:rPr>
        <w:t>не нуждается в специальных способах урегулирования.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4.5. В случае если конфликт интересов имеет место, то для его разрешения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 </w:t>
      </w:r>
      <w:r w:rsidRPr="00F36C88">
        <w:rPr>
          <w:rFonts w:ascii="Times New Roman" w:hAnsi="Times New Roman" w:cs="Times New Roman"/>
          <w:sz w:val="24"/>
          <w:szCs w:val="24"/>
        </w:rPr>
        <w:t>учреждение может использовать следующие способы, в том числе: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- ограничение доступа работника к конкретной информации, которая может затрагивать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 </w:t>
      </w:r>
      <w:r w:rsidRPr="00F36C88">
        <w:rPr>
          <w:rFonts w:ascii="Times New Roman" w:hAnsi="Times New Roman" w:cs="Times New Roman"/>
          <w:sz w:val="24"/>
          <w:szCs w:val="24"/>
        </w:rPr>
        <w:t>личные интересы работника;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-добровольный отказ работника организации или его отстранение (постоянное или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 </w:t>
      </w:r>
      <w:r w:rsidRPr="00F36C88">
        <w:rPr>
          <w:rFonts w:ascii="Times New Roman" w:hAnsi="Times New Roman" w:cs="Times New Roman"/>
          <w:sz w:val="24"/>
          <w:szCs w:val="24"/>
        </w:rPr>
        <w:t>временное) от участия в обсуждении и процессе принятия решений по вопро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сам, которые </w:t>
      </w:r>
      <w:r w:rsidRPr="00F36C88">
        <w:rPr>
          <w:rFonts w:ascii="Times New Roman" w:hAnsi="Times New Roman" w:cs="Times New Roman"/>
          <w:sz w:val="24"/>
          <w:szCs w:val="24"/>
        </w:rPr>
        <w:t>находятся или могут оказаться под влиянием конфликта интересов;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работника;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lastRenderedPageBreak/>
        <w:t>- временное отстранение работника от должности, если его личные интересы входят в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 </w:t>
      </w:r>
      <w:r w:rsidRPr="00F36C88">
        <w:rPr>
          <w:rFonts w:ascii="Times New Roman" w:hAnsi="Times New Roman" w:cs="Times New Roman"/>
          <w:sz w:val="24"/>
          <w:szCs w:val="24"/>
        </w:rPr>
        <w:t>противоречие с функциональными обязанностями;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- перевод работника на должность, предусматривающую выполнение функциональных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 </w:t>
      </w:r>
      <w:r w:rsidRPr="00F36C88">
        <w:rPr>
          <w:rFonts w:ascii="Times New Roman" w:hAnsi="Times New Roman" w:cs="Times New Roman"/>
          <w:sz w:val="24"/>
          <w:szCs w:val="24"/>
        </w:rPr>
        <w:t>обязанностей, не связанных с конфликтом интересов;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- отказ работника от своего личного интереса, порождающего конфликт с ин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тересами </w:t>
      </w:r>
      <w:r w:rsidRPr="00F36C88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- увольнение работника из организации по инициативе работника;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- увольнение работника по инициативе работодателя за совершение дисциплинарного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 </w:t>
      </w:r>
      <w:r w:rsidRPr="00F36C88">
        <w:rPr>
          <w:rFonts w:ascii="Times New Roman" w:hAnsi="Times New Roman" w:cs="Times New Roman"/>
          <w:sz w:val="24"/>
          <w:szCs w:val="24"/>
        </w:rPr>
        <w:t>проступка, то есть за неисполнение или ненадлежащее исполнение работни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ком по его вине </w:t>
      </w:r>
      <w:r w:rsidRPr="00F36C88">
        <w:rPr>
          <w:rFonts w:ascii="Times New Roman" w:hAnsi="Times New Roman" w:cs="Times New Roman"/>
          <w:sz w:val="24"/>
          <w:szCs w:val="24"/>
        </w:rPr>
        <w:t>возложенных на него трудовых обязанностей.</w:t>
      </w:r>
    </w:p>
    <w:p w:rsidR="00330AFE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4.6. Приведенный перечень способов разрешения конфликта интересов не является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 </w:t>
      </w:r>
      <w:r w:rsidRPr="00F36C88">
        <w:rPr>
          <w:rFonts w:ascii="Times New Roman" w:hAnsi="Times New Roman" w:cs="Times New Roman"/>
          <w:sz w:val="24"/>
          <w:szCs w:val="24"/>
        </w:rPr>
        <w:t>исчерпывающим. В каждом конкретном случае по договоренности учрежде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ния и работника, </w:t>
      </w:r>
      <w:r w:rsidRPr="00F36C88">
        <w:rPr>
          <w:rFonts w:ascii="Times New Roman" w:hAnsi="Times New Roman" w:cs="Times New Roman"/>
          <w:sz w:val="24"/>
          <w:szCs w:val="24"/>
        </w:rPr>
        <w:t>раскрывшего сведения о конфликте интересов, мо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гут быть найдены иные формы его </w:t>
      </w:r>
      <w:r w:rsidRPr="00F36C88">
        <w:rPr>
          <w:rFonts w:ascii="Times New Roman" w:hAnsi="Times New Roman" w:cs="Times New Roman"/>
          <w:sz w:val="24"/>
          <w:szCs w:val="24"/>
        </w:rPr>
        <w:t>урегулирования.</w:t>
      </w:r>
    </w:p>
    <w:p w:rsidR="000C7923" w:rsidRPr="00F36C88" w:rsidRDefault="00330AFE" w:rsidP="00F3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C88">
        <w:rPr>
          <w:rFonts w:ascii="Times New Roman" w:hAnsi="Times New Roman" w:cs="Times New Roman"/>
          <w:sz w:val="24"/>
          <w:szCs w:val="24"/>
        </w:rPr>
        <w:t>4.7. При разрешении имеющегося конфликта интересов выбирается наиболее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 </w:t>
      </w:r>
      <w:r w:rsidRPr="00F36C88">
        <w:rPr>
          <w:rFonts w:ascii="Times New Roman" w:hAnsi="Times New Roman" w:cs="Times New Roman"/>
          <w:sz w:val="24"/>
          <w:szCs w:val="24"/>
        </w:rPr>
        <w:t>«мягкая» мера урегулирования из возможных с учетом существующих об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стоятельств. Более </w:t>
      </w:r>
      <w:r w:rsidRPr="00F36C88">
        <w:rPr>
          <w:rFonts w:ascii="Times New Roman" w:hAnsi="Times New Roman" w:cs="Times New Roman"/>
          <w:sz w:val="24"/>
          <w:szCs w:val="24"/>
        </w:rPr>
        <w:t>жесткие используются только в случае, когда это вызвано реальной необхо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димостью или в </w:t>
      </w:r>
      <w:r w:rsidRPr="00F36C88">
        <w:rPr>
          <w:rFonts w:ascii="Times New Roman" w:hAnsi="Times New Roman" w:cs="Times New Roman"/>
          <w:sz w:val="24"/>
          <w:szCs w:val="24"/>
        </w:rPr>
        <w:t>случае, если более «мягкие» меры оказались недостат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очно эффективными. При принятии </w:t>
      </w:r>
      <w:r w:rsidRPr="00F36C88">
        <w:rPr>
          <w:rFonts w:ascii="Times New Roman" w:hAnsi="Times New Roman" w:cs="Times New Roman"/>
          <w:sz w:val="24"/>
          <w:szCs w:val="24"/>
        </w:rPr>
        <w:t xml:space="preserve">решения о выборе конкретного метода разрешения 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конфликта интересов учитывается </w:t>
      </w:r>
      <w:r w:rsidRPr="00F36C88">
        <w:rPr>
          <w:rFonts w:ascii="Times New Roman" w:hAnsi="Times New Roman" w:cs="Times New Roman"/>
          <w:sz w:val="24"/>
          <w:szCs w:val="24"/>
        </w:rPr>
        <w:t>значимость личного интереса работника и вероятность того, что этот личный ин</w:t>
      </w:r>
      <w:r w:rsidR="00F36C88" w:rsidRPr="00F36C88">
        <w:rPr>
          <w:rFonts w:ascii="Times New Roman" w:hAnsi="Times New Roman" w:cs="Times New Roman"/>
          <w:sz w:val="24"/>
          <w:szCs w:val="24"/>
        </w:rPr>
        <w:t xml:space="preserve">терес будет </w:t>
      </w:r>
      <w:r w:rsidRPr="00F36C88">
        <w:rPr>
          <w:rFonts w:ascii="Times New Roman" w:hAnsi="Times New Roman" w:cs="Times New Roman"/>
          <w:sz w:val="24"/>
          <w:szCs w:val="24"/>
        </w:rPr>
        <w:t>реализован в ущерб интересам учреждения.</w:t>
      </w:r>
    </w:p>
    <w:sectPr w:rsidR="000C7923" w:rsidRPr="00F36C8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65" w:rsidRDefault="009B1965" w:rsidP="00F36C88">
      <w:pPr>
        <w:spacing w:after="0" w:line="240" w:lineRule="auto"/>
      </w:pPr>
      <w:r>
        <w:separator/>
      </w:r>
    </w:p>
  </w:endnote>
  <w:endnote w:type="continuationSeparator" w:id="0">
    <w:p w:rsidR="009B1965" w:rsidRDefault="009B1965" w:rsidP="00F3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65" w:rsidRDefault="009B1965" w:rsidP="00F36C88">
      <w:pPr>
        <w:spacing w:after="0" w:line="240" w:lineRule="auto"/>
      </w:pPr>
      <w:r>
        <w:separator/>
      </w:r>
    </w:p>
  </w:footnote>
  <w:footnote w:type="continuationSeparator" w:id="0">
    <w:p w:rsidR="009B1965" w:rsidRDefault="009B1965" w:rsidP="00F3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C88" w:rsidRDefault="00F36C88">
    <w:pPr>
      <w:pStyle w:val="a3"/>
    </w:pPr>
  </w:p>
  <w:p w:rsidR="00F36C88" w:rsidRPr="00F36C88" w:rsidRDefault="00F36C88" w:rsidP="00F36C88">
    <w:pPr>
      <w:spacing w:after="0"/>
      <w:jc w:val="center"/>
      <w:rPr>
        <w:rFonts w:ascii="Times New Roman" w:hAnsi="Times New Roman" w:cs="Times New Roman"/>
        <w:b/>
        <w:bCs/>
      </w:rPr>
    </w:pPr>
    <w:bookmarkStart w:id="1" w:name="OLE_LINK3"/>
    <w:bookmarkStart w:id="2" w:name="OLE_LINK4"/>
    <w:r w:rsidRPr="00F36C88">
      <w:rPr>
        <w:rFonts w:ascii="Times New Roman" w:hAnsi="Times New Roman" w:cs="Times New Roman"/>
        <w:b/>
        <w:bCs/>
      </w:rPr>
      <w:t>РОССИЙСКАЯ ФЕДЕРАЦИЯ</w:t>
    </w:r>
  </w:p>
  <w:p w:rsidR="00F36C88" w:rsidRPr="00F36C88" w:rsidRDefault="00F36C88" w:rsidP="00F36C88">
    <w:pPr>
      <w:spacing w:after="0"/>
      <w:jc w:val="center"/>
      <w:rPr>
        <w:rFonts w:ascii="Times New Roman" w:hAnsi="Times New Roman" w:cs="Times New Roman"/>
        <w:b/>
        <w:bCs/>
      </w:rPr>
    </w:pPr>
    <w:r w:rsidRPr="00F36C88">
      <w:rPr>
        <w:rFonts w:ascii="Times New Roman" w:hAnsi="Times New Roman" w:cs="Times New Roman"/>
        <w:b/>
        <w:bCs/>
      </w:rPr>
      <w:t>УПРАВЛЕНИЕ ОБРАЗОВАНИЯ, СПОРТА И ФИЗИЧЕСКОЙ КУЛЬТУРЫ</w:t>
    </w:r>
  </w:p>
  <w:p w:rsidR="00F36C88" w:rsidRPr="00F36C88" w:rsidRDefault="00F36C88" w:rsidP="00F36C88">
    <w:pPr>
      <w:spacing w:after="0"/>
      <w:jc w:val="center"/>
      <w:rPr>
        <w:rFonts w:ascii="Times New Roman" w:hAnsi="Times New Roman" w:cs="Times New Roman"/>
        <w:b/>
        <w:bCs/>
      </w:rPr>
    </w:pPr>
    <w:r w:rsidRPr="00F36C88">
      <w:rPr>
        <w:rFonts w:ascii="Times New Roman" w:hAnsi="Times New Roman" w:cs="Times New Roman"/>
        <w:b/>
        <w:bCs/>
      </w:rPr>
      <w:t xml:space="preserve"> АДМИНИСТРАЦИИ  ГОРОДА ОРЛА</w:t>
    </w:r>
  </w:p>
  <w:p w:rsidR="00F36C88" w:rsidRPr="00F36C88" w:rsidRDefault="00F36C88" w:rsidP="00F36C88">
    <w:pPr>
      <w:spacing w:after="0"/>
      <w:jc w:val="center"/>
      <w:rPr>
        <w:rFonts w:ascii="Times New Roman" w:hAnsi="Times New Roman" w:cs="Times New Roman"/>
        <w:b/>
        <w:bCs/>
        <w:i/>
      </w:rPr>
    </w:pPr>
    <w:r w:rsidRPr="00F36C88">
      <w:rPr>
        <w:rFonts w:ascii="Times New Roman" w:hAnsi="Times New Roman" w:cs="Times New Roman"/>
        <w:b/>
        <w:bCs/>
        <w:i/>
      </w:rPr>
      <w:t>МУНИЦИПАЛЬНОЕ БЮДЖЕТНОЕ ОБШЕОБРАЗОВАТЕЛЬНОЕ УЧРЕЖДЕНИЕ-</w:t>
    </w:r>
  </w:p>
  <w:p w:rsidR="00F36C88" w:rsidRPr="00F36C88" w:rsidRDefault="00F36C88" w:rsidP="00F36C88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</w:rPr>
    </w:pPr>
    <w:r w:rsidRPr="00F36C88">
      <w:rPr>
        <w:rFonts w:ascii="Times New Roman" w:hAnsi="Times New Roman" w:cs="Times New Roman"/>
        <w:b/>
        <w:bCs/>
        <w:i/>
      </w:rPr>
      <w:t>ШКОЛА №35 имени А.Г. ПЕРЕЛЫГИНА ГОРОДА ОРЛА</w:t>
    </w:r>
  </w:p>
  <w:p w:rsidR="00F36C88" w:rsidRPr="00464BA2" w:rsidRDefault="00F36C88" w:rsidP="00464BA2">
    <w:pPr>
      <w:spacing w:after="0"/>
      <w:jc w:val="center"/>
      <w:rPr>
        <w:rFonts w:ascii="Times New Roman" w:hAnsi="Times New Roman" w:cs="Times New Roman"/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F36C88">
        <w:rPr>
          <w:rFonts w:ascii="Times New Roman" w:hAnsi="Times New Roman" w:cs="Times New Roman"/>
          <w:bCs/>
          <w:i/>
        </w:rPr>
        <w:t xml:space="preserve">302012 </w:t>
      </w:r>
      <w:proofErr w:type="spellStart"/>
      <w:r w:rsidRPr="00F36C88">
        <w:rPr>
          <w:rFonts w:ascii="Times New Roman" w:hAnsi="Times New Roman" w:cs="Times New Roman"/>
          <w:bCs/>
          <w:i/>
        </w:rPr>
        <w:t>г</w:t>
      </w:r>
    </w:smartTag>
    <w:r w:rsidRPr="00F36C88">
      <w:rPr>
        <w:rFonts w:ascii="Times New Roman" w:hAnsi="Times New Roman" w:cs="Times New Roman"/>
        <w:bCs/>
        <w:i/>
      </w:rPr>
      <w:t>.Орел</w:t>
    </w:r>
    <w:proofErr w:type="spellEnd"/>
    <w:r w:rsidRPr="00F36C88">
      <w:rPr>
        <w:rFonts w:ascii="Times New Roman" w:hAnsi="Times New Roman" w:cs="Times New Roman"/>
        <w:bCs/>
        <w:i/>
      </w:rPr>
      <w:t xml:space="preserve">, ул. Абрамова и </w:t>
    </w:r>
    <w:proofErr w:type="gramStart"/>
    <w:r w:rsidRPr="00F36C88">
      <w:rPr>
        <w:rFonts w:ascii="Times New Roman" w:hAnsi="Times New Roman" w:cs="Times New Roman"/>
        <w:bCs/>
        <w:i/>
      </w:rPr>
      <w:t>Соколова,д.</w:t>
    </w:r>
    <w:proofErr w:type="gramEnd"/>
    <w:r w:rsidRPr="00F36C88">
      <w:rPr>
        <w:rFonts w:ascii="Times New Roman" w:hAnsi="Times New Roman" w:cs="Times New Roman"/>
        <w:bCs/>
        <w:i/>
      </w:rPr>
      <w:t>76 тел.54-48-35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53"/>
    <w:rsid w:val="000465C4"/>
    <w:rsid w:val="000C7923"/>
    <w:rsid w:val="00330AFE"/>
    <w:rsid w:val="0039291C"/>
    <w:rsid w:val="00464BA2"/>
    <w:rsid w:val="00501EAD"/>
    <w:rsid w:val="006B6360"/>
    <w:rsid w:val="007D092A"/>
    <w:rsid w:val="009B1965"/>
    <w:rsid w:val="00CE310A"/>
    <w:rsid w:val="00EF4F53"/>
    <w:rsid w:val="00F36C88"/>
    <w:rsid w:val="00F4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BD4B4AC-E385-4521-8703-327D83CA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C88"/>
  </w:style>
  <w:style w:type="paragraph" w:styleId="a5">
    <w:name w:val="footer"/>
    <w:basedOn w:val="a"/>
    <w:link w:val="a6"/>
    <w:uiPriority w:val="99"/>
    <w:unhideWhenUsed/>
    <w:rsid w:val="00F3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6C88"/>
  </w:style>
  <w:style w:type="paragraph" w:styleId="a7">
    <w:name w:val="Balloon Text"/>
    <w:basedOn w:val="a"/>
    <w:link w:val="a8"/>
    <w:uiPriority w:val="99"/>
    <w:semiHidden/>
    <w:unhideWhenUsed/>
    <w:rsid w:val="00F3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7</cp:revision>
  <cp:lastPrinted>2026-04-08T11:40:00Z</cp:lastPrinted>
  <dcterms:created xsi:type="dcterms:W3CDTF">2023-08-11T10:57:00Z</dcterms:created>
  <dcterms:modified xsi:type="dcterms:W3CDTF">2026-04-08T13:51:00Z</dcterms:modified>
</cp:coreProperties>
</file>